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31" w:rsidRPr="00885331" w:rsidRDefault="00885331" w:rsidP="00885331">
      <w:pPr>
        <w:spacing w:after="240" w:line="240" w:lineRule="auto"/>
        <w:ind w:left="1136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853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Проект</w:t>
      </w:r>
    </w:p>
    <w:p w:rsidR="00885331" w:rsidRDefault="00885331" w:rsidP="00E67A76">
      <w:pPr>
        <w:spacing w:after="240" w:line="240" w:lineRule="auto"/>
        <w:ind w:left="11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588" w:rsidRDefault="003830A9" w:rsidP="00E67A76">
      <w:pPr>
        <w:spacing w:after="240" w:line="240" w:lineRule="auto"/>
        <w:ind w:left="11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="00BC6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золюция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читательской</w:t>
      </w:r>
      <w:r w:rsidR="00E67A76" w:rsidRPr="00E67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конференции </w:t>
      </w:r>
      <w:r w:rsidR="00E67A76" w:rsidRPr="00E67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>Национального</w:t>
      </w:r>
      <w:r w:rsidR="00E67A76" w:rsidRPr="00E67A76"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 xml:space="preserve"> архив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>а</w:t>
      </w:r>
      <w:r w:rsidR="00E67A76" w:rsidRPr="00E67A76"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 xml:space="preserve"> Республики Саха (Якутия)</w:t>
      </w:r>
    </w:p>
    <w:p w:rsidR="003830A9" w:rsidRPr="003830A9" w:rsidRDefault="003830A9" w:rsidP="00E67A76">
      <w:pPr>
        <w:spacing w:after="240" w:line="240" w:lineRule="auto"/>
        <w:ind w:left="11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ah-RU" w:eastAsia="ru-RU"/>
        </w:rPr>
        <w:t>“</w:t>
      </w:r>
      <w:r w:rsidR="00D756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ah-RU" w:eastAsia="ru-RU"/>
        </w:rPr>
        <w:t>Единство народов Якутии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ah-RU" w:eastAsia="ru-RU"/>
        </w:rPr>
        <w:t>”</w:t>
      </w:r>
    </w:p>
    <w:p w:rsidR="00ED26F8" w:rsidRDefault="00AD0588" w:rsidP="003830A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AD0588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     </w:t>
      </w:r>
    </w:p>
    <w:p w:rsidR="00ED26F8" w:rsidRDefault="00ED26F8" w:rsidP="00ED26F8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ED26F8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u w:val="single"/>
          <w:lang w:eastAsia="ru-RU"/>
        </w:rPr>
        <w:t>27 марта 2026 г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                                                                                      г. Якутск,</w:t>
      </w:r>
    </w:p>
    <w:p w:rsidR="00ED26F8" w:rsidRDefault="00ED26F8" w:rsidP="00ED26F8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ул. Дзержинского, 41,</w:t>
      </w:r>
    </w:p>
    <w:p w:rsidR="003830A9" w:rsidRPr="00ED26F8" w:rsidRDefault="00ED26F8" w:rsidP="00ED26F8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корп.№1 </w:t>
      </w:r>
      <w:r w:rsidRPr="00ED26F8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Нац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ионального архива РС</w:t>
      </w:r>
      <w:r w:rsidRPr="00ED26F8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(Я)</w:t>
      </w:r>
    </w:p>
    <w:p w:rsidR="00ED26F8" w:rsidRDefault="00AD0588" w:rsidP="00547C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</w:t>
      </w:r>
      <w:r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</w:t>
      </w:r>
    </w:p>
    <w:p w:rsidR="00547CBB" w:rsidRDefault="00AD0588" w:rsidP="00547CBB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Конференция СЧИТАЕТ НЕОБХОДИМЫМ:</w:t>
      </w:r>
      <w:r w:rsidRPr="00AD0588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     </w:t>
      </w:r>
    </w:p>
    <w:p w:rsidR="00AD0588" w:rsidRDefault="00AD0588" w:rsidP="00547C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3830A9"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Руководствуясь стремлением </w:t>
      </w:r>
      <w:r w:rsidR="0054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повышения роли</w:t>
      </w:r>
      <w:r w:rsidR="00547CBB"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31F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архивов</w:t>
      </w:r>
      <w:r w:rsidR="003830A9" w:rsidRPr="001934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830A9"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удовле</w:t>
      </w:r>
      <w:r w:rsidR="0054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творении потребностей личности </w:t>
      </w:r>
      <w:r w:rsidR="003830A9"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документальной информации</w:t>
      </w:r>
      <w:r w:rsidR="0054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3487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по</w:t>
      </w:r>
      <w:r w:rsid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формированию</w:t>
      </w:r>
      <w:r w:rsidR="00833487" w:rsidRP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духовности, нравственности и патриотизма в российском обществе</w:t>
      </w:r>
      <w:r w:rsidR="0054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9267B4" w:rsidRPr="001934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Национальному архиву РС (Я) </w:t>
      </w:r>
      <w:r w:rsidR="00953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усилить</w:t>
      </w:r>
      <w:r w:rsidRPr="00AD05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</w:t>
      </w:r>
      <w:r w:rsidR="00953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470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833487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 xml:space="preserve"> </w:t>
      </w:r>
      <w:r w:rsidR="0095331E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воспитани</w:t>
      </w:r>
      <w:r w:rsidR="00A470EB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ю</w:t>
      </w:r>
      <w:r w:rsidR="0095331E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 xml:space="preserve"> духовно-нравственных ценностей, интернационализма, патриотизма и гражданственности</w:t>
      </w:r>
      <w:r w:rsidR="00953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просветительских и образовательных проектах</w:t>
      </w:r>
      <w:r w:rsidR="004B53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31FCB" w:rsidRDefault="00931FCB" w:rsidP="0095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31FCB" w:rsidRPr="00AD0588" w:rsidRDefault="0095331E" w:rsidP="00547C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931F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Рекомендовать </w:t>
      </w:r>
      <w:r w:rsidR="00833487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академическому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сообществу Якутии включить в</w:t>
      </w:r>
      <w:r w:rsidR="003075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работу по </w:t>
      </w:r>
      <w:proofErr w:type="spellStart"/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AB133F" w:rsidRP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опуляризаци</w:t>
      </w:r>
      <w:proofErr w:type="spellEnd"/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и</w:t>
      </w:r>
      <w:r w:rsidR="00AB133F" w:rsidRP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достижений в образовании и науке</w:t>
      </w:r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,</w:t>
      </w:r>
      <w:r w:rsidR="00AB133F" w:rsidRPr="00833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075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3075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интерактивных проектов, научно-образовательных программ, учебных курсов и учебно-методических комплексов по</w:t>
      </w:r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 xml:space="preserve"> у</w:t>
      </w:r>
      <w:r w:rsidR="00AB133F" w:rsidRP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совершенствовани</w:t>
      </w:r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>ю</w:t>
      </w:r>
      <w:r w:rsidR="00AB133F" w:rsidRP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 xml:space="preserve"> научно-теоретических и методических основ культурно-патриотического воспитания</w:t>
      </w:r>
      <w:r w:rsidR="00AB133F">
        <w:rPr>
          <w:rFonts w:ascii="Times New Roman" w:eastAsia="Times New Roman" w:hAnsi="Times New Roman" w:cs="Times New Roman"/>
          <w:spacing w:val="2"/>
          <w:sz w:val="28"/>
          <w:szCs w:val="28"/>
          <w:lang w:val="sah-RU" w:eastAsia="ru-RU"/>
        </w:rPr>
        <w:t xml:space="preserve"> в области межнациональных и межконфессиональных отношений</w:t>
      </w:r>
      <w:r w:rsidR="003075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:rsidR="00AE5ADB" w:rsidRPr="001934AB" w:rsidRDefault="00AE5ADB" w:rsidP="001934AB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AE5ADB" w:rsidRPr="001934AB" w:rsidSect="00D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0B1"/>
    <w:rsid w:val="001934AB"/>
    <w:rsid w:val="00307566"/>
    <w:rsid w:val="003830A9"/>
    <w:rsid w:val="003E1A48"/>
    <w:rsid w:val="0041641B"/>
    <w:rsid w:val="004B539A"/>
    <w:rsid w:val="00547CBB"/>
    <w:rsid w:val="007B2F33"/>
    <w:rsid w:val="00833487"/>
    <w:rsid w:val="00885331"/>
    <w:rsid w:val="008A7972"/>
    <w:rsid w:val="008C161E"/>
    <w:rsid w:val="008D60B1"/>
    <w:rsid w:val="009267B4"/>
    <w:rsid w:val="00931FCB"/>
    <w:rsid w:val="0095331E"/>
    <w:rsid w:val="009C4ADE"/>
    <w:rsid w:val="00A470EB"/>
    <w:rsid w:val="00AB133F"/>
    <w:rsid w:val="00AD0588"/>
    <w:rsid w:val="00AE5ADB"/>
    <w:rsid w:val="00BC6DC6"/>
    <w:rsid w:val="00BD2CD0"/>
    <w:rsid w:val="00C14C74"/>
    <w:rsid w:val="00C305A3"/>
    <w:rsid w:val="00D71462"/>
    <w:rsid w:val="00D7565B"/>
    <w:rsid w:val="00E67A76"/>
    <w:rsid w:val="00E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98B9"/>
  <w15:docId w15:val="{CD5874EB-C435-4B79-BA91-FFB2D9F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62"/>
  </w:style>
  <w:style w:type="paragraph" w:styleId="3">
    <w:name w:val="heading 3"/>
    <w:basedOn w:val="a"/>
    <w:link w:val="30"/>
    <w:uiPriority w:val="9"/>
    <w:qFormat/>
    <w:rsid w:val="00AD0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5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0588"/>
  </w:style>
  <w:style w:type="paragraph" w:styleId="a3">
    <w:name w:val="Normal (Web)"/>
    <w:basedOn w:val="a"/>
    <w:uiPriority w:val="99"/>
    <w:semiHidden/>
    <w:unhideWhenUsed/>
    <w:rsid w:val="00AD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 ПИ</dc:creator>
  <cp:keywords/>
  <dc:description/>
  <cp:lastModifiedBy>user</cp:lastModifiedBy>
  <cp:revision>13</cp:revision>
  <cp:lastPrinted>2015-12-17T04:14:00Z</cp:lastPrinted>
  <dcterms:created xsi:type="dcterms:W3CDTF">2024-03-07T08:44:00Z</dcterms:created>
  <dcterms:modified xsi:type="dcterms:W3CDTF">2026-03-26T08:40:00Z</dcterms:modified>
</cp:coreProperties>
</file>