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3D84" w14:textId="1D717AAA" w:rsidR="001C1D1F" w:rsidRPr="001C1D1F" w:rsidRDefault="001C1D1F" w:rsidP="00F474FE">
      <w:pPr>
        <w:ind w:firstLine="397"/>
        <w:jc w:val="center"/>
        <w:rPr>
          <w:sz w:val="28"/>
          <w:szCs w:val="28"/>
        </w:rPr>
      </w:pPr>
      <w:r w:rsidRPr="001C1D1F">
        <w:rPr>
          <w:sz w:val="28"/>
          <w:szCs w:val="28"/>
        </w:rPr>
        <w:t xml:space="preserve">Государственное казенное учреждение Республики Саха (Якутия) </w:t>
      </w:r>
    </w:p>
    <w:p w14:paraId="5C311693" w14:textId="27AE9E04" w:rsidR="00F817B7" w:rsidRPr="001C1D1F" w:rsidRDefault="001C1D1F" w:rsidP="00F474FE">
      <w:pPr>
        <w:ind w:firstLine="397"/>
        <w:jc w:val="center"/>
        <w:rPr>
          <w:sz w:val="28"/>
          <w:szCs w:val="28"/>
        </w:rPr>
      </w:pPr>
      <w:r w:rsidRPr="001C1D1F">
        <w:rPr>
          <w:sz w:val="28"/>
          <w:szCs w:val="28"/>
        </w:rPr>
        <w:t>«Национальный архив Республики Саха (Якутия)»</w:t>
      </w:r>
    </w:p>
    <w:p w14:paraId="0C86A5B0" w14:textId="77777777" w:rsidR="001C1D1F" w:rsidRDefault="001C1D1F" w:rsidP="00F474FE">
      <w:pPr>
        <w:ind w:firstLine="397"/>
        <w:jc w:val="center"/>
        <w:rPr>
          <w:b/>
          <w:bCs/>
          <w:sz w:val="32"/>
        </w:rPr>
      </w:pPr>
    </w:p>
    <w:p w14:paraId="4B6DDE96" w14:textId="72624A08" w:rsidR="006455AE" w:rsidRDefault="006455AE" w:rsidP="00F474FE">
      <w:pPr>
        <w:ind w:firstLine="397"/>
        <w:jc w:val="center"/>
        <w:rPr>
          <w:b/>
          <w:bCs/>
          <w:sz w:val="28"/>
        </w:rPr>
      </w:pPr>
    </w:p>
    <w:p w14:paraId="5100FF5A" w14:textId="77777777" w:rsidR="006455AE" w:rsidRDefault="006455AE" w:rsidP="00F474FE">
      <w:pPr>
        <w:ind w:firstLine="397"/>
        <w:jc w:val="center"/>
        <w:rPr>
          <w:b/>
          <w:bCs/>
          <w:sz w:val="28"/>
        </w:rPr>
      </w:pPr>
    </w:p>
    <w:p w14:paraId="2E50F7E3" w14:textId="77777777" w:rsidR="006455AE" w:rsidRDefault="006455AE" w:rsidP="00F474FE">
      <w:pPr>
        <w:ind w:firstLine="397"/>
        <w:jc w:val="center"/>
        <w:rPr>
          <w:b/>
          <w:bCs/>
          <w:sz w:val="28"/>
        </w:rPr>
      </w:pPr>
    </w:p>
    <w:p w14:paraId="73429149" w14:textId="77777777" w:rsidR="006455AE" w:rsidRDefault="006455AE" w:rsidP="00F474FE">
      <w:pPr>
        <w:ind w:firstLine="397"/>
        <w:jc w:val="center"/>
        <w:rPr>
          <w:b/>
          <w:bCs/>
          <w:sz w:val="28"/>
        </w:rPr>
      </w:pPr>
    </w:p>
    <w:p w14:paraId="5BCC84D8" w14:textId="77777777" w:rsidR="006455AE" w:rsidRDefault="006455AE" w:rsidP="00F474FE">
      <w:pPr>
        <w:ind w:firstLine="397"/>
        <w:jc w:val="center"/>
        <w:rPr>
          <w:b/>
          <w:bCs/>
          <w:sz w:val="28"/>
        </w:rPr>
      </w:pPr>
    </w:p>
    <w:p w14:paraId="50113EE4" w14:textId="77777777" w:rsidR="006455AE" w:rsidRDefault="006455AE" w:rsidP="00F474FE">
      <w:pPr>
        <w:ind w:firstLine="397"/>
        <w:jc w:val="center"/>
        <w:rPr>
          <w:b/>
          <w:bCs/>
          <w:sz w:val="28"/>
        </w:rPr>
      </w:pPr>
    </w:p>
    <w:p w14:paraId="40A6844C" w14:textId="77777777" w:rsidR="006455AE" w:rsidRDefault="006455AE" w:rsidP="00F474FE">
      <w:pPr>
        <w:ind w:firstLine="397"/>
        <w:jc w:val="center"/>
        <w:rPr>
          <w:b/>
          <w:bCs/>
          <w:sz w:val="28"/>
        </w:rPr>
      </w:pPr>
    </w:p>
    <w:p w14:paraId="4F2E3EC9" w14:textId="31812F26" w:rsidR="006455AE" w:rsidRDefault="006455AE" w:rsidP="00F474FE">
      <w:pPr>
        <w:ind w:firstLine="397"/>
        <w:jc w:val="center"/>
        <w:rPr>
          <w:b/>
          <w:bCs/>
          <w:sz w:val="28"/>
        </w:rPr>
      </w:pPr>
    </w:p>
    <w:p w14:paraId="43FA8AF0" w14:textId="77777777" w:rsidR="00F817B7" w:rsidRDefault="00F817B7" w:rsidP="00F474FE">
      <w:pPr>
        <w:ind w:firstLine="397"/>
        <w:jc w:val="center"/>
        <w:rPr>
          <w:b/>
          <w:bCs/>
          <w:sz w:val="28"/>
        </w:rPr>
      </w:pPr>
    </w:p>
    <w:p w14:paraId="3C2B836E" w14:textId="77777777" w:rsidR="006455AE" w:rsidRDefault="006455AE" w:rsidP="00F474FE">
      <w:pPr>
        <w:ind w:firstLine="397"/>
        <w:jc w:val="center"/>
        <w:rPr>
          <w:b/>
          <w:bCs/>
          <w:sz w:val="28"/>
        </w:rPr>
      </w:pPr>
    </w:p>
    <w:p w14:paraId="6C5DE7B4" w14:textId="77777777" w:rsidR="006455AE" w:rsidRDefault="006455AE" w:rsidP="00F474FE">
      <w:pPr>
        <w:pStyle w:val="2"/>
        <w:ind w:firstLine="397"/>
      </w:pPr>
      <w:r>
        <w:rPr>
          <w:szCs w:val="32"/>
        </w:rPr>
        <w:t>ПАМЯТКА</w:t>
      </w:r>
      <w:r>
        <w:t xml:space="preserve"> </w:t>
      </w:r>
    </w:p>
    <w:p w14:paraId="1AE32AD4" w14:textId="6FD7F9F2" w:rsidR="00B63C1C" w:rsidRPr="00B63C1C" w:rsidRDefault="00B63C1C" w:rsidP="00F474FE">
      <w:pPr>
        <w:ind w:firstLine="397"/>
        <w:jc w:val="center"/>
        <w:rPr>
          <w:b/>
          <w:bCs/>
          <w:sz w:val="32"/>
        </w:rPr>
      </w:pPr>
      <w:r w:rsidRPr="00B63C1C">
        <w:rPr>
          <w:b/>
          <w:bCs/>
          <w:sz w:val="32"/>
        </w:rPr>
        <w:t>по составлению родословных</w:t>
      </w:r>
    </w:p>
    <w:p w14:paraId="26FF6DD9" w14:textId="77777777" w:rsidR="00F817B7" w:rsidRDefault="00B63C1C" w:rsidP="00F474FE">
      <w:pPr>
        <w:ind w:firstLine="397"/>
        <w:jc w:val="center"/>
        <w:rPr>
          <w:b/>
          <w:bCs/>
          <w:sz w:val="32"/>
        </w:rPr>
      </w:pPr>
      <w:r w:rsidRPr="00B63C1C">
        <w:rPr>
          <w:b/>
          <w:bCs/>
          <w:sz w:val="32"/>
        </w:rPr>
        <w:t xml:space="preserve">по документам Национального архива </w:t>
      </w:r>
    </w:p>
    <w:p w14:paraId="698ECEF0" w14:textId="093D1677" w:rsidR="006455AE" w:rsidRDefault="00B63C1C" w:rsidP="00F474FE">
      <w:pPr>
        <w:ind w:firstLine="397"/>
        <w:jc w:val="center"/>
        <w:rPr>
          <w:b/>
          <w:bCs/>
          <w:sz w:val="32"/>
        </w:rPr>
      </w:pPr>
      <w:r w:rsidRPr="00B63C1C">
        <w:rPr>
          <w:b/>
          <w:bCs/>
          <w:sz w:val="32"/>
        </w:rPr>
        <w:t>Республики</w:t>
      </w:r>
      <w:r w:rsidR="00F817B7">
        <w:rPr>
          <w:b/>
          <w:bCs/>
          <w:sz w:val="32"/>
        </w:rPr>
        <w:t xml:space="preserve"> </w:t>
      </w:r>
      <w:r w:rsidRPr="00B63C1C">
        <w:rPr>
          <w:b/>
          <w:bCs/>
          <w:sz w:val="32"/>
        </w:rPr>
        <w:t>Саха (Якутия)</w:t>
      </w:r>
    </w:p>
    <w:p w14:paraId="26A5B26B" w14:textId="77777777" w:rsidR="006455AE" w:rsidRDefault="006455AE" w:rsidP="00F474FE">
      <w:pPr>
        <w:ind w:firstLine="397"/>
        <w:jc w:val="center"/>
        <w:rPr>
          <w:b/>
          <w:bCs/>
          <w:sz w:val="32"/>
        </w:rPr>
      </w:pPr>
    </w:p>
    <w:p w14:paraId="3DBA758F" w14:textId="77777777" w:rsidR="006455AE" w:rsidRDefault="006455AE" w:rsidP="00F474FE">
      <w:pPr>
        <w:ind w:firstLine="397"/>
        <w:jc w:val="right"/>
        <w:rPr>
          <w:b/>
          <w:bCs/>
          <w:sz w:val="32"/>
        </w:rPr>
      </w:pPr>
    </w:p>
    <w:p w14:paraId="353CBBC0" w14:textId="77777777" w:rsidR="006455AE" w:rsidRDefault="006455AE" w:rsidP="00F474FE">
      <w:pPr>
        <w:ind w:firstLine="397"/>
        <w:jc w:val="right"/>
        <w:rPr>
          <w:b/>
          <w:bCs/>
          <w:sz w:val="32"/>
        </w:rPr>
      </w:pPr>
    </w:p>
    <w:p w14:paraId="75FB958E" w14:textId="77777777" w:rsidR="006455AE" w:rsidRDefault="006455AE" w:rsidP="00F474FE">
      <w:pPr>
        <w:ind w:firstLine="397"/>
        <w:rPr>
          <w:b/>
          <w:bCs/>
          <w:sz w:val="32"/>
        </w:rPr>
      </w:pPr>
    </w:p>
    <w:p w14:paraId="4FA55C80" w14:textId="77777777" w:rsidR="006455AE" w:rsidRDefault="006455AE" w:rsidP="00F474FE">
      <w:pPr>
        <w:ind w:firstLine="397"/>
        <w:jc w:val="right"/>
        <w:rPr>
          <w:sz w:val="28"/>
        </w:rPr>
      </w:pPr>
      <w:r>
        <w:rPr>
          <w:b/>
          <w:bCs/>
          <w:sz w:val="28"/>
        </w:rPr>
        <w:t xml:space="preserve"> </w:t>
      </w:r>
    </w:p>
    <w:p w14:paraId="15DA7458" w14:textId="77777777" w:rsidR="006455AE" w:rsidRDefault="006455AE" w:rsidP="00F474FE">
      <w:pPr>
        <w:ind w:firstLine="397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14:paraId="78ADFF46" w14:textId="77777777" w:rsidR="006455AE" w:rsidRDefault="006455AE" w:rsidP="00F474FE">
      <w:pPr>
        <w:ind w:firstLine="397"/>
        <w:jc w:val="center"/>
        <w:rPr>
          <w:b/>
          <w:bCs/>
          <w:sz w:val="32"/>
        </w:rPr>
      </w:pPr>
    </w:p>
    <w:p w14:paraId="4627202F" w14:textId="77777777" w:rsidR="006455AE" w:rsidRDefault="006455AE" w:rsidP="00F474FE">
      <w:pPr>
        <w:ind w:firstLine="397"/>
        <w:jc w:val="center"/>
        <w:rPr>
          <w:b/>
          <w:bCs/>
          <w:sz w:val="32"/>
        </w:rPr>
      </w:pPr>
    </w:p>
    <w:p w14:paraId="660A795F" w14:textId="77777777" w:rsidR="006455AE" w:rsidRDefault="006455AE" w:rsidP="00F474FE">
      <w:pPr>
        <w:ind w:firstLine="397"/>
        <w:jc w:val="center"/>
        <w:rPr>
          <w:b/>
          <w:bCs/>
          <w:sz w:val="32"/>
        </w:rPr>
      </w:pPr>
    </w:p>
    <w:p w14:paraId="423C9A0C" w14:textId="77777777" w:rsidR="006455AE" w:rsidRDefault="006455AE" w:rsidP="00F474FE">
      <w:pPr>
        <w:pStyle w:val="3"/>
        <w:ind w:firstLine="397"/>
        <w:jc w:val="left"/>
        <w:rPr>
          <w:b/>
          <w:bCs/>
          <w:sz w:val="32"/>
        </w:rPr>
      </w:pPr>
    </w:p>
    <w:p w14:paraId="29EE8B50" w14:textId="77777777" w:rsidR="00EB7839" w:rsidRDefault="00EB7839" w:rsidP="00F474FE">
      <w:pPr>
        <w:ind w:firstLine="397"/>
      </w:pPr>
    </w:p>
    <w:p w14:paraId="3F634472" w14:textId="77777777" w:rsidR="00EB7839" w:rsidRDefault="00EB7839" w:rsidP="00F474FE">
      <w:pPr>
        <w:ind w:firstLine="397"/>
      </w:pPr>
    </w:p>
    <w:p w14:paraId="5E458EB9" w14:textId="77777777" w:rsidR="00EB7839" w:rsidRDefault="00EB7839" w:rsidP="00F474FE">
      <w:pPr>
        <w:ind w:firstLine="397"/>
      </w:pPr>
    </w:p>
    <w:p w14:paraId="2D8129B9" w14:textId="77777777" w:rsidR="00EB7839" w:rsidRDefault="00EB7839" w:rsidP="00F474FE">
      <w:pPr>
        <w:ind w:firstLine="397"/>
      </w:pPr>
    </w:p>
    <w:p w14:paraId="4F2A61DE" w14:textId="77777777" w:rsidR="00EB7839" w:rsidRDefault="00EB7839" w:rsidP="00F474FE">
      <w:pPr>
        <w:ind w:firstLine="397"/>
      </w:pPr>
    </w:p>
    <w:p w14:paraId="27F95C50" w14:textId="77777777" w:rsidR="00EB7839" w:rsidRDefault="00EB7839" w:rsidP="00F474FE">
      <w:pPr>
        <w:ind w:firstLine="397"/>
      </w:pPr>
    </w:p>
    <w:p w14:paraId="24573AA9" w14:textId="77777777" w:rsidR="00EB7839" w:rsidRDefault="00EB7839" w:rsidP="00F474FE">
      <w:pPr>
        <w:ind w:firstLine="397"/>
      </w:pPr>
    </w:p>
    <w:p w14:paraId="32E4833B" w14:textId="77777777" w:rsidR="001C1D1F" w:rsidRDefault="001C1D1F" w:rsidP="00F474FE">
      <w:pPr>
        <w:ind w:firstLine="397"/>
      </w:pPr>
    </w:p>
    <w:p w14:paraId="0E6C791E" w14:textId="77777777" w:rsidR="001C1D1F" w:rsidRDefault="001C1D1F" w:rsidP="00F474FE">
      <w:pPr>
        <w:ind w:firstLine="397"/>
      </w:pPr>
    </w:p>
    <w:p w14:paraId="2EA7EFA4" w14:textId="77777777" w:rsidR="001C1D1F" w:rsidRDefault="001C1D1F" w:rsidP="00F474FE">
      <w:pPr>
        <w:ind w:firstLine="397"/>
      </w:pPr>
    </w:p>
    <w:p w14:paraId="72E96949" w14:textId="77777777" w:rsidR="001C1D1F" w:rsidRDefault="001C1D1F" w:rsidP="00F474FE">
      <w:pPr>
        <w:ind w:firstLine="397"/>
      </w:pPr>
    </w:p>
    <w:p w14:paraId="5EDC5EA6" w14:textId="77777777" w:rsidR="001C1D1F" w:rsidRDefault="001C1D1F" w:rsidP="00F474FE">
      <w:pPr>
        <w:ind w:firstLine="397"/>
      </w:pPr>
    </w:p>
    <w:p w14:paraId="616CAA7D" w14:textId="77777777" w:rsidR="001C1D1F" w:rsidRDefault="001C1D1F" w:rsidP="00F474FE">
      <w:pPr>
        <w:ind w:firstLine="397"/>
      </w:pPr>
    </w:p>
    <w:p w14:paraId="417237D1" w14:textId="77777777" w:rsidR="00EB7839" w:rsidRDefault="00EB7839" w:rsidP="00F474FE">
      <w:pPr>
        <w:ind w:firstLine="397"/>
      </w:pPr>
    </w:p>
    <w:p w14:paraId="55D41F45" w14:textId="77777777" w:rsidR="00EB7839" w:rsidRDefault="00EB7839" w:rsidP="00F474FE">
      <w:pPr>
        <w:ind w:firstLine="397"/>
      </w:pPr>
    </w:p>
    <w:p w14:paraId="45C08BCF" w14:textId="77777777" w:rsidR="00EB7839" w:rsidRDefault="00EB7839" w:rsidP="00F474FE">
      <w:pPr>
        <w:ind w:firstLine="397"/>
      </w:pPr>
    </w:p>
    <w:p w14:paraId="06C053B4" w14:textId="77777777" w:rsidR="00EB7839" w:rsidRDefault="00EB7839" w:rsidP="00F474FE">
      <w:pPr>
        <w:ind w:firstLine="397"/>
      </w:pPr>
    </w:p>
    <w:p w14:paraId="0BBBF4C3" w14:textId="77777777" w:rsidR="001C1D1F" w:rsidRDefault="001C1D1F" w:rsidP="001C1D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14:paraId="44A994A9" w14:textId="1B759012" w:rsidR="001C1D1F" w:rsidRDefault="001C1D1F" w:rsidP="001C1D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Протокол </w:t>
      </w:r>
      <w:r w:rsidR="0000240B">
        <w:rPr>
          <w:bCs/>
          <w:sz w:val="28"/>
          <w:szCs w:val="28"/>
        </w:rPr>
        <w:t>ЭМК</w:t>
      </w:r>
    </w:p>
    <w:p w14:paraId="38B8FD99" w14:textId="77777777" w:rsidR="001C1D1F" w:rsidRDefault="001C1D1F" w:rsidP="001C1D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ГКУ РС (Я) «НА РС (Я)» </w:t>
      </w:r>
    </w:p>
    <w:p w14:paraId="2BE5A722" w14:textId="77777777" w:rsidR="001C1D1F" w:rsidRDefault="001C1D1F" w:rsidP="001C1D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«14» декабря 2023 г.</w:t>
      </w:r>
      <w:r w:rsidRPr="00AF22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№6</w:t>
      </w:r>
    </w:p>
    <w:p w14:paraId="5B902CBA" w14:textId="77777777" w:rsidR="006455AE" w:rsidRDefault="006455AE" w:rsidP="00F474FE">
      <w:pPr>
        <w:ind w:firstLine="397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14:paraId="4510C8D1" w14:textId="77777777" w:rsidR="006455AE" w:rsidRPr="00DD0DE7" w:rsidRDefault="006455AE" w:rsidP="00F474FE">
      <w:pPr>
        <w:ind w:firstLine="397"/>
        <w:jc w:val="center"/>
      </w:pPr>
    </w:p>
    <w:p w14:paraId="2FF4CD53" w14:textId="672CA57A" w:rsidR="00EB7839" w:rsidRPr="004B7467" w:rsidRDefault="00EB7839" w:rsidP="00F474FE">
      <w:pPr>
        <w:ind w:firstLine="397"/>
        <w:contextualSpacing/>
        <w:jc w:val="both"/>
        <w:rPr>
          <w:sz w:val="28"/>
          <w:szCs w:val="28"/>
        </w:rPr>
      </w:pPr>
      <w:r w:rsidRPr="004B7467">
        <w:rPr>
          <w:sz w:val="28"/>
          <w:szCs w:val="28"/>
        </w:rPr>
        <w:t xml:space="preserve">Статистический анализ </w:t>
      </w:r>
      <w:r w:rsidR="00B63C1C" w:rsidRPr="004B7467">
        <w:rPr>
          <w:sz w:val="28"/>
          <w:szCs w:val="28"/>
        </w:rPr>
        <w:t>информационных услуг,</w:t>
      </w:r>
      <w:r w:rsidRPr="004B7467">
        <w:rPr>
          <w:sz w:val="28"/>
          <w:szCs w:val="28"/>
        </w:rPr>
        <w:t xml:space="preserve"> оказываемых </w:t>
      </w:r>
      <w:r w:rsidR="00F817B7">
        <w:rPr>
          <w:sz w:val="28"/>
          <w:szCs w:val="28"/>
        </w:rPr>
        <w:t xml:space="preserve">Национальным </w:t>
      </w:r>
      <w:r w:rsidR="00B63C1C">
        <w:rPr>
          <w:sz w:val="28"/>
          <w:szCs w:val="28"/>
        </w:rPr>
        <w:t>архивом</w:t>
      </w:r>
      <w:r w:rsidR="00F817B7">
        <w:rPr>
          <w:sz w:val="28"/>
          <w:szCs w:val="28"/>
        </w:rPr>
        <w:t xml:space="preserve"> Республики Саха (Якутия)</w:t>
      </w:r>
      <w:r w:rsidR="00B63C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5244">
        <w:rPr>
          <w:sz w:val="28"/>
          <w:szCs w:val="28"/>
        </w:rPr>
        <w:t>за последние годы подтверждает</w:t>
      </w:r>
      <w:r w:rsidRPr="004B7467">
        <w:rPr>
          <w:sz w:val="28"/>
          <w:szCs w:val="28"/>
        </w:rPr>
        <w:t xml:space="preserve">, что в связи с возросшим интересом </w:t>
      </w:r>
      <w:r w:rsidR="00F817B7">
        <w:rPr>
          <w:sz w:val="28"/>
          <w:szCs w:val="28"/>
        </w:rPr>
        <w:t xml:space="preserve">населения </w:t>
      </w:r>
      <w:r w:rsidRPr="004B7467">
        <w:rPr>
          <w:sz w:val="28"/>
          <w:szCs w:val="28"/>
        </w:rPr>
        <w:t>к генеалогическим исследованиям и краеведению количество выполняемых архивом генеалогических запросов и число посещений читального зала пользователями, работающих по теме родословной</w:t>
      </w:r>
      <w:r w:rsidR="00F817B7">
        <w:rPr>
          <w:sz w:val="28"/>
          <w:szCs w:val="28"/>
        </w:rPr>
        <w:t>, значительно увеличилось</w:t>
      </w:r>
      <w:r w:rsidRPr="004B7467">
        <w:rPr>
          <w:sz w:val="28"/>
          <w:szCs w:val="28"/>
        </w:rPr>
        <w:t xml:space="preserve">. </w:t>
      </w:r>
    </w:p>
    <w:p w14:paraId="5D75A2FF" w14:textId="084F0AE2" w:rsidR="00EB7839" w:rsidRPr="0093375B" w:rsidRDefault="007636E1" w:rsidP="00F474FE">
      <w:pPr>
        <w:tabs>
          <w:tab w:val="left" w:pos="720"/>
        </w:tabs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Памятка по составлению родословных по </w:t>
      </w:r>
      <w:r w:rsidR="0000240B">
        <w:rPr>
          <w:sz w:val="28"/>
          <w:szCs w:val="28"/>
        </w:rPr>
        <w:t>документам</w:t>
      </w:r>
      <w:r>
        <w:rPr>
          <w:sz w:val="28"/>
          <w:szCs w:val="28"/>
        </w:rPr>
        <w:t xml:space="preserve"> Национального архива Республик</w:t>
      </w:r>
      <w:r w:rsidR="0000240B">
        <w:rPr>
          <w:sz w:val="28"/>
          <w:szCs w:val="28"/>
        </w:rPr>
        <w:t>и</w:t>
      </w:r>
      <w:r>
        <w:rPr>
          <w:sz w:val="28"/>
          <w:szCs w:val="28"/>
        </w:rPr>
        <w:t xml:space="preserve"> Саха (Якутия) </w:t>
      </w:r>
      <w:r w:rsidRPr="0093375B">
        <w:rPr>
          <w:sz w:val="28"/>
          <w:szCs w:val="28"/>
        </w:rPr>
        <w:t>разработана в целях</w:t>
      </w:r>
      <w:r w:rsidR="0093375B">
        <w:rPr>
          <w:sz w:val="28"/>
          <w:szCs w:val="28"/>
        </w:rPr>
        <w:t xml:space="preserve"> ознакомления пользователей архивной информации с источниками по составлению родословных и </w:t>
      </w:r>
      <w:r w:rsidR="007D2F02">
        <w:rPr>
          <w:sz w:val="28"/>
          <w:szCs w:val="28"/>
        </w:rPr>
        <w:t>основных этапов работы</w:t>
      </w:r>
      <w:r w:rsidR="0093375B">
        <w:rPr>
          <w:sz w:val="28"/>
          <w:szCs w:val="28"/>
        </w:rPr>
        <w:t xml:space="preserve"> с ними.</w:t>
      </w:r>
    </w:p>
    <w:p w14:paraId="177D5D1D" w14:textId="40303AFC" w:rsidR="002E039C" w:rsidRDefault="00F817B7" w:rsidP="00F474FE">
      <w:pPr>
        <w:tabs>
          <w:tab w:val="left" w:pos="720"/>
        </w:tabs>
        <w:ind w:firstLine="397"/>
        <w:contextualSpacing/>
        <w:jc w:val="both"/>
        <w:rPr>
          <w:sz w:val="28"/>
          <w:szCs w:val="28"/>
        </w:rPr>
      </w:pPr>
      <w:r>
        <w:rPr>
          <w:sz w:val="28"/>
        </w:rPr>
        <w:tab/>
      </w:r>
      <w:r w:rsidR="006455AE">
        <w:rPr>
          <w:sz w:val="28"/>
        </w:rPr>
        <w:t xml:space="preserve">В </w:t>
      </w:r>
      <w:r w:rsidR="0000240B">
        <w:rPr>
          <w:sz w:val="28"/>
        </w:rPr>
        <w:t>данной</w:t>
      </w:r>
      <w:r w:rsidR="006455AE">
        <w:rPr>
          <w:sz w:val="28"/>
        </w:rPr>
        <w:t xml:space="preserve"> памятке </w:t>
      </w:r>
      <w:r w:rsidR="0000240B">
        <w:rPr>
          <w:sz w:val="28"/>
        </w:rPr>
        <w:t>представлена</w:t>
      </w:r>
      <w:r w:rsidR="006455AE">
        <w:rPr>
          <w:sz w:val="28"/>
        </w:rPr>
        <w:t xml:space="preserve"> информация о </w:t>
      </w:r>
      <w:r w:rsidR="007C4A31">
        <w:rPr>
          <w:sz w:val="28"/>
        </w:rPr>
        <w:t xml:space="preserve">работе по </w:t>
      </w:r>
      <w:r w:rsidR="00E27CBA">
        <w:rPr>
          <w:sz w:val="28"/>
        </w:rPr>
        <w:t>поиск</w:t>
      </w:r>
      <w:r w:rsidR="007C4A31">
        <w:rPr>
          <w:sz w:val="28"/>
        </w:rPr>
        <w:t>у</w:t>
      </w:r>
      <w:r w:rsidR="006A40E2">
        <w:rPr>
          <w:sz w:val="28"/>
        </w:rPr>
        <w:t xml:space="preserve"> сведений</w:t>
      </w:r>
      <w:r w:rsidR="00E27CBA">
        <w:rPr>
          <w:sz w:val="28"/>
        </w:rPr>
        <w:t xml:space="preserve"> </w:t>
      </w:r>
      <w:r w:rsidR="000955AC">
        <w:rPr>
          <w:sz w:val="28"/>
        </w:rPr>
        <w:t xml:space="preserve"> по материалам ревизских сказок, переписей и посемейных списков,</w:t>
      </w:r>
      <w:r w:rsidR="006455AE">
        <w:rPr>
          <w:sz w:val="28"/>
        </w:rPr>
        <w:t xml:space="preserve"> хранящи</w:t>
      </w:r>
      <w:r w:rsidR="005D37D2">
        <w:rPr>
          <w:sz w:val="28"/>
        </w:rPr>
        <w:t>х</w:t>
      </w:r>
      <w:r w:rsidR="006455AE">
        <w:rPr>
          <w:sz w:val="28"/>
        </w:rPr>
        <w:t xml:space="preserve">ся в </w:t>
      </w:r>
      <w:r w:rsidR="00B172B8">
        <w:rPr>
          <w:sz w:val="28"/>
          <w:lang w:val="sah-RU"/>
        </w:rPr>
        <w:t xml:space="preserve">фондах </w:t>
      </w:r>
      <w:r w:rsidR="000955AC">
        <w:rPr>
          <w:sz w:val="28"/>
        </w:rPr>
        <w:t>ГКУ РС</w:t>
      </w:r>
      <w:r w:rsidR="00EB7839">
        <w:rPr>
          <w:sz w:val="28"/>
        </w:rPr>
        <w:t>(Я) «Национальный архив РС (Я)»</w:t>
      </w:r>
      <w:r w:rsidR="000955AC">
        <w:rPr>
          <w:sz w:val="28"/>
        </w:rPr>
        <w:t xml:space="preserve"> (</w:t>
      </w:r>
      <w:r w:rsidR="008822EE">
        <w:rPr>
          <w:sz w:val="28"/>
        </w:rPr>
        <w:t>далее</w:t>
      </w:r>
      <w:r w:rsidR="00AD6A52">
        <w:rPr>
          <w:sz w:val="28"/>
        </w:rPr>
        <w:t xml:space="preserve"> НА РС(Я)</w:t>
      </w:r>
      <w:r w:rsidR="006455AE">
        <w:rPr>
          <w:sz w:val="28"/>
        </w:rPr>
        <w:t>, которые доступны пользователям в читальном зале архива</w:t>
      </w:r>
      <w:r w:rsidR="00AD6A52">
        <w:rPr>
          <w:sz w:val="28"/>
        </w:rPr>
        <w:t xml:space="preserve"> в бумажном виде и в автоматизированной информационной системе</w:t>
      </w:r>
      <w:r w:rsidR="003B72E9">
        <w:rPr>
          <w:sz w:val="28"/>
        </w:rPr>
        <w:t xml:space="preserve"> «ЭЛАР-Архив»</w:t>
      </w:r>
      <w:r w:rsidR="00AD6A52">
        <w:rPr>
          <w:sz w:val="28"/>
        </w:rPr>
        <w:t xml:space="preserve">, размещенной на официальном сайте архива, </w:t>
      </w:r>
      <w:r w:rsidR="003B72E9">
        <w:rPr>
          <w:sz w:val="28"/>
        </w:rPr>
        <w:t>в электронном виде</w:t>
      </w:r>
      <w:r w:rsidR="006455AE">
        <w:rPr>
          <w:sz w:val="28"/>
        </w:rPr>
        <w:t xml:space="preserve">. </w:t>
      </w:r>
      <w:r w:rsidR="006455AE" w:rsidRPr="00BA631C">
        <w:rPr>
          <w:sz w:val="28"/>
          <w:szCs w:val="28"/>
        </w:rPr>
        <w:t xml:space="preserve">В </w:t>
      </w:r>
      <w:r w:rsidR="000955AC">
        <w:rPr>
          <w:sz w:val="28"/>
          <w:szCs w:val="28"/>
        </w:rPr>
        <w:t xml:space="preserve">памятке </w:t>
      </w:r>
      <w:r w:rsidR="006455AE" w:rsidRPr="00BA631C">
        <w:rPr>
          <w:sz w:val="28"/>
          <w:szCs w:val="28"/>
        </w:rPr>
        <w:t xml:space="preserve">охарактеризованы </w:t>
      </w:r>
      <w:r w:rsidR="000955AC">
        <w:rPr>
          <w:sz w:val="28"/>
          <w:szCs w:val="28"/>
        </w:rPr>
        <w:t>виды документов</w:t>
      </w:r>
      <w:r w:rsidR="006455AE">
        <w:rPr>
          <w:sz w:val="28"/>
          <w:szCs w:val="28"/>
        </w:rPr>
        <w:t xml:space="preserve">, </w:t>
      </w:r>
      <w:r w:rsidR="006455AE" w:rsidRPr="00BA631C">
        <w:rPr>
          <w:sz w:val="28"/>
          <w:szCs w:val="28"/>
        </w:rPr>
        <w:t xml:space="preserve">даны рекомендации по </w:t>
      </w:r>
      <w:r w:rsidR="006455AE">
        <w:rPr>
          <w:sz w:val="28"/>
          <w:szCs w:val="28"/>
        </w:rPr>
        <w:t xml:space="preserve">работе с ними. </w:t>
      </w:r>
    </w:p>
    <w:p w14:paraId="04FAF32C" w14:textId="2F0FD74A" w:rsidR="006455AE" w:rsidRPr="00537C31" w:rsidRDefault="006455AE" w:rsidP="00F474FE">
      <w:pPr>
        <w:tabs>
          <w:tab w:val="left" w:pos="720"/>
        </w:tabs>
        <w:ind w:firstLine="397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Она предназначена </w:t>
      </w:r>
      <w:r w:rsidR="00A66EA7">
        <w:rPr>
          <w:sz w:val="28"/>
        </w:rPr>
        <w:t>посетителям читального зала</w:t>
      </w:r>
      <w:r w:rsidR="003B72E9">
        <w:rPr>
          <w:sz w:val="28"/>
        </w:rPr>
        <w:t xml:space="preserve"> </w:t>
      </w:r>
      <w:r>
        <w:rPr>
          <w:sz w:val="28"/>
        </w:rPr>
        <w:t xml:space="preserve">для </w:t>
      </w:r>
      <w:r w:rsidR="002E039C">
        <w:rPr>
          <w:sz w:val="28"/>
        </w:rPr>
        <w:t xml:space="preserve">быстрого </w:t>
      </w:r>
      <w:r>
        <w:rPr>
          <w:sz w:val="28"/>
        </w:rPr>
        <w:t>поиска</w:t>
      </w:r>
      <w:r w:rsidR="002E039C">
        <w:rPr>
          <w:sz w:val="28"/>
        </w:rPr>
        <w:t xml:space="preserve"> по документам, хранящимся в НА РС(Я)</w:t>
      </w:r>
      <w:r>
        <w:rPr>
          <w:sz w:val="28"/>
        </w:rPr>
        <w:t xml:space="preserve">, облегчения работы на первом этапе обращения к архивным материалам и для конструктивного диалога пользователей с </w:t>
      </w:r>
      <w:r w:rsidR="00B172B8">
        <w:rPr>
          <w:sz w:val="28"/>
          <w:szCs w:val="28"/>
          <w:lang w:val="sah-RU"/>
        </w:rPr>
        <w:t>работниками</w:t>
      </w:r>
      <w:r w:rsidR="00B172B8">
        <w:rPr>
          <w:sz w:val="28"/>
          <w:szCs w:val="28"/>
        </w:rPr>
        <w:t xml:space="preserve"> читальн</w:t>
      </w:r>
      <w:r w:rsidR="006A09D7">
        <w:rPr>
          <w:sz w:val="28"/>
          <w:szCs w:val="28"/>
        </w:rPr>
        <w:t>ого</w:t>
      </w:r>
      <w:r w:rsidR="00B172B8">
        <w:rPr>
          <w:sz w:val="28"/>
        </w:rPr>
        <w:t xml:space="preserve"> зал</w:t>
      </w:r>
      <w:r w:rsidR="006A09D7">
        <w:rPr>
          <w:sz w:val="28"/>
        </w:rPr>
        <w:t>а</w:t>
      </w:r>
      <w:r>
        <w:rPr>
          <w:sz w:val="28"/>
        </w:rPr>
        <w:t xml:space="preserve"> в дальнейшем</w:t>
      </w:r>
      <w:r w:rsidRPr="00537C31">
        <w:rPr>
          <w:sz w:val="28"/>
          <w:szCs w:val="28"/>
        </w:rPr>
        <w:t>.</w:t>
      </w:r>
      <w:r w:rsidR="005D37D2">
        <w:rPr>
          <w:sz w:val="28"/>
          <w:szCs w:val="28"/>
        </w:rPr>
        <w:t xml:space="preserve"> </w:t>
      </w:r>
    </w:p>
    <w:p w14:paraId="2A4F8CFE" w14:textId="26E96931" w:rsidR="006455AE" w:rsidRDefault="00AD6A52" w:rsidP="00F474FE">
      <w:pPr>
        <w:tabs>
          <w:tab w:val="left" w:pos="720"/>
        </w:tabs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5AE" w:rsidRPr="00325ACC">
        <w:rPr>
          <w:sz w:val="28"/>
          <w:szCs w:val="28"/>
        </w:rPr>
        <w:t xml:space="preserve">Памятка состоит из введения и </w:t>
      </w:r>
      <w:r w:rsidR="004901A9">
        <w:rPr>
          <w:sz w:val="28"/>
          <w:szCs w:val="28"/>
        </w:rPr>
        <w:t>четырех</w:t>
      </w:r>
      <w:r w:rsidR="006455AE" w:rsidRPr="00325ACC">
        <w:rPr>
          <w:sz w:val="28"/>
          <w:szCs w:val="28"/>
        </w:rPr>
        <w:t xml:space="preserve"> разделов.</w:t>
      </w:r>
    </w:p>
    <w:p w14:paraId="48E0B3FB" w14:textId="77777777" w:rsidR="008822EE" w:rsidRPr="00FF2C44" w:rsidRDefault="008822EE" w:rsidP="00F474FE">
      <w:pPr>
        <w:tabs>
          <w:tab w:val="left" w:pos="720"/>
        </w:tabs>
        <w:ind w:firstLine="397"/>
        <w:rPr>
          <w:b/>
          <w:sz w:val="28"/>
          <w:lang w:val="sah-RU"/>
        </w:rPr>
      </w:pPr>
    </w:p>
    <w:p w14:paraId="3F9B9828" w14:textId="77777777" w:rsidR="006452A8" w:rsidRDefault="006455AE" w:rsidP="00F474FE">
      <w:pPr>
        <w:tabs>
          <w:tab w:val="left" w:pos="720"/>
        </w:tabs>
        <w:ind w:firstLine="397"/>
        <w:jc w:val="center"/>
        <w:rPr>
          <w:b/>
          <w:sz w:val="28"/>
        </w:rPr>
      </w:pPr>
      <w:r w:rsidRPr="00161540">
        <w:rPr>
          <w:b/>
          <w:sz w:val="28"/>
        </w:rPr>
        <w:t>1.</w:t>
      </w:r>
      <w:r>
        <w:rPr>
          <w:b/>
          <w:sz w:val="28"/>
        </w:rPr>
        <w:t xml:space="preserve"> Краткая характеристика архивных фондов</w:t>
      </w:r>
      <w:r w:rsidR="002877AE" w:rsidRPr="002877AE">
        <w:rPr>
          <w:b/>
          <w:sz w:val="28"/>
        </w:rPr>
        <w:t xml:space="preserve"> </w:t>
      </w:r>
      <w:r w:rsidR="002877AE">
        <w:rPr>
          <w:b/>
          <w:sz w:val="28"/>
        </w:rPr>
        <w:t xml:space="preserve">и состав </w:t>
      </w:r>
      <w:r w:rsidR="002877AE" w:rsidRPr="00B66109">
        <w:rPr>
          <w:b/>
          <w:sz w:val="28"/>
        </w:rPr>
        <w:t>научно-справочного аппарата</w:t>
      </w:r>
      <w:r w:rsidR="002877AE">
        <w:rPr>
          <w:b/>
          <w:sz w:val="28"/>
        </w:rPr>
        <w:t xml:space="preserve"> </w:t>
      </w:r>
      <w:r w:rsidR="006F1522">
        <w:rPr>
          <w:b/>
          <w:sz w:val="28"/>
        </w:rPr>
        <w:t>архива</w:t>
      </w:r>
      <w:r w:rsidR="008641E0">
        <w:rPr>
          <w:b/>
          <w:sz w:val="28"/>
        </w:rPr>
        <w:t xml:space="preserve">. </w:t>
      </w:r>
    </w:p>
    <w:p w14:paraId="5494165C" w14:textId="54118802" w:rsidR="008641E0" w:rsidRDefault="008641E0" w:rsidP="00F474FE">
      <w:pPr>
        <w:tabs>
          <w:tab w:val="left" w:pos="720"/>
        </w:tabs>
        <w:ind w:firstLine="397"/>
        <w:jc w:val="center"/>
        <w:rPr>
          <w:b/>
          <w:sz w:val="28"/>
        </w:rPr>
      </w:pPr>
      <w:r>
        <w:rPr>
          <w:b/>
          <w:sz w:val="28"/>
        </w:rPr>
        <w:t>Х</w:t>
      </w:r>
      <w:r w:rsidR="002877AE">
        <w:rPr>
          <w:b/>
          <w:sz w:val="28"/>
        </w:rPr>
        <w:t xml:space="preserve">арактеристика архивных справочников </w:t>
      </w:r>
    </w:p>
    <w:p w14:paraId="6F657780" w14:textId="48C54FD2" w:rsidR="002877AE" w:rsidRDefault="002877AE" w:rsidP="00F474FE">
      <w:pPr>
        <w:tabs>
          <w:tab w:val="left" w:pos="720"/>
        </w:tabs>
        <w:ind w:firstLine="397"/>
        <w:jc w:val="center"/>
        <w:rPr>
          <w:b/>
          <w:sz w:val="28"/>
        </w:rPr>
      </w:pPr>
      <w:r>
        <w:rPr>
          <w:b/>
          <w:sz w:val="28"/>
        </w:rPr>
        <w:t>к документам</w:t>
      </w:r>
    </w:p>
    <w:p w14:paraId="22A6691B" w14:textId="77777777" w:rsidR="006455AE" w:rsidRPr="00DD0DE7" w:rsidRDefault="006455AE" w:rsidP="00F474FE">
      <w:pPr>
        <w:tabs>
          <w:tab w:val="left" w:pos="720"/>
        </w:tabs>
        <w:ind w:firstLine="397"/>
        <w:jc w:val="center"/>
      </w:pPr>
    </w:p>
    <w:p w14:paraId="651AF12C" w14:textId="0DC2F7CB" w:rsidR="006455AE" w:rsidRDefault="006452A8" w:rsidP="00F474FE">
      <w:pPr>
        <w:tabs>
          <w:tab w:val="left" w:pos="1830"/>
        </w:tabs>
        <w:ind w:firstLine="397"/>
        <w:contextualSpacing/>
        <w:jc w:val="both"/>
        <w:rPr>
          <w:sz w:val="28"/>
        </w:rPr>
      </w:pPr>
      <w:r>
        <w:rPr>
          <w:sz w:val="28"/>
        </w:rPr>
        <w:t xml:space="preserve">     </w:t>
      </w:r>
      <w:r w:rsidR="006455AE">
        <w:rPr>
          <w:sz w:val="28"/>
        </w:rPr>
        <w:t xml:space="preserve">В </w:t>
      </w:r>
      <w:r w:rsidR="002877AE">
        <w:rPr>
          <w:sz w:val="28"/>
        </w:rPr>
        <w:t>НА РС(Я)</w:t>
      </w:r>
      <w:r w:rsidR="006455AE">
        <w:rPr>
          <w:sz w:val="28"/>
        </w:rPr>
        <w:t xml:space="preserve"> хранятся </w:t>
      </w:r>
      <w:r w:rsidR="00C7003C">
        <w:rPr>
          <w:sz w:val="28"/>
        </w:rPr>
        <w:t xml:space="preserve">документы </w:t>
      </w:r>
      <w:r w:rsidR="00C7003C" w:rsidRPr="006455AE">
        <w:rPr>
          <w:sz w:val="28"/>
        </w:rPr>
        <w:t>органов</w:t>
      </w:r>
      <w:r w:rsidR="006455AE">
        <w:rPr>
          <w:sz w:val="28"/>
        </w:rPr>
        <w:t xml:space="preserve"> государственной власти и местного самоуправления Якутского края досоветского</w:t>
      </w:r>
      <w:r w:rsidR="000A0363">
        <w:rPr>
          <w:sz w:val="28"/>
        </w:rPr>
        <w:t>,</w:t>
      </w:r>
      <w:r w:rsidR="006455AE">
        <w:rPr>
          <w:sz w:val="28"/>
        </w:rPr>
        <w:t xml:space="preserve"> советского</w:t>
      </w:r>
      <w:r w:rsidR="000A0363">
        <w:rPr>
          <w:sz w:val="28"/>
        </w:rPr>
        <w:t xml:space="preserve"> и постсоветского </w:t>
      </w:r>
      <w:r w:rsidR="006455AE">
        <w:rPr>
          <w:sz w:val="28"/>
        </w:rPr>
        <w:t xml:space="preserve">периодов, </w:t>
      </w:r>
      <w:r w:rsidR="00C7003C">
        <w:rPr>
          <w:sz w:val="28"/>
        </w:rPr>
        <w:t>которые отражают</w:t>
      </w:r>
      <w:r w:rsidR="006455AE">
        <w:rPr>
          <w:sz w:val="28"/>
        </w:rPr>
        <w:t xml:space="preserve"> социальную, э</w:t>
      </w:r>
      <w:r>
        <w:rPr>
          <w:sz w:val="28"/>
        </w:rPr>
        <w:t>кономическую и культурную жизнь</w:t>
      </w:r>
      <w:r w:rsidR="006455AE">
        <w:rPr>
          <w:sz w:val="28"/>
        </w:rPr>
        <w:t xml:space="preserve"> </w:t>
      </w:r>
      <w:r w:rsidR="002877AE">
        <w:rPr>
          <w:sz w:val="28"/>
        </w:rPr>
        <w:t>республики.</w:t>
      </w:r>
    </w:p>
    <w:p w14:paraId="0638B409" w14:textId="0BA8EC48" w:rsidR="006452A8" w:rsidRDefault="006455AE" w:rsidP="00F474FE">
      <w:pPr>
        <w:ind w:firstLine="397"/>
        <w:contextualSpacing/>
        <w:jc w:val="both"/>
        <w:textAlignment w:val="baseline"/>
        <w:rPr>
          <w:sz w:val="28"/>
        </w:rPr>
      </w:pPr>
      <w:r w:rsidRPr="00BB6C05">
        <w:rPr>
          <w:sz w:val="28"/>
        </w:rPr>
        <w:t xml:space="preserve">В </w:t>
      </w:r>
      <w:r w:rsidR="002877AE">
        <w:rPr>
          <w:sz w:val="28"/>
        </w:rPr>
        <w:t>НА РС(Я)</w:t>
      </w:r>
      <w:r>
        <w:rPr>
          <w:sz w:val="28"/>
        </w:rPr>
        <w:t xml:space="preserve"> созданы основные типы справочников системы НСА, к которым относятся</w:t>
      </w:r>
      <w:r w:rsidR="00C7003C">
        <w:rPr>
          <w:sz w:val="28"/>
        </w:rPr>
        <w:t>:</w:t>
      </w:r>
      <w:r w:rsidR="00B172B8">
        <w:rPr>
          <w:sz w:val="28"/>
        </w:rPr>
        <w:t xml:space="preserve"> </w:t>
      </w:r>
    </w:p>
    <w:p w14:paraId="51C2B07B" w14:textId="300FABD4" w:rsidR="006452A8" w:rsidRDefault="006452A8" w:rsidP="00F474FE">
      <w:pPr>
        <w:ind w:firstLine="397"/>
        <w:contextualSpacing/>
        <w:jc w:val="both"/>
        <w:textAlignment w:val="baseline"/>
        <w:rPr>
          <w:sz w:val="28"/>
          <w:lang w:val="sah-RU"/>
        </w:rPr>
      </w:pPr>
      <w:r>
        <w:rPr>
          <w:sz w:val="28"/>
        </w:rPr>
        <w:t xml:space="preserve">- </w:t>
      </w:r>
      <w:r w:rsidR="00B172B8">
        <w:rPr>
          <w:sz w:val="28"/>
        </w:rPr>
        <w:t>описи дел</w:t>
      </w:r>
      <w:r w:rsidR="00976265">
        <w:rPr>
          <w:sz w:val="28"/>
        </w:rPr>
        <w:t xml:space="preserve">, </w:t>
      </w:r>
      <w:r w:rsidR="00976265">
        <w:rPr>
          <w:sz w:val="28"/>
          <w:lang w:val="sah-RU"/>
        </w:rPr>
        <w:t>именные указатели</w:t>
      </w:r>
      <w:r w:rsidR="00B172B8">
        <w:rPr>
          <w:sz w:val="28"/>
          <w:lang w:val="sah-RU"/>
        </w:rPr>
        <w:t xml:space="preserve">, </w:t>
      </w:r>
    </w:p>
    <w:p w14:paraId="643E3207" w14:textId="4F4F9023" w:rsidR="006452A8" w:rsidRDefault="006452A8" w:rsidP="00F474FE">
      <w:pPr>
        <w:ind w:firstLine="397"/>
        <w:contextualSpacing/>
        <w:jc w:val="both"/>
        <w:textAlignment w:val="baseline"/>
        <w:rPr>
          <w:sz w:val="28"/>
        </w:rPr>
      </w:pPr>
      <w:r>
        <w:rPr>
          <w:sz w:val="28"/>
          <w:lang w:val="sah-RU"/>
        </w:rPr>
        <w:t xml:space="preserve">- </w:t>
      </w:r>
      <w:r w:rsidR="006455AE">
        <w:rPr>
          <w:sz w:val="28"/>
        </w:rPr>
        <w:t>путеводитель по фондам архива</w:t>
      </w:r>
      <w:r>
        <w:rPr>
          <w:sz w:val="28"/>
        </w:rPr>
        <w:t xml:space="preserve"> в двух</w:t>
      </w:r>
      <w:r w:rsidR="000A0363">
        <w:rPr>
          <w:sz w:val="28"/>
        </w:rPr>
        <w:t xml:space="preserve"> томах</w:t>
      </w:r>
      <w:r w:rsidR="006455AE">
        <w:rPr>
          <w:sz w:val="28"/>
        </w:rPr>
        <w:t xml:space="preserve">, </w:t>
      </w:r>
    </w:p>
    <w:p w14:paraId="2DDBF5DC" w14:textId="77777777" w:rsidR="006452A8" w:rsidRDefault="006452A8" w:rsidP="00F474FE">
      <w:pPr>
        <w:ind w:firstLine="397"/>
        <w:contextualSpacing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6455AE">
        <w:rPr>
          <w:sz w:val="28"/>
        </w:rPr>
        <w:t xml:space="preserve">систематический каталог. </w:t>
      </w:r>
    </w:p>
    <w:p w14:paraId="55A2FFF2" w14:textId="7F67029B" w:rsidR="00BB5B96" w:rsidRDefault="00B172B8" w:rsidP="00F474FE">
      <w:pPr>
        <w:ind w:firstLine="397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sah-RU"/>
        </w:rPr>
        <w:t>В архиве разработана справочно-методическое пособие “Метрические книги церквей</w:t>
      </w:r>
      <w:r w:rsidR="006A09D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sah-RU"/>
        </w:rPr>
        <w:t xml:space="preserve"> Якутской области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sah-RU"/>
        </w:rPr>
        <w:t xml:space="preserve">”. </w:t>
      </w:r>
      <w:r w:rsidRPr="006133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Справочная и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tooltip="Научная и научно-популярная литература" w:history="1">
        <w:r w:rsidRPr="006133D0">
          <w:rPr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научная литература</w:t>
        </w:r>
      </w:hyperlink>
      <w:r w:rsidRPr="006133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из библиотеки архива выдается по требованиям только для работы в помещении архива.</w:t>
      </w:r>
    </w:p>
    <w:p w14:paraId="76A690F8" w14:textId="5F5C9624" w:rsidR="00325ACC" w:rsidRPr="00B172B8" w:rsidRDefault="00325ACC" w:rsidP="00F474FE">
      <w:pPr>
        <w:ind w:firstLine="397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sah-RU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Описи большинства фондов архива переведены в электронный вид и доступны программе </w:t>
      </w:r>
      <w:r>
        <w:rPr>
          <w:sz w:val="28"/>
        </w:rPr>
        <w:t xml:space="preserve">в АИС «ЭЛАР-Архив», что позволяет быстро и удобно искать необходимую информацию. </w:t>
      </w:r>
    </w:p>
    <w:p w14:paraId="6941D462" w14:textId="77777777" w:rsidR="006455AE" w:rsidRPr="00C4137E" w:rsidRDefault="006455AE" w:rsidP="00F474FE">
      <w:pPr>
        <w:tabs>
          <w:tab w:val="left" w:pos="720"/>
        </w:tabs>
        <w:ind w:firstLine="397"/>
        <w:jc w:val="both"/>
        <w:rPr>
          <w:sz w:val="18"/>
          <w:szCs w:val="18"/>
        </w:rPr>
      </w:pPr>
    </w:p>
    <w:p w14:paraId="1D7D9BE7" w14:textId="2A83E72A" w:rsidR="006455AE" w:rsidRDefault="000A0363" w:rsidP="00F474FE">
      <w:pPr>
        <w:tabs>
          <w:tab w:val="left" w:pos="720"/>
        </w:tabs>
        <w:ind w:firstLine="397"/>
        <w:jc w:val="center"/>
        <w:rPr>
          <w:b/>
          <w:sz w:val="28"/>
        </w:rPr>
      </w:pPr>
      <w:r>
        <w:rPr>
          <w:b/>
          <w:sz w:val="28"/>
        </w:rPr>
        <w:t>2</w:t>
      </w:r>
      <w:r w:rsidR="00B61C8C">
        <w:rPr>
          <w:b/>
          <w:sz w:val="28"/>
        </w:rPr>
        <w:t xml:space="preserve">. Поиск необходимой </w:t>
      </w:r>
      <w:r w:rsidR="006455AE">
        <w:rPr>
          <w:b/>
          <w:sz w:val="28"/>
        </w:rPr>
        <w:t xml:space="preserve">информации </w:t>
      </w:r>
    </w:p>
    <w:p w14:paraId="4CAEB07C" w14:textId="77777777" w:rsidR="00B63C1C" w:rsidRDefault="00B63C1C" w:rsidP="00F474FE">
      <w:pPr>
        <w:tabs>
          <w:tab w:val="left" w:pos="720"/>
        </w:tabs>
        <w:ind w:firstLine="397"/>
        <w:jc w:val="center"/>
        <w:rPr>
          <w:b/>
          <w:i/>
          <w:sz w:val="28"/>
        </w:rPr>
      </w:pPr>
    </w:p>
    <w:p w14:paraId="76D2C0C2" w14:textId="36B7B951" w:rsidR="00BB5B96" w:rsidRPr="007636E1" w:rsidRDefault="007636E1" w:rsidP="00F474FE">
      <w:pPr>
        <w:tabs>
          <w:tab w:val="left" w:pos="720"/>
        </w:tabs>
        <w:ind w:firstLine="397"/>
        <w:jc w:val="center"/>
        <w:rPr>
          <w:b/>
          <w:sz w:val="28"/>
        </w:rPr>
      </w:pPr>
      <w:r>
        <w:rPr>
          <w:b/>
          <w:sz w:val="28"/>
        </w:rPr>
        <w:t xml:space="preserve">2.1. </w:t>
      </w:r>
      <w:r w:rsidR="002E2665" w:rsidRPr="007636E1">
        <w:rPr>
          <w:b/>
          <w:sz w:val="28"/>
        </w:rPr>
        <w:t>Предварительный этап</w:t>
      </w:r>
    </w:p>
    <w:p w14:paraId="0E39DC7F" w14:textId="77777777" w:rsidR="006455AE" w:rsidRPr="008822EE" w:rsidRDefault="006455AE" w:rsidP="00F474FE">
      <w:pPr>
        <w:tabs>
          <w:tab w:val="left" w:pos="720"/>
        </w:tabs>
        <w:ind w:firstLine="397"/>
        <w:jc w:val="center"/>
        <w:rPr>
          <w:b/>
          <w:sz w:val="28"/>
        </w:rPr>
      </w:pPr>
    </w:p>
    <w:p w14:paraId="5CCCBE17" w14:textId="74E08426" w:rsidR="00C50249" w:rsidRPr="000A0363" w:rsidRDefault="00C50249" w:rsidP="00F474FE">
      <w:pPr>
        <w:spacing w:line="330" w:lineRule="atLeast"/>
        <w:ind w:firstLine="397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A036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Правильная организация поиска </w:t>
      </w:r>
      <w:r w:rsidR="00B61C8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необходимой </w:t>
      </w:r>
      <w:r w:rsidR="002A7BB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генеалогической </w:t>
      </w:r>
      <w:r w:rsidRPr="000A036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информации в архивных фондах перед обращением к документам </w:t>
      </w:r>
      <w:r w:rsidR="006452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РС(Я) </w:t>
      </w:r>
      <w:r w:rsidRPr="000A036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обязательно должна вкл</w:t>
      </w:r>
      <w:r w:rsidR="006452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ючать следующие действия</w:t>
      </w:r>
      <w:r w:rsidR="0097626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 стороны исследователей</w:t>
      </w:r>
      <w:r w:rsidR="006452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4BE43191" w14:textId="68501B78" w:rsidR="006452A8" w:rsidRDefault="006452A8" w:rsidP="00F474FE">
      <w:pPr>
        <w:widowControl w:val="0"/>
        <w:autoSpaceDE w:val="0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 xml:space="preserve">1. Опрос </w:t>
      </w:r>
      <w:r w:rsidR="00976265">
        <w:rPr>
          <w:sz w:val="28"/>
          <w:szCs w:val="28"/>
        </w:rPr>
        <w:t>родственников обо</w:t>
      </w:r>
      <w:r w:rsidR="002A7BB7" w:rsidRPr="002E2665">
        <w:rPr>
          <w:sz w:val="28"/>
          <w:szCs w:val="28"/>
        </w:rPr>
        <w:t xml:space="preserve"> всех известных предках, просмотр</w:t>
      </w:r>
      <w:r>
        <w:rPr>
          <w:sz w:val="28"/>
          <w:szCs w:val="28"/>
        </w:rPr>
        <w:t xml:space="preserve"> документов</w:t>
      </w:r>
      <w:r w:rsidR="002A7BB7" w:rsidRPr="002E2665">
        <w:rPr>
          <w:sz w:val="28"/>
          <w:szCs w:val="28"/>
        </w:rPr>
        <w:t xml:space="preserve"> семейного архива (фотографии, удостоверения, справки и т.п.)</w:t>
      </w:r>
      <w:r>
        <w:rPr>
          <w:sz w:val="28"/>
          <w:szCs w:val="28"/>
        </w:rPr>
        <w:t>, проведение записей</w:t>
      </w:r>
      <w:r w:rsidR="002A7BB7" w:rsidRPr="002E2665">
        <w:rPr>
          <w:sz w:val="28"/>
          <w:szCs w:val="28"/>
        </w:rPr>
        <w:t xml:space="preserve">. </w:t>
      </w:r>
    </w:p>
    <w:p w14:paraId="207882D2" w14:textId="6A7D4F36" w:rsidR="00B63C1C" w:rsidRDefault="006452A8" w:rsidP="00F474FE">
      <w:pPr>
        <w:widowControl w:val="0"/>
        <w:autoSpaceDE w:val="0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Уточнение у родственников </w:t>
      </w:r>
      <w:r w:rsidR="002A7BB7" w:rsidRPr="002E2665">
        <w:rPr>
          <w:sz w:val="28"/>
          <w:szCs w:val="28"/>
        </w:rPr>
        <w:t xml:space="preserve">или земляков </w:t>
      </w:r>
      <w:r>
        <w:rPr>
          <w:sz w:val="28"/>
          <w:szCs w:val="28"/>
        </w:rPr>
        <w:t xml:space="preserve">о составлении родословной по роду, по наслегу или иному населенному пункту </w:t>
      </w:r>
      <w:r w:rsidR="0093375B">
        <w:rPr>
          <w:sz w:val="28"/>
          <w:szCs w:val="28"/>
        </w:rPr>
        <w:t>за предыдущий</w:t>
      </w:r>
      <w:r>
        <w:rPr>
          <w:sz w:val="28"/>
          <w:szCs w:val="28"/>
        </w:rPr>
        <w:t xml:space="preserve"> период времени. </w:t>
      </w:r>
      <w:r w:rsidR="002A7BB7" w:rsidRPr="002E2665">
        <w:rPr>
          <w:sz w:val="28"/>
          <w:szCs w:val="28"/>
        </w:rPr>
        <w:t xml:space="preserve"> </w:t>
      </w:r>
      <w:r w:rsidR="00B61C8C">
        <w:rPr>
          <w:sz w:val="28"/>
          <w:szCs w:val="28"/>
        </w:rPr>
        <w:t xml:space="preserve">В ранее проведенных исследованиях могут найтись </w:t>
      </w:r>
      <w:r w:rsidR="002A7BB7" w:rsidRPr="002E2665">
        <w:rPr>
          <w:sz w:val="28"/>
          <w:szCs w:val="28"/>
        </w:rPr>
        <w:t>полные посемейные списки, материалы переписей, ревизские сказки по наслегу, о</w:t>
      </w:r>
      <w:r w:rsidR="00FF2C44">
        <w:rPr>
          <w:sz w:val="28"/>
          <w:szCs w:val="28"/>
        </w:rPr>
        <w:t xml:space="preserve">ткопированные или переписанные </w:t>
      </w:r>
      <w:r w:rsidR="00FF2C44">
        <w:rPr>
          <w:sz w:val="28"/>
          <w:szCs w:val="28"/>
          <w:lang w:val="sah-RU"/>
        </w:rPr>
        <w:t>из фондов</w:t>
      </w:r>
      <w:r w:rsidR="002A7BB7" w:rsidRPr="002E2665">
        <w:rPr>
          <w:sz w:val="28"/>
          <w:szCs w:val="28"/>
        </w:rPr>
        <w:t xml:space="preserve"> НА РС(Я). </w:t>
      </w:r>
    </w:p>
    <w:p w14:paraId="35A55CE9" w14:textId="3487FAC7" w:rsidR="002A7BB7" w:rsidRPr="002E2665" w:rsidRDefault="006452A8" w:rsidP="00F474FE">
      <w:pPr>
        <w:widowControl w:val="0"/>
        <w:autoSpaceDE w:val="0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Предварительное самостоятельное составление </w:t>
      </w:r>
      <w:r w:rsidR="008951B6" w:rsidRPr="002E2665">
        <w:rPr>
          <w:sz w:val="28"/>
          <w:szCs w:val="28"/>
        </w:rPr>
        <w:t>ген</w:t>
      </w:r>
      <w:r w:rsidR="008951B6">
        <w:rPr>
          <w:sz w:val="28"/>
          <w:szCs w:val="28"/>
        </w:rPr>
        <w:t>е</w:t>
      </w:r>
      <w:r>
        <w:rPr>
          <w:sz w:val="28"/>
          <w:szCs w:val="28"/>
        </w:rPr>
        <w:t>алогического де</w:t>
      </w:r>
      <w:r w:rsidR="00B61C8C">
        <w:rPr>
          <w:sz w:val="28"/>
          <w:szCs w:val="28"/>
        </w:rPr>
        <w:t>рева с применением удобного формата (рисунок, схема, таблица</w:t>
      </w:r>
      <w:r>
        <w:rPr>
          <w:sz w:val="28"/>
          <w:szCs w:val="28"/>
        </w:rPr>
        <w:t xml:space="preserve">, </w:t>
      </w:r>
      <w:r w:rsidR="00B61C8C">
        <w:rPr>
          <w:sz w:val="28"/>
          <w:szCs w:val="28"/>
        </w:rPr>
        <w:t xml:space="preserve">компьютерные программы). </w:t>
      </w:r>
      <w:r>
        <w:rPr>
          <w:sz w:val="28"/>
          <w:szCs w:val="28"/>
        </w:rPr>
        <w:t xml:space="preserve">   </w:t>
      </w:r>
    </w:p>
    <w:p w14:paraId="0CF06C11" w14:textId="652D1AC8" w:rsidR="006452A8" w:rsidRDefault="006452A8" w:rsidP="00F474FE">
      <w:pPr>
        <w:widowControl w:val="0"/>
        <w:autoSpaceDE w:val="0"/>
        <w:ind w:firstLine="397"/>
        <w:contextualSpacing/>
        <w:jc w:val="both"/>
        <w:rPr>
          <w:sz w:val="28"/>
          <w:szCs w:val="28"/>
          <w:lang w:val="sah-RU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Изучение </w:t>
      </w:r>
      <w:r>
        <w:rPr>
          <w:sz w:val="28"/>
        </w:rPr>
        <w:t>административно-территориального деления</w:t>
      </w:r>
      <w:r w:rsidRPr="00A4236C">
        <w:rPr>
          <w:sz w:val="28"/>
        </w:rPr>
        <w:t xml:space="preserve"> </w:t>
      </w:r>
      <w:r w:rsidR="0093375B" w:rsidRPr="00A4236C">
        <w:rPr>
          <w:sz w:val="28"/>
        </w:rPr>
        <w:t>республики</w:t>
      </w:r>
      <w:r w:rsidR="0093375B">
        <w:rPr>
          <w:sz w:val="28"/>
        </w:rPr>
        <w:t xml:space="preserve">, </w:t>
      </w:r>
      <w:r w:rsidR="0093375B" w:rsidRPr="00A4236C">
        <w:rPr>
          <w:sz w:val="28"/>
        </w:rPr>
        <w:t>истории</w:t>
      </w:r>
      <w:r>
        <w:rPr>
          <w:sz w:val="28"/>
        </w:rPr>
        <w:t xml:space="preserve"> и географии </w:t>
      </w:r>
      <w:r w:rsidRPr="00A4236C">
        <w:rPr>
          <w:sz w:val="28"/>
        </w:rPr>
        <w:t>(относительно тематики поис</w:t>
      </w:r>
      <w:r w:rsidR="00B61C8C">
        <w:rPr>
          <w:sz w:val="28"/>
        </w:rPr>
        <w:t>ка), уточнение</w:t>
      </w:r>
      <w:r>
        <w:rPr>
          <w:sz w:val="28"/>
        </w:rPr>
        <w:t xml:space="preserve"> старых и современных </w:t>
      </w:r>
      <w:r w:rsidR="0093375B">
        <w:rPr>
          <w:sz w:val="28"/>
        </w:rPr>
        <w:t>наименований административно</w:t>
      </w:r>
      <w:r>
        <w:rPr>
          <w:sz w:val="28"/>
        </w:rPr>
        <w:t>-территориальных единиц.</w:t>
      </w:r>
      <w:r>
        <w:rPr>
          <w:sz w:val="28"/>
          <w:szCs w:val="28"/>
          <w:lang w:val="sah-RU"/>
        </w:rPr>
        <w:t xml:space="preserve"> </w:t>
      </w:r>
    </w:p>
    <w:p w14:paraId="23EA2758" w14:textId="4E89AF6F" w:rsidR="00853FE3" w:rsidRDefault="006452A8" w:rsidP="00F474FE">
      <w:pPr>
        <w:widowControl w:val="0"/>
        <w:autoSpaceDE w:val="0"/>
        <w:ind w:firstLine="397"/>
        <w:contextualSpacing/>
        <w:jc w:val="both"/>
        <w:rPr>
          <w:sz w:val="28"/>
          <w:szCs w:val="28"/>
          <w:lang w:val="sah-RU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8F4267F" w14:textId="3D89F45C" w:rsidR="006A09D7" w:rsidRPr="007C733A" w:rsidRDefault="007C733A" w:rsidP="00F474FE">
      <w:pPr>
        <w:widowControl w:val="0"/>
        <w:autoSpaceDE w:val="0"/>
        <w:ind w:firstLine="397"/>
        <w:contextualSpacing/>
        <w:jc w:val="both"/>
        <w:rPr>
          <w:i/>
          <w:sz w:val="28"/>
        </w:rPr>
      </w:pPr>
      <w:r w:rsidRPr="007C733A">
        <w:rPr>
          <w:b/>
          <w:i/>
          <w:sz w:val="28"/>
          <w:lang w:val="sah-RU"/>
        </w:rPr>
        <w:t>Историческая с</w:t>
      </w:r>
      <w:r w:rsidRPr="007C733A">
        <w:rPr>
          <w:b/>
          <w:i/>
          <w:sz w:val="28"/>
        </w:rPr>
        <w:t>правка</w:t>
      </w:r>
      <w:r w:rsidRPr="007C733A">
        <w:rPr>
          <w:i/>
          <w:sz w:val="28"/>
        </w:rPr>
        <w:t>:</w:t>
      </w:r>
      <w:r>
        <w:rPr>
          <w:sz w:val="28"/>
        </w:rPr>
        <w:t xml:space="preserve"> </w:t>
      </w:r>
      <w:r w:rsidR="00B63C1C" w:rsidRPr="007C733A">
        <w:rPr>
          <w:i/>
          <w:sz w:val="28"/>
        </w:rPr>
        <w:t>П</w:t>
      </w:r>
      <w:r w:rsidR="00FF2C44" w:rsidRPr="007C733A">
        <w:rPr>
          <w:i/>
          <w:sz w:val="28"/>
        </w:rPr>
        <w:t>одчиненность территории, населенного пункта выстраивалась примерно в следующей последовательности: до 1930 г. – область→ округ→ улус→ наслег→ род; область→ округ→ волость→ селение; с 1930 г. – республика →район→ наслежный совет (горсовет, поссовет) → населенный пункт.</w:t>
      </w:r>
    </w:p>
    <w:p w14:paraId="7975B392" w14:textId="3B45ACD8" w:rsidR="00BE1DE5" w:rsidRPr="007C733A" w:rsidRDefault="00FF2C44" w:rsidP="00F474FE">
      <w:pPr>
        <w:widowControl w:val="0"/>
        <w:autoSpaceDE w:val="0"/>
        <w:ind w:firstLine="397"/>
        <w:contextualSpacing/>
        <w:jc w:val="both"/>
        <w:rPr>
          <w:i/>
          <w:sz w:val="28"/>
          <w:szCs w:val="28"/>
          <w:lang w:val="sah-RU"/>
        </w:rPr>
      </w:pPr>
      <w:r w:rsidRPr="007C733A">
        <w:rPr>
          <w:i/>
          <w:sz w:val="28"/>
        </w:rPr>
        <w:t xml:space="preserve"> </w:t>
      </w:r>
      <w:r w:rsidR="007C733A" w:rsidRPr="007C733A">
        <w:rPr>
          <w:i/>
          <w:sz w:val="28"/>
        </w:rPr>
        <w:tab/>
      </w:r>
      <w:r w:rsidR="002A7BB7" w:rsidRPr="007C733A">
        <w:rPr>
          <w:i/>
          <w:sz w:val="28"/>
          <w:szCs w:val="28"/>
        </w:rPr>
        <w:t>К началу ХХ века Якутская область представляла собой огромную и малонаселенную территорию, разделенную на 5 округов: Якутский, Вилюйский, Олекминский, Верхоянский, Колымский.</w:t>
      </w:r>
      <w:r w:rsidR="00BE1DE5" w:rsidRPr="007C733A">
        <w:rPr>
          <w:i/>
          <w:sz w:val="28"/>
          <w:szCs w:val="28"/>
        </w:rPr>
        <w:t xml:space="preserve"> </w:t>
      </w:r>
      <w:r w:rsidR="004A62BB" w:rsidRPr="007C733A">
        <w:rPr>
          <w:i/>
          <w:sz w:val="28"/>
          <w:szCs w:val="28"/>
        </w:rPr>
        <w:t>В 1930-е годы произошло районирование, была создана современная система районов и сельских советов. И в течении последующих лет они меняли названия, границы, создавались новые наслеги.</w:t>
      </w:r>
    </w:p>
    <w:p w14:paraId="3376D549" w14:textId="3BC8DE9C" w:rsidR="002A7BB7" w:rsidRPr="007C733A" w:rsidRDefault="00DD1DFD" w:rsidP="00F474FE">
      <w:pPr>
        <w:ind w:firstLine="397"/>
        <w:contextualSpacing/>
        <w:jc w:val="both"/>
        <w:rPr>
          <w:i/>
          <w:sz w:val="28"/>
          <w:szCs w:val="28"/>
        </w:rPr>
      </w:pPr>
      <w:r w:rsidRPr="007C733A">
        <w:rPr>
          <w:i/>
          <w:sz w:val="28"/>
          <w:szCs w:val="28"/>
        </w:rPr>
        <w:t xml:space="preserve">До революции 1917 г. российское общество делилось на </w:t>
      </w:r>
      <w:r w:rsidR="004A62BB" w:rsidRPr="007C733A">
        <w:rPr>
          <w:i/>
          <w:sz w:val="28"/>
          <w:szCs w:val="28"/>
        </w:rPr>
        <w:t>сословия, привилегированные</w:t>
      </w:r>
      <w:r w:rsidR="002A7BB7" w:rsidRPr="007C733A">
        <w:rPr>
          <w:i/>
          <w:sz w:val="28"/>
          <w:szCs w:val="28"/>
        </w:rPr>
        <w:t xml:space="preserve"> и податные. Различия между ними заключались в правах </w:t>
      </w:r>
      <w:r w:rsidR="00EB7839" w:rsidRPr="007C733A">
        <w:rPr>
          <w:i/>
          <w:sz w:val="28"/>
          <w:szCs w:val="28"/>
        </w:rPr>
        <w:t>на государственную</w:t>
      </w:r>
      <w:r w:rsidR="002A7BB7" w:rsidRPr="007C733A">
        <w:rPr>
          <w:i/>
          <w:sz w:val="28"/>
          <w:szCs w:val="28"/>
        </w:rPr>
        <w:t xml:space="preserve"> службу и чинопроизводство, правах на участие в государственном управлении, правах на самоуправление, правах по суду и отбыванию наказания, правах </w:t>
      </w:r>
      <w:r w:rsidR="00884E71" w:rsidRPr="007C733A">
        <w:rPr>
          <w:i/>
          <w:sz w:val="28"/>
          <w:szCs w:val="28"/>
        </w:rPr>
        <w:t>на собственность</w:t>
      </w:r>
      <w:r w:rsidR="002A7BB7" w:rsidRPr="007C733A">
        <w:rPr>
          <w:i/>
          <w:sz w:val="28"/>
          <w:szCs w:val="28"/>
        </w:rPr>
        <w:t xml:space="preserve"> и торгово-промышленную деятельность </w:t>
      </w:r>
      <w:r w:rsidR="00884E71" w:rsidRPr="007C733A">
        <w:rPr>
          <w:i/>
          <w:sz w:val="28"/>
          <w:szCs w:val="28"/>
        </w:rPr>
        <w:t>и</w:t>
      </w:r>
      <w:r w:rsidR="00B63C1C" w:rsidRPr="007C733A">
        <w:rPr>
          <w:i/>
          <w:sz w:val="28"/>
          <w:szCs w:val="28"/>
        </w:rPr>
        <w:t xml:space="preserve"> </w:t>
      </w:r>
      <w:r w:rsidR="002A7BB7" w:rsidRPr="007C733A">
        <w:rPr>
          <w:i/>
          <w:sz w:val="28"/>
          <w:szCs w:val="28"/>
        </w:rPr>
        <w:t>правах на получение образования.</w:t>
      </w:r>
    </w:p>
    <w:p w14:paraId="70E12510" w14:textId="2AC48D0A" w:rsidR="002A7BB7" w:rsidRPr="007C733A" w:rsidRDefault="002A7BB7" w:rsidP="00F474FE">
      <w:pPr>
        <w:ind w:firstLine="397"/>
        <w:contextualSpacing/>
        <w:jc w:val="both"/>
        <w:rPr>
          <w:i/>
          <w:sz w:val="28"/>
          <w:szCs w:val="28"/>
        </w:rPr>
      </w:pPr>
      <w:r w:rsidRPr="007C733A">
        <w:rPr>
          <w:i/>
          <w:sz w:val="28"/>
          <w:szCs w:val="28"/>
        </w:rPr>
        <w:lastRenderedPageBreak/>
        <w:t xml:space="preserve">Сословное </w:t>
      </w:r>
      <w:r w:rsidR="00884E71" w:rsidRPr="007C733A">
        <w:rPr>
          <w:i/>
          <w:sz w:val="28"/>
          <w:szCs w:val="28"/>
        </w:rPr>
        <w:t>положение могло</w:t>
      </w:r>
      <w:r w:rsidRPr="007C733A">
        <w:rPr>
          <w:i/>
          <w:sz w:val="28"/>
          <w:szCs w:val="28"/>
        </w:rPr>
        <w:t xml:space="preserve"> меняться в зависимости </w:t>
      </w:r>
      <w:r w:rsidR="00884E71" w:rsidRPr="007C733A">
        <w:rPr>
          <w:i/>
          <w:sz w:val="28"/>
          <w:szCs w:val="28"/>
        </w:rPr>
        <w:t>от продвижения</w:t>
      </w:r>
      <w:r w:rsidRPr="007C733A">
        <w:rPr>
          <w:i/>
          <w:sz w:val="28"/>
          <w:szCs w:val="28"/>
        </w:rPr>
        <w:t xml:space="preserve"> на </w:t>
      </w:r>
      <w:r w:rsidR="00884E71" w:rsidRPr="007C733A">
        <w:rPr>
          <w:i/>
          <w:sz w:val="28"/>
          <w:szCs w:val="28"/>
        </w:rPr>
        <w:t>государственной службе</w:t>
      </w:r>
      <w:r w:rsidRPr="007C733A">
        <w:rPr>
          <w:i/>
          <w:sz w:val="28"/>
          <w:szCs w:val="28"/>
        </w:rPr>
        <w:t>, получения ордена за служебные и внеслужебные заслуги, окончания высшего учебного заведения и успешной торгово-промышленной деятельности или же путем брака с представителем более высокого сословия (для женщин).</w:t>
      </w:r>
      <w:r w:rsidR="00853FE3" w:rsidRPr="007C733A">
        <w:rPr>
          <w:i/>
          <w:sz w:val="28"/>
          <w:szCs w:val="28"/>
          <w:lang w:val="sah-RU"/>
        </w:rPr>
        <w:t xml:space="preserve"> </w:t>
      </w:r>
      <w:r w:rsidRPr="007C733A">
        <w:rPr>
          <w:i/>
          <w:sz w:val="28"/>
          <w:szCs w:val="28"/>
        </w:rPr>
        <w:t xml:space="preserve">В Якутской области </w:t>
      </w:r>
      <w:r w:rsidR="00E4348E" w:rsidRPr="007C733A">
        <w:rPr>
          <w:i/>
          <w:sz w:val="28"/>
          <w:szCs w:val="28"/>
        </w:rPr>
        <w:t xml:space="preserve">основным сословием являлись </w:t>
      </w:r>
      <w:r w:rsidRPr="007C733A">
        <w:rPr>
          <w:i/>
          <w:sz w:val="28"/>
          <w:szCs w:val="28"/>
        </w:rPr>
        <w:t xml:space="preserve">инородцы – так называли представителей </w:t>
      </w:r>
      <w:r w:rsidR="00853FE3" w:rsidRPr="007C733A">
        <w:rPr>
          <w:i/>
          <w:sz w:val="28"/>
          <w:szCs w:val="28"/>
          <w:lang w:val="sah-RU"/>
        </w:rPr>
        <w:t>коренных</w:t>
      </w:r>
      <w:r w:rsidRPr="007C733A">
        <w:rPr>
          <w:i/>
          <w:sz w:val="28"/>
          <w:szCs w:val="28"/>
        </w:rPr>
        <w:t xml:space="preserve"> народов (якуты, тунгусы, ламуты, юкагиры</w:t>
      </w:r>
      <w:r w:rsidR="00B172B8" w:rsidRPr="007C733A">
        <w:rPr>
          <w:i/>
          <w:sz w:val="28"/>
          <w:szCs w:val="28"/>
          <w:lang w:val="sah-RU"/>
        </w:rPr>
        <w:t xml:space="preserve"> и др.</w:t>
      </w:r>
      <w:r w:rsidR="00A052B1" w:rsidRPr="007C733A">
        <w:rPr>
          <w:i/>
          <w:sz w:val="28"/>
          <w:szCs w:val="28"/>
          <w:lang w:val="sah-RU"/>
        </w:rPr>
        <w:t>)</w:t>
      </w:r>
      <w:r w:rsidR="00B63C1C" w:rsidRPr="007C733A">
        <w:rPr>
          <w:i/>
          <w:sz w:val="28"/>
          <w:szCs w:val="28"/>
          <w:lang w:val="sah-RU"/>
        </w:rPr>
        <w:t>, также прожива</w:t>
      </w:r>
      <w:r w:rsidR="002E039C">
        <w:rPr>
          <w:i/>
          <w:sz w:val="28"/>
          <w:szCs w:val="28"/>
          <w:lang w:val="sah-RU"/>
        </w:rPr>
        <w:t>л</w:t>
      </w:r>
      <w:r w:rsidR="00B63C1C" w:rsidRPr="007C733A">
        <w:rPr>
          <w:i/>
          <w:sz w:val="28"/>
          <w:szCs w:val="28"/>
          <w:lang w:val="sah-RU"/>
        </w:rPr>
        <w:t>и крестьяне, мещане и купцы, священ</w:t>
      </w:r>
      <w:r w:rsidR="002E039C">
        <w:rPr>
          <w:i/>
          <w:sz w:val="28"/>
          <w:szCs w:val="28"/>
          <w:lang w:val="sah-RU"/>
        </w:rPr>
        <w:t>н</w:t>
      </w:r>
      <w:r w:rsidR="00B63C1C" w:rsidRPr="007C733A">
        <w:rPr>
          <w:i/>
          <w:sz w:val="28"/>
          <w:szCs w:val="28"/>
          <w:lang w:val="sah-RU"/>
        </w:rPr>
        <w:t>ослужите</w:t>
      </w:r>
      <w:r w:rsidR="002E039C">
        <w:rPr>
          <w:i/>
          <w:sz w:val="28"/>
          <w:szCs w:val="28"/>
          <w:lang w:val="sah-RU"/>
        </w:rPr>
        <w:t>л</w:t>
      </w:r>
      <w:r w:rsidR="00B63C1C" w:rsidRPr="007C733A">
        <w:rPr>
          <w:i/>
          <w:sz w:val="28"/>
          <w:szCs w:val="28"/>
          <w:lang w:val="sah-RU"/>
        </w:rPr>
        <w:t>и, казаки и чиновники различных рангов.</w:t>
      </w:r>
    </w:p>
    <w:p w14:paraId="0857C4F6" w14:textId="77777777" w:rsidR="00EA0563" w:rsidRDefault="00EA0563" w:rsidP="00F474FE">
      <w:pPr>
        <w:tabs>
          <w:tab w:val="left" w:pos="720"/>
        </w:tabs>
        <w:ind w:firstLine="397"/>
        <w:jc w:val="center"/>
        <w:rPr>
          <w:b/>
          <w:sz w:val="28"/>
        </w:rPr>
      </w:pPr>
    </w:p>
    <w:p w14:paraId="2A2BC572" w14:textId="213A1DF3" w:rsidR="00DB4829" w:rsidRPr="007636E1" w:rsidRDefault="007636E1" w:rsidP="00F474FE">
      <w:pPr>
        <w:tabs>
          <w:tab w:val="left" w:pos="720"/>
        </w:tabs>
        <w:ind w:firstLine="397"/>
        <w:jc w:val="center"/>
        <w:rPr>
          <w:b/>
          <w:sz w:val="28"/>
        </w:rPr>
      </w:pPr>
      <w:r w:rsidRPr="007636E1">
        <w:rPr>
          <w:b/>
          <w:sz w:val="28"/>
        </w:rPr>
        <w:t xml:space="preserve">2.2. </w:t>
      </w:r>
      <w:r w:rsidR="00EA0563" w:rsidRPr="007636E1">
        <w:rPr>
          <w:b/>
          <w:sz w:val="28"/>
        </w:rPr>
        <w:t>Работа в читальном зале</w:t>
      </w:r>
    </w:p>
    <w:p w14:paraId="6C42631B" w14:textId="77777777" w:rsidR="00EA0563" w:rsidRPr="007636E1" w:rsidRDefault="00EA0563" w:rsidP="00F474FE">
      <w:pPr>
        <w:tabs>
          <w:tab w:val="left" w:pos="720"/>
        </w:tabs>
        <w:ind w:firstLine="397"/>
        <w:jc w:val="both"/>
        <w:rPr>
          <w:sz w:val="28"/>
        </w:rPr>
      </w:pPr>
      <w:r w:rsidRPr="007636E1">
        <w:rPr>
          <w:b/>
          <w:sz w:val="28"/>
        </w:rPr>
        <w:tab/>
      </w:r>
    </w:p>
    <w:p w14:paraId="0805052C" w14:textId="77777777" w:rsidR="00835244" w:rsidRDefault="00835244" w:rsidP="00F474FE">
      <w:pPr>
        <w:pStyle w:val="ac"/>
        <w:spacing w:before="0" w:beforeAutospacing="0" w:after="0" w:afterAutospacing="0"/>
        <w:ind w:firstLine="397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После самостоятельного завершения исследователем предварительного этапа следует этап работы в читальном зале (г. Якутск, ул. Дзержинского, 41). Данный этап предполагает:</w:t>
      </w:r>
    </w:p>
    <w:p w14:paraId="0FAEC99C" w14:textId="357B081B" w:rsidR="00835244" w:rsidRDefault="00835244" w:rsidP="00F474FE">
      <w:pPr>
        <w:pStyle w:val="ac"/>
        <w:spacing w:before="0" w:beforeAutospacing="0" w:after="0" w:afterAutospacing="0"/>
        <w:ind w:firstLine="397"/>
        <w:jc w:val="both"/>
        <w:rPr>
          <w:sz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1. Оформление </w:t>
      </w:r>
      <w:r w:rsidR="001D6B27" w:rsidRPr="001D6B27">
        <w:rPr>
          <w:bCs/>
          <w:sz w:val="28"/>
          <w:szCs w:val="28"/>
          <w:bdr w:val="none" w:sz="0" w:space="0" w:color="auto" w:frame="1"/>
          <w:shd w:val="clear" w:color="auto" w:fill="FFFFFF"/>
        </w:rPr>
        <w:t>пропуска</w:t>
      </w:r>
      <w:r w:rsidR="008514BA" w:rsidRPr="008514BA">
        <w:rPr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исследователя </w:t>
      </w:r>
      <w:r w:rsidR="001D6B2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читальный зал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соответствии с </w:t>
      </w:r>
      <w:r>
        <w:rPr>
          <w:sz w:val="28"/>
        </w:rPr>
        <w:t>«Порядком</w:t>
      </w:r>
      <w:r w:rsidR="00884E71">
        <w:rPr>
          <w:sz w:val="28"/>
        </w:rPr>
        <w:t xml:space="preserve"> </w:t>
      </w:r>
      <w:r w:rsidR="00884E71" w:rsidRPr="00884E71">
        <w:rPr>
          <w:sz w:val="28"/>
          <w:szCs w:val="28"/>
        </w:rPr>
        <w:t>использования архивных документов в читальн</w:t>
      </w:r>
      <w:r w:rsidR="00884E71" w:rsidRPr="00884E71">
        <w:rPr>
          <w:sz w:val="28"/>
          <w:szCs w:val="28"/>
          <w:lang w:val="sah-RU"/>
        </w:rPr>
        <w:t>ых</w:t>
      </w:r>
      <w:r w:rsidR="00884E71" w:rsidRPr="00884E71">
        <w:rPr>
          <w:sz w:val="28"/>
          <w:szCs w:val="28"/>
        </w:rPr>
        <w:t xml:space="preserve"> зал</w:t>
      </w:r>
      <w:r w:rsidR="00884E71" w:rsidRPr="00884E71">
        <w:rPr>
          <w:sz w:val="28"/>
          <w:szCs w:val="28"/>
          <w:lang w:val="sah-RU"/>
        </w:rPr>
        <w:t>ах</w:t>
      </w:r>
      <w:r w:rsidR="00884E71" w:rsidRPr="00884E71">
        <w:rPr>
          <w:sz w:val="28"/>
          <w:szCs w:val="28"/>
        </w:rPr>
        <w:t xml:space="preserve"> ГКУ Р</w:t>
      </w:r>
      <w:r w:rsidR="00884E71" w:rsidRPr="00884E71">
        <w:rPr>
          <w:sz w:val="28"/>
          <w:szCs w:val="28"/>
          <w:lang w:val="sah-RU"/>
        </w:rPr>
        <w:t>С (Я)</w:t>
      </w:r>
      <w:r w:rsidR="00884E71" w:rsidRPr="00884E71">
        <w:rPr>
          <w:sz w:val="28"/>
          <w:szCs w:val="28"/>
        </w:rPr>
        <w:t xml:space="preserve"> «</w:t>
      </w:r>
      <w:r w:rsidR="00884E71" w:rsidRPr="00884E71">
        <w:rPr>
          <w:sz w:val="28"/>
          <w:szCs w:val="28"/>
          <w:lang w:val="sah-RU"/>
        </w:rPr>
        <w:t>Национальный архив Республики Саха (Якутия)</w:t>
      </w:r>
      <w:r w:rsidR="00884E71">
        <w:rPr>
          <w:sz w:val="28"/>
          <w:szCs w:val="28"/>
        </w:rPr>
        <w:t>»</w:t>
      </w:r>
      <w:r w:rsidR="002E039C">
        <w:rPr>
          <w:sz w:val="28"/>
          <w:szCs w:val="28"/>
        </w:rPr>
        <w:t xml:space="preserve"> (ознакомление с данным документом)</w:t>
      </w:r>
      <w:r w:rsidR="00EA0563">
        <w:rPr>
          <w:sz w:val="28"/>
        </w:rPr>
        <w:t xml:space="preserve">. </w:t>
      </w:r>
    </w:p>
    <w:p w14:paraId="49E0E198" w14:textId="5303F29A" w:rsidR="00EA0563" w:rsidRDefault="00835244" w:rsidP="00F474FE">
      <w:pPr>
        <w:pStyle w:val="ac"/>
        <w:spacing w:before="0" w:beforeAutospacing="0" w:after="0" w:afterAutospacing="0"/>
        <w:ind w:firstLine="397"/>
        <w:jc w:val="both"/>
        <w:rPr>
          <w:sz w:val="28"/>
        </w:rPr>
      </w:pPr>
      <w:r>
        <w:rPr>
          <w:sz w:val="28"/>
        </w:rPr>
        <w:t>2. Изучение краткого</w:t>
      </w:r>
      <w:r w:rsidR="00EA0563">
        <w:rPr>
          <w:sz w:val="28"/>
        </w:rPr>
        <w:t xml:space="preserve"> справочник</w:t>
      </w:r>
      <w:r>
        <w:rPr>
          <w:sz w:val="28"/>
        </w:rPr>
        <w:t>а и путеводителя</w:t>
      </w:r>
      <w:r w:rsidR="00EA0563">
        <w:rPr>
          <w:sz w:val="28"/>
        </w:rPr>
        <w:t xml:space="preserve"> по фондам архива</w:t>
      </w:r>
      <w:r w:rsidR="00EA0563" w:rsidRPr="000A036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A056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0563" w:rsidRPr="00A4236C">
        <w:rPr>
          <w:sz w:val="28"/>
        </w:rPr>
        <w:t xml:space="preserve">В помощь пользователю </w:t>
      </w:r>
      <w:r>
        <w:rPr>
          <w:sz w:val="28"/>
        </w:rPr>
        <w:t xml:space="preserve">предоставляется </w:t>
      </w:r>
      <w:r w:rsidR="00EA0563" w:rsidRPr="00A4236C">
        <w:rPr>
          <w:sz w:val="28"/>
        </w:rPr>
        <w:t xml:space="preserve">краткая информация </w:t>
      </w:r>
      <w:r w:rsidR="009E4EB0">
        <w:rPr>
          <w:sz w:val="28"/>
        </w:rPr>
        <w:t>об</w:t>
      </w:r>
      <w:r w:rsidR="00EA0563">
        <w:rPr>
          <w:sz w:val="28"/>
        </w:rPr>
        <w:t xml:space="preserve"> административно-территориальном устройстве, органах власти Якутии</w:t>
      </w:r>
      <w:r>
        <w:rPr>
          <w:sz w:val="28"/>
        </w:rPr>
        <w:t xml:space="preserve">, которая содержится </w:t>
      </w:r>
      <w:r w:rsidR="00EA0563" w:rsidRPr="00A4236C">
        <w:rPr>
          <w:sz w:val="28"/>
        </w:rPr>
        <w:t xml:space="preserve">в вводных статьях к разделам </w:t>
      </w:r>
      <w:r w:rsidR="00EA0563">
        <w:rPr>
          <w:sz w:val="28"/>
        </w:rPr>
        <w:t>путеводителей</w:t>
      </w:r>
      <w:r w:rsidR="00EA0563" w:rsidRPr="00A4236C">
        <w:rPr>
          <w:sz w:val="28"/>
        </w:rPr>
        <w:t xml:space="preserve">. </w:t>
      </w:r>
      <w:r w:rsidR="00EA0563">
        <w:rPr>
          <w:sz w:val="28"/>
        </w:rPr>
        <w:t xml:space="preserve">При необходимости можно </w:t>
      </w:r>
      <w:r w:rsidR="00EA0563" w:rsidRPr="006133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обратиться и к систематическому каталогу, который позволит определить конкретно в каком разделе может находиться искомая информация.</w:t>
      </w:r>
      <w:r w:rsidR="00EA056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0563">
        <w:rPr>
          <w:sz w:val="28"/>
        </w:rPr>
        <w:t>Также м</w:t>
      </w:r>
      <w:r w:rsidR="00EA0563" w:rsidRPr="00A4236C">
        <w:rPr>
          <w:sz w:val="28"/>
        </w:rPr>
        <w:t>ожно получить консультацию у заведующ</w:t>
      </w:r>
      <w:r w:rsidR="00B63C1C">
        <w:rPr>
          <w:sz w:val="28"/>
        </w:rPr>
        <w:t>его</w:t>
      </w:r>
      <w:r w:rsidR="00EA0563" w:rsidRPr="00A4236C">
        <w:rPr>
          <w:sz w:val="28"/>
        </w:rPr>
        <w:t xml:space="preserve"> читальным залом, при необходимости, проконсультироваться у других специалистов архива</w:t>
      </w:r>
      <w:r w:rsidR="00EA0563">
        <w:rPr>
          <w:sz w:val="28"/>
        </w:rPr>
        <w:t>.</w:t>
      </w:r>
    </w:p>
    <w:p w14:paraId="0736C4D5" w14:textId="0E69519D" w:rsidR="00835244" w:rsidRDefault="007636E1" w:rsidP="00F474FE">
      <w:pPr>
        <w:tabs>
          <w:tab w:val="left" w:pos="720"/>
        </w:tabs>
        <w:ind w:firstLine="397"/>
        <w:contextualSpacing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83524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 Изучение описей</w:t>
      </w:r>
      <w:r w:rsidR="00EA0563" w:rsidRPr="006133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содержащиеся в них краткие исторические справки о фондообразователе и краткие аннотации к документам описи.</w:t>
      </w:r>
      <w:r w:rsidR="00EA056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533B5584" w14:textId="796CAE2D" w:rsidR="00EA0563" w:rsidRDefault="00835244" w:rsidP="00F474FE">
      <w:pPr>
        <w:tabs>
          <w:tab w:val="left" w:pos="720"/>
        </w:tabs>
        <w:ind w:firstLine="397"/>
        <w:contextualSpacing/>
        <w:jc w:val="both"/>
        <w:rPr>
          <w:sz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4. Оформление заказа для </w:t>
      </w:r>
      <w:r w:rsidR="00EA0563">
        <w:rPr>
          <w:sz w:val="28"/>
        </w:rPr>
        <w:t>выдачи дел (требование). Для заказа дел номера фонда и описи берутся с обложки или титульного листа описи, номер дела из 1-й графы описи, заголовок дела (пишется в сокращенном виде) и количество листов из соответствующих граф.</w:t>
      </w:r>
    </w:p>
    <w:p w14:paraId="264C85DE" w14:textId="65492880" w:rsidR="00EA0563" w:rsidRDefault="00EA0563" w:rsidP="00F474FE">
      <w:pPr>
        <w:spacing w:line="330" w:lineRule="atLeast"/>
        <w:ind w:firstLine="39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33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Целесообразно выписывать для заказа из архивохранилищ сначала наиболее значимые документы, постепенно расширяя круг поиска. </w:t>
      </w:r>
      <w:r w:rsidR="0083524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 этом </w:t>
      </w:r>
      <w:r w:rsidRPr="006133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единовременный заказ дел для выдачи в читальный зал ограничивается количеством до 20 архивных дел общим объемом не более 1500 листов с соблюдением очередности в предоставлении документов пользователю в зависимости от возможностей </w:t>
      </w:r>
      <w:r w:rsidR="00884E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884E71" w:rsidRPr="00884E71">
        <w:rPr>
          <w:color w:val="000000"/>
          <w:sz w:val="28"/>
          <w:szCs w:val="28"/>
        </w:rPr>
        <w:t>тдел</w:t>
      </w:r>
      <w:r w:rsidR="00884E71">
        <w:rPr>
          <w:color w:val="000000"/>
          <w:sz w:val="28"/>
          <w:szCs w:val="28"/>
        </w:rPr>
        <w:t>а</w:t>
      </w:r>
      <w:r w:rsidR="00884E71" w:rsidRPr="00884E71">
        <w:rPr>
          <w:color w:val="000000"/>
          <w:sz w:val="28"/>
          <w:szCs w:val="28"/>
        </w:rPr>
        <w:t xml:space="preserve"> организации хранения документов и учета </w:t>
      </w:r>
      <w:r w:rsidR="00884E71" w:rsidRPr="00884E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884E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подготовке дел.</w:t>
      </w:r>
      <w:r w:rsidR="00325AC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Дела на бумажной основе выдаются в течении 2 рабочих дней </w:t>
      </w:r>
      <w:r w:rsidR="0083524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 сроком использования в читальном зале до </w:t>
      </w:r>
      <w:r w:rsidR="00325AC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20 дней. </w:t>
      </w:r>
    </w:p>
    <w:p w14:paraId="676B7A69" w14:textId="39A382B9" w:rsidR="00835244" w:rsidRDefault="00835244" w:rsidP="00F474FE">
      <w:pPr>
        <w:spacing w:line="330" w:lineRule="atLeast"/>
        <w:ind w:firstLine="39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 При наличии дела в АИС ЭЛАР – заполнение   анкеты</w:t>
      </w:r>
      <w:r w:rsidR="0002395F" w:rsidRPr="0002395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регистр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ация </w:t>
      </w:r>
      <w:r w:rsidR="0002395F" w:rsidRPr="0002395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программе</w:t>
      </w:r>
      <w:r w:rsidR="0002395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Подтверждение регистрации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</w:t>
      </w:r>
      <w:r w:rsidR="0002395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дается сразу же (удаленным пользователям в течении рабочего дня). </w:t>
      </w:r>
    </w:p>
    <w:p w14:paraId="50DABEE2" w14:textId="42657D24" w:rsidR="00835244" w:rsidRDefault="00835244" w:rsidP="00F474FE">
      <w:pPr>
        <w:spacing w:line="330" w:lineRule="atLeast"/>
        <w:ind w:firstLine="39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6. Ознакомление с роликом по проведению поисковой работы по заданной теме, размещенным на сайте архива.</w:t>
      </w:r>
    </w:p>
    <w:p w14:paraId="60B8521D" w14:textId="5962F2C0" w:rsidR="00884E71" w:rsidRDefault="008514BA" w:rsidP="00F474FE">
      <w:pPr>
        <w:spacing w:line="330" w:lineRule="atLeast"/>
        <w:ind w:firstLine="39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83524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Консульта</w:t>
      </w:r>
      <w:r w:rsidR="00B61C8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ция сотрудника архива по поиску </w:t>
      </w:r>
      <w:r w:rsidR="0002395F" w:rsidRPr="0002395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просм</w:t>
      </w:r>
      <w:r w:rsidR="0083524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отру</w:t>
      </w:r>
      <w:r w:rsidR="0002395F" w:rsidRPr="0002395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документ</w:t>
      </w:r>
      <w:r w:rsidR="0083524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ов</w:t>
      </w:r>
      <w:r w:rsidR="00B61C8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(при необходимости)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При этом </w:t>
      </w:r>
      <w:r w:rsidR="00B61C8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найденные и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используемые в поиске дела открыты в программе </w:t>
      </w:r>
      <w:r w:rsidR="0019731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течении 1 месяца. </w:t>
      </w:r>
    </w:p>
    <w:p w14:paraId="2ABD973E" w14:textId="38B799CB" w:rsidR="008514BA" w:rsidRDefault="002E039C" w:rsidP="00F474FE">
      <w:pPr>
        <w:spacing w:line="330" w:lineRule="atLeast"/>
        <w:ind w:firstLine="39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8514B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Фиксирование </w:t>
      </w:r>
      <w:r w:rsidR="00B61C8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исследователем </w:t>
      </w:r>
      <w:r w:rsidR="008514B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найденных документов, информации на электронных и бумажных носителях, заказ копий документов на платной основе</w:t>
      </w:r>
      <w:r w:rsidR="00B61C8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(при необходимости)</w:t>
      </w:r>
      <w:r w:rsidR="008514B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ED8427A" w14:textId="184FD351" w:rsidR="00325ACC" w:rsidRDefault="00325ACC" w:rsidP="00F474FE">
      <w:pPr>
        <w:spacing w:line="330" w:lineRule="atLeast"/>
        <w:ind w:firstLine="39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A3312C8" w14:textId="77777777" w:rsidR="00C50249" w:rsidRDefault="00BB5B96" w:rsidP="00F474FE">
      <w:pPr>
        <w:tabs>
          <w:tab w:val="left" w:pos="720"/>
        </w:tabs>
        <w:ind w:firstLine="397"/>
        <w:jc w:val="center"/>
        <w:rPr>
          <w:b/>
          <w:sz w:val="28"/>
        </w:rPr>
      </w:pPr>
      <w:r w:rsidRPr="00BB5B96">
        <w:rPr>
          <w:b/>
          <w:sz w:val="28"/>
        </w:rPr>
        <w:t xml:space="preserve">3. </w:t>
      </w:r>
      <w:r w:rsidR="00114BED">
        <w:rPr>
          <w:b/>
          <w:sz w:val="28"/>
        </w:rPr>
        <w:t>Информационная значимость отдельных видов документов</w:t>
      </w:r>
    </w:p>
    <w:p w14:paraId="62E2E357" w14:textId="77777777" w:rsidR="00325ACC" w:rsidRDefault="00325ACC" w:rsidP="00F474FE">
      <w:pPr>
        <w:tabs>
          <w:tab w:val="left" w:pos="720"/>
        </w:tabs>
        <w:ind w:firstLine="397"/>
        <w:jc w:val="center"/>
        <w:rPr>
          <w:b/>
          <w:sz w:val="28"/>
        </w:rPr>
      </w:pPr>
    </w:p>
    <w:p w14:paraId="5BDCCAF2" w14:textId="36F86F5C" w:rsidR="00430F0F" w:rsidRPr="004901A9" w:rsidRDefault="00EB7839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</w:t>
      </w:r>
      <w:r w:rsidR="00114BED" w:rsidRPr="00921C71">
        <w:rPr>
          <w:color w:val="000000"/>
          <w:sz w:val="28"/>
          <w:szCs w:val="28"/>
        </w:rPr>
        <w:t xml:space="preserve">се источники </w:t>
      </w:r>
      <w:r w:rsidR="00114BED" w:rsidRPr="004B7467">
        <w:rPr>
          <w:color w:val="000000"/>
          <w:sz w:val="28"/>
          <w:szCs w:val="28"/>
        </w:rPr>
        <w:t xml:space="preserve">по генеалогии </w:t>
      </w:r>
      <w:r w:rsidR="007636E1">
        <w:rPr>
          <w:color w:val="000000"/>
          <w:sz w:val="28"/>
          <w:szCs w:val="28"/>
        </w:rPr>
        <w:t>делятся</w:t>
      </w:r>
      <w:r w:rsidR="00114BED" w:rsidRPr="00921C71">
        <w:rPr>
          <w:color w:val="000000"/>
          <w:sz w:val="28"/>
          <w:szCs w:val="28"/>
        </w:rPr>
        <w:t xml:space="preserve"> на прямые и косвенные. Прямыми источниками </w:t>
      </w:r>
      <w:r w:rsidR="0093375B" w:rsidRPr="00921C71">
        <w:rPr>
          <w:color w:val="000000"/>
          <w:sz w:val="28"/>
          <w:szCs w:val="28"/>
        </w:rPr>
        <w:t>яв</w:t>
      </w:r>
      <w:r w:rsidR="0093375B">
        <w:rPr>
          <w:color w:val="000000"/>
          <w:sz w:val="28"/>
          <w:szCs w:val="28"/>
        </w:rPr>
        <w:t xml:space="preserve">ляются </w:t>
      </w:r>
      <w:r w:rsidR="0093375B" w:rsidRPr="004B7467">
        <w:rPr>
          <w:color w:val="000000"/>
          <w:sz w:val="28"/>
          <w:szCs w:val="28"/>
        </w:rPr>
        <w:t>родословия</w:t>
      </w:r>
      <w:r w:rsidR="00114BED" w:rsidRPr="004B7467">
        <w:rPr>
          <w:color w:val="000000"/>
          <w:sz w:val="28"/>
          <w:szCs w:val="28"/>
        </w:rPr>
        <w:t xml:space="preserve">, </w:t>
      </w:r>
      <w:r w:rsidRPr="004B7467">
        <w:rPr>
          <w:color w:val="000000"/>
          <w:sz w:val="28"/>
          <w:szCs w:val="28"/>
        </w:rPr>
        <w:t>которы</w:t>
      </w:r>
      <w:r>
        <w:rPr>
          <w:color w:val="000000"/>
          <w:sz w:val="28"/>
          <w:szCs w:val="28"/>
        </w:rPr>
        <w:t xml:space="preserve">е </w:t>
      </w:r>
      <w:r w:rsidRPr="004B7467">
        <w:rPr>
          <w:color w:val="000000"/>
          <w:sz w:val="28"/>
          <w:szCs w:val="28"/>
        </w:rPr>
        <w:t>в</w:t>
      </w:r>
      <w:r w:rsidR="00114BED">
        <w:rPr>
          <w:color w:val="000000"/>
          <w:sz w:val="28"/>
          <w:szCs w:val="28"/>
        </w:rPr>
        <w:t xml:space="preserve"> НА РС (Я)</w:t>
      </w:r>
      <w:r w:rsidR="00114BED" w:rsidRPr="004B7467">
        <w:rPr>
          <w:color w:val="000000"/>
          <w:sz w:val="28"/>
          <w:szCs w:val="28"/>
        </w:rPr>
        <w:t xml:space="preserve"> </w:t>
      </w:r>
      <w:r w:rsidR="00E4348E">
        <w:rPr>
          <w:color w:val="000000"/>
          <w:sz w:val="28"/>
          <w:szCs w:val="28"/>
        </w:rPr>
        <w:t>представлены слабо</w:t>
      </w:r>
      <w:r w:rsidR="00114BED" w:rsidRPr="004B7467">
        <w:rPr>
          <w:color w:val="000000"/>
          <w:sz w:val="28"/>
          <w:szCs w:val="28"/>
        </w:rPr>
        <w:t xml:space="preserve">. </w:t>
      </w:r>
      <w:r w:rsidR="00430F0F">
        <w:rPr>
          <w:color w:val="000000"/>
          <w:sz w:val="28"/>
          <w:szCs w:val="28"/>
        </w:rPr>
        <w:t xml:space="preserve">В архиве </w:t>
      </w:r>
      <w:r w:rsidR="00B61C8C">
        <w:rPr>
          <w:rFonts w:eastAsia="Calibri"/>
          <w:sz w:val="28"/>
          <w:szCs w:val="28"/>
          <w:lang w:eastAsia="en-US"/>
        </w:rPr>
        <w:t>имеются материалы</w:t>
      </w:r>
      <w:r w:rsidR="00430F0F" w:rsidRPr="004901A9">
        <w:rPr>
          <w:rFonts w:eastAsia="Calibri"/>
          <w:sz w:val="28"/>
          <w:szCs w:val="28"/>
          <w:lang w:eastAsia="en-US"/>
        </w:rPr>
        <w:t xml:space="preserve"> генеалогий</w:t>
      </w:r>
      <w:r w:rsidR="00B61C8C">
        <w:rPr>
          <w:rFonts w:eastAsia="Calibri"/>
          <w:sz w:val="28"/>
          <w:szCs w:val="28"/>
          <w:lang w:eastAsia="en-US"/>
        </w:rPr>
        <w:t>,</w:t>
      </w:r>
      <w:r w:rsidR="00430F0F" w:rsidRPr="004901A9">
        <w:rPr>
          <w:rFonts w:eastAsia="Calibri"/>
          <w:sz w:val="28"/>
          <w:szCs w:val="28"/>
          <w:lang w:eastAsia="en-US"/>
        </w:rPr>
        <w:t xml:space="preserve"> основанных на фольклорном </w:t>
      </w:r>
      <w:r w:rsidR="0093375B" w:rsidRPr="004901A9">
        <w:rPr>
          <w:rFonts w:eastAsia="Calibri"/>
          <w:sz w:val="28"/>
          <w:szCs w:val="28"/>
          <w:lang w:eastAsia="en-US"/>
        </w:rPr>
        <w:t>материале.</w:t>
      </w:r>
      <w:r w:rsidR="00B61C8C">
        <w:rPr>
          <w:rFonts w:eastAsia="Calibri"/>
          <w:sz w:val="28"/>
          <w:szCs w:val="28"/>
          <w:lang w:eastAsia="en-US"/>
        </w:rPr>
        <w:t xml:space="preserve"> К ним </w:t>
      </w:r>
      <w:r w:rsidR="0093375B">
        <w:rPr>
          <w:rFonts w:eastAsia="Calibri"/>
          <w:sz w:val="28"/>
          <w:szCs w:val="28"/>
          <w:lang w:eastAsia="en-US"/>
        </w:rPr>
        <w:t xml:space="preserve">относятся </w:t>
      </w:r>
      <w:r w:rsidR="0093375B" w:rsidRPr="004901A9">
        <w:rPr>
          <w:rFonts w:eastAsia="Calibri"/>
          <w:sz w:val="28"/>
          <w:szCs w:val="28"/>
          <w:lang w:eastAsia="en-US"/>
        </w:rPr>
        <w:t>документы Сэсэн</w:t>
      </w:r>
      <w:r w:rsidR="00430F0F" w:rsidRPr="004901A9">
        <w:rPr>
          <w:rFonts w:eastAsia="Calibri"/>
          <w:sz w:val="28"/>
          <w:szCs w:val="28"/>
          <w:lang w:eastAsia="en-US"/>
        </w:rPr>
        <w:t xml:space="preserve"> Боло, его записи и таблицы о генеалогии р</w:t>
      </w:r>
      <w:r w:rsidR="00B61C8C">
        <w:rPr>
          <w:rFonts w:eastAsia="Calibri"/>
          <w:sz w:val="28"/>
          <w:szCs w:val="28"/>
          <w:lang w:eastAsia="en-US"/>
        </w:rPr>
        <w:t>азличных родов, хранимые</w:t>
      </w:r>
      <w:r w:rsidR="00430F0F" w:rsidRPr="004901A9">
        <w:rPr>
          <w:rFonts w:eastAsia="Calibri"/>
          <w:sz w:val="28"/>
          <w:szCs w:val="28"/>
          <w:lang w:eastAsia="en-US"/>
        </w:rPr>
        <w:t xml:space="preserve"> в личном фонде краеведа И.Д. Новгородова</w:t>
      </w:r>
      <w:r w:rsidR="00430F0F">
        <w:rPr>
          <w:rFonts w:eastAsia="Calibri"/>
          <w:sz w:val="28"/>
          <w:szCs w:val="28"/>
          <w:lang w:eastAsia="en-US"/>
        </w:rPr>
        <w:t xml:space="preserve"> (Ф.Р-1413)</w:t>
      </w:r>
      <w:r w:rsidR="00B61C8C">
        <w:rPr>
          <w:rFonts w:eastAsia="Calibri"/>
          <w:sz w:val="28"/>
          <w:szCs w:val="28"/>
          <w:lang w:eastAsia="en-US"/>
        </w:rPr>
        <w:t>. Т</w:t>
      </w:r>
      <w:r w:rsidR="00430F0F" w:rsidRPr="004901A9">
        <w:rPr>
          <w:rFonts w:eastAsia="Calibri"/>
          <w:sz w:val="28"/>
          <w:szCs w:val="28"/>
          <w:lang w:eastAsia="en-US"/>
        </w:rPr>
        <w:t xml:space="preserve">ам же имеются и его собственные собранные материалы о генеалогии якутских князей.  </w:t>
      </w:r>
    </w:p>
    <w:p w14:paraId="040D4190" w14:textId="45961ECA" w:rsidR="00114BED" w:rsidRDefault="00114BED" w:rsidP="00F474FE">
      <w:pPr>
        <w:ind w:firstLine="397"/>
        <w:contextualSpacing/>
        <w:jc w:val="both"/>
        <w:textAlignment w:val="baseline"/>
        <w:rPr>
          <w:sz w:val="28"/>
          <w:szCs w:val="28"/>
        </w:rPr>
      </w:pPr>
      <w:r w:rsidRPr="00921C71">
        <w:rPr>
          <w:color w:val="000000"/>
          <w:sz w:val="28"/>
          <w:szCs w:val="28"/>
        </w:rPr>
        <w:t xml:space="preserve">К косвенным </w:t>
      </w:r>
      <w:r w:rsidR="007636E1">
        <w:rPr>
          <w:color w:val="000000"/>
          <w:sz w:val="28"/>
          <w:szCs w:val="28"/>
        </w:rPr>
        <w:t xml:space="preserve">относятся </w:t>
      </w:r>
      <w:r w:rsidRPr="00921C71">
        <w:rPr>
          <w:color w:val="000000"/>
          <w:sz w:val="28"/>
          <w:szCs w:val="28"/>
        </w:rPr>
        <w:t xml:space="preserve">все сведения о той или </w:t>
      </w:r>
      <w:r w:rsidR="00BF3DE4">
        <w:rPr>
          <w:color w:val="000000"/>
          <w:sz w:val="28"/>
          <w:szCs w:val="28"/>
        </w:rPr>
        <w:t>иной</w:t>
      </w:r>
      <w:r w:rsidR="00BF3DE4" w:rsidRPr="004B7467">
        <w:rPr>
          <w:color w:val="000000"/>
          <w:sz w:val="28"/>
          <w:szCs w:val="28"/>
        </w:rPr>
        <w:t xml:space="preserve"> </w:t>
      </w:r>
      <w:r w:rsidR="00BF3DE4">
        <w:rPr>
          <w:color w:val="000000"/>
          <w:sz w:val="28"/>
          <w:szCs w:val="28"/>
        </w:rPr>
        <w:t>личности</w:t>
      </w:r>
      <w:r w:rsidRPr="004B7467">
        <w:rPr>
          <w:color w:val="000000"/>
          <w:sz w:val="28"/>
          <w:szCs w:val="28"/>
        </w:rPr>
        <w:t xml:space="preserve">. </w:t>
      </w:r>
      <w:r w:rsidR="00E4348E">
        <w:rPr>
          <w:color w:val="000000"/>
          <w:sz w:val="28"/>
          <w:szCs w:val="28"/>
        </w:rPr>
        <w:t>Существуют разные в</w:t>
      </w:r>
      <w:r>
        <w:rPr>
          <w:sz w:val="28"/>
          <w:szCs w:val="28"/>
        </w:rPr>
        <w:t xml:space="preserve">иды </w:t>
      </w:r>
      <w:r w:rsidRPr="004B7467">
        <w:rPr>
          <w:sz w:val="28"/>
          <w:szCs w:val="28"/>
        </w:rPr>
        <w:t>архивных</w:t>
      </w:r>
      <w:r>
        <w:rPr>
          <w:sz w:val="28"/>
          <w:szCs w:val="28"/>
        </w:rPr>
        <w:t xml:space="preserve"> </w:t>
      </w:r>
      <w:r w:rsidR="009E4EB0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4B7467">
        <w:rPr>
          <w:sz w:val="28"/>
          <w:szCs w:val="28"/>
        </w:rPr>
        <w:t>которые содержат необходимую информацию</w:t>
      </w:r>
      <w:r w:rsidR="00E434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B98D61B" w14:textId="64B7F05A" w:rsidR="00C50249" w:rsidRPr="006133D0" w:rsidRDefault="007636E1" w:rsidP="00F474FE">
      <w:pPr>
        <w:ind w:firstLine="397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 </w:t>
      </w:r>
      <w:r w:rsidR="00B40AB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C50249" w:rsidRPr="006133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аиболее информативно насыщенны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B40AB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50249" w:rsidRPr="006133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вид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ам</w:t>
      </w:r>
      <w:r w:rsidR="00C50249" w:rsidRPr="006133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документов</w:t>
      </w:r>
      <w:r w:rsidR="005958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генеалогии</w:t>
      </w:r>
      <w:r w:rsidR="00C50249" w:rsidRPr="006133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имеющим большое значение при </w:t>
      </w:r>
      <w:r w:rsidR="00C50249" w:rsidRPr="006133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подборе дел по описям для просмотра по выбранной теме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относятся:</w:t>
      </w:r>
    </w:p>
    <w:p w14:paraId="57B18AA7" w14:textId="02BFACFD" w:rsidR="00F22B31" w:rsidRPr="002E7A86" w:rsidRDefault="007636E1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1. </w:t>
      </w:r>
      <w:r w:rsidR="00F22B31" w:rsidRPr="00CC02B5">
        <w:rPr>
          <w:rFonts w:eastAsia="Calibri"/>
          <w:b/>
          <w:bCs/>
          <w:sz w:val="28"/>
          <w:szCs w:val="28"/>
          <w:lang w:eastAsia="en-US"/>
        </w:rPr>
        <w:t xml:space="preserve">Метрические книги церквей </w:t>
      </w:r>
      <w:r w:rsidR="00F22B31" w:rsidRPr="00C7362F">
        <w:rPr>
          <w:rFonts w:eastAsia="Calibri"/>
          <w:sz w:val="28"/>
          <w:szCs w:val="28"/>
          <w:lang w:eastAsia="en-US"/>
        </w:rPr>
        <w:t>Якутской области</w:t>
      </w:r>
      <w:r w:rsidR="00F22B31" w:rsidRPr="002E7A86">
        <w:rPr>
          <w:rFonts w:eastAsia="Calibri"/>
          <w:sz w:val="28"/>
          <w:szCs w:val="28"/>
          <w:lang w:eastAsia="en-US"/>
        </w:rPr>
        <w:t xml:space="preserve"> с XVIII в. до 1921 г. сохранились в фонде Якутской духовной консистории и немногочисленных фондах самих церквей. Это записи «о родившихся, браком сочетавшихся и умерших», которые ежегодно составлялись в каждой церкви империи. Формуляр менялся на протяжении всего времени, окончательный вид сложился в 1838 г. </w:t>
      </w:r>
    </w:p>
    <w:p w14:paraId="5120FDB6" w14:textId="77777777" w:rsidR="00F22B31" w:rsidRPr="002E7A86" w:rsidRDefault="00F22B31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7A86">
        <w:rPr>
          <w:rFonts w:eastAsia="Calibri"/>
          <w:sz w:val="28"/>
          <w:szCs w:val="28"/>
          <w:lang w:eastAsia="en-US"/>
        </w:rPr>
        <w:t>Часть о рождении: N записи (раздельно для мужчин и для женщин); полная дата рождения и крещения ребенка; имя с указанием дня святого (метрики конца XIX - нач. XX вв.); место жительства,  сословие,  род деятельности,  фамилия, имя, отчество отца ребенка и имя и отчество матери с  указанием  на  законность брака и вероисповедание; место жительства,  социальная принадлежность восприемников, их фамилии, имена и отчества; имя священника, совершившего таинство; подписи свидетелей (по желанию).</w:t>
      </w:r>
    </w:p>
    <w:p w14:paraId="79B20F2C" w14:textId="77777777" w:rsidR="00F22B31" w:rsidRPr="002E7A86" w:rsidRDefault="00F22B31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7A86">
        <w:rPr>
          <w:rFonts w:eastAsia="Calibri"/>
          <w:sz w:val="28"/>
          <w:szCs w:val="28"/>
          <w:lang w:eastAsia="en-US"/>
        </w:rPr>
        <w:t>Часть о бракосочетании. N брака по порядку; точная дата совершения таинства; место жительства,  сословие,  имя,  отчество, фамилия жениха с указанием вероисповедания и очередности брака; возраст жениха; место жительства,  сословие,  имя, отчество, фамилия невесты с указанием вероисповедания и очередности брака; возраст невесты; имя священнослужителя, совершившего таинство; место жительства, сословие, имя, отчество, фамилии поручителей с указанием вероисповедания; подписи свидетелей (по желанию).</w:t>
      </w:r>
    </w:p>
    <w:p w14:paraId="3EFD05F1" w14:textId="1E796731" w:rsidR="00F22B31" w:rsidRPr="002E7A86" w:rsidRDefault="00F22B31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7A86">
        <w:rPr>
          <w:rFonts w:eastAsia="Calibri"/>
          <w:sz w:val="28"/>
          <w:szCs w:val="28"/>
          <w:lang w:eastAsia="en-US"/>
        </w:rPr>
        <w:lastRenderedPageBreak/>
        <w:t xml:space="preserve">Часть о смерти. N по порядку, отдельно для мужчин и женщин; точная дата смерти и погребения; место </w:t>
      </w:r>
      <w:r w:rsidR="00CC02B5" w:rsidRPr="002E7A86">
        <w:rPr>
          <w:rFonts w:eastAsia="Calibri"/>
          <w:sz w:val="28"/>
          <w:szCs w:val="28"/>
          <w:lang w:eastAsia="en-US"/>
        </w:rPr>
        <w:t>жительства, сословие, имя</w:t>
      </w:r>
      <w:r w:rsidRPr="002E7A86">
        <w:rPr>
          <w:rFonts w:eastAsia="Calibri"/>
          <w:sz w:val="28"/>
          <w:szCs w:val="28"/>
          <w:lang w:eastAsia="en-US"/>
        </w:rPr>
        <w:t xml:space="preserve">, отчество и фамилия умершего (для </w:t>
      </w:r>
      <w:r w:rsidR="00CC02B5" w:rsidRPr="002E7A86">
        <w:rPr>
          <w:rFonts w:eastAsia="Calibri"/>
          <w:sz w:val="28"/>
          <w:szCs w:val="28"/>
          <w:lang w:eastAsia="en-US"/>
        </w:rPr>
        <w:t>младенцев и малолетних указывался</w:t>
      </w:r>
      <w:r w:rsidRPr="002E7A86">
        <w:rPr>
          <w:rFonts w:eastAsia="Calibri"/>
          <w:sz w:val="28"/>
          <w:szCs w:val="28"/>
          <w:lang w:eastAsia="en-US"/>
        </w:rPr>
        <w:t xml:space="preserve"> </w:t>
      </w:r>
      <w:r w:rsidR="00CC02B5" w:rsidRPr="002E7A86">
        <w:rPr>
          <w:rFonts w:eastAsia="Calibri"/>
          <w:sz w:val="28"/>
          <w:szCs w:val="28"/>
          <w:lang w:eastAsia="en-US"/>
        </w:rPr>
        <w:t>отец, при</w:t>
      </w:r>
      <w:r w:rsidRPr="002E7A86">
        <w:rPr>
          <w:rFonts w:eastAsia="Calibri"/>
          <w:sz w:val="28"/>
          <w:szCs w:val="28"/>
          <w:lang w:eastAsia="en-US"/>
        </w:rPr>
        <w:t xml:space="preserve"> отсутствии отца - мать); возраст умершего (раздельно для мужчин и женщин); причина смерти; имя священника, совершившего обряд погребения и указание места погребения.</w:t>
      </w:r>
    </w:p>
    <w:p w14:paraId="0BD9CB3E" w14:textId="48A9A902" w:rsidR="00F22B31" w:rsidRDefault="00976265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Программа АИС «ЭЛАР-Архив» содержит </w:t>
      </w:r>
      <w:r w:rsidR="00F22B31" w:rsidRPr="002E7A86">
        <w:rPr>
          <w:rFonts w:eastAsia="Calibri"/>
          <w:sz w:val="28"/>
          <w:szCs w:val="28"/>
          <w:lang w:eastAsia="en-US"/>
        </w:rPr>
        <w:t xml:space="preserve">метрические книги, переданные </w:t>
      </w:r>
      <w:r>
        <w:rPr>
          <w:rFonts w:eastAsia="Calibri"/>
          <w:sz w:val="28"/>
          <w:szCs w:val="28"/>
          <w:lang w:eastAsia="en-US"/>
        </w:rPr>
        <w:t>в Якутскую духовную консисторию -</w:t>
      </w:r>
      <w:r w:rsidR="00F22B31" w:rsidRPr="002E7A86">
        <w:rPr>
          <w:rFonts w:eastAsia="Calibri"/>
          <w:sz w:val="28"/>
          <w:szCs w:val="28"/>
          <w:lang w:eastAsia="en-US"/>
        </w:rPr>
        <w:t xml:space="preserve"> высший церковно- административный орган края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F22B31" w:rsidRPr="002E7A86">
        <w:rPr>
          <w:rFonts w:eastAsia="Calibri"/>
          <w:sz w:val="28"/>
          <w:szCs w:val="28"/>
          <w:lang w:eastAsia="en-US"/>
        </w:rPr>
        <w:t>Всего на территории Якутской области находил</w:t>
      </w:r>
      <w:r w:rsidR="00CC02B5">
        <w:rPr>
          <w:rFonts w:eastAsia="Calibri"/>
          <w:sz w:val="28"/>
          <w:szCs w:val="28"/>
          <w:lang w:eastAsia="en-US"/>
        </w:rPr>
        <w:t>и</w:t>
      </w:r>
      <w:r w:rsidR="00F22B31" w:rsidRPr="002E7A86">
        <w:rPr>
          <w:rFonts w:eastAsia="Calibri"/>
          <w:sz w:val="28"/>
          <w:szCs w:val="28"/>
          <w:lang w:eastAsia="en-US"/>
        </w:rPr>
        <w:t>сь 127 церквей и часовен.</w:t>
      </w:r>
    </w:p>
    <w:p w14:paraId="7C20E43A" w14:textId="0FA8A441" w:rsidR="0019731A" w:rsidRDefault="00976265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9731A" w:rsidRPr="001D6B27">
        <w:rPr>
          <w:rFonts w:eastAsia="Calibri"/>
          <w:sz w:val="28"/>
          <w:szCs w:val="28"/>
          <w:lang w:eastAsia="en-US"/>
        </w:rPr>
        <w:t>И.И. Юргановой,</w:t>
      </w:r>
      <w:r w:rsidR="001D6B27" w:rsidRPr="001D6B27">
        <w:rPr>
          <w:rFonts w:eastAsia="Calibri"/>
          <w:sz w:val="28"/>
          <w:szCs w:val="28"/>
          <w:lang w:eastAsia="en-US"/>
        </w:rPr>
        <w:t xml:space="preserve"> </w:t>
      </w:r>
      <w:r w:rsidR="001D6B27">
        <w:rPr>
          <w:rFonts w:eastAsia="Calibri"/>
          <w:sz w:val="28"/>
          <w:szCs w:val="28"/>
          <w:lang w:eastAsia="en-US"/>
        </w:rPr>
        <w:t>доктором исторических наук</w:t>
      </w:r>
      <w:r w:rsidR="0019731A" w:rsidRPr="001D6B27">
        <w:rPr>
          <w:rFonts w:eastAsia="Calibri"/>
          <w:sz w:val="28"/>
          <w:szCs w:val="28"/>
          <w:lang w:eastAsia="en-US"/>
        </w:rPr>
        <w:t xml:space="preserve"> </w:t>
      </w:r>
      <w:r w:rsidR="0019731A" w:rsidRPr="0019731A">
        <w:rPr>
          <w:rFonts w:eastAsia="Calibri"/>
          <w:sz w:val="28"/>
          <w:szCs w:val="28"/>
          <w:lang w:eastAsia="en-US"/>
        </w:rPr>
        <w:t>в 2000 г. было составлено справочно-методическое пособие «Метрические книги Якутской духовной консистории». Оно включает в себя алфавитный указатель церквей якутской епархии и географический указатель населенных пунктов, позволяющие в кратчайший срок узнать архивный шифр нужной метрической книги, не листая многочисленные описи.</w:t>
      </w:r>
      <w:r w:rsidR="007C4A31">
        <w:rPr>
          <w:rFonts w:eastAsia="Calibri"/>
          <w:sz w:val="28"/>
          <w:szCs w:val="28"/>
          <w:lang w:eastAsia="en-US"/>
        </w:rPr>
        <w:t xml:space="preserve"> </w:t>
      </w:r>
    </w:p>
    <w:p w14:paraId="08963EE9" w14:textId="77E3014C" w:rsidR="00C50249" w:rsidRPr="00311A49" w:rsidRDefault="007636E1" w:rsidP="00F474FE">
      <w:pPr>
        <w:ind w:firstLine="39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50249" w:rsidRPr="00311A49">
        <w:rPr>
          <w:b/>
          <w:sz w:val="28"/>
          <w:szCs w:val="28"/>
        </w:rPr>
        <w:t>Ревизские сказки</w:t>
      </w:r>
      <w:r w:rsidR="00C50249" w:rsidRPr="00311A49">
        <w:rPr>
          <w:sz w:val="28"/>
          <w:szCs w:val="28"/>
        </w:rPr>
        <w:t xml:space="preserve">. Ревизские сказки </w:t>
      </w:r>
      <w:r w:rsidR="00DB05E4" w:rsidRPr="00311A49">
        <w:rPr>
          <w:sz w:val="28"/>
          <w:szCs w:val="28"/>
        </w:rPr>
        <w:t>— это</w:t>
      </w:r>
      <w:r w:rsidR="00C50249" w:rsidRPr="00311A49">
        <w:rPr>
          <w:sz w:val="28"/>
          <w:szCs w:val="28"/>
        </w:rPr>
        <w:t xml:space="preserve"> </w:t>
      </w:r>
      <w:r w:rsidR="00EB7839" w:rsidRPr="00311A49">
        <w:rPr>
          <w:sz w:val="28"/>
          <w:szCs w:val="28"/>
        </w:rPr>
        <w:t>документ, на</w:t>
      </w:r>
      <w:r w:rsidR="00C50249" w:rsidRPr="00311A49">
        <w:rPr>
          <w:sz w:val="28"/>
          <w:szCs w:val="28"/>
        </w:rPr>
        <w:t xml:space="preserve"> основании которого производилось взимание подушной подати в России XVIII-XIX вв. С седьмой ревизии (</w:t>
      </w:r>
      <w:r w:rsidR="00976265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815 г"/>
        </w:smartTagPr>
        <w:r w:rsidR="00C50249" w:rsidRPr="00311A49">
          <w:rPr>
            <w:sz w:val="28"/>
            <w:szCs w:val="28"/>
          </w:rPr>
          <w:t>1815 г</w:t>
        </w:r>
      </w:smartTag>
      <w:r w:rsidR="00C50249" w:rsidRPr="00311A49">
        <w:rPr>
          <w:sz w:val="28"/>
          <w:szCs w:val="28"/>
        </w:rPr>
        <w:t>.) сказка содержит в себе следующие графы: название, год, месяц, число подачи, губерния, уезд, село, с номером семьи, цифры состава семьи «по посл</w:t>
      </w:r>
      <w:r w:rsidR="00976265">
        <w:rPr>
          <w:sz w:val="28"/>
          <w:szCs w:val="28"/>
        </w:rPr>
        <w:t xml:space="preserve">едней ревизии», число и состав выбывших и </w:t>
      </w:r>
      <w:r w:rsidR="00C50249" w:rsidRPr="00311A49">
        <w:rPr>
          <w:sz w:val="28"/>
          <w:szCs w:val="28"/>
        </w:rPr>
        <w:t xml:space="preserve">прибывших лиц, временно отсутствовавших, и итоговые </w:t>
      </w:r>
      <w:r w:rsidR="00976265">
        <w:rPr>
          <w:sz w:val="28"/>
          <w:szCs w:val="28"/>
        </w:rPr>
        <w:t xml:space="preserve">актуальные </w:t>
      </w:r>
      <w:r w:rsidR="00C50249" w:rsidRPr="00311A49">
        <w:rPr>
          <w:sz w:val="28"/>
          <w:szCs w:val="28"/>
        </w:rPr>
        <w:t xml:space="preserve">данные </w:t>
      </w:r>
      <w:r w:rsidR="00976265">
        <w:rPr>
          <w:sz w:val="28"/>
          <w:szCs w:val="28"/>
        </w:rPr>
        <w:t>(</w:t>
      </w:r>
      <w:r w:rsidR="00C50249" w:rsidRPr="00311A49">
        <w:rPr>
          <w:sz w:val="28"/>
          <w:szCs w:val="28"/>
        </w:rPr>
        <w:t>«ныне налицо»</w:t>
      </w:r>
      <w:r w:rsidR="00976265">
        <w:rPr>
          <w:sz w:val="28"/>
          <w:szCs w:val="28"/>
        </w:rPr>
        <w:t>)</w:t>
      </w:r>
      <w:r w:rsidR="00C50249" w:rsidRPr="00311A49">
        <w:rPr>
          <w:sz w:val="28"/>
          <w:szCs w:val="28"/>
        </w:rPr>
        <w:t>. В сказку записывалась одна семья за другой, на левой половине листа — мужчины, на правой женщины.</w:t>
      </w:r>
      <w:r w:rsidR="00C50249" w:rsidRPr="00311A49">
        <w:rPr>
          <w:bCs/>
          <w:sz w:val="28"/>
          <w:szCs w:val="28"/>
        </w:rPr>
        <w:t xml:space="preserve"> </w:t>
      </w:r>
    </w:p>
    <w:p w14:paraId="06F81BCF" w14:textId="3D6D4003" w:rsidR="009B0A57" w:rsidRDefault="00C50249" w:rsidP="00F474FE">
      <w:pPr>
        <w:spacing w:before="100" w:beforeAutospacing="1"/>
        <w:ind w:firstLine="397"/>
        <w:contextualSpacing/>
        <w:jc w:val="both"/>
        <w:rPr>
          <w:sz w:val="28"/>
          <w:szCs w:val="28"/>
        </w:rPr>
      </w:pPr>
      <w:r w:rsidRPr="00311A49">
        <w:rPr>
          <w:sz w:val="28"/>
          <w:szCs w:val="28"/>
        </w:rPr>
        <w:t>Из десяти ревизий</w:t>
      </w:r>
      <w:r w:rsidR="00976265">
        <w:rPr>
          <w:sz w:val="28"/>
          <w:szCs w:val="28"/>
        </w:rPr>
        <w:t>,</w:t>
      </w:r>
      <w:r w:rsidRPr="00311A49">
        <w:rPr>
          <w:sz w:val="28"/>
          <w:szCs w:val="28"/>
        </w:rPr>
        <w:t xml:space="preserve"> проводимых в Российской империи</w:t>
      </w:r>
      <w:r w:rsidR="00976265">
        <w:rPr>
          <w:sz w:val="28"/>
          <w:szCs w:val="28"/>
        </w:rPr>
        <w:t>,</w:t>
      </w:r>
      <w:r w:rsidRPr="00311A49">
        <w:rPr>
          <w:sz w:val="28"/>
          <w:szCs w:val="28"/>
        </w:rPr>
        <w:t xml:space="preserve"> в Якутии было проведено 8. Из них сохранились материалы за 1768, 1782, 1795, 1811, 1816, 1851, 1858 гг., но не по всем округам и улусам. </w:t>
      </w:r>
      <w:r w:rsidR="00E4348E" w:rsidRPr="004B7467">
        <w:rPr>
          <w:color w:val="000000"/>
          <w:spacing w:val="4"/>
          <w:sz w:val="28"/>
          <w:szCs w:val="28"/>
        </w:rPr>
        <w:t xml:space="preserve">При работе с ними следует </w:t>
      </w:r>
      <w:r w:rsidR="00884E71" w:rsidRPr="004B7467">
        <w:rPr>
          <w:color w:val="000000"/>
          <w:spacing w:val="4"/>
          <w:sz w:val="28"/>
          <w:szCs w:val="28"/>
        </w:rPr>
        <w:t>учитывать,</w:t>
      </w:r>
      <w:r w:rsidR="00E4348E" w:rsidRPr="004B7467">
        <w:rPr>
          <w:color w:val="000000"/>
          <w:spacing w:val="4"/>
          <w:sz w:val="28"/>
          <w:szCs w:val="28"/>
        </w:rPr>
        <w:t xml:space="preserve"> что </w:t>
      </w:r>
      <w:r w:rsidR="00884E71" w:rsidRPr="004B7467">
        <w:rPr>
          <w:color w:val="000000"/>
          <w:spacing w:val="4"/>
          <w:sz w:val="28"/>
          <w:szCs w:val="28"/>
        </w:rPr>
        <w:t>менялась степень</w:t>
      </w:r>
      <w:r w:rsidR="00E4348E" w:rsidRPr="004B7467">
        <w:rPr>
          <w:color w:val="000000"/>
          <w:spacing w:val="4"/>
          <w:sz w:val="28"/>
          <w:szCs w:val="28"/>
        </w:rPr>
        <w:t xml:space="preserve"> представления в ревизских сказках всего населения страны. Так, 1-я, 2-я и</w:t>
      </w:r>
      <w:r w:rsidR="00DB05E4">
        <w:rPr>
          <w:color w:val="000000"/>
          <w:spacing w:val="4"/>
          <w:sz w:val="28"/>
          <w:szCs w:val="28"/>
        </w:rPr>
        <w:t xml:space="preserve"> </w:t>
      </w:r>
      <w:r w:rsidR="00E4348E" w:rsidRPr="004B7467">
        <w:rPr>
          <w:color w:val="000000"/>
          <w:spacing w:val="4"/>
          <w:sz w:val="28"/>
          <w:szCs w:val="28"/>
        </w:rPr>
        <w:t>6-я ревизии учитывали только «души мужского пола», остальные же – и мужского, и женского.</w:t>
      </w:r>
    </w:p>
    <w:p w14:paraId="774F84CA" w14:textId="4702A652" w:rsidR="009B0A57" w:rsidRDefault="00C50249" w:rsidP="00F474FE">
      <w:pPr>
        <w:spacing w:before="100" w:beforeAutospacing="1"/>
        <w:ind w:firstLine="397"/>
        <w:contextualSpacing/>
        <w:jc w:val="both"/>
        <w:rPr>
          <w:sz w:val="28"/>
          <w:szCs w:val="28"/>
        </w:rPr>
      </w:pPr>
      <w:r w:rsidRPr="00311A49">
        <w:rPr>
          <w:sz w:val="28"/>
          <w:szCs w:val="28"/>
        </w:rPr>
        <w:t>В НА РС (Я) ревизские сказки хранятся в фондах: Якутского областного казначейства</w:t>
      </w:r>
      <w:r w:rsidR="00EC164F">
        <w:rPr>
          <w:sz w:val="28"/>
          <w:szCs w:val="28"/>
        </w:rPr>
        <w:t xml:space="preserve"> (Ф.349-и.)</w:t>
      </w:r>
      <w:r w:rsidRPr="00311A49">
        <w:rPr>
          <w:sz w:val="28"/>
          <w:szCs w:val="28"/>
        </w:rPr>
        <w:t>, Якутского областного управления</w:t>
      </w:r>
      <w:r w:rsidR="00EC164F">
        <w:rPr>
          <w:sz w:val="28"/>
          <w:szCs w:val="28"/>
        </w:rPr>
        <w:t xml:space="preserve"> (Ф.12-и)</w:t>
      </w:r>
      <w:r w:rsidRPr="00311A49">
        <w:rPr>
          <w:sz w:val="28"/>
          <w:szCs w:val="28"/>
        </w:rPr>
        <w:t>, Якутского окружного земского суда</w:t>
      </w:r>
      <w:r w:rsidR="00EC164F">
        <w:rPr>
          <w:sz w:val="28"/>
          <w:szCs w:val="28"/>
        </w:rPr>
        <w:t xml:space="preserve"> (180-и)</w:t>
      </w:r>
      <w:r w:rsidRPr="00311A49">
        <w:rPr>
          <w:sz w:val="28"/>
          <w:szCs w:val="28"/>
        </w:rPr>
        <w:t>, Якутской воеводской канцелярии</w:t>
      </w:r>
      <w:r w:rsidR="00EC164F">
        <w:rPr>
          <w:sz w:val="28"/>
          <w:szCs w:val="28"/>
        </w:rPr>
        <w:t xml:space="preserve"> (Ф.1-и)</w:t>
      </w:r>
      <w:r w:rsidRPr="00311A49">
        <w:rPr>
          <w:sz w:val="28"/>
          <w:szCs w:val="28"/>
        </w:rPr>
        <w:t>, окружных управлений, старосты крестьян Иркутского тракта</w:t>
      </w:r>
      <w:r w:rsidR="00DB05E4">
        <w:rPr>
          <w:sz w:val="28"/>
          <w:szCs w:val="28"/>
        </w:rPr>
        <w:t xml:space="preserve"> </w:t>
      </w:r>
      <w:r w:rsidR="00EC164F">
        <w:rPr>
          <w:sz w:val="28"/>
          <w:szCs w:val="28"/>
        </w:rPr>
        <w:t>(Ф.136-и)</w:t>
      </w:r>
      <w:r w:rsidRPr="00311A49">
        <w:rPr>
          <w:sz w:val="28"/>
          <w:szCs w:val="28"/>
        </w:rPr>
        <w:t xml:space="preserve">, </w:t>
      </w:r>
      <w:r w:rsidR="00EC164F" w:rsidRPr="00311A49">
        <w:rPr>
          <w:sz w:val="28"/>
          <w:szCs w:val="28"/>
        </w:rPr>
        <w:t>инородных управ</w:t>
      </w:r>
      <w:r w:rsidR="00EC164F">
        <w:rPr>
          <w:sz w:val="28"/>
          <w:szCs w:val="28"/>
        </w:rPr>
        <w:t>,</w:t>
      </w:r>
      <w:r w:rsidR="00EC164F" w:rsidRPr="00311A49">
        <w:rPr>
          <w:sz w:val="28"/>
          <w:szCs w:val="28"/>
        </w:rPr>
        <w:t xml:space="preserve"> </w:t>
      </w:r>
      <w:r w:rsidRPr="00311A49">
        <w:rPr>
          <w:sz w:val="28"/>
          <w:szCs w:val="28"/>
        </w:rPr>
        <w:t>родовых управлений, Якутского духовного управления</w:t>
      </w:r>
      <w:r w:rsidR="00EC164F">
        <w:rPr>
          <w:sz w:val="28"/>
          <w:szCs w:val="28"/>
        </w:rPr>
        <w:t xml:space="preserve"> (Ф.225-и)</w:t>
      </w:r>
      <w:r w:rsidRPr="00311A49">
        <w:rPr>
          <w:sz w:val="28"/>
          <w:szCs w:val="28"/>
        </w:rPr>
        <w:t xml:space="preserve">. </w:t>
      </w:r>
    </w:p>
    <w:p w14:paraId="40A61E80" w14:textId="3B2627FC" w:rsidR="00FD59CE" w:rsidRPr="004B7467" w:rsidRDefault="00C50249" w:rsidP="00F474FE">
      <w:pPr>
        <w:spacing w:before="100" w:beforeAutospacing="1"/>
        <w:ind w:firstLine="397"/>
        <w:contextualSpacing/>
        <w:jc w:val="both"/>
        <w:rPr>
          <w:sz w:val="28"/>
          <w:szCs w:val="28"/>
        </w:rPr>
      </w:pPr>
      <w:r w:rsidRPr="00311A49">
        <w:rPr>
          <w:sz w:val="28"/>
          <w:szCs w:val="28"/>
        </w:rPr>
        <w:t>Ревизии в основном проводили</w:t>
      </w:r>
      <w:r w:rsidR="00976265">
        <w:rPr>
          <w:sz w:val="28"/>
          <w:szCs w:val="28"/>
        </w:rPr>
        <w:t>сь</w:t>
      </w:r>
      <w:r w:rsidRPr="00311A49">
        <w:rPr>
          <w:sz w:val="28"/>
          <w:szCs w:val="28"/>
        </w:rPr>
        <w:t xml:space="preserve"> среди податного сословия – кочевых и </w:t>
      </w:r>
      <w:r w:rsidR="00884E71" w:rsidRPr="00311A49">
        <w:rPr>
          <w:sz w:val="28"/>
          <w:szCs w:val="28"/>
        </w:rPr>
        <w:t>бродячих инородцев</w:t>
      </w:r>
      <w:r w:rsidRPr="00311A49">
        <w:rPr>
          <w:sz w:val="28"/>
          <w:szCs w:val="28"/>
        </w:rPr>
        <w:t xml:space="preserve"> и крестьян, на каждое составлялась отдельная сказка (</w:t>
      </w:r>
      <w:r w:rsidR="00976265">
        <w:rPr>
          <w:sz w:val="28"/>
          <w:szCs w:val="28"/>
        </w:rPr>
        <w:t>всего в фондах архива хранится</w:t>
      </w:r>
      <w:r w:rsidRPr="00311A49">
        <w:rPr>
          <w:sz w:val="28"/>
          <w:szCs w:val="28"/>
        </w:rPr>
        <w:t xml:space="preserve"> около 240 дел). </w:t>
      </w:r>
      <w:r w:rsidR="00FD59CE" w:rsidRPr="004B7467">
        <w:rPr>
          <w:sz w:val="28"/>
          <w:szCs w:val="28"/>
        </w:rPr>
        <w:t xml:space="preserve">Они не коснулись дворян, казаков, чиновников, </w:t>
      </w:r>
      <w:r w:rsidR="00FD59CE" w:rsidRPr="004B7467">
        <w:rPr>
          <w:color w:val="000000"/>
          <w:spacing w:val="4"/>
          <w:sz w:val="28"/>
          <w:szCs w:val="28"/>
        </w:rPr>
        <w:t xml:space="preserve">отставных </w:t>
      </w:r>
      <w:r w:rsidR="00FD59CE">
        <w:rPr>
          <w:color w:val="000000"/>
          <w:spacing w:val="4"/>
          <w:sz w:val="28"/>
          <w:szCs w:val="28"/>
        </w:rPr>
        <w:t xml:space="preserve">и действующих </w:t>
      </w:r>
      <w:r w:rsidR="00FD59CE" w:rsidRPr="004B7467">
        <w:rPr>
          <w:color w:val="000000"/>
          <w:spacing w:val="4"/>
          <w:sz w:val="28"/>
          <w:szCs w:val="28"/>
        </w:rPr>
        <w:t xml:space="preserve">солдат и драгунов, государственных чиновников и разночинцев, </w:t>
      </w:r>
      <w:r w:rsidR="00FD59CE" w:rsidRPr="004B7467">
        <w:rPr>
          <w:sz w:val="28"/>
          <w:szCs w:val="28"/>
        </w:rPr>
        <w:t>зато состоялись среди духовного сословия.</w:t>
      </w:r>
    </w:p>
    <w:p w14:paraId="2A685633" w14:textId="77777777" w:rsidR="00CC02B5" w:rsidRPr="002E7A86" w:rsidRDefault="00CC02B5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 они доступны в программе АИС «ЭЛАР-Архив».</w:t>
      </w:r>
    </w:p>
    <w:p w14:paraId="76C07715" w14:textId="77777777" w:rsidR="00976265" w:rsidRDefault="007636E1" w:rsidP="00F474FE">
      <w:pPr>
        <w:spacing w:before="100" w:beforeAutospacing="1" w:after="100" w:afterAutospacing="1"/>
        <w:ind w:firstLine="397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C50249" w:rsidRPr="00311A49">
        <w:rPr>
          <w:b/>
          <w:bCs/>
          <w:sz w:val="28"/>
          <w:szCs w:val="28"/>
        </w:rPr>
        <w:t xml:space="preserve">Материалы переписей. </w:t>
      </w:r>
      <w:r w:rsidR="00C50249" w:rsidRPr="00311A49">
        <w:rPr>
          <w:sz w:val="28"/>
          <w:szCs w:val="28"/>
        </w:rPr>
        <w:t xml:space="preserve">Местные переписи городского населения начали проводиться еще в 60-е годы XIX в., почти все были приурочены к </w:t>
      </w:r>
      <w:r w:rsidR="00C50249" w:rsidRPr="00311A49">
        <w:rPr>
          <w:sz w:val="28"/>
          <w:szCs w:val="28"/>
        </w:rPr>
        <w:lastRenderedPageBreak/>
        <w:t xml:space="preserve">определенному моменту, осуществлялись в сжатые сроки, а некоторые - даже в течение одного дня. В них указывался состав семейства, их возраст, место проживания с адресом, количество построек и т.д. Это один из всесословных источников по генеалогии, </w:t>
      </w:r>
      <w:r w:rsidR="00976265">
        <w:rPr>
          <w:sz w:val="28"/>
          <w:szCs w:val="28"/>
        </w:rPr>
        <w:t>где были</w:t>
      </w:r>
      <w:r w:rsidR="00C50249" w:rsidRPr="00311A49">
        <w:rPr>
          <w:sz w:val="28"/>
          <w:szCs w:val="28"/>
        </w:rPr>
        <w:t xml:space="preserve"> записаны одновременно и мещане, и купцы, и чиновники, и духовенство и крестьяне, все городские жители области. </w:t>
      </w:r>
    </w:p>
    <w:p w14:paraId="43EB7F2D" w14:textId="6E99DF1D" w:rsidR="00C50249" w:rsidRPr="00311A49" w:rsidRDefault="00976265" w:rsidP="00F474FE">
      <w:pPr>
        <w:spacing w:before="100" w:beforeAutospacing="1" w:after="100" w:afterAutospacing="1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50249" w:rsidRPr="00311A49">
        <w:rPr>
          <w:sz w:val="28"/>
          <w:szCs w:val="28"/>
        </w:rPr>
        <w:t>фондах Якутского статистического комитета</w:t>
      </w:r>
      <w:r w:rsidR="00633190">
        <w:rPr>
          <w:sz w:val="28"/>
          <w:szCs w:val="28"/>
        </w:rPr>
        <w:t xml:space="preserve"> (Ф.343-и)</w:t>
      </w:r>
      <w:r w:rsidR="00C50249" w:rsidRPr="00311A49">
        <w:rPr>
          <w:sz w:val="28"/>
          <w:szCs w:val="28"/>
        </w:rPr>
        <w:t>, Якутского городового казачьего полка</w:t>
      </w:r>
      <w:r w:rsidR="00633190">
        <w:rPr>
          <w:sz w:val="28"/>
          <w:szCs w:val="28"/>
        </w:rPr>
        <w:t xml:space="preserve"> (Ф.401-и)</w:t>
      </w:r>
      <w:r w:rsidR="00C50249" w:rsidRPr="00311A49">
        <w:rPr>
          <w:sz w:val="28"/>
          <w:szCs w:val="28"/>
        </w:rPr>
        <w:t xml:space="preserve"> сохранились переписи</w:t>
      </w:r>
      <w:r w:rsidR="00633190">
        <w:rPr>
          <w:sz w:val="28"/>
          <w:szCs w:val="28"/>
        </w:rPr>
        <w:t xml:space="preserve"> населения</w:t>
      </w:r>
      <w:r w:rsidR="00C50249" w:rsidRPr="00311A49">
        <w:rPr>
          <w:sz w:val="28"/>
          <w:szCs w:val="28"/>
        </w:rPr>
        <w:t xml:space="preserve"> городов Якутской области: Якутска, Вилюйска, Олекминска</w:t>
      </w:r>
      <w:r w:rsidR="007C4A31">
        <w:rPr>
          <w:sz w:val="28"/>
          <w:szCs w:val="28"/>
        </w:rPr>
        <w:t>,</w:t>
      </w:r>
      <w:r w:rsidR="00C50249" w:rsidRPr="00311A49">
        <w:rPr>
          <w:sz w:val="28"/>
          <w:szCs w:val="28"/>
        </w:rPr>
        <w:t xml:space="preserve"> Верхоянска, Среднеколымска за 1872</w:t>
      </w:r>
      <w:r w:rsidR="00884E71">
        <w:rPr>
          <w:sz w:val="28"/>
          <w:szCs w:val="28"/>
        </w:rPr>
        <w:t xml:space="preserve"> г.</w:t>
      </w:r>
      <w:r w:rsidR="00C50249" w:rsidRPr="00311A49">
        <w:rPr>
          <w:sz w:val="28"/>
          <w:szCs w:val="28"/>
        </w:rPr>
        <w:t>, 1875</w:t>
      </w:r>
      <w:r w:rsidR="00884E71">
        <w:rPr>
          <w:sz w:val="28"/>
          <w:szCs w:val="28"/>
        </w:rPr>
        <w:t xml:space="preserve"> г.</w:t>
      </w:r>
      <w:r w:rsidR="00C50249" w:rsidRPr="00311A49">
        <w:rPr>
          <w:sz w:val="28"/>
          <w:szCs w:val="28"/>
        </w:rPr>
        <w:t xml:space="preserve">, 1885 г. За 1874 г. имеются посемейные списки чиновников, служащих и церковнослужителей Якутского округа. </w:t>
      </w:r>
    </w:p>
    <w:p w14:paraId="3C7AB472" w14:textId="5C0934D1" w:rsidR="00C50249" w:rsidRPr="00311A49" w:rsidRDefault="00C50249" w:rsidP="00F474FE">
      <w:pPr>
        <w:spacing w:before="100" w:beforeAutospacing="1" w:after="100" w:afterAutospacing="1"/>
        <w:ind w:firstLine="397"/>
        <w:contextualSpacing/>
        <w:jc w:val="both"/>
        <w:rPr>
          <w:b/>
          <w:bCs/>
          <w:sz w:val="28"/>
          <w:szCs w:val="28"/>
        </w:rPr>
      </w:pPr>
      <w:r w:rsidRPr="00311A49">
        <w:rPr>
          <w:bCs/>
          <w:sz w:val="28"/>
          <w:szCs w:val="28"/>
        </w:rPr>
        <w:t xml:space="preserve">Первая Всероссийская перепись населения проводилась в 1897 г. </w:t>
      </w:r>
      <w:r w:rsidRPr="00311A49">
        <w:rPr>
          <w:sz w:val="28"/>
          <w:szCs w:val="28"/>
        </w:rPr>
        <w:t xml:space="preserve">по состоянию на 9 февраля (28 января по старому стилю). </w:t>
      </w:r>
      <w:r w:rsidRPr="00311A49">
        <w:rPr>
          <w:bCs/>
          <w:sz w:val="28"/>
          <w:szCs w:val="28"/>
        </w:rPr>
        <w:t>Бланки заполнялись в нескольких экземплярах. В них существовали графы: ф</w:t>
      </w:r>
      <w:r w:rsidRPr="00311A49">
        <w:rPr>
          <w:sz w:val="28"/>
          <w:szCs w:val="28"/>
        </w:rPr>
        <w:t>амилия (прозвище),  имя, отчество или имена, если их несколько, пол, как записанный приходится главе хозяйства и главе своей семьи, сколько лет, холост, женат, вдов или разведен, сословие, состоя</w:t>
      </w:r>
      <w:r w:rsidR="00976265">
        <w:rPr>
          <w:sz w:val="28"/>
          <w:szCs w:val="28"/>
        </w:rPr>
        <w:t>ние или звание, родился ли здесь</w:t>
      </w:r>
      <w:r w:rsidRPr="00311A49">
        <w:rPr>
          <w:sz w:val="28"/>
          <w:szCs w:val="28"/>
        </w:rPr>
        <w:t xml:space="preserve">,  а если не здесь,  </w:t>
      </w:r>
      <w:r w:rsidR="00976265">
        <w:rPr>
          <w:sz w:val="28"/>
          <w:szCs w:val="28"/>
        </w:rPr>
        <w:t>то где именно? приписан ли здесь</w:t>
      </w:r>
      <w:r w:rsidRPr="00311A49">
        <w:rPr>
          <w:sz w:val="28"/>
          <w:szCs w:val="28"/>
        </w:rPr>
        <w:t>,  а если не здесь,  то где именно? где обыкновенно проживает, отметка  об отсутствии,  отлучке и о временном здесь пребывании,  вероисповедание, родной язык, грамотность, занятие, ремесло, промысел, должность или служба (главное, т.е. то,  которое доставляет главные средства для  существования,  побочное или вспомогательное), положение по воинской повинности.</w:t>
      </w:r>
    </w:p>
    <w:p w14:paraId="4A693DC0" w14:textId="45FA0AD0" w:rsidR="00C50249" w:rsidRPr="00311A49" w:rsidRDefault="00FB6D38" w:rsidP="00F474FE">
      <w:pPr>
        <w:ind w:firstLine="397"/>
        <w:contextualSpacing/>
        <w:jc w:val="both"/>
        <w:rPr>
          <w:sz w:val="28"/>
          <w:szCs w:val="28"/>
        </w:rPr>
      </w:pPr>
      <w:r w:rsidRPr="004B7467">
        <w:rPr>
          <w:color w:val="000000"/>
          <w:spacing w:val="4"/>
          <w:sz w:val="28"/>
          <w:szCs w:val="28"/>
        </w:rPr>
        <w:t>Первичные переписные листы – после обработки и публикации результатов переписи по Высочайшему повелению были уничтожены.</w:t>
      </w:r>
      <w:r w:rsidRPr="004B7467">
        <w:rPr>
          <w:rStyle w:val="apple-converted-space"/>
          <w:color w:val="000000"/>
          <w:spacing w:val="4"/>
          <w:sz w:val="28"/>
          <w:szCs w:val="28"/>
        </w:rPr>
        <w:t> </w:t>
      </w:r>
      <w:r w:rsidR="00976265">
        <w:rPr>
          <w:rStyle w:val="apple-converted-space"/>
          <w:color w:val="000000"/>
          <w:spacing w:val="4"/>
          <w:sz w:val="28"/>
          <w:szCs w:val="28"/>
        </w:rPr>
        <w:t>В</w:t>
      </w:r>
      <w:r w:rsidRPr="004B7467">
        <w:rPr>
          <w:rStyle w:val="apple-converted-space"/>
          <w:color w:val="000000"/>
          <w:spacing w:val="4"/>
          <w:sz w:val="28"/>
          <w:szCs w:val="28"/>
        </w:rPr>
        <w:t xml:space="preserve"> НА РС (Я) </w:t>
      </w:r>
      <w:r>
        <w:rPr>
          <w:rStyle w:val="apple-converted-space"/>
          <w:color w:val="000000"/>
          <w:spacing w:val="4"/>
          <w:sz w:val="28"/>
          <w:szCs w:val="28"/>
        </w:rPr>
        <w:t>частично сохранились м</w:t>
      </w:r>
      <w:r w:rsidR="00C50249" w:rsidRPr="00311A49">
        <w:rPr>
          <w:sz w:val="28"/>
          <w:szCs w:val="28"/>
        </w:rPr>
        <w:t>атериалы Первой Всероссийской переписи населения (списки населенных мест, переписные листы) в фондах Якутского статистического комитета (Вилюйский, Верхоянский, Олекминский, часть Якутского округа)</w:t>
      </w:r>
      <w:r w:rsidR="0086539A">
        <w:rPr>
          <w:sz w:val="28"/>
          <w:szCs w:val="28"/>
        </w:rPr>
        <w:t xml:space="preserve"> (Ф.343-и)</w:t>
      </w:r>
      <w:r w:rsidR="00C50249" w:rsidRPr="00311A49">
        <w:rPr>
          <w:sz w:val="28"/>
          <w:szCs w:val="28"/>
        </w:rPr>
        <w:t xml:space="preserve">, </w:t>
      </w:r>
      <w:r w:rsidR="0086539A">
        <w:rPr>
          <w:sz w:val="28"/>
          <w:szCs w:val="28"/>
        </w:rPr>
        <w:t xml:space="preserve">соответствующих </w:t>
      </w:r>
      <w:r w:rsidR="00C50249" w:rsidRPr="00311A49">
        <w:rPr>
          <w:sz w:val="28"/>
          <w:szCs w:val="28"/>
        </w:rPr>
        <w:t>инородных управ</w:t>
      </w:r>
      <w:r w:rsidR="0086539A">
        <w:rPr>
          <w:sz w:val="28"/>
          <w:szCs w:val="28"/>
        </w:rPr>
        <w:t xml:space="preserve"> и родовых управлений</w:t>
      </w:r>
      <w:r w:rsidR="00C50249" w:rsidRPr="00311A49">
        <w:rPr>
          <w:sz w:val="28"/>
          <w:szCs w:val="28"/>
        </w:rPr>
        <w:t>. Наиболее полно сохранилась информация о Батурусском улусе</w:t>
      </w:r>
      <w:r w:rsidR="00C7003C">
        <w:rPr>
          <w:sz w:val="28"/>
          <w:szCs w:val="28"/>
        </w:rPr>
        <w:t xml:space="preserve"> (современные Чурапчинский, Таттинский и Амгинский улусы)</w:t>
      </w:r>
      <w:r w:rsidR="00C50249" w:rsidRPr="00311A49">
        <w:rPr>
          <w:sz w:val="28"/>
          <w:szCs w:val="28"/>
        </w:rPr>
        <w:t xml:space="preserve"> в фонде отдельного переписного участка</w:t>
      </w:r>
      <w:r w:rsidR="0086539A">
        <w:rPr>
          <w:sz w:val="28"/>
          <w:szCs w:val="28"/>
        </w:rPr>
        <w:t xml:space="preserve"> (Ф.570-и)</w:t>
      </w:r>
      <w:r w:rsidR="00C50249" w:rsidRPr="00311A49">
        <w:rPr>
          <w:sz w:val="28"/>
          <w:szCs w:val="28"/>
        </w:rPr>
        <w:t xml:space="preserve">. </w:t>
      </w:r>
    </w:p>
    <w:p w14:paraId="4272BB67" w14:textId="77777777" w:rsidR="00C50249" w:rsidRPr="00311A49" w:rsidRDefault="00C50249" w:rsidP="00F474FE">
      <w:pPr>
        <w:ind w:firstLine="397"/>
        <w:contextualSpacing/>
        <w:jc w:val="both"/>
        <w:rPr>
          <w:bCs/>
          <w:sz w:val="28"/>
          <w:szCs w:val="28"/>
        </w:rPr>
      </w:pPr>
      <w:r w:rsidRPr="00311A49">
        <w:rPr>
          <w:bCs/>
          <w:sz w:val="28"/>
          <w:szCs w:val="28"/>
        </w:rPr>
        <w:t>Материалы переписи 1908-10 гг. в самом незначительном количестве отложились в фонде Якутского областного статистического комитета,</w:t>
      </w:r>
      <w:r w:rsidR="00DC2E66">
        <w:rPr>
          <w:bCs/>
          <w:sz w:val="28"/>
          <w:szCs w:val="28"/>
        </w:rPr>
        <w:t xml:space="preserve"> соответствующих</w:t>
      </w:r>
      <w:r w:rsidRPr="00311A49">
        <w:rPr>
          <w:bCs/>
          <w:sz w:val="28"/>
          <w:szCs w:val="28"/>
        </w:rPr>
        <w:t xml:space="preserve"> инородных управ, сельских, родовых управлений.</w:t>
      </w:r>
    </w:p>
    <w:p w14:paraId="468C314A" w14:textId="77777777" w:rsidR="00C50249" w:rsidRPr="00311A49" w:rsidRDefault="00C50249" w:rsidP="00F474FE">
      <w:pPr>
        <w:ind w:firstLine="397"/>
        <w:contextualSpacing/>
        <w:jc w:val="both"/>
        <w:rPr>
          <w:sz w:val="28"/>
          <w:szCs w:val="28"/>
        </w:rPr>
      </w:pPr>
      <w:r w:rsidRPr="00311A49">
        <w:rPr>
          <w:bCs/>
          <w:sz w:val="28"/>
          <w:szCs w:val="28"/>
        </w:rPr>
        <w:t>Материалы Всероссийской сельскохозяйственной и поземельной переписи 1917 г. сохранились в фонде</w:t>
      </w:r>
      <w:r w:rsidR="00DC2E66">
        <w:rPr>
          <w:bCs/>
          <w:sz w:val="28"/>
          <w:szCs w:val="28"/>
        </w:rPr>
        <w:t xml:space="preserve"> Якутского статистического комитета</w:t>
      </w:r>
      <w:r w:rsidRPr="00311A49">
        <w:rPr>
          <w:bCs/>
          <w:sz w:val="28"/>
          <w:szCs w:val="28"/>
        </w:rPr>
        <w:t>.</w:t>
      </w:r>
      <w:r w:rsidR="00DC2E66">
        <w:rPr>
          <w:bCs/>
          <w:sz w:val="28"/>
          <w:szCs w:val="28"/>
        </w:rPr>
        <w:t xml:space="preserve"> Они представляют собой переписные листы по каждому хозяйству с названием наслега, рода, урочища, ФИО хозяина, возрастом членов семьи, количеством и видом скота, земли, посевов и т.д.</w:t>
      </w:r>
    </w:p>
    <w:p w14:paraId="731EFADC" w14:textId="4BD02EAB" w:rsidR="00DC2E66" w:rsidRDefault="00C50249" w:rsidP="00F474FE">
      <w:pPr>
        <w:ind w:firstLine="397"/>
        <w:contextualSpacing/>
        <w:jc w:val="both"/>
        <w:rPr>
          <w:sz w:val="28"/>
          <w:szCs w:val="28"/>
        </w:rPr>
      </w:pPr>
      <w:r w:rsidRPr="00311A49">
        <w:rPr>
          <w:sz w:val="28"/>
          <w:szCs w:val="28"/>
        </w:rPr>
        <w:t xml:space="preserve">Проводимые переписи начала 20-х годов мало затронули охваченную гражданской войной Якутию, в фонде Статистического управления ЯАССР отложились каточки переписи населения городов 1923 г. Зато проведенная в 1926 г. </w:t>
      </w:r>
      <w:r w:rsidR="00884E71" w:rsidRPr="00311A49">
        <w:rPr>
          <w:bCs/>
          <w:sz w:val="28"/>
          <w:szCs w:val="28"/>
        </w:rPr>
        <w:t>вторая Всесоюзная</w:t>
      </w:r>
      <w:r w:rsidRPr="00311A49">
        <w:rPr>
          <w:bCs/>
          <w:sz w:val="28"/>
          <w:szCs w:val="28"/>
        </w:rPr>
        <w:t xml:space="preserve"> перепись населения</w:t>
      </w:r>
      <w:r w:rsidRPr="00311A49">
        <w:rPr>
          <w:sz w:val="28"/>
          <w:szCs w:val="28"/>
        </w:rPr>
        <w:t xml:space="preserve"> сохранилась в виде посемейных списков южных округов ЯАССР в фонде Статистического </w:t>
      </w:r>
      <w:r w:rsidRPr="00311A49">
        <w:rPr>
          <w:sz w:val="28"/>
          <w:szCs w:val="28"/>
        </w:rPr>
        <w:lastRenderedPageBreak/>
        <w:t>управления ЯАССР</w:t>
      </w:r>
      <w:r w:rsidR="00DC2E66">
        <w:rPr>
          <w:sz w:val="28"/>
          <w:szCs w:val="28"/>
        </w:rPr>
        <w:t xml:space="preserve"> (Якутского, Олекминского, Вилюйского)</w:t>
      </w:r>
      <w:r w:rsidR="00A74C7F">
        <w:rPr>
          <w:sz w:val="28"/>
          <w:szCs w:val="28"/>
        </w:rPr>
        <w:t xml:space="preserve"> (Ф</w:t>
      </w:r>
      <w:r w:rsidR="00DD5F33">
        <w:rPr>
          <w:sz w:val="28"/>
          <w:szCs w:val="28"/>
        </w:rPr>
        <w:t>.Р-</w:t>
      </w:r>
      <w:r w:rsidR="00A74C7F">
        <w:rPr>
          <w:sz w:val="28"/>
          <w:szCs w:val="28"/>
        </w:rPr>
        <w:t>70)</w:t>
      </w:r>
      <w:r w:rsidRPr="00311A49">
        <w:rPr>
          <w:sz w:val="28"/>
          <w:szCs w:val="28"/>
        </w:rPr>
        <w:t>.</w:t>
      </w:r>
      <w:r w:rsidR="00DC2E66">
        <w:rPr>
          <w:sz w:val="28"/>
          <w:szCs w:val="28"/>
        </w:rPr>
        <w:t xml:space="preserve"> </w:t>
      </w:r>
      <w:r w:rsidR="006F1496">
        <w:rPr>
          <w:sz w:val="28"/>
          <w:szCs w:val="28"/>
        </w:rPr>
        <w:t>Там же имеются м</w:t>
      </w:r>
      <w:r w:rsidRPr="00311A49">
        <w:rPr>
          <w:sz w:val="28"/>
          <w:szCs w:val="28"/>
        </w:rPr>
        <w:t>атериалы Приполярной переписи по северным округам республики</w:t>
      </w:r>
      <w:r w:rsidR="00DC2E66">
        <w:rPr>
          <w:sz w:val="28"/>
          <w:szCs w:val="28"/>
        </w:rPr>
        <w:t xml:space="preserve"> (Колымскому и Верхоянскому) в виде заполненных переписных листов на каждую семью</w:t>
      </w:r>
      <w:r w:rsidR="00D62342">
        <w:rPr>
          <w:sz w:val="28"/>
          <w:szCs w:val="28"/>
        </w:rPr>
        <w:t>.</w:t>
      </w:r>
      <w:r w:rsidRPr="00311A49">
        <w:rPr>
          <w:sz w:val="28"/>
          <w:szCs w:val="28"/>
        </w:rPr>
        <w:t xml:space="preserve"> </w:t>
      </w:r>
    </w:p>
    <w:p w14:paraId="14428D58" w14:textId="1FC9F0B5" w:rsidR="003D40A5" w:rsidRDefault="007636E1" w:rsidP="00F474FE">
      <w:pPr>
        <w:widowControl w:val="0"/>
        <w:autoSpaceDE w:val="0"/>
        <w:autoSpaceDN w:val="0"/>
        <w:adjustRightInd w:val="0"/>
        <w:ind w:firstLine="39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D40A5" w:rsidRPr="00311A49">
        <w:rPr>
          <w:b/>
          <w:sz w:val="28"/>
          <w:szCs w:val="28"/>
        </w:rPr>
        <w:t>Посемейные списки.</w:t>
      </w:r>
      <w:r w:rsidR="003D40A5" w:rsidRPr="00311A49">
        <w:rPr>
          <w:sz w:val="28"/>
          <w:szCs w:val="28"/>
        </w:rPr>
        <w:t xml:space="preserve"> В фондах сословных органов управления сохранились посемейные списки крестьян, казаков, мещан, купцов. </w:t>
      </w:r>
      <w:r w:rsidR="002E48A6" w:rsidRPr="00311A49">
        <w:rPr>
          <w:sz w:val="28"/>
          <w:szCs w:val="28"/>
        </w:rPr>
        <w:t xml:space="preserve">Посемейные списки </w:t>
      </w:r>
      <w:r w:rsidR="002E48A6">
        <w:rPr>
          <w:sz w:val="28"/>
          <w:szCs w:val="28"/>
        </w:rPr>
        <w:t xml:space="preserve">советского периода </w:t>
      </w:r>
      <w:r w:rsidR="002E48A6" w:rsidRPr="00311A49">
        <w:rPr>
          <w:sz w:val="28"/>
          <w:szCs w:val="28"/>
        </w:rPr>
        <w:t>сохранились в фондах: райисполкомов, Президиума Верховного совета ЯАССР.</w:t>
      </w:r>
    </w:p>
    <w:p w14:paraId="37653B53" w14:textId="6617F890" w:rsidR="004901A9" w:rsidRPr="00311A49" w:rsidRDefault="004901A9" w:rsidP="00F474FE">
      <w:pPr>
        <w:widowControl w:val="0"/>
        <w:autoSpaceDE w:val="0"/>
        <w:autoSpaceDN w:val="0"/>
        <w:adjustRightInd w:val="0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Похозяйс</w:t>
      </w:r>
      <w:r w:rsidR="008514BA">
        <w:rPr>
          <w:sz w:val="28"/>
          <w:szCs w:val="28"/>
        </w:rPr>
        <w:t>т</w:t>
      </w:r>
      <w:r>
        <w:rPr>
          <w:sz w:val="28"/>
          <w:szCs w:val="28"/>
        </w:rPr>
        <w:t xml:space="preserve">венные книги наслегов Якутской АССР за 1930-1960 гг. имеются не по всем улусам республики. </w:t>
      </w:r>
    </w:p>
    <w:p w14:paraId="0C35B02D" w14:textId="77777777" w:rsidR="00D62342" w:rsidRDefault="00D62342" w:rsidP="00F474FE">
      <w:pPr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Архивом идет работа по переводу всех материалов переписей и посемейных списков в электронный вид и сейчас большая часть из них доступна в программе АИС «ЭЛАР-Архив».</w:t>
      </w:r>
    </w:p>
    <w:p w14:paraId="583513AD" w14:textId="5A88AEE0" w:rsidR="00633190" w:rsidRPr="00311A49" w:rsidRDefault="007636E1" w:rsidP="00F474FE">
      <w:pPr>
        <w:ind w:firstLine="39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33190" w:rsidRPr="00311A49">
        <w:rPr>
          <w:b/>
          <w:sz w:val="28"/>
          <w:szCs w:val="28"/>
        </w:rPr>
        <w:t>Исповедные росписи.</w:t>
      </w:r>
      <w:r w:rsidR="00633190" w:rsidRPr="00311A49">
        <w:rPr>
          <w:sz w:val="28"/>
          <w:szCs w:val="28"/>
        </w:rPr>
        <w:t xml:space="preserve"> Они относятся к документам церковного учета, </w:t>
      </w:r>
      <w:r w:rsidR="00C7362F" w:rsidRPr="00311A49">
        <w:rPr>
          <w:sz w:val="28"/>
          <w:szCs w:val="28"/>
        </w:rPr>
        <w:t>составлялись ежегодно</w:t>
      </w:r>
      <w:r w:rsidR="00633190" w:rsidRPr="00311A49">
        <w:rPr>
          <w:color w:val="000000"/>
          <w:sz w:val="28"/>
          <w:szCs w:val="28"/>
        </w:rPr>
        <w:t xml:space="preserve"> священниками и представляют собой посемейные списки своего прихода. Со сведениями о местожительстве семьи, фамилии, имени, отчестве главы семьи и отношение к нему других членов семьи, их возраст, прохождение исповеди и причастий. В начале исповедных росписей в каждом приходе шли священники (притч церкви) и члены их семей. </w:t>
      </w:r>
      <w:r w:rsidR="00633190" w:rsidRPr="00311A49">
        <w:rPr>
          <w:sz w:val="28"/>
          <w:szCs w:val="28"/>
        </w:rPr>
        <w:t xml:space="preserve">Преимущественным временем исповеди был Великий пост. Тем, кто не успевал </w:t>
      </w:r>
      <w:r w:rsidR="00F474FE" w:rsidRPr="00311A49">
        <w:rPr>
          <w:sz w:val="28"/>
          <w:szCs w:val="28"/>
        </w:rPr>
        <w:t>исповедоваться, разрешалось</w:t>
      </w:r>
      <w:r w:rsidR="00633190" w:rsidRPr="00311A49">
        <w:rPr>
          <w:sz w:val="28"/>
          <w:szCs w:val="28"/>
        </w:rPr>
        <w:t xml:space="preserve"> сделать это в любое другое время, в основном в другие посты.</w:t>
      </w:r>
    </w:p>
    <w:p w14:paraId="0740C239" w14:textId="40A7967C" w:rsidR="00633190" w:rsidRDefault="00633190" w:rsidP="00F474FE">
      <w:pPr>
        <w:ind w:firstLine="397"/>
        <w:contextualSpacing/>
        <w:jc w:val="both"/>
        <w:rPr>
          <w:color w:val="000000"/>
          <w:sz w:val="28"/>
          <w:szCs w:val="28"/>
        </w:rPr>
      </w:pPr>
      <w:r w:rsidRPr="00311A49">
        <w:rPr>
          <w:sz w:val="28"/>
          <w:szCs w:val="28"/>
        </w:rPr>
        <w:t xml:space="preserve">В Национальном архиве РС(Я) </w:t>
      </w:r>
      <w:r w:rsidR="00976265">
        <w:rPr>
          <w:sz w:val="28"/>
          <w:szCs w:val="28"/>
        </w:rPr>
        <w:t>хранятся</w:t>
      </w:r>
      <w:r w:rsidRPr="00311A49">
        <w:rPr>
          <w:sz w:val="28"/>
          <w:szCs w:val="28"/>
        </w:rPr>
        <w:t xml:space="preserve"> исповедные росписи в ф</w:t>
      </w:r>
      <w:r w:rsidRPr="00311A49">
        <w:rPr>
          <w:color w:val="000000"/>
          <w:sz w:val="28"/>
          <w:szCs w:val="28"/>
        </w:rPr>
        <w:t>ондах Якутского духовного управления, Якутской духовной консистории, церквей и соборов. Наиболее полный массив охватывает 1822-1865 гг., это 41</w:t>
      </w:r>
      <w:r w:rsidR="00976265">
        <w:rPr>
          <w:color w:val="000000"/>
          <w:sz w:val="28"/>
          <w:szCs w:val="28"/>
        </w:rPr>
        <w:t>1 дел (Ф.225-и. Оп.3). Достоверностью исповедные росписи не владеют</w:t>
      </w:r>
      <w:r w:rsidRPr="00311A49">
        <w:rPr>
          <w:color w:val="000000"/>
          <w:sz w:val="28"/>
          <w:szCs w:val="28"/>
        </w:rPr>
        <w:t>. Зачастую они велись чисто формально, путем переписывания из г</w:t>
      </w:r>
      <w:r w:rsidR="00145F69">
        <w:rPr>
          <w:color w:val="000000"/>
          <w:sz w:val="28"/>
          <w:szCs w:val="28"/>
        </w:rPr>
        <w:t>ода в год, путался возраст, имя</w:t>
      </w:r>
      <w:r w:rsidRPr="00311A49">
        <w:rPr>
          <w:color w:val="000000"/>
          <w:sz w:val="28"/>
          <w:szCs w:val="28"/>
        </w:rPr>
        <w:t>, степень родства</w:t>
      </w:r>
      <w:r w:rsidR="00145F69">
        <w:rPr>
          <w:color w:val="000000"/>
          <w:sz w:val="28"/>
          <w:szCs w:val="28"/>
        </w:rPr>
        <w:t xml:space="preserve"> человека</w:t>
      </w:r>
      <w:r w:rsidRPr="00311A49">
        <w:rPr>
          <w:color w:val="000000"/>
          <w:sz w:val="28"/>
          <w:szCs w:val="28"/>
        </w:rPr>
        <w:t xml:space="preserve">. </w:t>
      </w:r>
    </w:p>
    <w:p w14:paraId="5F09E47C" w14:textId="5281E129" w:rsidR="00CC02B5" w:rsidRPr="002E7A86" w:rsidRDefault="007636E1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6. </w:t>
      </w:r>
      <w:r w:rsidR="00CC02B5" w:rsidRPr="00CC02B5">
        <w:rPr>
          <w:rFonts w:eastAsia="Calibri"/>
          <w:b/>
          <w:bCs/>
          <w:sz w:val="28"/>
          <w:szCs w:val="28"/>
          <w:lang w:eastAsia="en-US"/>
        </w:rPr>
        <w:t>Клировые ведомости</w:t>
      </w:r>
      <w:r w:rsidR="00CC02B5" w:rsidRPr="002E7A86">
        <w:rPr>
          <w:rFonts w:eastAsia="Calibri"/>
          <w:sz w:val="28"/>
          <w:szCs w:val="28"/>
          <w:lang w:eastAsia="en-US"/>
        </w:rPr>
        <w:t xml:space="preserve"> являются самым главным источником по генеалогии духовенства, в котором содержится практически вся информация о священно и церковнослужителях- акт, удостоверяющий состояние лиц духовного звания. Впервые они были введены в 1769 г. Клировые ведомости состояли из трех частей. В первую часть вносили сведения о здании церкви, о церковном имуществе и доходах, о наличии школы и богадельни. Во вторую</w:t>
      </w:r>
      <w:r w:rsidR="00EB4EFF">
        <w:rPr>
          <w:rFonts w:eastAsia="Calibri"/>
          <w:sz w:val="28"/>
          <w:szCs w:val="28"/>
          <w:lang w:eastAsia="en-US"/>
        </w:rPr>
        <w:t xml:space="preserve"> </w:t>
      </w:r>
      <w:r w:rsidR="000B1279" w:rsidRPr="002E7A86">
        <w:rPr>
          <w:rFonts w:eastAsia="Calibri"/>
          <w:sz w:val="28"/>
          <w:szCs w:val="28"/>
          <w:lang w:eastAsia="en-US"/>
        </w:rPr>
        <w:t>часть включались</w:t>
      </w:r>
      <w:r w:rsidR="00CC02B5" w:rsidRPr="002E7A86">
        <w:rPr>
          <w:rFonts w:eastAsia="Calibri"/>
          <w:sz w:val="28"/>
          <w:szCs w:val="28"/>
          <w:lang w:eastAsia="en-US"/>
        </w:rPr>
        <w:t xml:space="preserve"> послужные списки причта, в которых возраст указывался на основании метрических свидетельств.  Кроме того, в них были внесены все дети членов причта, если даже они проживали отдельно от семьи, указывалась степень родства, сословие, образование, место службы, должность, награды, владение землей и недвижимостью, нахождение под судом. В третьей части давались статистические данные по приходу. В Национальном архиве РС (Я) клировые ведомости отложились в фонде Якутской духовной консистории, в фондах самих церквей и соборов. Они составлялись ежегодно и по большинству церквей Якутской области сохранились за период 1830-1914 гг. (Ф. 226-и. Оп. 5а, 9). </w:t>
      </w:r>
    </w:p>
    <w:p w14:paraId="198F6116" w14:textId="2B31C627" w:rsidR="00CC02B5" w:rsidRPr="002E7A86" w:rsidRDefault="007636E1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36E1">
        <w:rPr>
          <w:rFonts w:eastAsia="Calibri"/>
          <w:b/>
          <w:sz w:val="28"/>
          <w:szCs w:val="28"/>
          <w:lang w:eastAsia="en-US"/>
        </w:rPr>
        <w:lastRenderedPageBreak/>
        <w:t>7.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C02B5" w:rsidRPr="007636E1">
        <w:rPr>
          <w:rFonts w:eastAsia="Calibri"/>
          <w:b/>
          <w:sz w:val="28"/>
          <w:szCs w:val="28"/>
          <w:lang w:eastAsia="en-US"/>
        </w:rPr>
        <w:t>Статейные, алфавитные списки ссыльных</w:t>
      </w:r>
      <w:r w:rsidR="00CC02B5" w:rsidRPr="002E7A86">
        <w:rPr>
          <w:rFonts w:eastAsia="Calibri"/>
          <w:sz w:val="28"/>
          <w:szCs w:val="28"/>
          <w:lang w:eastAsia="en-US"/>
        </w:rPr>
        <w:t xml:space="preserve"> служат источником сведений о происхождении, образе жизни, семейном положении всех видов ссыльных. Они хранятся в фондах Якутского областного управления, окружных управлений, инородных управ.</w:t>
      </w:r>
    </w:p>
    <w:p w14:paraId="3BCE2317" w14:textId="1A14623C" w:rsidR="00EB4EFF" w:rsidRDefault="007636E1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36E1">
        <w:rPr>
          <w:rFonts w:eastAsia="Calibri"/>
          <w:b/>
          <w:sz w:val="28"/>
          <w:szCs w:val="28"/>
          <w:lang w:eastAsia="en-US"/>
        </w:rPr>
        <w:t>8.  Д</w:t>
      </w:r>
      <w:r w:rsidR="000B1279" w:rsidRPr="007636E1">
        <w:rPr>
          <w:rFonts w:eastAsia="Calibri"/>
          <w:b/>
          <w:sz w:val="28"/>
          <w:szCs w:val="28"/>
          <w:lang w:eastAsia="en-US"/>
        </w:rPr>
        <w:t xml:space="preserve">окументы </w:t>
      </w:r>
      <w:r>
        <w:rPr>
          <w:rFonts w:eastAsia="Calibri"/>
          <w:b/>
          <w:sz w:val="28"/>
          <w:szCs w:val="28"/>
          <w:lang w:eastAsia="en-US"/>
        </w:rPr>
        <w:t>служебной деятельности определенных</w:t>
      </w:r>
      <w:r w:rsidR="000B1279" w:rsidRPr="007636E1">
        <w:rPr>
          <w:rFonts w:eastAsia="Calibri"/>
          <w:b/>
          <w:sz w:val="28"/>
          <w:szCs w:val="28"/>
          <w:lang w:eastAsia="en-US"/>
        </w:rPr>
        <w:t xml:space="preserve"> лиц</w:t>
      </w:r>
      <w:r w:rsidR="000B1279" w:rsidRPr="000B1279">
        <w:rPr>
          <w:rFonts w:eastAsia="Calibri"/>
          <w:sz w:val="28"/>
          <w:szCs w:val="28"/>
          <w:lang w:eastAsia="en-US"/>
        </w:rPr>
        <w:t>. Это формулярные, послужные списки о чиновниках, казаках, родоначальниках сохранились в фондах Якутского областного управления, окружных управлений, инородных управ.</w:t>
      </w:r>
    </w:p>
    <w:p w14:paraId="18D9820B" w14:textId="4FBDB940" w:rsidR="006F1496" w:rsidRDefault="004901A9" w:rsidP="00F474FE">
      <w:pPr>
        <w:ind w:firstLine="397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7CD10830" w14:textId="4977ED5A" w:rsidR="004901A9" w:rsidRDefault="004901A9" w:rsidP="00F474FE">
      <w:pPr>
        <w:ind w:firstLine="397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4. </w:t>
      </w:r>
      <w:r w:rsidRPr="004901A9">
        <w:rPr>
          <w:rFonts w:eastAsia="Calibri"/>
          <w:b/>
          <w:bCs/>
          <w:sz w:val="28"/>
          <w:szCs w:val="28"/>
          <w:lang w:eastAsia="en-US"/>
        </w:rPr>
        <w:t xml:space="preserve">Особенности работы с источниками по родословным в </w:t>
      </w:r>
    </w:p>
    <w:p w14:paraId="54685D0C" w14:textId="7844FBA5" w:rsidR="000B1279" w:rsidRPr="004901A9" w:rsidRDefault="004901A9" w:rsidP="00F474FE">
      <w:pPr>
        <w:ind w:firstLine="397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901A9">
        <w:rPr>
          <w:rFonts w:eastAsia="Calibri"/>
          <w:b/>
          <w:bCs/>
          <w:sz w:val="28"/>
          <w:szCs w:val="28"/>
          <w:lang w:eastAsia="en-US"/>
        </w:rPr>
        <w:t>Национальном архиве РС(Я)</w:t>
      </w:r>
    </w:p>
    <w:p w14:paraId="51DE469D" w14:textId="77777777" w:rsidR="000B1279" w:rsidRDefault="000B1279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C8C3C05" w14:textId="2A216DAB" w:rsidR="00CC02B5" w:rsidRDefault="00145F69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Родословную</w:t>
      </w:r>
      <w:r w:rsidR="00CC02B5" w:rsidRPr="002E7A86">
        <w:rPr>
          <w:rFonts w:eastAsia="Calibri"/>
          <w:sz w:val="28"/>
          <w:szCs w:val="28"/>
          <w:lang w:eastAsia="en-US"/>
        </w:rPr>
        <w:t xml:space="preserve"> желательно начинать в обратном хронологическом порядке: переписи 1927-28 г. → переписи и посемейные списки 1917 г, 1909-15 гг., 1897 г.,</w:t>
      </w:r>
      <w:r w:rsidR="004901A9">
        <w:rPr>
          <w:rFonts w:eastAsia="Calibri"/>
          <w:sz w:val="28"/>
          <w:szCs w:val="28"/>
          <w:lang w:eastAsia="en-US"/>
        </w:rPr>
        <w:t xml:space="preserve"> </w:t>
      </w:r>
      <w:r w:rsidR="00CC02B5" w:rsidRPr="002E7A86">
        <w:rPr>
          <w:rFonts w:eastAsia="Calibri"/>
          <w:sz w:val="28"/>
          <w:szCs w:val="28"/>
          <w:lang w:eastAsia="en-US"/>
        </w:rPr>
        <w:t>→ ревизские сказки 1767-1858 гг.</w:t>
      </w:r>
      <w:r w:rsidR="004901A9">
        <w:rPr>
          <w:rFonts w:eastAsia="Calibri"/>
          <w:sz w:val="28"/>
          <w:szCs w:val="28"/>
          <w:lang w:eastAsia="en-US"/>
        </w:rPr>
        <w:t xml:space="preserve">, параллельно просматривая </w:t>
      </w:r>
      <w:r w:rsidR="004901A9" w:rsidRPr="002E7A86">
        <w:rPr>
          <w:rFonts w:eastAsia="Calibri"/>
          <w:sz w:val="28"/>
          <w:szCs w:val="28"/>
          <w:lang w:eastAsia="en-US"/>
        </w:rPr>
        <w:t>метрические книги</w:t>
      </w:r>
      <w:r w:rsidR="004901A9">
        <w:rPr>
          <w:rFonts w:eastAsia="Calibri"/>
          <w:sz w:val="28"/>
          <w:szCs w:val="28"/>
          <w:lang w:eastAsia="en-US"/>
        </w:rPr>
        <w:t xml:space="preserve"> церквей.</w:t>
      </w:r>
    </w:p>
    <w:p w14:paraId="06FAD8E9" w14:textId="2F629EA4" w:rsidR="00DB05E4" w:rsidRPr="00145F69" w:rsidRDefault="004901A9" w:rsidP="00F474FE">
      <w:pPr>
        <w:ind w:firstLine="397"/>
        <w:contextualSpacing/>
        <w:jc w:val="both"/>
        <w:rPr>
          <w:color w:val="000000"/>
          <w:spacing w:val="4"/>
          <w:sz w:val="28"/>
          <w:szCs w:val="28"/>
        </w:rPr>
      </w:pPr>
      <w:r w:rsidRPr="004901A9">
        <w:rPr>
          <w:rFonts w:eastAsia="Calibri"/>
          <w:sz w:val="28"/>
          <w:szCs w:val="28"/>
          <w:lang w:eastAsia="en-US"/>
        </w:rPr>
        <w:t>При работе исследователи сталкиваются с рядом трудностей и особенностей, характерных для сибирского региона в целом</w:t>
      </w:r>
      <w:r w:rsidR="00145F69">
        <w:rPr>
          <w:rFonts w:eastAsia="Calibri"/>
          <w:sz w:val="28"/>
          <w:szCs w:val="28"/>
          <w:lang w:eastAsia="en-US"/>
        </w:rPr>
        <w:t xml:space="preserve">, </w:t>
      </w:r>
      <w:r w:rsidRPr="004901A9">
        <w:rPr>
          <w:rFonts w:eastAsia="Calibri"/>
          <w:sz w:val="28"/>
          <w:szCs w:val="28"/>
          <w:lang w:eastAsia="en-US"/>
        </w:rPr>
        <w:t xml:space="preserve">и Якутии в частности. </w:t>
      </w:r>
      <w:r w:rsidR="00145F69">
        <w:rPr>
          <w:rFonts w:eastAsia="Calibri"/>
          <w:sz w:val="28"/>
          <w:szCs w:val="28"/>
          <w:lang w:eastAsia="en-US"/>
        </w:rPr>
        <w:t>М</w:t>
      </w:r>
      <w:r w:rsidRPr="004901A9">
        <w:rPr>
          <w:rFonts w:eastAsia="Calibri"/>
          <w:sz w:val="28"/>
          <w:szCs w:val="28"/>
          <w:lang w:eastAsia="en-US"/>
        </w:rPr>
        <w:t>ногие законы и правила, работавшие</w:t>
      </w:r>
      <w:r w:rsidR="007C4A31">
        <w:rPr>
          <w:rFonts w:eastAsia="Calibri"/>
          <w:sz w:val="28"/>
          <w:szCs w:val="28"/>
          <w:lang w:eastAsia="en-US"/>
        </w:rPr>
        <w:t xml:space="preserve"> в</w:t>
      </w:r>
      <w:r w:rsidRPr="004901A9">
        <w:rPr>
          <w:rFonts w:eastAsia="Calibri"/>
          <w:sz w:val="28"/>
          <w:szCs w:val="28"/>
          <w:lang w:eastAsia="en-US"/>
        </w:rPr>
        <w:t xml:space="preserve"> центральной России, не всегда подходили под местные условия. Проводились не все переписи, не везде велись посемейные списки, метрические книги заполнялись не всегда правильно. </w:t>
      </w:r>
      <w:r w:rsidR="00DB05E4">
        <w:rPr>
          <w:rFonts w:eastAsia="Calibri"/>
          <w:sz w:val="28"/>
          <w:szCs w:val="28"/>
          <w:lang w:eastAsia="en-US"/>
        </w:rPr>
        <w:t>К</w:t>
      </w:r>
      <w:r w:rsidR="00DB05E4" w:rsidRPr="004B7467">
        <w:rPr>
          <w:rFonts w:eastAsia="Calibri"/>
          <w:sz w:val="28"/>
          <w:szCs w:val="28"/>
          <w:lang w:eastAsia="en-US"/>
        </w:rPr>
        <w:t xml:space="preserve">ачество заполнения, почерк и грамотность </w:t>
      </w:r>
      <w:r w:rsidR="00DB05E4">
        <w:rPr>
          <w:rFonts w:eastAsia="Calibri"/>
          <w:sz w:val="28"/>
          <w:szCs w:val="28"/>
          <w:lang w:eastAsia="en-US"/>
        </w:rPr>
        <w:t>писарей</w:t>
      </w:r>
      <w:r w:rsidR="00DB05E4" w:rsidRPr="004B7467">
        <w:rPr>
          <w:rFonts w:eastAsia="Calibri"/>
          <w:sz w:val="28"/>
          <w:szCs w:val="28"/>
          <w:lang w:eastAsia="en-US"/>
        </w:rPr>
        <w:t xml:space="preserve"> зачастую очень различалась,</w:t>
      </w:r>
      <w:r w:rsidR="00DB05E4">
        <w:rPr>
          <w:rFonts w:eastAsia="Calibri"/>
          <w:sz w:val="28"/>
          <w:szCs w:val="28"/>
          <w:lang w:eastAsia="en-US"/>
        </w:rPr>
        <w:t xml:space="preserve"> несмотря на четкие предписания</w:t>
      </w:r>
      <w:r w:rsidR="00DB05E4" w:rsidRPr="004B7467">
        <w:rPr>
          <w:rFonts w:eastAsia="Calibri"/>
          <w:sz w:val="28"/>
          <w:szCs w:val="28"/>
          <w:lang w:eastAsia="en-US"/>
        </w:rPr>
        <w:t>. Существовавшие особенности -</w:t>
      </w:r>
      <w:r w:rsidR="00DB05E4" w:rsidRPr="00740346">
        <w:rPr>
          <w:color w:val="000000"/>
          <w:spacing w:val="4"/>
          <w:sz w:val="28"/>
          <w:szCs w:val="28"/>
        </w:rPr>
        <w:t xml:space="preserve"> сокращенные слова и выносные буквы, отмеченные титлами</w:t>
      </w:r>
      <w:r w:rsidR="00DB05E4" w:rsidRPr="004B7467">
        <w:rPr>
          <w:color w:val="000000"/>
          <w:spacing w:val="4"/>
          <w:sz w:val="28"/>
          <w:szCs w:val="28"/>
        </w:rPr>
        <w:t xml:space="preserve">, </w:t>
      </w:r>
      <w:r w:rsidR="00DB05E4" w:rsidRPr="00740346">
        <w:rPr>
          <w:color w:val="000000"/>
          <w:spacing w:val="4"/>
          <w:sz w:val="28"/>
          <w:szCs w:val="28"/>
        </w:rPr>
        <w:t>своеобразное написание букв «с», «и», «л» латинскими – «s», «I», «l»</w:t>
      </w:r>
      <w:r w:rsidR="00DB05E4" w:rsidRPr="004B7467">
        <w:rPr>
          <w:color w:val="000000"/>
          <w:spacing w:val="4"/>
          <w:sz w:val="28"/>
          <w:szCs w:val="28"/>
        </w:rPr>
        <w:t xml:space="preserve">, </w:t>
      </w:r>
      <w:r w:rsidR="00DB05E4" w:rsidRPr="00740346">
        <w:rPr>
          <w:color w:val="000000"/>
          <w:spacing w:val="4"/>
          <w:sz w:val="28"/>
          <w:szCs w:val="28"/>
        </w:rPr>
        <w:t xml:space="preserve">употребление букв «ер», «ять», «фита», «кси». </w:t>
      </w:r>
      <w:r w:rsidR="00DB05E4">
        <w:rPr>
          <w:rFonts w:eastAsia="Calibri"/>
          <w:sz w:val="28"/>
          <w:szCs w:val="28"/>
          <w:lang w:eastAsia="en-US"/>
        </w:rPr>
        <w:t>Н</w:t>
      </w:r>
      <w:r w:rsidR="00DB05E4" w:rsidRPr="004B7467">
        <w:rPr>
          <w:rFonts w:eastAsia="Calibri"/>
          <w:sz w:val="28"/>
          <w:szCs w:val="28"/>
          <w:lang w:eastAsia="en-US"/>
        </w:rPr>
        <w:t xml:space="preserve">екоторые </w:t>
      </w:r>
      <w:r w:rsidR="00DB05E4">
        <w:rPr>
          <w:rFonts w:eastAsia="Calibri"/>
          <w:sz w:val="28"/>
          <w:szCs w:val="28"/>
          <w:lang w:eastAsia="en-US"/>
        </w:rPr>
        <w:t>дела</w:t>
      </w:r>
      <w:r w:rsidR="00DB05E4" w:rsidRPr="004B7467">
        <w:rPr>
          <w:rFonts w:eastAsia="Calibri"/>
          <w:sz w:val="28"/>
          <w:szCs w:val="28"/>
          <w:lang w:eastAsia="en-US"/>
        </w:rPr>
        <w:t xml:space="preserve"> очень объемны</w:t>
      </w:r>
      <w:r w:rsidR="00DB05E4">
        <w:rPr>
          <w:rFonts w:eastAsia="Calibri"/>
          <w:sz w:val="28"/>
          <w:szCs w:val="28"/>
          <w:lang w:eastAsia="en-US"/>
        </w:rPr>
        <w:t xml:space="preserve"> </w:t>
      </w:r>
      <w:r w:rsidR="00145F69">
        <w:rPr>
          <w:rFonts w:eastAsia="Calibri"/>
          <w:sz w:val="28"/>
          <w:szCs w:val="28"/>
          <w:lang w:eastAsia="en-US"/>
        </w:rPr>
        <w:t xml:space="preserve">- </w:t>
      </w:r>
      <w:r w:rsidR="00DB05E4">
        <w:rPr>
          <w:rFonts w:eastAsia="Calibri"/>
          <w:sz w:val="28"/>
          <w:szCs w:val="28"/>
          <w:lang w:eastAsia="en-US"/>
        </w:rPr>
        <w:t>до 1500 листов.</w:t>
      </w:r>
      <w:r w:rsidR="00DB05E4" w:rsidRPr="004B7467">
        <w:rPr>
          <w:rFonts w:eastAsia="Calibri"/>
          <w:sz w:val="28"/>
          <w:szCs w:val="28"/>
          <w:lang w:eastAsia="en-US"/>
        </w:rPr>
        <w:t xml:space="preserve"> </w:t>
      </w:r>
    </w:p>
    <w:p w14:paraId="6885B58F" w14:textId="471FE9E9" w:rsidR="004901A9" w:rsidRPr="004901A9" w:rsidRDefault="00C7362F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Следует учитывать, что </w:t>
      </w:r>
      <w:r w:rsidR="004901A9" w:rsidRPr="004901A9">
        <w:rPr>
          <w:rFonts w:eastAsia="Calibri"/>
          <w:sz w:val="28"/>
          <w:szCs w:val="28"/>
          <w:lang w:eastAsia="en-US"/>
        </w:rPr>
        <w:t xml:space="preserve">по одним улусам и наслегам сохранились </w:t>
      </w:r>
      <w:r>
        <w:rPr>
          <w:rFonts w:eastAsia="Calibri"/>
          <w:sz w:val="28"/>
          <w:szCs w:val="28"/>
          <w:lang w:eastAsia="en-US"/>
        </w:rPr>
        <w:t xml:space="preserve">источники </w:t>
      </w:r>
      <w:r w:rsidR="004901A9" w:rsidRPr="004901A9">
        <w:rPr>
          <w:rFonts w:eastAsia="Calibri"/>
          <w:sz w:val="28"/>
          <w:szCs w:val="28"/>
          <w:lang w:eastAsia="en-US"/>
        </w:rPr>
        <w:t xml:space="preserve">вплоть до похозяйственных колхозных книг, то по другим отсутствуют </w:t>
      </w:r>
      <w:r>
        <w:rPr>
          <w:rFonts w:eastAsia="Calibri"/>
          <w:sz w:val="28"/>
          <w:szCs w:val="28"/>
          <w:lang w:eastAsia="en-US"/>
        </w:rPr>
        <w:t xml:space="preserve">некоторые </w:t>
      </w:r>
      <w:r w:rsidR="00DB05E4">
        <w:rPr>
          <w:rFonts w:eastAsia="Calibri"/>
          <w:sz w:val="28"/>
          <w:szCs w:val="28"/>
          <w:lang w:eastAsia="en-US"/>
        </w:rPr>
        <w:t xml:space="preserve">ревизские сказки, </w:t>
      </w:r>
      <w:r>
        <w:rPr>
          <w:rFonts w:eastAsia="Calibri"/>
          <w:sz w:val="28"/>
          <w:szCs w:val="28"/>
          <w:lang w:eastAsia="en-US"/>
        </w:rPr>
        <w:t>переписи</w:t>
      </w:r>
      <w:r w:rsidR="004901A9" w:rsidRPr="004901A9">
        <w:rPr>
          <w:rFonts w:eastAsia="Calibri"/>
          <w:sz w:val="28"/>
          <w:szCs w:val="28"/>
          <w:lang w:eastAsia="en-US"/>
        </w:rPr>
        <w:t>, части метрических книг.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901A9" w:rsidRPr="004901A9">
        <w:rPr>
          <w:rFonts w:eastAsia="Calibri"/>
          <w:sz w:val="28"/>
          <w:szCs w:val="28"/>
          <w:lang w:eastAsia="en-US"/>
        </w:rPr>
        <w:t xml:space="preserve"> </w:t>
      </w:r>
    </w:p>
    <w:p w14:paraId="625FE10D" w14:textId="646F1EFF" w:rsidR="004901A9" w:rsidRPr="004901A9" w:rsidRDefault="00C7362F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Может возникнуть проблема с </w:t>
      </w:r>
      <w:r w:rsidR="004901A9" w:rsidRPr="004901A9">
        <w:rPr>
          <w:rFonts w:eastAsia="Calibri"/>
          <w:sz w:val="28"/>
          <w:szCs w:val="28"/>
          <w:lang w:eastAsia="en-US"/>
        </w:rPr>
        <w:t>определением фамилий и имен предков. Массовое крещение якутов происходило в конце XVIII - начале XIX вв. При крещении священники давали фамилии местных чиновников, священников, казаков. В ревизских сказках писали як</w:t>
      </w:r>
      <w:r w:rsidR="00145F69">
        <w:rPr>
          <w:rFonts w:eastAsia="Calibri"/>
          <w:sz w:val="28"/>
          <w:szCs w:val="28"/>
          <w:lang w:eastAsia="en-US"/>
        </w:rPr>
        <w:t>утское имя, а затем «в крещении</w:t>
      </w:r>
      <w:r w:rsidR="004901A9" w:rsidRPr="004901A9">
        <w:rPr>
          <w:rFonts w:eastAsia="Calibri"/>
          <w:sz w:val="28"/>
          <w:szCs w:val="28"/>
          <w:lang w:eastAsia="en-US"/>
        </w:rPr>
        <w:t>»</w:t>
      </w:r>
      <w:r w:rsidR="00145F69">
        <w:rPr>
          <w:rFonts w:eastAsia="Calibri"/>
          <w:sz w:val="28"/>
          <w:szCs w:val="28"/>
          <w:lang w:eastAsia="en-US"/>
        </w:rPr>
        <w:t xml:space="preserve"> - другое</w:t>
      </w:r>
      <w:r w:rsidR="004901A9" w:rsidRPr="004901A9">
        <w:rPr>
          <w:rFonts w:eastAsia="Calibri"/>
          <w:sz w:val="28"/>
          <w:szCs w:val="28"/>
          <w:lang w:eastAsia="en-US"/>
        </w:rPr>
        <w:t>. Два родных брата могли быть в дальнейшем записаны под разными фамилиями</w:t>
      </w:r>
      <w:r w:rsidR="00430F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901A9" w:rsidRPr="004901A9">
        <w:rPr>
          <w:rFonts w:eastAsia="Calibri"/>
          <w:sz w:val="28"/>
          <w:szCs w:val="28"/>
          <w:lang w:eastAsia="en-US"/>
        </w:rPr>
        <w:t xml:space="preserve">В последующих ревизских сказках и метрических книгах сыновья и внуки могли носить не полученные фамилии, а производные от имен отца или деда. </w:t>
      </w:r>
    </w:p>
    <w:p w14:paraId="0796A655" w14:textId="69D52E9A" w:rsidR="004901A9" w:rsidRPr="004901A9" w:rsidRDefault="004901A9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01A9">
        <w:rPr>
          <w:rFonts w:eastAsia="Calibri"/>
          <w:sz w:val="28"/>
          <w:szCs w:val="28"/>
          <w:lang w:eastAsia="en-US"/>
        </w:rPr>
        <w:t xml:space="preserve">Существовали традиции при бедности, болезни </w:t>
      </w:r>
      <w:r w:rsidR="00145F69">
        <w:rPr>
          <w:rFonts w:eastAsia="Calibri"/>
          <w:sz w:val="28"/>
          <w:szCs w:val="28"/>
          <w:lang w:eastAsia="en-US"/>
        </w:rPr>
        <w:t>от</w:t>
      </w:r>
      <w:r w:rsidRPr="004901A9">
        <w:rPr>
          <w:rFonts w:eastAsia="Calibri"/>
          <w:sz w:val="28"/>
          <w:szCs w:val="28"/>
          <w:lang w:eastAsia="en-US"/>
        </w:rPr>
        <w:t>давать детей на воспитание в другие семь</w:t>
      </w:r>
      <w:r w:rsidR="007C4A31">
        <w:rPr>
          <w:rFonts w:eastAsia="Calibri"/>
          <w:sz w:val="28"/>
          <w:szCs w:val="28"/>
          <w:lang w:eastAsia="en-US"/>
        </w:rPr>
        <w:t>и</w:t>
      </w:r>
      <w:r w:rsidRPr="004901A9">
        <w:rPr>
          <w:rFonts w:eastAsia="Calibri"/>
          <w:sz w:val="28"/>
          <w:szCs w:val="28"/>
          <w:lang w:eastAsia="en-US"/>
        </w:rPr>
        <w:t xml:space="preserve"> того же наслега или улуса</w:t>
      </w:r>
      <w:r w:rsidR="00145F69">
        <w:rPr>
          <w:rFonts w:eastAsia="Calibri"/>
          <w:sz w:val="28"/>
          <w:szCs w:val="28"/>
          <w:lang w:eastAsia="en-US"/>
        </w:rPr>
        <w:t>. П</w:t>
      </w:r>
      <w:r w:rsidRPr="004901A9">
        <w:rPr>
          <w:rFonts w:eastAsia="Calibri"/>
          <w:sz w:val="28"/>
          <w:szCs w:val="28"/>
          <w:lang w:eastAsia="en-US"/>
        </w:rPr>
        <w:t xml:space="preserve">ри поиске в посемейных списках  трудно найти человека, если он записан в другом семействе без указания отчества или фамилии. </w:t>
      </w:r>
      <w:r w:rsidR="00145F69">
        <w:rPr>
          <w:rFonts w:eastAsia="Calibri"/>
          <w:sz w:val="28"/>
          <w:szCs w:val="28"/>
          <w:lang w:eastAsia="en-US"/>
        </w:rPr>
        <w:t xml:space="preserve"> </w:t>
      </w:r>
      <w:r w:rsidRPr="004901A9">
        <w:rPr>
          <w:rFonts w:eastAsia="Calibri"/>
          <w:sz w:val="28"/>
          <w:szCs w:val="28"/>
          <w:lang w:eastAsia="en-US"/>
        </w:rPr>
        <w:t xml:space="preserve"> Кроме того, передача детей на воспитание, усыновление в документах практически не отражалось – в пере</w:t>
      </w:r>
      <w:r w:rsidR="00B61C8C">
        <w:rPr>
          <w:rFonts w:eastAsia="Calibri"/>
          <w:sz w:val="28"/>
          <w:szCs w:val="28"/>
          <w:lang w:eastAsia="en-US"/>
        </w:rPr>
        <w:t xml:space="preserve">писных материалах указывалось как </w:t>
      </w:r>
      <w:r w:rsidRPr="004901A9">
        <w:rPr>
          <w:rFonts w:eastAsia="Calibri"/>
          <w:sz w:val="28"/>
          <w:szCs w:val="28"/>
          <w:lang w:eastAsia="en-US"/>
        </w:rPr>
        <w:t xml:space="preserve">приемыш, воспитанник и т.п. </w:t>
      </w:r>
      <w:r w:rsidR="00145F69">
        <w:rPr>
          <w:rFonts w:eastAsia="Calibri"/>
          <w:sz w:val="28"/>
          <w:szCs w:val="28"/>
          <w:lang w:eastAsia="en-US"/>
        </w:rPr>
        <w:t>К</w:t>
      </w:r>
      <w:r w:rsidRPr="004901A9">
        <w:rPr>
          <w:rFonts w:eastAsia="Calibri"/>
          <w:sz w:val="28"/>
          <w:szCs w:val="28"/>
          <w:lang w:eastAsia="en-US"/>
        </w:rPr>
        <w:t>огда ребе</w:t>
      </w:r>
      <w:r w:rsidR="00145F69">
        <w:rPr>
          <w:rFonts w:eastAsia="Calibri"/>
          <w:sz w:val="28"/>
          <w:szCs w:val="28"/>
          <w:lang w:eastAsia="en-US"/>
        </w:rPr>
        <w:t xml:space="preserve">нок рождался у незамужней женщины, то </w:t>
      </w:r>
      <w:r w:rsidRPr="004901A9">
        <w:rPr>
          <w:rFonts w:eastAsia="Calibri"/>
          <w:sz w:val="28"/>
          <w:szCs w:val="28"/>
          <w:lang w:eastAsia="en-US"/>
        </w:rPr>
        <w:t xml:space="preserve">он мог носить ее фамилию или </w:t>
      </w:r>
      <w:r w:rsidRPr="004901A9">
        <w:rPr>
          <w:rFonts w:eastAsia="Calibri"/>
          <w:sz w:val="28"/>
          <w:szCs w:val="28"/>
          <w:lang w:eastAsia="en-US"/>
        </w:rPr>
        <w:lastRenderedPageBreak/>
        <w:t>семьи</w:t>
      </w:r>
      <w:r w:rsidR="00B61C8C">
        <w:rPr>
          <w:rFonts w:eastAsia="Calibri"/>
          <w:sz w:val="28"/>
          <w:szCs w:val="28"/>
          <w:lang w:eastAsia="en-US"/>
        </w:rPr>
        <w:t>,</w:t>
      </w:r>
      <w:r w:rsidRPr="004901A9">
        <w:rPr>
          <w:rFonts w:eastAsia="Calibri"/>
          <w:sz w:val="28"/>
          <w:szCs w:val="28"/>
          <w:lang w:eastAsia="en-US"/>
        </w:rPr>
        <w:t xml:space="preserve"> которая его усыновляла, или же фактического отца, </w:t>
      </w:r>
      <w:r w:rsidR="00B61C8C">
        <w:rPr>
          <w:rFonts w:eastAsia="Calibri"/>
          <w:sz w:val="28"/>
          <w:szCs w:val="28"/>
          <w:lang w:eastAsia="en-US"/>
        </w:rPr>
        <w:t>что значительно усложняет поиски</w:t>
      </w:r>
      <w:r w:rsidR="00145F69">
        <w:rPr>
          <w:rFonts w:eastAsia="Calibri"/>
          <w:sz w:val="28"/>
          <w:szCs w:val="28"/>
          <w:lang w:eastAsia="en-US"/>
        </w:rPr>
        <w:t xml:space="preserve">. </w:t>
      </w:r>
    </w:p>
    <w:p w14:paraId="3977C300" w14:textId="09929DD8" w:rsidR="004901A9" w:rsidRPr="004901A9" w:rsidRDefault="00145F69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практике наблюдалось такое явление как присвоение детям одной семьи одинаковых имен, которое доходило до 4-х в семье. Или же когда </w:t>
      </w:r>
      <w:r w:rsidR="004901A9" w:rsidRPr="004901A9">
        <w:rPr>
          <w:rFonts w:eastAsia="Calibri"/>
          <w:sz w:val="28"/>
          <w:szCs w:val="28"/>
          <w:lang w:eastAsia="en-US"/>
        </w:rPr>
        <w:t>в одном наслеге большая часть род</w:t>
      </w:r>
      <w:r>
        <w:rPr>
          <w:rFonts w:eastAsia="Calibri"/>
          <w:sz w:val="28"/>
          <w:szCs w:val="28"/>
          <w:lang w:eastAsia="en-US"/>
        </w:rPr>
        <w:t>ственн</w:t>
      </w:r>
      <w:r w:rsidR="00B61C8C">
        <w:rPr>
          <w:rFonts w:eastAsia="Calibri"/>
          <w:sz w:val="28"/>
          <w:szCs w:val="28"/>
          <w:lang w:eastAsia="en-US"/>
        </w:rPr>
        <w:t>иков носили</w:t>
      </w:r>
      <w:r w:rsidR="004901A9" w:rsidRPr="004901A9">
        <w:rPr>
          <w:rFonts w:eastAsia="Calibri"/>
          <w:sz w:val="28"/>
          <w:szCs w:val="28"/>
          <w:lang w:eastAsia="en-US"/>
        </w:rPr>
        <w:t xml:space="preserve"> одну фамилию, а имена и отчества </w:t>
      </w:r>
      <w:r>
        <w:rPr>
          <w:rFonts w:eastAsia="Calibri"/>
          <w:sz w:val="28"/>
          <w:szCs w:val="28"/>
          <w:lang w:eastAsia="en-US"/>
        </w:rPr>
        <w:t xml:space="preserve">присваивались </w:t>
      </w:r>
      <w:r w:rsidR="004901A9" w:rsidRPr="004901A9">
        <w:rPr>
          <w:rFonts w:eastAsia="Calibri"/>
          <w:sz w:val="28"/>
          <w:szCs w:val="28"/>
          <w:lang w:eastAsia="en-US"/>
        </w:rPr>
        <w:t>самые распространённые</w:t>
      </w:r>
      <w:r>
        <w:rPr>
          <w:rFonts w:eastAsia="Calibri"/>
          <w:sz w:val="28"/>
          <w:szCs w:val="28"/>
          <w:lang w:eastAsia="en-US"/>
        </w:rPr>
        <w:t>. И в первом,</w:t>
      </w:r>
      <w:r w:rsidR="007C2AD9">
        <w:rPr>
          <w:rFonts w:eastAsia="Calibri"/>
          <w:sz w:val="28"/>
          <w:szCs w:val="28"/>
          <w:lang w:eastAsia="en-US"/>
        </w:rPr>
        <w:t xml:space="preserve"> и во втором случае велась нумерация таковых.  </w:t>
      </w:r>
    </w:p>
    <w:p w14:paraId="77B777F2" w14:textId="2A0C6F70" w:rsidR="004901A9" w:rsidRPr="004901A9" w:rsidRDefault="004901A9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01A9">
        <w:rPr>
          <w:rFonts w:eastAsia="Calibri"/>
          <w:sz w:val="28"/>
          <w:szCs w:val="28"/>
          <w:lang w:eastAsia="en-US"/>
        </w:rPr>
        <w:t xml:space="preserve">Наряду со спецификой работы по генеалогии дореволюционного периода имеются проблемы обеспечения источниками в изучении генеалогии советского времени. </w:t>
      </w:r>
      <w:r w:rsidR="00C7362F">
        <w:rPr>
          <w:rFonts w:eastAsia="Calibri"/>
          <w:sz w:val="28"/>
          <w:szCs w:val="28"/>
          <w:lang w:eastAsia="en-US"/>
        </w:rPr>
        <w:t>П</w:t>
      </w:r>
      <w:r w:rsidRPr="004901A9">
        <w:rPr>
          <w:rFonts w:eastAsia="Calibri"/>
          <w:sz w:val="28"/>
          <w:szCs w:val="28"/>
          <w:lang w:eastAsia="en-US"/>
        </w:rPr>
        <w:t xml:space="preserve">ереписи 1930-х годов были сознательно уничтожены в </w:t>
      </w:r>
      <w:r w:rsidR="00145F69">
        <w:rPr>
          <w:rFonts w:eastAsia="Calibri"/>
          <w:sz w:val="28"/>
          <w:szCs w:val="28"/>
          <w:lang w:eastAsia="en-US"/>
        </w:rPr>
        <w:t>годы сталинских репрессий. В учреждениях и предприятиях</w:t>
      </w:r>
      <w:r w:rsidRPr="004901A9">
        <w:rPr>
          <w:rFonts w:eastAsia="Calibri"/>
          <w:sz w:val="28"/>
          <w:szCs w:val="28"/>
          <w:lang w:eastAsia="en-US"/>
        </w:rPr>
        <w:t xml:space="preserve"> сохранились </w:t>
      </w:r>
      <w:r w:rsidR="00145F69">
        <w:rPr>
          <w:rFonts w:eastAsia="Calibri"/>
          <w:sz w:val="28"/>
          <w:szCs w:val="28"/>
          <w:lang w:eastAsia="en-US"/>
        </w:rPr>
        <w:t xml:space="preserve">неполные </w:t>
      </w:r>
      <w:r w:rsidRPr="004901A9">
        <w:rPr>
          <w:rFonts w:eastAsia="Calibri"/>
          <w:sz w:val="28"/>
          <w:szCs w:val="28"/>
          <w:lang w:eastAsia="en-US"/>
        </w:rPr>
        <w:t xml:space="preserve">материалы по личному составу. </w:t>
      </w:r>
      <w:r w:rsidR="00145F69">
        <w:rPr>
          <w:rFonts w:eastAsia="Calibri"/>
          <w:sz w:val="28"/>
          <w:szCs w:val="28"/>
          <w:lang w:eastAsia="en-US"/>
        </w:rPr>
        <w:t xml:space="preserve">1930-е годы характеризуются частыми сменами фамилий </w:t>
      </w:r>
      <w:r w:rsidRPr="004901A9">
        <w:rPr>
          <w:rFonts w:eastAsia="Calibri"/>
          <w:sz w:val="28"/>
          <w:szCs w:val="28"/>
          <w:lang w:eastAsia="en-US"/>
        </w:rPr>
        <w:t>по различным причинам: переезды, сиротство детей, сознательное замалчивание своего происхождения.</w:t>
      </w:r>
    </w:p>
    <w:p w14:paraId="4B7EF894" w14:textId="50DBE175" w:rsidR="004901A9" w:rsidRPr="00311A49" w:rsidRDefault="004901A9" w:rsidP="00F474FE">
      <w:pPr>
        <w:ind w:firstLine="39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01A9">
        <w:rPr>
          <w:rFonts w:eastAsia="Calibri"/>
          <w:sz w:val="28"/>
          <w:szCs w:val="28"/>
          <w:lang w:eastAsia="en-US"/>
        </w:rPr>
        <w:t xml:space="preserve">Работая с материалами 1920-30-х гг. необходимо </w:t>
      </w:r>
      <w:r w:rsidR="00C7362F">
        <w:rPr>
          <w:rFonts w:eastAsia="Calibri"/>
          <w:sz w:val="28"/>
          <w:szCs w:val="28"/>
          <w:lang w:eastAsia="en-US"/>
        </w:rPr>
        <w:t xml:space="preserve">учитывать, что они составлялись на </w:t>
      </w:r>
      <w:r w:rsidRPr="004901A9">
        <w:rPr>
          <w:rFonts w:eastAsia="Calibri"/>
          <w:sz w:val="28"/>
          <w:szCs w:val="28"/>
          <w:lang w:eastAsia="en-US"/>
        </w:rPr>
        <w:t>латинизированн</w:t>
      </w:r>
      <w:r w:rsidR="00C7362F">
        <w:rPr>
          <w:rFonts w:eastAsia="Calibri"/>
          <w:sz w:val="28"/>
          <w:szCs w:val="28"/>
          <w:lang w:eastAsia="en-US"/>
        </w:rPr>
        <w:t>ом</w:t>
      </w:r>
      <w:r w:rsidRPr="004901A9">
        <w:rPr>
          <w:rFonts w:eastAsia="Calibri"/>
          <w:sz w:val="28"/>
          <w:szCs w:val="28"/>
          <w:lang w:eastAsia="en-US"/>
        </w:rPr>
        <w:t xml:space="preserve"> якутск</w:t>
      </w:r>
      <w:r w:rsidR="00C7362F">
        <w:rPr>
          <w:rFonts w:eastAsia="Calibri"/>
          <w:sz w:val="28"/>
          <w:szCs w:val="28"/>
          <w:lang w:eastAsia="en-US"/>
        </w:rPr>
        <w:t>ом</w:t>
      </w:r>
      <w:r w:rsidRPr="004901A9">
        <w:rPr>
          <w:rFonts w:eastAsia="Calibri"/>
          <w:sz w:val="28"/>
          <w:szCs w:val="28"/>
          <w:lang w:eastAsia="en-US"/>
        </w:rPr>
        <w:t xml:space="preserve"> алфавит</w:t>
      </w:r>
      <w:r w:rsidR="00C7362F">
        <w:rPr>
          <w:rFonts w:eastAsia="Calibri"/>
          <w:sz w:val="28"/>
          <w:szCs w:val="28"/>
          <w:lang w:eastAsia="en-US"/>
        </w:rPr>
        <w:t>е</w:t>
      </w:r>
      <w:r w:rsidRPr="004901A9">
        <w:rPr>
          <w:rFonts w:eastAsia="Calibri"/>
          <w:sz w:val="28"/>
          <w:szCs w:val="28"/>
          <w:lang w:eastAsia="en-US"/>
        </w:rPr>
        <w:t xml:space="preserve">, на котором велось делопроизводство в то время. </w:t>
      </w:r>
    </w:p>
    <w:p w14:paraId="1FF51C20" w14:textId="4C5ECBB2" w:rsidR="00F22B31" w:rsidRDefault="00F22B31" w:rsidP="00F474FE">
      <w:pPr>
        <w:ind w:firstLine="397"/>
      </w:pPr>
    </w:p>
    <w:p w14:paraId="6BB9499F" w14:textId="2566FAA6" w:rsidR="00F817B7" w:rsidRDefault="00F817B7" w:rsidP="00F474FE">
      <w:pPr>
        <w:ind w:firstLine="397"/>
      </w:pPr>
    </w:p>
    <w:p w14:paraId="7ED8A2E0" w14:textId="77777777" w:rsidR="00F474FE" w:rsidRDefault="00F474FE" w:rsidP="00F474FE">
      <w:pPr>
        <w:ind w:firstLine="397"/>
      </w:pPr>
    </w:p>
    <w:p w14:paraId="4AA0DA60" w14:textId="77777777" w:rsidR="00F474FE" w:rsidRDefault="00F474FE" w:rsidP="00F474FE">
      <w:pPr>
        <w:ind w:firstLine="397"/>
      </w:pPr>
    </w:p>
    <w:sectPr w:rsidR="00F474FE" w:rsidSect="00382A9E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F8A3" w14:textId="77777777" w:rsidR="00382A9E" w:rsidRDefault="00382A9E" w:rsidP="00C50249">
      <w:r>
        <w:separator/>
      </w:r>
    </w:p>
  </w:endnote>
  <w:endnote w:type="continuationSeparator" w:id="0">
    <w:p w14:paraId="34DE2837" w14:textId="77777777" w:rsidR="00382A9E" w:rsidRDefault="00382A9E" w:rsidP="00C5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3C19" w14:textId="77777777" w:rsidR="00382A9E" w:rsidRDefault="00382A9E" w:rsidP="00C50249">
      <w:r>
        <w:separator/>
      </w:r>
    </w:p>
  </w:footnote>
  <w:footnote w:type="continuationSeparator" w:id="0">
    <w:p w14:paraId="582894FE" w14:textId="77777777" w:rsidR="00382A9E" w:rsidRDefault="00382A9E" w:rsidP="00C5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92C0" w14:textId="77777777" w:rsidR="00775C92" w:rsidRDefault="005B6EBC" w:rsidP="009E579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809DFA" w14:textId="77777777" w:rsidR="00775C92" w:rsidRDefault="00775C92" w:rsidP="000641E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1262" w14:textId="01C57B4A" w:rsidR="00775C92" w:rsidRPr="000641EF" w:rsidRDefault="005B6EBC" w:rsidP="009E5794">
    <w:pPr>
      <w:pStyle w:val="a7"/>
      <w:framePr w:wrap="around" w:vAnchor="text" w:hAnchor="margin" w:xAlign="right" w:y="1"/>
      <w:rPr>
        <w:rStyle w:val="a9"/>
        <w:sz w:val="24"/>
        <w:szCs w:val="24"/>
      </w:rPr>
    </w:pPr>
    <w:r w:rsidRPr="000641EF">
      <w:rPr>
        <w:rStyle w:val="a9"/>
        <w:sz w:val="24"/>
        <w:szCs w:val="24"/>
      </w:rPr>
      <w:fldChar w:fldCharType="begin"/>
    </w:r>
    <w:r w:rsidRPr="000641EF">
      <w:rPr>
        <w:rStyle w:val="a9"/>
        <w:sz w:val="24"/>
        <w:szCs w:val="24"/>
      </w:rPr>
      <w:instrText xml:space="preserve">PAGE  </w:instrText>
    </w:r>
    <w:r w:rsidRPr="000641EF">
      <w:rPr>
        <w:rStyle w:val="a9"/>
        <w:sz w:val="24"/>
        <w:szCs w:val="24"/>
      </w:rPr>
      <w:fldChar w:fldCharType="separate"/>
    </w:r>
    <w:r w:rsidR="001D6B27">
      <w:rPr>
        <w:rStyle w:val="a9"/>
        <w:noProof/>
        <w:sz w:val="24"/>
        <w:szCs w:val="24"/>
      </w:rPr>
      <w:t>10</w:t>
    </w:r>
    <w:r w:rsidRPr="000641EF">
      <w:rPr>
        <w:rStyle w:val="a9"/>
        <w:sz w:val="24"/>
        <w:szCs w:val="24"/>
      </w:rPr>
      <w:fldChar w:fldCharType="end"/>
    </w:r>
  </w:p>
  <w:p w14:paraId="356EF445" w14:textId="77777777" w:rsidR="00775C92" w:rsidRPr="000641EF" w:rsidRDefault="00775C92" w:rsidP="000641EF">
    <w:pPr>
      <w:pStyle w:val="a7"/>
      <w:ind w:right="3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D049C"/>
    <w:multiLevelType w:val="hybridMultilevel"/>
    <w:tmpl w:val="1B90A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22143"/>
    <w:multiLevelType w:val="hybridMultilevel"/>
    <w:tmpl w:val="B8F2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490842">
    <w:abstractNumId w:val="0"/>
  </w:num>
  <w:num w:numId="2" w16cid:durableId="903493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5AE"/>
    <w:rsid w:val="0000240B"/>
    <w:rsid w:val="0002395F"/>
    <w:rsid w:val="00082530"/>
    <w:rsid w:val="0008606A"/>
    <w:rsid w:val="000955AC"/>
    <w:rsid w:val="000A0363"/>
    <w:rsid w:val="000B1279"/>
    <w:rsid w:val="0011121E"/>
    <w:rsid w:val="00114BED"/>
    <w:rsid w:val="00145F69"/>
    <w:rsid w:val="00147D1C"/>
    <w:rsid w:val="0019731A"/>
    <w:rsid w:val="001C1D1F"/>
    <w:rsid w:val="001D6B27"/>
    <w:rsid w:val="002877AE"/>
    <w:rsid w:val="002A7BB7"/>
    <w:rsid w:val="002E039C"/>
    <w:rsid w:val="002E2665"/>
    <w:rsid w:val="002E48A6"/>
    <w:rsid w:val="002E7A86"/>
    <w:rsid w:val="00325ACC"/>
    <w:rsid w:val="00371BB2"/>
    <w:rsid w:val="00382A9E"/>
    <w:rsid w:val="003B72E9"/>
    <w:rsid w:val="003D40A5"/>
    <w:rsid w:val="00430F0F"/>
    <w:rsid w:val="0044015C"/>
    <w:rsid w:val="00477FF0"/>
    <w:rsid w:val="00481D0D"/>
    <w:rsid w:val="004901A9"/>
    <w:rsid w:val="004A62BB"/>
    <w:rsid w:val="00532F91"/>
    <w:rsid w:val="005958F8"/>
    <w:rsid w:val="005B6EBC"/>
    <w:rsid w:val="005D37D2"/>
    <w:rsid w:val="005D7871"/>
    <w:rsid w:val="006133D0"/>
    <w:rsid w:val="00620E8F"/>
    <w:rsid w:val="00633190"/>
    <w:rsid w:val="006452A8"/>
    <w:rsid w:val="006455AE"/>
    <w:rsid w:val="006A09D7"/>
    <w:rsid w:val="006A40E2"/>
    <w:rsid w:val="006F1496"/>
    <w:rsid w:val="006F1522"/>
    <w:rsid w:val="00724C3B"/>
    <w:rsid w:val="00743A92"/>
    <w:rsid w:val="00755A4D"/>
    <w:rsid w:val="007636E1"/>
    <w:rsid w:val="00775C92"/>
    <w:rsid w:val="007C2AD9"/>
    <w:rsid w:val="007C4A31"/>
    <w:rsid w:val="007C733A"/>
    <w:rsid w:val="007D0BF9"/>
    <w:rsid w:val="007D2F02"/>
    <w:rsid w:val="0081286D"/>
    <w:rsid w:val="00835244"/>
    <w:rsid w:val="008514BA"/>
    <w:rsid w:val="00853FE3"/>
    <w:rsid w:val="008641E0"/>
    <w:rsid w:val="0086539A"/>
    <w:rsid w:val="008822EE"/>
    <w:rsid w:val="00884E71"/>
    <w:rsid w:val="008951B6"/>
    <w:rsid w:val="00931002"/>
    <w:rsid w:val="0093375B"/>
    <w:rsid w:val="00976265"/>
    <w:rsid w:val="009B0A57"/>
    <w:rsid w:val="009E4EB0"/>
    <w:rsid w:val="00A052B1"/>
    <w:rsid w:val="00A4236C"/>
    <w:rsid w:val="00A649EC"/>
    <w:rsid w:val="00A66EA7"/>
    <w:rsid w:val="00A74C7F"/>
    <w:rsid w:val="00AA0D57"/>
    <w:rsid w:val="00AC01ED"/>
    <w:rsid w:val="00AD6A52"/>
    <w:rsid w:val="00AF2289"/>
    <w:rsid w:val="00AF790C"/>
    <w:rsid w:val="00B172B8"/>
    <w:rsid w:val="00B21E4D"/>
    <w:rsid w:val="00B40ABF"/>
    <w:rsid w:val="00B43C0C"/>
    <w:rsid w:val="00B61C8C"/>
    <w:rsid w:val="00B63C1C"/>
    <w:rsid w:val="00BB5B96"/>
    <w:rsid w:val="00BE1DE5"/>
    <w:rsid w:val="00BF3DE4"/>
    <w:rsid w:val="00C50249"/>
    <w:rsid w:val="00C7003C"/>
    <w:rsid w:val="00C7362F"/>
    <w:rsid w:val="00CC02B5"/>
    <w:rsid w:val="00CE130A"/>
    <w:rsid w:val="00D446A5"/>
    <w:rsid w:val="00D62342"/>
    <w:rsid w:val="00DB05E4"/>
    <w:rsid w:val="00DB4829"/>
    <w:rsid w:val="00DC2E66"/>
    <w:rsid w:val="00DD1DFD"/>
    <w:rsid w:val="00DD5F33"/>
    <w:rsid w:val="00E230A7"/>
    <w:rsid w:val="00E23369"/>
    <w:rsid w:val="00E27CBA"/>
    <w:rsid w:val="00E3132B"/>
    <w:rsid w:val="00E4348E"/>
    <w:rsid w:val="00E868C7"/>
    <w:rsid w:val="00EA0563"/>
    <w:rsid w:val="00EB44F2"/>
    <w:rsid w:val="00EB4EFF"/>
    <w:rsid w:val="00EB7839"/>
    <w:rsid w:val="00EC164F"/>
    <w:rsid w:val="00F22B31"/>
    <w:rsid w:val="00F474FE"/>
    <w:rsid w:val="00F71851"/>
    <w:rsid w:val="00F817B7"/>
    <w:rsid w:val="00FA3B3B"/>
    <w:rsid w:val="00FB6D38"/>
    <w:rsid w:val="00FD59CE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1A8B51"/>
  <w15:docId w15:val="{CF7D9F67-F819-413B-A232-A55ECEBC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55AE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6455AE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6455AE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55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55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455AE"/>
    <w:pPr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6455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455AE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6455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6455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455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455AE"/>
  </w:style>
  <w:style w:type="paragraph" w:styleId="aa">
    <w:name w:val="Body Text Indent"/>
    <w:basedOn w:val="a"/>
    <w:link w:val="ab"/>
    <w:rsid w:val="006455A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45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C5024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C50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0249"/>
  </w:style>
  <w:style w:type="paragraph" w:styleId="ae">
    <w:name w:val="endnote text"/>
    <w:basedOn w:val="a"/>
    <w:link w:val="af"/>
    <w:unhideWhenUsed/>
    <w:rsid w:val="00C50249"/>
  </w:style>
  <w:style w:type="character" w:customStyle="1" w:styleId="af">
    <w:name w:val="Текст концевой сноски Знак"/>
    <w:basedOn w:val="a0"/>
    <w:link w:val="ae"/>
    <w:rsid w:val="00C50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unhideWhenUsed/>
    <w:rsid w:val="00C50249"/>
    <w:rPr>
      <w:vertAlign w:val="superscript"/>
    </w:rPr>
  </w:style>
  <w:style w:type="paragraph" w:styleId="af1">
    <w:name w:val="List Paragraph"/>
    <w:basedOn w:val="a"/>
    <w:uiPriority w:val="34"/>
    <w:qFormat/>
    <w:rsid w:val="00B43C0C"/>
    <w:pPr>
      <w:ind w:left="720"/>
      <w:contextualSpacing/>
    </w:pPr>
  </w:style>
  <w:style w:type="character" w:styleId="af2">
    <w:name w:val="Strong"/>
    <w:basedOn w:val="a0"/>
    <w:uiPriority w:val="22"/>
    <w:qFormat/>
    <w:rsid w:val="00884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8979">
          <w:marLeft w:val="75"/>
          <w:marRight w:val="0"/>
          <w:marTop w:val="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uchnaya_i_nauchno_populyarnaya_literatur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35D2-C4A5-46F2-B7AB-799624F2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10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29</cp:revision>
  <cp:lastPrinted>2024-03-07T02:44:00Z</cp:lastPrinted>
  <dcterms:created xsi:type="dcterms:W3CDTF">2016-01-28T12:57:00Z</dcterms:created>
  <dcterms:modified xsi:type="dcterms:W3CDTF">2024-04-08T02:42:00Z</dcterms:modified>
</cp:coreProperties>
</file>