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07F" w:rsidRDefault="0028507F">
      <w:pPr>
        <w:pStyle w:val="ConsPlusTitlePage"/>
      </w:pPr>
      <w:r>
        <w:t xml:space="preserve">Документ предоставлен </w:t>
      </w:r>
      <w:hyperlink r:id="rId4" w:history="1">
        <w:r>
          <w:rPr>
            <w:color w:val="0000FF"/>
          </w:rPr>
          <w:t>КонсультантПлюс</w:t>
        </w:r>
      </w:hyperlink>
      <w:r>
        <w:br/>
      </w:r>
    </w:p>
    <w:p w:rsidR="0028507F" w:rsidRDefault="0028507F">
      <w:pPr>
        <w:pStyle w:val="ConsPlusNormal"/>
        <w:jc w:val="both"/>
        <w:outlineLvl w:val="0"/>
      </w:pPr>
    </w:p>
    <w:p w:rsidR="0028507F" w:rsidRDefault="0028507F">
      <w:pPr>
        <w:pStyle w:val="ConsPlusNormal"/>
        <w:outlineLvl w:val="0"/>
      </w:pPr>
      <w:r>
        <w:t>Зарегистрировано в Минюсте России 2 февраля 2022 г. N 67095</w:t>
      </w:r>
    </w:p>
    <w:p w:rsidR="0028507F" w:rsidRDefault="0028507F">
      <w:pPr>
        <w:pStyle w:val="ConsPlusNormal"/>
        <w:pBdr>
          <w:top w:val="single" w:sz="6" w:space="0" w:color="auto"/>
        </w:pBdr>
        <w:spacing w:before="100" w:after="100"/>
        <w:jc w:val="both"/>
        <w:rPr>
          <w:sz w:val="2"/>
          <w:szCs w:val="2"/>
        </w:rPr>
      </w:pPr>
    </w:p>
    <w:p w:rsidR="0028507F" w:rsidRDefault="0028507F">
      <w:pPr>
        <w:pStyle w:val="ConsPlusNormal"/>
      </w:pPr>
    </w:p>
    <w:p w:rsidR="0028507F" w:rsidRDefault="0028507F">
      <w:pPr>
        <w:pStyle w:val="ConsPlusTitle"/>
        <w:jc w:val="center"/>
      </w:pPr>
      <w:r>
        <w:t>ФЕДЕРАЛЬНОЕ АРХИВНОЕ АГЕНТСТВО</w:t>
      </w:r>
    </w:p>
    <w:p w:rsidR="0028507F" w:rsidRDefault="0028507F">
      <w:pPr>
        <w:pStyle w:val="ConsPlusTitle"/>
        <w:jc w:val="center"/>
      </w:pPr>
    </w:p>
    <w:p w:rsidR="0028507F" w:rsidRDefault="0028507F">
      <w:pPr>
        <w:pStyle w:val="ConsPlusTitle"/>
        <w:jc w:val="center"/>
      </w:pPr>
      <w:r>
        <w:t>ПРИКАЗ</w:t>
      </w:r>
    </w:p>
    <w:p w:rsidR="0028507F" w:rsidRDefault="0028507F">
      <w:pPr>
        <w:pStyle w:val="ConsPlusTitle"/>
        <w:jc w:val="center"/>
      </w:pPr>
      <w:r>
        <w:t>от 28 декабря 2021 г. N 142</w:t>
      </w:r>
    </w:p>
    <w:p w:rsidR="0028507F" w:rsidRDefault="0028507F">
      <w:pPr>
        <w:pStyle w:val="ConsPlusTitle"/>
        <w:jc w:val="center"/>
      </w:pPr>
    </w:p>
    <w:p w:rsidR="0028507F" w:rsidRDefault="0028507F">
      <w:pPr>
        <w:pStyle w:val="ConsPlusTitle"/>
        <w:jc w:val="center"/>
      </w:pPr>
      <w:r>
        <w:t>ОБ УТВЕРЖДЕНИИ ПЕРЕЧНЯ</w:t>
      </w:r>
    </w:p>
    <w:p w:rsidR="0028507F" w:rsidRDefault="0028507F">
      <w:pPr>
        <w:pStyle w:val="ConsPlusTitle"/>
        <w:jc w:val="center"/>
      </w:pPr>
      <w:r>
        <w:t>ТИПОВЫХ АРХИВНЫХ ДОКУМЕНТОВ, ОБРАЗУЮЩИХСЯ</w:t>
      </w:r>
    </w:p>
    <w:p w:rsidR="0028507F" w:rsidRDefault="0028507F">
      <w:pPr>
        <w:pStyle w:val="ConsPlusTitle"/>
        <w:jc w:val="center"/>
      </w:pPr>
      <w:r>
        <w:t>В НАУЧНО-ТЕХНИЧЕСКОЙ И ПРОИЗВОДСТВЕННОЙ ДЕЯТЕЛЬНОСТИ</w:t>
      </w:r>
    </w:p>
    <w:p w:rsidR="0028507F" w:rsidRDefault="0028507F">
      <w:pPr>
        <w:pStyle w:val="ConsPlusTitle"/>
        <w:jc w:val="center"/>
      </w:pPr>
      <w:r>
        <w:t>ОРГАНИЗАЦИЙ, С УКАЗАНИЕМ СРОКОВ ХРАНЕНИЯ</w:t>
      </w:r>
    </w:p>
    <w:p w:rsidR="0028507F" w:rsidRDefault="0028507F">
      <w:pPr>
        <w:pStyle w:val="ConsPlusNormal"/>
        <w:jc w:val="both"/>
      </w:pPr>
    </w:p>
    <w:p w:rsidR="0028507F" w:rsidRDefault="0028507F">
      <w:pPr>
        <w:pStyle w:val="ConsPlusNormal"/>
        <w:ind w:firstLine="540"/>
        <w:jc w:val="both"/>
      </w:pPr>
      <w:r>
        <w:t xml:space="preserve">В соответствии с </w:t>
      </w:r>
      <w:hyperlink r:id="rId5" w:history="1">
        <w:r>
          <w:rPr>
            <w:color w:val="0000FF"/>
          </w:rPr>
          <w:t>частью 3 статьи 6</w:t>
        </w:r>
      </w:hyperlink>
      <w: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2017, N 25, ст. 3596), </w:t>
      </w:r>
      <w:hyperlink r:id="rId6" w:history="1">
        <w:r>
          <w:rPr>
            <w:color w:val="0000FF"/>
          </w:rPr>
          <w:t>подпунктом 6 пункта 6</w:t>
        </w:r>
      </w:hyperlink>
      <w:r>
        <w:t xml:space="preserve"> Положения о Федеральном архивном агентстве, утвержденного Указом Президента Российской Федерации от 22 июня 2016 г. N 293 (Собрание законодательства Российской Федерации, 2016, N 26, ст. 4034; 2018, N 52, ст. 8239), а также в целях приведения нормативных правовых актов Федерального архивного агентства в соответствие с законодательством Российской Федерации приказываю:</w:t>
      </w:r>
    </w:p>
    <w:p w:rsidR="0028507F" w:rsidRDefault="0028507F">
      <w:pPr>
        <w:pStyle w:val="ConsPlusNormal"/>
        <w:spacing w:before="220"/>
        <w:ind w:firstLine="540"/>
        <w:jc w:val="both"/>
      </w:pPr>
      <w:r>
        <w:t xml:space="preserve">утвердить </w:t>
      </w:r>
      <w:hyperlink w:anchor="P29" w:history="1">
        <w:r>
          <w:rPr>
            <w:color w:val="0000FF"/>
          </w:rPr>
          <w:t>Перечень</w:t>
        </w:r>
      </w:hyperlink>
      <w:r>
        <w:t xml:space="preserve"> типовых архивных документов, образующихся в научно-технической и производственной деятельности организаций, с указанием сроков хранения.</w:t>
      </w:r>
    </w:p>
    <w:p w:rsidR="0028507F" w:rsidRDefault="0028507F">
      <w:pPr>
        <w:pStyle w:val="ConsPlusNormal"/>
        <w:jc w:val="both"/>
      </w:pPr>
    </w:p>
    <w:p w:rsidR="0028507F" w:rsidRDefault="0028507F">
      <w:pPr>
        <w:pStyle w:val="ConsPlusNormal"/>
        <w:jc w:val="right"/>
      </w:pPr>
      <w:r>
        <w:t>Руководитель</w:t>
      </w:r>
    </w:p>
    <w:p w:rsidR="0028507F" w:rsidRDefault="0028507F">
      <w:pPr>
        <w:pStyle w:val="ConsPlusNormal"/>
        <w:jc w:val="right"/>
      </w:pPr>
      <w:r>
        <w:t>А.Н.АРТИЗОВ</w:t>
      </w:r>
    </w:p>
    <w:p w:rsidR="0028507F" w:rsidRDefault="0028507F">
      <w:pPr>
        <w:pStyle w:val="ConsPlusNormal"/>
        <w:ind w:firstLine="540"/>
        <w:jc w:val="both"/>
      </w:pPr>
    </w:p>
    <w:p w:rsidR="0028507F" w:rsidRDefault="0028507F">
      <w:pPr>
        <w:pStyle w:val="ConsPlusNormal"/>
        <w:jc w:val="both"/>
      </w:pPr>
    </w:p>
    <w:p w:rsidR="0028507F" w:rsidRDefault="0028507F">
      <w:pPr>
        <w:pStyle w:val="ConsPlusNormal"/>
        <w:jc w:val="both"/>
      </w:pPr>
    </w:p>
    <w:p w:rsidR="0028507F" w:rsidRDefault="0028507F">
      <w:pPr>
        <w:pStyle w:val="ConsPlusNormal"/>
        <w:jc w:val="both"/>
      </w:pPr>
    </w:p>
    <w:p w:rsidR="0028507F" w:rsidRDefault="0028507F">
      <w:pPr>
        <w:pStyle w:val="ConsPlusNormal"/>
        <w:jc w:val="both"/>
      </w:pPr>
    </w:p>
    <w:p w:rsidR="0028507F" w:rsidRDefault="0028507F">
      <w:pPr>
        <w:pStyle w:val="ConsPlusNormal"/>
        <w:jc w:val="right"/>
        <w:outlineLvl w:val="0"/>
      </w:pPr>
      <w:r>
        <w:t>Утвержден</w:t>
      </w:r>
    </w:p>
    <w:p w:rsidR="0028507F" w:rsidRDefault="0028507F">
      <w:pPr>
        <w:pStyle w:val="ConsPlusNormal"/>
        <w:jc w:val="right"/>
      </w:pPr>
      <w:r>
        <w:t>приказом Федерального</w:t>
      </w:r>
    </w:p>
    <w:p w:rsidR="0028507F" w:rsidRDefault="0028507F">
      <w:pPr>
        <w:pStyle w:val="ConsPlusNormal"/>
        <w:jc w:val="right"/>
      </w:pPr>
      <w:r>
        <w:t>архивного агентства</w:t>
      </w:r>
    </w:p>
    <w:p w:rsidR="0028507F" w:rsidRDefault="0028507F">
      <w:pPr>
        <w:pStyle w:val="ConsPlusNormal"/>
        <w:jc w:val="right"/>
      </w:pPr>
      <w:r>
        <w:t>от 28.12.2021 N 142</w:t>
      </w:r>
    </w:p>
    <w:p w:rsidR="0028507F" w:rsidRDefault="0028507F">
      <w:pPr>
        <w:pStyle w:val="ConsPlusNormal"/>
        <w:jc w:val="both"/>
      </w:pPr>
    </w:p>
    <w:p w:rsidR="0028507F" w:rsidRDefault="0028507F">
      <w:pPr>
        <w:pStyle w:val="ConsPlusTitle"/>
        <w:jc w:val="center"/>
      </w:pPr>
      <w:bookmarkStart w:id="0" w:name="P29"/>
      <w:bookmarkEnd w:id="0"/>
      <w:r>
        <w:t>ПЕРЕЧЕНЬ</w:t>
      </w:r>
    </w:p>
    <w:p w:rsidR="0028507F" w:rsidRDefault="0028507F">
      <w:pPr>
        <w:pStyle w:val="ConsPlusTitle"/>
        <w:jc w:val="center"/>
      </w:pPr>
      <w:r>
        <w:t>ТИПОВЫХ АРХИВНЫХ ДОКУМЕНТОВ, ОБРАЗУЮЩИХСЯ</w:t>
      </w:r>
    </w:p>
    <w:p w:rsidR="0028507F" w:rsidRDefault="0028507F">
      <w:pPr>
        <w:pStyle w:val="ConsPlusTitle"/>
        <w:jc w:val="center"/>
      </w:pPr>
      <w:r>
        <w:t>В НАУЧНО-ТЕХНИЧЕСКОЙ И ПРОИЗВОДСТВЕННОЙ ДЕЯТЕЛЬНОСТИ</w:t>
      </w:r>
    </w:p>
    <w:p w:rsidR="0028507F" w:rsidRDefault="0028507F">
      <w:pPr>
        <w:pStyle w:val="ConsPlusTitle"/>
        <w:jc w:val="center"/>
      </w:pPr>
      <w:r>
        <w:t>ОРГАНИЗАЦИЙ, С УКАЗАНИЕМ СРОКОВ ХРАНЕНИЯ</w:t>
      </w:r>
    </w:p>
    <w:p w:rsidR="0028507F" w:rsidRDefault="0028507F">
      <w:pPr>
        <w:pStyle w:val="ConsPlusNormal"/>
        <w:jc w:val="both"/>
      </w:pPr>
    </w:p>
    <w:p w:rsidR="0028507F" w:rsidRDefault="0028507F">
      <w:pPr>
        <w:pStyle w:val="ConsPlusTitle"/>
        <w:jc w:val="center"/>
        <w:outlineLvl w:val="1"/>
      </w:pPr>
      <w:r>
        <w:t>Раздел 1. Научная (научно-исследовательская) деятельность</w:t>
      </w:r>
    </w:p>
    <w:p w:rsidR="0028507F" w:rsidRDefault="0028507F">
      <w:pPr>
        <w:pStyle w:val="ConsPlusNormal"/>
        <w:jc w:val="both"/>
      </w:pPr>
    </w:p>
    <w:p w:rsidR="0028507F" w:rsidRDefault="0028507F">
      <w:pPr>
        <w:sectPr w:rsidR="0028507F" w:rsidSect="009A0EA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61"/>
        <w:gridCol w:w="1417"/>
        <w:gridCol w:w="1701"/>
        <w:gridCol w:w="1417"/>
        <w:gridCol w:w="1417"/>
        <w:gridCol w:w="1701"/>
        <w:gridCol w:w="2551"/>
      </w:tblGrid>
      <w:tr w:rsidR="0028507F">
        <w:tc>
          <w:tcPr>
            <w:tcW w:w="680" w:type="dxa"/>
          </w:tcPr>
          <w:p w:rsidR="0028507F" w:rsidRDefault="0028507F">
            <w:pPr>
              <w:pStyle w:val="ConsPlusNormal"/>
              <w:jc w:val="center"/>
            </w:pPr>
            <w:r>
              <w:lastRenderedPageBreak/>
              <w:t>N п/п</w:t>
            </w:r>
          </w:p>
        </w:tc>
        <w:tc>
          <w:tcPr>
            <w:tcW w:w="3061" w:type="dxa"/>
          </w:tcPr>
          <w:p w:rsidR="0028507F" w:rsidRDefault="0028507F">
            <w:pPr>
              <w:pStyle w:val="ConsPlusNormal"/>
              <w:jc w:val="center"/>
            </w:pPr>
            <w:r>
              <w:t>Вид документа</w:t>
            </w:r>
          </w:p>
        </w:tc>
        <w:tc>
          <w:tcPr>
            <w:tcW w:w="7653" w:type="dxa"/>
            <w:gridSpan w:val="5"/>
          </w:tcPr>
          <w:p w:rsidR="0028507F" w:rsidRDefault="0028507F">
            <w:pPr>
              <w:pStyle w:val="ConsPlusNormal"/>
              <w:jc w:val="center"/>
            </w:pPr>
            <w:r>
              <w:t>Срок хранения документа</w:t>
            </w:r>
          </w:p>
        </w:tc>
        <w:tc>
          <w:tcPr>
            <w:tcW w:w="2551" w:type="dxa"/>
          </w:tcPr>
          <w:p w:rsidR="0028507F" w:rsidRDefault="0028507F">
            <w:pPr>
              <w:pStyle w:val="ConsPlusNormal"/>
              <w:jc w:val="center"/>
            </w:pPr>
            <w:r>
              <w:t>Примечания</w:t>
            </w:r>
          </w:p>
        </w:tc>
      </w:tr>
      <w:tr w:rsidR="0028507F">
        <w:tc>
          <w:tcPr>
            <w:tcW w:w="680" w:type="dxa"/>
          </w:tcPr>
          <w:p w:rsidR="0028507F" w:rsidRDefault="0028507F">
            <w:pPr>
              <w:pStyle w:val="ConsPlusNormal"/>
            </w:pPr>
          </w:p>
        </w:tc>
        <w:tc>
          <w:tcPr>
            <w:tcW w:w="3061" w:type="dxa"/>
          </w:tcPr>
          <w:p w:rsidR="0028507F" w:rsidRDefault="0028507F">
            <w:pPr>
              <w:pStyle w:val="ConsPlusNormal"/>
            </w:pPr>
          </w:p>
        </w:tc>
        <w:tc>
          <w:tcPr>
            <w:tcW w:w="1417" w:type="dxa"/>
          </w:tcPr>
          <w:p w:rsidR="0028507F" w:rsidRDefault="0028507F">
            <w:pPr>
              <w:pStyle w:val="ConsPlusNormal"/>
              <w:jc w:val="center"/>
            </w:pPr>
            <w:r>
              <w:t>в организациях-заказчиках</w:t>
            </w:r>
          </w:p>
        </w:tc>
        <w:tc>
          <w:tcPr>
            <w:tcW w:w="1701" w:type="dxa"/>
          </w:tcPr>
          <w:p w:rsidR="0028507F" w:rsidRDefault="0028507F">
            <w:pPr>
              <w:pStyle w:val="ConsPlusNormal"/>
              <w:jc w:val="center"/>
            </w:pPr>
            <w:r>
              <w:t>в организациях - разработчиках/авторах документов</w:t>
            </w:r>
          </w:p>
        </w:tc>
        <w:tc>
          <w:tcPr>
            <w:tcW w:w="1417" w:type="dxa"/>
          </w:tcPr>
          <w:p w:rsidR="0028507F" w:rsidRDefault="0028507F">
            <w:pPr>
              <w:pStyle w:val="ConsPlusNormal"/>
              <w:jc w:val="center"/>
            </w:pPr>
            <w:r>
              <w:t>в согласовывающих организациях; экспертных организациях</w:t>
            </w:r>
          </w:p>
        </w:tc>
        <w:tc>
          <w:tcPr>
            <w:tcW w:w="1417" w:type="dxa"/>
          </w:tcPr>
          <w:p w:rsidR="0028507F" w:rsidRDefault="0028507F">
            <w:pPr>
              <w:pStyle w:val="ConsPlusNormal"/>
              <w:jc w:val="center"/>
            </w:pPr>
            <w:r>
              <w:t>в организациях, утверждающих документы</w:t>
            </w:r>
          </w:p>
        </w:tc>
        <w:tc>
          <w:tcPr>
            <w:tcW w:w="1701" w:type="dxa"/>
          </w:tcPr>
          <w:p w:rsidR="0028507F" w:rsidRDefault="0028507F">
            <w:pPr>
              <w:pStyle w:val="ConsPlusNormal"/>
              <w:jc w:val="center"/>
            </w:pPr>
            <w:r>
              <w:t>в организациях, осуществляющих внедрение, регистрацию и учет результатов НИОКТР</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r>
              <w:t>1</w:t>
            </w:r>
          </w:p>
        </w:tc>
        <w:tc>
          <w:tcPr>
            <w:tcW w:w="3061" w:type="dxa"/>
          </w:tcPr>
          <w:p w:rsidR="0028507F" w:rsidRDefault="0028507F">
            <w:pPr>
              <w:pStyle w:val="ConsPlusNormal"/>
              <w:jc w:val="center"/>
            </w:pPr>
            <w:r>
              <w:t>2</w:t>
            </w:r>
          </w:p>
        </w:tc>
        <w:tc>
          <w:tcPr>
            <w:tcW w:w="1417" w:type="dxa"/>
          </w:tcPr>
          <w:p w:rsidR="0028507F" w:rsidRDefault="0028507F">
            <w:pPr>
              <w:pStyle w:val="ConsPlusNormal"/>
              <w:jc w:val="center"/>
            </w:pPr>
            <w:r>
              <w:t>3</w:t>
            </w:r>
          </w:p>
        </w:tc>
        <w:tc>
          <w:tcPr>
            <w:tcW w:w="1701" w:type="dxa"/>
          </w:tcPr>
          <w:p w:rsidR="0028507F" w:rsidRDefault="0028507F">
            <w:pPr>
              <w:pStyle w:val="ConsPlusNormal"/>
              <w:jc w:val="center"/>
            </w:pPr>
            <w:r>
              <w:t>4</w:t>
            </w:r>
          </w:p>
        </w:tc>
        <w:tc>
          <w:tcPr>
            <w:tcW w:w="1417" w:type="dxa"/>
          </w:tcPr>
          <w:p w:rsidR="0028507F" w:rsidRDefault="0028507F">
            <w:pPr>
              <w:pStyle w:val="ConsPlusNormal"/>
              <w:jc w:val="center"/>
            </w:pPr>
            <w:r>
              <w:t>5</w:t>
            </w:r>
          </w:p>
        </w:tc>
        <w:tc>
          <w:tcPr>
            <w:tcW w:w="1417" w:type="dxa"/>
          </w:tcPr>
          <w:p w:rsidR="0028507F" w:rsidRDefault="0028507F">
            <w:pPr>
              <w:pStyle w:val="ConsPlusNormal"/>
              <w:jc w:val="center"/>
            </w:pPr>
            <w:r>
              <w:t>6</w:t>
            </w:r>
          </w:p>
        </w:tc>
        <w:tc>
          <w:tcPr>
            <w:tcW w:w="1701" w:type="dxa"/>
          </w:tcPr>
          <w:p w:rsidR="0028507F" w:rsidRDefault="0028507F">
            <w:pPr>
              <w:pStyle w:val="ConsPlusNormal"/>
              <w:jc w:val="center"/>
            </w:pPr>
            <w:r>
              <w:t>7</w:t>
            </w:r>
          </w:p>
        </w:tc>
        <w:tc>
          <w:tcPr>
            <w:tcW w:w="2551" w:type="dxa"/>
          </w:tcPr>
          <w:p w:rsidR="0028507F" w:rsidRDefault="0028507F">
            <w:pPr>
              <w:pStyle w:val="ConsPlusNormal"/>
              <w:jc w:val="center"/>
            </w:pPr>
            <w:r>
              <w:t>8</w:t>
            </w:r>
          </w:p>
        </w:tc>
      </w:tr>
      <w:tr w:rsidR="0028507F">
        <w:tc>
          <w:tcPr>
            <w:tcW w:w="13945" w:type="dxa"/>
            <w:gridSpan w:val="8"/>
          </w:tcPr>
          <w:p w:rsidR="0028507F" w:rsidRDefault="0028507F">
            <w:pPr>
              <w:pStyle w:val="ConsPlusNormal"/>
              <w:jc w:val="center"/>
              <w:outlineLvl w:val="2"/>
            </w:pPr>
            <w:r>
              <w:t>1.1. Организация, планирование и управление научной, научно-технической и инновационной деятельностью</w:t>
            </w:r>
          </w:p>
        </w:tc>
      </w:tr>
      <w:tr w:rsidR="0028507F">
        <w:tc>
          <w:tcPr>
            <w:tcW w:w="680" w:type="dxa"/>
            <w:vMerge w:val="restart"/>
          </w:tcPr>
          <w:p w:rsidR="0028507F" w:rsidRDefault="0028507F">
            <w:pPr>
              <w:pStyle w:val="ConsPlusNormal"/>
              <w:jc w:val="center"/>
            </w:pPr>
            <w:bookmarkStart w:id="1" w:name="P57"/>
            <w:bookmarkEnd w:id="1"/>
            <w:r>
              <w:t>1.</w:t>
            </w:r>
          </w:p>
        </w:tc>
        <w:tc>
          <w:tcPr>
            <w:tcW w:w="3061" w:type="dxa"/>
          </w:tcPr>
          <w:p w:rsidR="0028507F" w:rsidRDefault="0028507F">
            <w:pPr>
              <w:pStyle w:val="ConsPlusNormal"/>
            </w:pPr>
            <w:r>
              <w:t>Стратегии, программы, планы научно-исследовательских, опытно-конструкторских и технологических работ (далее - НИОКТР), научно-технического развития научных организаций, обществ и партнерств, государственных корпораций, государственных компаний, консорциумов (1):</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tcPr>
          <w:p w:rsidR="0028507F" w:rsidRDefault="0028507F">
            <w:pPr>
              <w:pStyle w:val="ConsPlusNormal"/>
            </w:pPr>
            <w:r>
              <w:t>(1) За исключением проектов тематики научно-исследовательских работ (далее - НИР), включенных в Единую государственную информационную систему учета (далее - ЕГИСУ)</w:t>
            </w: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долгосрочные и годовые</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5 лет</w:t>
            </w: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с меньшей периодичностью</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3 года</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3 года</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2" w:name="P78"/>
            <w:bookmarkEnd w:id="2"/>
            <w:r>
              <w:t>2.</w:t>
            </w:r>
          </w:p>
        </w:tc>
        <w:tc>
          <w:tcPr>
            <w:tcW w:w="3061" w:type="dxa"/>
          </w:tcPr>
          <w:p w:rsidR="0028507F" w:rsidRDefault="0028507F">
            <w:pPr>
              <w:pStyle w:val="ConsPlusNormal"/>
            </w:pPr>
            <w:r>
              <w:t xml:space="preserve">Долгосрочные и годовые планы, программы развития технологических полигонов, технопарков, реализации на территориях пилотных проектов, направленных на </w:t>
            </w:r>
            <w:r>
              <w:lastRenderedPageBreak/>
              <w:t>отработку инновационных технологий</w:t>
            </w:r>
          </w:p>
        </w:tc>
        <w:tc>
          <w:tcPr>
            <w:tcW w:w="1417" w:type="dxa"/>
          </w:tcPr>
          <w:p w:rsidR="0028507F" w:rsidRDefault="0028507F">
            <w:pPr>
              <w:pStyle w:val="ConsPlusNormal"/>
              <w:jc w:val="center"/>
            </w:pPr>
            <w:r>
              <w:lastRenderedPageBreak/>
              <w:t>До замены новыми</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замены новыми</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3" w:name="P86"/>
            <w:bookmarkEnd w:id="3"/>
            <w:r>
              <w:t>3.</w:t>
            </w:r>
          </w:p>
        </w:tc>
        <w:tc>
          <w:tcPr>
            <w:tcW w:w="3061" w:type="dxa"/>
          </w:tcPr>
          <w:p w:rsidR="0028507F" w:rsidRDefault="0028507F">
            <w:pPr>
              <w:pStyle w:val="ConsPlusNormal"/>
            </w:pPr>
            <w:r>
              <w:t>Программы поддержки научной, научно-технической, инновационной деятельности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замены новыми</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4" w:name="P94"/>
            <w:bookmarkEnd w:id="4"/>
            <w:r>
              <w:t>4.</w:t>
            </w:r>
          </w:p>
        </w:tc>
        <w:tc>
          <w:tcPr>
            <w:tcW w:w="3061" w:type="dxa"/>
          </w:tcPr>
          <w:p w:rsidR="0028507F" w:rsidRDefault="0028507F">
            <w:pPr>
              <w:pStyle w:val="ConsPlusNormal"/>
            </w:pPr>
            <w:r>
              <w:t>Проекты стратегий, программ, НИОКТР научно-технического развития и документы по их разработке, экспертизе и обсуждению (протоколы, решения, доклады, переписка, заключения, обзоры, отчеты, сведения, таблицы разногласий)</w:t>
            </w:r>
          </w:p>
        </w:tc>
        <w:tc>
          <w:tcPr>
            <w:tcW w:w="1417" w:type="dxa"/>
          </w:tcPr>
          <w:p w:rsidR="0028507F" w:rsidRDefault="0028507F">
            <w:pPr>
              <w:pStyle w:val="ConsPlusNormal"/>
            </w:pPr>
          </w:p>
        </w:tc>
        <w:tc>
          <w:tcPr>
            <w:tcW w:w="1701" w:type="dxa"/>
          </w:tcPr>
          <w:p w:rsidR="0028507F" w:rsidRDefault="0028507F">
            <w:pPr>
              <w:pStyle w:val="ConsPlusNormal"/>
              <w:jc w:val="center"/>
            </w:pPr>
            <w:r>
              <w:t>5 лет ЭПК</w:t>
            </w:r>
          </w:p>
          <w:p w:rsidR="0028507F" w:rsidRDefault="0028507F">
            <w:pPr>
              <w:pStyle w:val="ConsPlusNormal"/>
              <w:jc w:val="center"/>
            </w:pPr>
            <w:r>
              <w:t>(1)</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 ЭПК</w:t>
            </w:r>
          </w:p>
          <w:p w:rsidR="0028507F" w:rsidRDefault="0028507F">
            <w:pPr>
              <w:pStyle w:val="ConsPlusNormal"/>
              <w:jc w:val="center"/>
            </w:pPr>
            <w:r>
              <w:t>(1)</w:t>
            </w:r>
          </w:p>
        </w:tc>
        <w:tc>
          <w:tcPr>
            <w:tcW w:w="1701" w:type="dxa"/>
          </w:tcPr>
          <w:p w:rsidR="0028507F" w:rsidRDefault="0028507F">
            <w:pPr>
              <w:pStyle w:val="ConsPlusNormal"/>
              <w:jc w:val="center"/>
            </w:pPr>
            <w:r>
              <w:t>3 года</w:t>
            </w:r>
          </w:p>
        </w:tc>
        <w:tc>
          <w:tcPr>
            <w:tcW w:w="2551" w:type="dxa"/>
          </w:tcPr>
          <w:p w:rsidR="0028507F" w:rsidRDefault="0028507F">
            <w:pPr>
              <w:pStyle w:val="ConsPlusNormal"/>
            </w:pPr>
            <w:r>
              <w:t>(1) Экспертные заключения</w:t>
            </w:r>
          </w:p>
          <w:p w:rsidR="0028507F" w:rsidRDefault="0028507F">
            <w:pPr>
              <w:pStyle w:val="ConsPlusNormal"/>
            </w:pPr>
            <w:r>
              <w:t>- Постоянно</w:t>
            </w:r>
          </w:p>
        </w:tc>
      </w:tr>
      <w:tr w:rsidR="0028507F">
        <w:tc>
          <w:tcPr>
            <w:tcW w:w="680" w:type="dxa"/>
          </w:tcPr>
          <w:p w:rsidR="0028507F" w:rsidRDefault="0028507F">
            <w:pPr>
              <w:pStyle w:val="ConsPlusNormal"/>
              <w:jc w:val="center"/>
            </w:pPr>
            <w:bookmarkStart w:id="5" w:name="P105"/>
            <w:bookmarkEnd w:id="5"/>
            <w:r>
              <w:t>5.</w:t>
            </w:r>
          </w:p>
        </w:tc>
        <w:tc>
          <w:tcPr>
            <w:tcW w:w="3061" w:type="dxa"/>
          </w:tcPr>
          <w:p w:rsidR="0028507F" w:rsidRDefault="0028507F">
            <w:pPr>
              <w:pStyle w:val="ConsPlusNormal"/>
            </w:pPr>
            <w:r>
              <w:t>Планы внедрения результатов НИР и корректировки к ним</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6" w:name="P113"/>
            <w:bookmarkEnd w:id="6"/>
            <w:r>
              <w:t>6.</w:t>
            </w:r>
          </w:p>
        </w:tc>
        <w:tc>
          <w:tcPr>
            <w:tcW w:w="3061" w:type="dxa"/>
          </w:tcPr>
          <w:p w:rsidR="0028507F" w:rsidRDefault="0028507F">
            <w:pPr>
              <w:pStyle w:val="ConsPlusNormal"/>
            </w:pPr>
            <w:r>
              <w:t>Планы-проспекты, графики по работам над темами НИОКТР</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7" w:name="P121"/>
            <w:bookmarkEnd w:id="7"/>
            <w:r>
              <w:t>7.</w:t>
            </w:r>
          </w:p>
        </w:tc>
        <w:tc>
          <w:tcPr>
            <w:tcW w:w="3061" w:type="dxa"/>
          </w:tcPr>
          <w:p w:rsidR="0028507F" w:rsidRDefault="0028507F">
            <w:pPr>
              <w:pStyle w:val="ConsPlusNormal"/>
            </w:pPr>
            <w:r>
              <w:t xml:space="preserve">Аналитические обзоры, доклады, отчеты фондов поддержки научной, научно-технической, инновационной деятельности, институтов инновационного развития, центров компетенций национальной и отраслевых технологических инициатив о приоритетных направлениях и инновационных решениях для оказания государственной </w:t>
            </w:r>
            <w:r>
              <w:lastRenderedPageBreak/>
              <w:t>поддержки</w:t>
            </w:r>
          </w:p>
        </w:tc>
        <w:tc>
          <w:tcPr>
            <w:tcW w:w="1417" w:type="dxa"/>
          </w:tcPr>
          <w:p w:rsidR="0028507F" w:rsidRDefault="0028507F">
            <w:pPr>
              <w:pStyle w:val="ConsPlusNormal"/>
              <w:jc w:val="center"/>
            </w:pPr>
            <w:r>
              <w:lastRenderedPageBreak/>
              <w:t>10 лет ЭПК</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10 лет ЭПК</w:t>
            </w:r>
          </w:p>
        </w:tc>
        <w:tc>
          <w:tcPr>
            <w:tcW w:w="1701" w:type="dxa"/>
          </w:tcPr>
          <w:p w:rsidR="0028507F" w:rsidRDefault="0028507F">
            <w:pPr>
              <w:pStyle w:val="ConsPlusNormal"/>
              <w:jc w:val="center"/>
            </w:pPr>
            <w:r>
              <w:t>10 лет ЭПК</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8" w:name="P129"/>
            <w:bookmarkEnd w:id="8"/>
            <w:r>
              <w:t>8.</w:t>
            </w:r>
          </w:p>
        </w:tc>
        <w:tc>
          <w:tcPr>
            <w:tcW w:w="3061" w:type="dxa"/>
          </w:tcPr>
          <w:p w:rsidR="0028507F" w:rsidRDefault="0028507F">
            <w:pPr>
              <w:pStyle w:val="ConsPlusNormal"/>
            </w:pPr>
            <w:r>
              <w:t>Отчеты о результатах маркетинговых исследований в области научно-технического развития и инноваций</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 w:name="P137"/>
            <w:bookmarkEnd w:id="9"/>
            <w:r>
              <w:t>9.</w:t>
            </w:r>
          </w:p>
        </w:tc>
        <w:tc>
          <w:tcPr>
            <w:tcW w:w="3061" w:type="dxa"/>
          </w:tcPr>
          <w:p w:rsidR="0028507F" w:rsidRDefault="0028507F">
            <w:pPr>
              <w:pStyle w:val="ConsPlusNormal"/>
            </w:pPr>
            <w:r>
              <w:t>Отчеты технопарков по выявлению и отбору потенциально эффективных инноваций, схемы интеграции прикладной науки и производства</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ликвидации организации</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0" w:name="P145"/>
            <w:bookmarkEnd w:id="10"/>
            <w:r>
              <w:t>10.</w:t>
            </w:r>
          </w:p>
        </w:tc>
        <w:tc>
          <w:tcPr>
            <w:tcW w:w="3061" w:type="dxa"/>
          </w:tcPr>
          <w:p w:rsidR="0028507F" w:rsidRDefault="0028507F">
            <w:pPr>
              <w:pStyle w:val="ConsPlusNormal"/>
            </w:pPr>
            <w:r>
              <w:t>Документы (рекомендации, методологии, переписка) о методике перспективного планирования в сфере государственной научно-технической политики, определении приоритетных направлений развития исследований</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Постоянно (1)</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 (1)</w:t>
            </w:r>
          </w:p>
        </w:tc>
        <w:tc>
          <w:tcPr>
            <w:tcW w:w="1701" w:type="dxa"/>
          </w:tcPr>
          <w:p w:rsidR="0028507F" w:rsidRDefault="0028507F">
            <w:pPr>
              <w:pStyle w:val="ConsPlusNormal"/>
              <w:jc w:val="center"/>
            </w:pPr>
            <w:r>
              <w:t>5 лет</w:t>
            </w:r>
          </w:p>
        </w:tc>
        <w:tc>
          <w:tcPr>
            <w:tcW w:w="2551" w:type="dxa"/>
          </w:tcPr>
          <w:p w:rsidR="0028507F" w:rsidRDefault="0028507F">
            <w:pPr>
              <w:pStyle w:val="ConsPlusNormal"/>
              <w:jc w:val="both"/>
            </w:pPr>
            <w:r>
              <w:t>(1) Переписка - 5 лет ЭПК</w:t>
            </w:r>
          </w:p>
        </w:tc>
      </w:tr>
      <w:tr w:rsidR="0028507F">
        <w:tc>
          <w:tcPr>
            <w:tcW w:w="680" w:type="dxa"/>
          </w:tcPr>
          <w:p w:rsidR="0028507F" w:rsidRDefault="0028507F">
            <w:pPr>
              <w:pStyle w:val="ConsPlusNormal"/>
              <w:jc w:val="center"/>
            </w:pPr>
            <w:bookmarkStart w:id="11" w:name="P153"/>
            <w:bookmarkEnd w:id="11"/>
            <w:r>
              <w:t>11.</w:t>
            </w:r>
          </w:p>
        </w:tc>
        <w:tc>
          <w:tcPr>
            <w:tcW w:w="3061" w:type="dxa"/>
          </w:tcPr>
          <w:p w:rsidR="0028507F" w:rsidRDefault="0028507F">
            <w:pPr>
              <w:pStyle w:val="ConsPlusNormal"/>
            </w:pPr>
            <w:r>
              <w:t>Документы (экспертно-аналитические доклады, отчеты, обзоры, сведения) по мониторингу реализации стратегий, концепций, программ и проектов</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12" w:name="P161"/>
            <w:bookmarkEnd w:id="12"/>
            <w:r>
              <w:t>12.</w:t>
            </w:r>
          </w:p>
        </w:tc>
        <w:tc>
          <w:tcPr>
            <w:tcW w:w="3061" w:type="dxa"/>
          </w:tcPr>
          <w:p w:rsidR="0028507F" w:rsidRDefault="0028507F">
            <w:pPr>
              <w:pStyle w:val="ConsPlusNormal"/>
            </w:pPr>
            <w:r>
              <w:t xml:space="preserve">Протоколы, стенограммы заседаний и документы к ним (списки участников, тезисы докладов, экспертные </w:t>
            </w:r>
            <w:r>
              <w:lastRenderedPageBreak/>
              <w:t>заключения, рецензии, отчеты, комплекты, программы приемки, решения):</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ученых, технических советов, научно-технических советов (далее - НТС), их секций, приемочных комиссий</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экспертных органов, рабочих групп, временных творческих коллективов и документы к ним</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 ЭПК</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13" w:name="P183"/>
            <w:bookmarkEnd w:id="13"/>
            <w:r>
              <w:t>13.</w:t>
            </w:r>
          </w:p>
        </w:tc>
        <w:tc>
          <w:tcPr>
            <w:tcW w:w="3061" w:type="dxa"/>
          </w:tcPr>
          <w:p w:rsidR="0028507F" w:rsidRDefault="0028507F">
            <w:pPr>
              <w:pStyle w:val="ConsPlusNormal"/>
            </w:pPr>
            <w:r>
              <w:t>Планы работы ученых советов, НТС, их секций, экспертных органов, приемочных комиссий и групп:</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годовые</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p w:rsidR="0028507F" w:rsidRDefault="0028507F">
            <w:pPr>
              <w:pStyle w:val="ConsPlusNormal"/>
              <w:jc w:val="center"/>
            </w:pPr>
            <w:r>
              <w:t>(1)</w:t>
            </w:r>
          </w:p>
        </w:tc>
        <w:tc>
          <w:tcPr>
            <w:tcW w:w="1417"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w:t>
            </w:r>
          </w:p>
        </w:tc>
        <w:tc>
          <w:tcPr>
            <w:tcW w:w="2551" w:type="dxa"/>
            <w:vMerge w:val="restart"/>
          </w:tcPr>
          <w:p w:rsidR="0028507F" w:rsidRDefault="0028507F">
            <w:pPr>
              <w:pStyle w:val="ConsPlusNormal"/>
              <w:jc w:val="both"/>
            </w:pPr>
            <w:r>
              <w:t>(1) Планы работы ученых советов и НТС - Постоянно</w:t>
            </w: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полугодовые</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в) квартальные</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3 года</w:t>
            </w:r>
          </w:p>
        </w:tc>
        <w:tc>
          <w:tcPr>
            <w:tcW w:w="1417" w:type="dxa"/>
          </w:tcPr>
          <w:p w:rsidR="0028507F" w:rsidRDefault="0028507F">
            <w:pPr>
              <w:pStyle w:val="ConsPlusNormal"/>
            </w:pP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14" w:name="P211"/>
            <w:bookmarkEnd w:id="14"/>
            <w:r>
              <w:t>14.</w:t>
            </w:r>
          </w:p>
        </w:tc>
        <w:tc>
          <w:tcPr>
            <w:tcW w:w="3061" w:type="dxa"/>
          </w:tcPr>
          <w:p w:rsidR="0028507F" w:rsidRDefault="0028507F">
            <w:pPr>
              <w:pStyle w:val="ConsPlusNormal"/>
            </w:pPr>
            <w:r>
              <w:t>База данных федеральной информационной системы по оценке и мониторингу результативности деятельности научных организаций, и документы по ее ведению (сведения, запросы о выписке, выписки)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1 год</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5" w:name="P219"/>
            <w:bookmarkEnd w:id="15"/>
            <w:r>
              <w:lastRenderedPageBreak/>
              <w:t>15.</w:t>
            </w:r>
          </w:p>
        </w:tc>
        <w:tc>
          <w:tcPr>
            <w:tcW w:w="3061" w:type="dxa"/>
          </w:tcPr>
          <w:p w:rsidR="0028507F" w:rsidRDefault="0028507F">
            <w:pPr>
              <w:pStyle w:val="ConsPlusNormal"/>
            </w:pPr>
            <w:r>
              <w:t>Сводные аналитические отчеты о мониторинге результативности деятельности научных организаций и отчет об итогах оценки результативности деятельности научных организаций</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p w:rsidR="0028507F" w:rsidRDefault="0028507F">
            <w:pPr>
              <w:pStyle w:val="ConsPlusNormal"/>
              <w:jc w:val="center"/>
            </w:pPr>
            <w:r>
              <w:t>(1)</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jc w:val="both"/>
            </w:pPr>
            <w:r>
              <w:t>(1) После замены новыми</w:t>
            </w:r>
          </w:p>
        </w:tc>
      </w:tr>
      <w:tr w:rsidR="0028507F">
        <w:tc>
          <w:tcPr>
            <w:tcW w:w="680" w:type="dxa"/>
          </w:tcPr>
          <w:p w:rsidR="0028507F" w:rsidRDefault="0028507F">
            <w:pPr>
              <w:pStyle w:val="ConsPlusNormal"/>
              <w:jc w:val="center"/>
            </w:pPr>
            <w:bookmarkStart w:id="16" w:name="P228"/>
            <w:bookmarkEnd w:id="16"/>
            <w:r>
              <w:t>16.</w:t>
            </w:r>
          </w:p>
        </w:tc>
        <w:tc>
          <w:tcPr>
            <w:tcW w:w="3061" w:type="dxa"/>
          </w:tcPr>
          <w:p w:rsidR="0028507F" w:rsidRDefault="0028507F">
            <w:pPr>
              <w:pStyle w:val="ConsPlusNormal"/>
            </w:pPr>
            <w:r>
              <w:t>Документы межведомственной комиссии, комиссий федеральных органов власти по оценке и мониторингу результативности научных организаций, экспертных комиссий по оценке инновационных проектов (положения, протоколы, заключения, рекомендации, предварительное распределение подведомственных научных организаций по категориям)</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15 лет ЭПК</w:t>
            </w:r>
          </w:p>
          <w:p w:rsidR="0028507F" w:rsidRDefault="0028507F">
            <w:pPr>
              <w:pStyle w:val="ConsPlusNormal"/>
              <w:jc w:val="center"/>
            </w:pPr>
            <w:r>
              <w:t>(1)</w:t>
            </w:r>
          </w:p>
        </w:tc>
        <w:tc>
          <w:tcPr>
            <w:tcW w:w="1417" w:type="dxa"/>
          </w:tcPr>
          <w:p w:rsidR="0028507F" w:rsidRDefault="0028507F">
            <w:pPr>
              <w:pStyle w:val="ConsPlusNormal"/>
              <w:jc w:val="center"/>
            </w:pPr>
            <w:r>
              <w:t>3 года</w:t>
            </w:r>
          </w:p>
          <w:p w:rsidR="0028507F" w:rsidRDefault="0028507F">
            <w:pPr>
              <w:pStyle w:val="ConsPlusNormal"/>
              <w:jc w:val="center"/>
            </w:pPr>
            <w:r>
              <w:t>(1)</w:t>
            </w:r>
          </w:p>
        </w:tc>
        <w:tc>
          <w:tcPr>
            <w:tcW w:w="1417" w:type="dxa"/>
          </w:tcPr>
          <w:p w:rsidR="0028507F" w:rsidRDefault="0028507F">
            <w:pPr>
              <w:pStyle w:val="ConsPlusNormal"/>
              <w:jc w:val="center"/>
            </w:pPr>
            <w:r>
              <w:t>5 лет</w:t>
            </w:r>
          </w:p>
          <w:p w:rsidR="0028507F" w:rsidRDefault="0028507F">
            <w:pPr>
              <w:pStyle w:val="ConsPlusNormal"/>
              <w:jc w:val="center"/>
            </w:pPr>
            <w:r>
              <w:t>(1)</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jc w:val="both"/>
            </w:pPr>
            <w:r>
              <w:t>(1) Заключение Российской академии наук - Постоянно</w:t>
            </w:r>
          </w:p>
        </w:tc>
      </w:tr>
      <w:tr w:rsidR="0028507F">
        <w:tc>
          <w:tcPr>
            <w:tcW w:w="680" w:type="dxa"/>
            <w:vMerge w:val="restart"/>
          </w:tcPr>
          <w:p w:rsidR="0028507F" w:rsidRDefault="0028507F">
            <w:pPr>
              <w:pStyle w:val="ConsPlusNormal"/>
              <w:jc w:val="center"/>
            </w:pPr>
            <w:bookmarkStart w:id="17" w:name="P239"/>
            <w:bookmarkEnd w:id="17"/>
            <w:r>
              <w:t>17.</w:t>
            </w:r>
          </w:p>
        </w:tc>
        <w:tc>
          <w:tcPr>
            <w:tcW w:w="3061" w:type="dxa"/>
          </w:tcPr>
          <w:p w:rsidR="0028507F" w:rsidRDefault="0028507F">
            <w:pPr>
              <w:pStyle w:val="ConsPlusNormal"/>
            </w:pPr>
            <w:r>
              <w:t>Документы о конкурсах (1) в области фундаментальных и прикладных исследований, технологических конкурсах:</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r>
              <w:t>(1) В том числе на право получения грантов</w:t>
            </w: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положения о конкурсах, протоколы, решения конкурсных комиссий, отчеты, паспорта тем и проектов</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конкурсные работы, заключения по ним</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До минования надобности</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в) заявки на участие, анкеты, переписка</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3 года</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18" w:name="P265"/>
            <w:bookmarkEnd w:id="18"/>
            <w:r>
              <w:t>18.</w:t>
            </w:r>
          </w:p>
        </w:tc>
        <w:tc>
          <w:tcPr>
            <w:tcW w:w="3061" w:type="dxa"/>
          </w:tcPr>
          <w:p w:rsidR="0028507F" w:rsidRDefault="0028507F">
            <w:pPr>
              <w:pStyle w:val="ConsPlusNormal"/>
            </w:pPr>
            <w:r>
              <w:t>Договоры (контракты, государственные контракты) и технические задания к ним:</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r>
              <w:t>(1) После истечения срока действия договора, контракта; после прекращения обязательств по договору, контракту</w:t>
            </w: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о создании исследовательских, инженерно-производственных консорциумов, кластерных форм бизнеса; научно-образовательных центров, о совместной научной и научно-технической деятельности органов государственной власти Российской Федерации с инновационными и научными организациями, предприятиями</w:t>
            </w:r>
          </w:p>
        </w:tc>
        <w:tc>
          <w:tcPr>
            <w:tcW w:w="1417" w:type="dxa"/>
          </w:tcPr>
          <w:p w:rsidR="0028507F" w:rsidRDefault="0028507F">
            <w:pPr>
              <w:pStyle w:val="ConsPlusNormal"/>
              <w:jc w:val="center"/>
            </w:pPr>
            <w:r>
              <w:t>5 лет</w:t>
            </w:r>
          </w:p>
          <w:p w:rsidR="0028507F" w:rsidRDefault="0028507F">
            <w:pPr>
              <w:pStyle w:val="ConsPlusNormal"/>
              <w:jc w:val="center"/>
            </w:pPr>
            <w:r>
              <w:t>(1)</w:t>
            </w:r>
          </w:p>
        </w:tc>
        <w:tc>
          <w:tcPr>
            <w:tcW w:w="1701" w:type="dxa"/>
          </w:tcPr>
          <w:p w:rsidR="0028507F" w:rsidRDefault="0028507F">
            <w:pPr>
              <w:pStyle w:val="ConsPlusNormal"/>
              <w:jc w:val="center"/>
            </w:pPr>
            <w:r>
              <w:t>15 лет ЭПК</w:t>
            </w:r>
          </w:p>
          <w:p w:rsidR="0028507F" w:rsidRDefault="0028507F">
            <w:pPr>
              <w:pStyle w:val="ConsPlusNormal"/>
              <w:jc w:val="center"/>
            </w:pPr>
            <w:r>
              <w:t>(1)</w:t>
            </w:r>
          </w:p>
        </w:tc>
        <w:tc>
          <w:tcPr>
            <w:tcW w:w="1417" w:type="dxa"/>
          </w:tcPr>
          <w:p w:rsidR="0028507F" w:rsidRDefault="0028507F">
            <w:pPr>
              <w:pStyle w:val="ConsPlusNormal"/>
              <w:jc w:val="center"/>
            </w:pPr>
            <w:r>
              <w:t>5 лет</w:t>
            </w:r>
          </w:p>
          <w:p w:rsidR="0028507F" w:rsidRDefault="0028507F">
            <w:pPr>
              <w:pStyle w:val="ConsPlusNormal"/>
              <w:jc w:val="center"/>
            </w:pPr>
            <w:r>
              <w:t>(1)</w:t>
            </w:r>
          </w:p>
        </w:tc>
        <w:tc>
          <w:tcPr>
            <w:tcW w:w="1417" w:type="dxa"/>
          </w:tcPr>
          <w:p w:rsidR="0028507F" w:rsidRDefault="0028507F">
            <w:pPr>
              <w:pStyle w:val="ConsPlusNormal"/>
              <w:jc w:val="center"/>
            </w:pPr>
            <w:r>
              <w:t>15 лет ЭПК</w:t>
            </w:r>
          </w:p>
          <w:p w:rsidR="0028507F" w:rsidRDefault="0028507F">
            <w:pPr>
              <w:pStyle w:val="ConsPlusNormal"/>
              <w:jc w:val="center"/>
            </w:pPr>
            <w:r>
              <w:t>(1)</w:t>
            </w:r>
          </w:p>
        </w:tc>
        <w:tc>
          <w:tcPr>
            <w:tcW w:w="1701" w:type="dxa"/>
          </w:tcPr>
          <w:p w:rsidR="0028507F" w:rsidRDefault="0028507F">
            <w:pPr>
              <w:pStyle w:val="ConsPlusNormal"/>
              <w:jc w:val="center"/>
            </w:pPr>
            <w:r>
              <w:t>5 лет</w:t>
            </w:r>
          </w:p>
          <w:p w:rsidR="0028507F" w:rsidRDefault="0028507F">
            <w:pPr>
              <w:pStyle w:val="ConsPlusNormal"/>
              <w:jc w:val="center"/>
            </w:pPr>
            <w:r>
              <w:t>(1)</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bookmarkStart w:id="19" w:name="P284"/>
            <w:bookmarkEnd w:id="19"/>
            <w:r>
              <w:t>б) на выполнение, внедрение НИОКТР, выполнение научно-технических программ и проектов</w:t>
            </w:r>
          </w:p>
        </w:tc>
        <w:tc>
          <w:tcPr>
            <w:tcW w:w="1417" w:type="dxa"/>
          </w:tcPr>
          <w:p w:rsidR="0028507F" w:rsidRDefault="0028507F">
            <w:pPr>
              <w:pStyle w:val="ConsPlusNormal"/>
              <w:jc w:val="center"/>
            </w:pPr>
            <w:r>
              <w:t>15 лет ЭПК (1)</w:t>
            </w:r>
          </w:p>
        </w:tc>
        <w:tc>
          <w:tcPr>
            <w:tcW w:w="1701" w:type="dxa"/>
          </w:tcPr>
          <w:p w:rsidR="0028507F" w:rsidRDefault="0028507F">
            <w:pPr>
              <w:pStyle w:val="ConsPlusNormal"/>
              <w:jc w:val="center"/>
            </w:pPr>
            <w:r>
              <w:t>15 лет ЭПК (1)</w:t>
            </w:r>
          </w:p>
        </w:tc>
        <w:tc>
          <w:tcPr>
            <w:tcW w:w="1417" w:type="dxa"/>
          </w:tcPr>
          <w:p w:rsidR="0028507F" w:rsidRDefault="0028507F">
            <w:pPr>
              <w:pStyle w:val="ConsPlusNormal"/>
              <w:jc w:val="center"/>
            </w:pPr>
            <w:r>
              <w:t>5 лет (1)</w:t>
            </w:r>
          </w:p>
        </w:tc>
        <w:tc>
          <w:tcPr>
            <w:tcW w:w="1417" w:type="dxa"/>
          </w:tcPr>
          <w:p w:rsidR="0028507F" w:rsidRDefault="0028507F">
            <w:pPr>
              <w:pStyle w:val="ConsPlusNormal"/>
              <w:jc w:val="center"/>
            </w:pPr>
            <w:r>
              <w:t>5 лет ЭПК (1)</w:t>
            </w:r>
          </w:p>
        </w:tc>
        <w:tc>
          <w:tcPr>
            <w:tcW w:w="1701" w:type="dxa"/>
          </w:tcPr>
          <w:p w:rsidR="0028507F" w:rsidRDefault="0028507F">
            <w:pPr>
              <w:pStyle w:val="ConsPlusNormal"/>
              <w:jc w:val="center"/>
            </w:pPr>
            <w:r>
              <w:t>Постоянно</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20" w:name="P290"/>
            <w:bookmarkEnd w:id="20"/>
            <w:r>
              <w:t>19.</w:t>
            </w:r>
          </w:p>
        </w:tc>
        <w:tc>
          <w:tcPr>
            <w:tcW w:w="3061" w:type="dxa"/>
          </w:tcPr>
          <w:p w:rsidR="0028507F" w:rsidRDefault="0028507F">
            <w:pPr>
              <w:pStyle w:val="ConsPlusNormal"/>
            </w:pPr>
            <w:r>
              <w:t>Реестры инвестиционных проектов и документы по их ведению (перечень проектов, сведения, паспорта, бизнес-планы)</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21" w:name="P298"/>
            <w:bookmarkEnd w:id="21"/>
            <w:r>
              <w:lastRenderedPageBreak/>
              <w:t>20.</w:t>
            </w:r>
          </w:p>
        </w:tc>
        <w:tc>
          <w:tcPr>
            <w:tcW w:w="3061" w:type="dxa"/>
          </w:tcPr>
          <w:p w:rsidR="0028507F" w:rsidRDefault="0028507F">
            <w:pPr>
              <w:pStyle w:val="ConsPlusNormal"/>
            </w:pPr>
            <w:r>
              <w:t>Документы (заявки, коммерческие предложения, технические задания) по проведению конкурсов по заключению государственных контрактов на выполнение НИОКТР</w:t>
            </w:r>
          </w:p>
        </w:tc>
        <w:tc>
          <w:tcPr>
            <w:tcW w:w="1417" w:type="dxa"/>
          </w:tcPr>
          <w:p w:rsidR="0028507F" w:rsidRDefault="0028507F">
            <w:pPr>
              <w:pStyle w:val="ConsPlusNormal"/>
              <w:jc w:val="center"/>
            </w:pPr>
            <w:r>
              <w:t>6 лет</w:t>
            </w:r>
          </w:p>
        </w:tc>
        <w:tc>
          <w:tcPr>
            <w:tcW w:w="1701" w:type="dxa"/>
          </w:tcPr>
          <w:p w:rsidR="0028507F" w:rsidRDefault="0028507F">
            <w:pPr>
              <w:pStyle w:val="ConsPlusNormal"/>
              <w:jc w:val="center"/>
            </w:pPr>
            <w:r>
              <w:t>6 лет ЭПК</w:t>
            </w:r>
          </w:p>
        </w:tc>
        <w:tc>
          <w:tcPr>
            <w:tcW w:w="1417" w:type="dxa"/>
          </w:tcPr>
          <w:p w:rsidR="0028507F" w:rsidRDefault="0028507F">
            <w:pPr>
              <w:pStyle w:val="ConsPlusNormal"/>
              <w:jc w:val="center"/>
            </w:pPr>
            <w:r>
              <w:t>3 года</w:t>
            </w:r>
          </w:p>
        </w:tc>
        <w:tc>
          <w:tcPr>
            <w:tcW w:w="1417" w:type="dxa"/>
          </w:tcPr>
          <w:p w:rsidR="0028507F" w:rsidRDefault="0028507F">
            <w:pPr>
              <w:pStyle w:val="ConsPlusNormal"/>
              <w:jc w:val="center"/>
            </w:pPr>
            <w:r>
              <w:t>6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22" w:name="P306"/>
            <w:bookmarkEnd w:id="22"/>
            <w:r>
              <w:t>21.</w:t>
            </w:r>
          </w:p>
        </w:tc>
        <w:tc>
          <w:tcPr>
            <w:tcW w:w="3061" w:type="dxa"/>
          </w:tcPr>
          <w:p w:rsidR="0028507F" w:rsidRDefault="0028507F">
            <w:pPr>
              <w:pStyle w:val="ConsPlusNormal"/>
            </w:pPr>
            <w:r>
              <w:t>Технико-экономические обоснования НИР и документы к ним (обзоры, доклады, записки)</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23" w:name="P314"/>
            <w:bookmarkEnd w:id="23"/>
            <w:r>
              <w:t>22.</w:t>
            </w:r>
          </w:p>
        </w:tc>
        <w:tc>
          <w:tcPr>
            <w:tcW w:w="3061" w:type="dxa"/>
          </w:tcPr>
          <w:p w:rsidR="0028507F" w:rsidRDefault="0028507F">
            <w:pPr>
              <w:pStyle w:val="ConsPlusNormal"/>
            </w:pPr>
            <w:r>
              <w:t>Документы (докладные записки, отчеты и справки) о ходе выполнения договоров (контрактов) на создание, передачу, использование научной (научно-технической продукции), совместной научной (научно-технической) деятельности</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24" w:name="P322"/>
            <w:bookmarkEnd w:id="24"/>
            <w:r>
              <w:t>23.</w:t>
            </w:r>
          </w:p>
        </w:tc>
        <w:tc>
          <w:tcPr>
            <w:tcW w:w="3061" w:type="dxa"/>
          </w:tcPr>
          <w:p w:rsidR="0028507F" w:rsidRDefault="0028507F">
            <w:pPr>
              <w:pStyle w:val="ConsPlusNormal"/>
            </w:pPr>
            <w:r>
              <w:t>Документы (докладные записки, справки, акты) по незавершенным научным и научно-техническим программам и проектам</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3 года</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25" w:name="P330"/>
            <w:bookmarkEnd w:id="25"/>
            <w:r>
              <w:t>24.</w:t>
            </w:r>
          </w:p>
        </w:tc>
        <w:tc>
          <w:tcPr>
            <w:tcW w:w="3061" w:type="dxa"/>
          </w:tcPr>
          <w:p w:rsidR="0028507F" w:rsidRDefault="0028507F">
            <w:pPr>
              <w:pStyle w:val="ConsPlusNormal"/>
            </w:pPr>
            <w:r>
              <w:t>Переписка о разработке и выполнении программ и планов ПИР</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13945" w:type="dxa"/>
            <w:gridSpan w:val="8"/>
          </w:tcPr>
          <w:p w:rsidR="0028507F" w:rsidRDefault="0028507F">
            <w:pPr>
              <w:pStyle w:val="ConsPlusNormal"/>
              <w:jc w:val="center"/>
              <w:outlineLvl w:val="2"/>
            </w:pPr>
            <w:r>
              <w:t>1.2. Разработка, выполнение, прием, утверждение и внедрение результатов НИР</w:t>
            </w:r>
          </w:p>
        </w:tc>
      </w:tr>
      <w:tr w:rsidR="0028507F">
        <w:tc>
          <w:tcPr>
            <w:tcW w:w="680" w:type="dxa"/>
            <w:vMerge w:val="restart"/>
          </w:tcPr>
          <w:p w:rsidR="0028507F" w:rsidRDefault="0028507F">
            <w:pPr>
              <w:pStyle w:val="ConsPlusNormal"/>
              <w:jc w:val="center"/>
            </w:pPr>
            <w:bookmarkStart w:id="26" w:name="P339"/>
            <w:bookmarkEnd w:id="26"/>
            <w:r>
              <w:lastRenderedPageBreak/>
              <w:t>25.</w:t>
            </w:r>
          </w:p>
        </w:tc>
        <w:tc>
          <w:tcPr>
            <w:tcW w:w="3061" w:type="dxa"/>
          </w:tcPr>
          <w:p w:rsidR="0028507F" w:rsidRDefault="0028507F">
            <w:pPr>
              <w:pStyle w:val="ConsPlusNormal"/>
            </w:pPr>
            <w:r>
              <w:t>Отчеты о НИР:</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r>
              <w:t>(1) В том числе по договорам, контрактам на научную (научно-техническую) продукцию</w:t>
            </w:r>
          </w:p>
          <w:p w:rsidR="0028507F" w:rsidRDefault="0028507F">
            <w:pPr>
              <w:pStyle w:val="ConsPlusNormal"/>
            </w:pPr>
            <w:r>
              <w:t>(2) Хранятся постоянно в ЕГИСУ</w:t>
            </w: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заключительные</w:t>
            </w:r>
          </w:p>
        </w:tc>
        <w:tc>
          <w:tcPr>
            <w:tcW w:w="1417" w:type="dxa"/>
          </w:tcPr>
          <w:p w:rsidR="0028507F" w:rsidRDefault="0028507F">
            <w:pPr>
              <w:pStyle w:val="ConsPlusNormal"/>
              <w:jc w:val="center"/>
            </w:pPr>
            <w:r>
              <w:t>Постоянно</w:t>
            </w:r>
          </w:p>
          <w:p w:rsidR="0028507F" w:rsidRDefault="0028507F">
            <w:pPr>
              <w:pStyle w:val="ConsPlusNormal"/>
              <w:jc w:val="center"/>
            </w:pPr>
            <w:r>
              <w:t>(1)</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3 года</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 (2)</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промежуточные</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3 года</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 (2)</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в) по незавершенным темам НИР</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27" w:name="P367"/>
            <w:bookmarkEnd w:id="27"/>
            <w:r>
              <w:t>26.</w:t>
            </w:r>
          </w:p>
        </w:tc>
        <w:tc>
          <w:tcPr>
            <w:tcW w:w="3061" w:type="dxa"/>
          </w:tcPr>
          <w:p w:rsidR="0028507F" w:rsidRDefault="0028507F">
            <w:pPr>
              <w:pStyle w:val="ConsPlusNormal"/>
            </w:pPr>
            <w:r>
              <w:t>Документы (журналы, дневники, аналитические таблицы, эскизы, аудиовизуальные документы, телеметрические и иные данные, справки, вычисления) исследований, послужившие основой для НИР</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28" w:name="P375"/>
            <w:bookmarkEnd w:id="28"/>
            <w:r>
              <w:t>27.</w:t>
            </w:r>
          </w:p>
        </w:tc>
        <w:tc>
          <w:tcPr>
            <w:tcW w:w="3061" w:type="dxa"/>
          </w:tcPr>
          <w:p w:rsidR="0028507F" w:rsidRDefault="0028507F">
            <w:pPr>
              <w:pStyle w:val="ConsPlusNormal"/>
            </w:pPr>
            <w:r>
              <w:t>Акты приемки НИР и протоколы к ним:</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этапа НИР</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3 года</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законченных тем НИР</w:t>
            </w:r>
          </w:p>
        </w:tc>
        <w:tc>
          <w:tcPr>
            <w:tcW w:w="1417" w:type="dxa"/>
          </w:tcPr>
          <w:p w:rsidR="0028507F" w:rsidRDefault="0028507F">
            <w:pPr>
              <w:pStyle w:val="ConsPlusNormal"/>
              <w:jc w:val="center"/>
            </w:pPr>
            <w:r>
              <w:t>15 лет ЭПК</w:t>
            </w:r>
          </w:p>
        </w:tc>
        <w:tc>
          <w:tcPr>
            <w:tcW w:w="1701" w:type="dxa"/>
          </w:tcPr>
          <w:p w:rsidR="0028507F" w:rsidRDefault="0028507F">
            <w:pPr>
              <w:pStyle w:val="ConsPlusNormal"/>
              <w:jc w:val="center"/>
            </w:pPr>
            <w:r>
              <w:t>15 лет ЭПК</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29" w:name="P395"/>
            <w:bookmarkEnd w:id="29"/>
            <w:r>
              <w:t>28.</w:t>
            </w:r>
          </w:p>
        </w:tc>
        <w:tc>
          <w:tcPr>
            <w:tcW w:w="3061" w:type="dxa"/>
          </w:tcPr>
          <w:p w:rsidR="0028507F" w:rsidRDefault="0028507F">
            <w:pPr>
              <w:pStyle w:val="ConsPlusNormal"/>
            </w:pPr>
            <w:r>
              <w:t>Депонированные авторские рукописи (научных трудов, монографий, научных статей, проектов нормативных, нормативно-технических и методических документов):</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неопубликованные</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До минования надобности</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опубликованные</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2551"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30" w:name="P415"/>
            <w:bookmarkEnd w:id="30"/>
            <w:r>
              <w:t>29.</w:t>
            </w:r>
          </w:p>
        </w:tc>
        <w:tc>
          <w:tcPr>
            <w:tcW w:w="3061" w:type="dxa"/>
          </w:tcPr>
          <w:p w:rsidR="0028507F" w:rsidRDefault="0028507F">
            <w:pPr>
              <w:pStyle w:val="ConsPlusNormal"/>
            </w:pPr>
            <w:r>
              <w:t>Документы (программы, протоколы, решения доклады, выступления, рекомендации) научных конференций, симпозиумов, конгрессов:</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неопубликованные</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опубликованные</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31" w:name="P435"/>
            <w:bookmarkEnd w:id="31"/>
            <w:r>
              <w:t>30.</w:t>
            </w:r>
          </w:p>
        </w:tc>
        <w:tc>
          <w:tcPr>
            <w:tcW w:w="3061" w:type="dxa"/>
          </w:tcPr>
          <w:p w:rsidR="0028507F" w:rsidRDefault="0028507F">
            <w:pPr>
              <w:pStyle w:val="ConsPlusNormal"/>
            </w:pPr>
            <w:r>
              <w:t>Заключения, отзывы и рецензии на НИР, своды (перечни) замечаний, рекомендации и предложения о доработке, внедрении и использовании НИР (1):</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r>
              <w:t xml:space="preserve">(1) Кроме указанных в </w:t>
            </w:r>
            <w:hyperlink w:anchor="P537" w:history="1">
              <w:r>
                <w:rPr>
                  <w:color w:val="0000FF"/>
                </w:rPr>
                <w:t>разделах 1.3</w:t>
              </w:r>
            </w:hyperlink>
            <w:r>
              <w:t xml:space="preserve">, </w:t>
            </w:r>
            <w:hyperlink w:anchor="P613" w:history="1">
              <w:r>
                <w:rPr>
                  <w:color w:val="0000FF"/>
                </w:rPr>
                <w:t>1.4</w:t>
              </w:r>
            </w:hyperlink>
            <w:r>
              <w:t xml:space="preserve"> Перечня</w:t>
            </w:r>
          </w:p>
          <w:p w:rsidR="0028507F" w:rsidRDefault="0028507F">
            <w:pPr>
              <w:pStyle w:val="ConsPlusNormal"/>
            </w:pPr>
            <w:r>
              <w:t>(2) Своды замечаний и предложений, рекомендации и предложения - 10 лет ЭПК</w:t>
            </w: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по законченным темам НИР</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Постоянно</w:t>
            </w:r>
          </w:p>
          <w:p w:rsidR="0028507F" w:rsidRDefault="0028507F">
            <w:pPr>
              <w:pStyle w:val="ConsPlusNormal"/>
              <w:jc w:val="center"/>
            </w:pPr>
            <w:r>
              <w:t>(2)</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на этапы НИР</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32" w:name="P457"/>
            <w:bookmarkEnd w:id="32"/>
            <w:r>
              <w:t>31.</w:t>
            </w:r>
          </w:p>
        </w:tc>
        <w:tc>
          <w:tcPr>
            <w:tcW w:w="3061" w:type="dxa"/>
          </w:tcPr>
          <w:p w:rsidR="0028507F" w:rsidRDefault="0028507F">
            <w:pPr>
              <w:pStyle w:val="ConsPlusNormal"/>
            </w:pPr>
            <w:r>
              <w:t xml:space="preserve">Документы (протоколы, акты, </w:t>
            </w:r>
            <w:r>
              <w:lastRenderedPageBreak/>
              <w:t>отчеты) о внедрении результатов НИР</w:t>
            </w:r>
          </w:p>
        </w:tc>
        <w:tc>
          <w:tcPr>
            <w:tcW w:w="1417" w:type="dxa"/>
          </w:tcPr>
          <w:p w:rsidR="0028507F" w:rsidRDefault="0028507F">
            <w:pPr>
              <w:pStyle w:val="ConsPlusNormal"/>
              <w:jc w:val="center"/>
            </w:pPr>
            <w:r>
              <w:lastRenderedPageBreak/>
              <w:t>5 лет ЭПК</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3 года</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33" w:name="P465"/>
            <w:bookmarkEnd w:id="33"/>
            <w:r>
              <w:t>32.</w:t>
            </w:r>
          </w:p>
        </w:tc>
        <w:tc>
          <w:tcPr>
            <w:tcW w:w="3061" w:type="dxa"/>
          </w:tcPr>
          <w:p w:rsidR="0028507F" w:rsidRDefault="0028507F">
            <w:pPr>
              <w:pStyle w:val="ConsPlusNormal"/>
            </w:pPr>
            <w:r>
              <w:t>Переписка об организации, проведении и внедрении НИР</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34" w:name="P473"/>
            <w:bookmarkEnd w:id="34"/>
            <w:r>
              <w:t>33.</w:t>
            </w:r>
          </w:p>
        </w:tc>
        <w:tc>
          <w:tcPr>
            <w:tcW w:w="3061" w:type="dxa"/>
          </w:tcPr>
          <w:p w:rsidR="0028507F" w:rsidRDefault="0028507F">
            <w:pPr>
              <w:pStyle w:val="ConsPlusNormal"/>
            </w:pPr>
            <w:r>
              <w:t>Документы (обзоры состояния и прогнозы социально-экономического развития сфер и регионов; методики оценки эффективности, порядка сбора информации, расчета показателей (индикаторов); сведения, справки по мониторингу и анализу реализации) по научно-методическому обеспечению государственных, национальных, федеральных, ведомственных, региональных программ и проектов:</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к утвержденным документам</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к проектам</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3 года</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35" w:name="P493"/>
            <w:bookmarkEnd w:id="35"/>
            <w:r>
              <w:t>34.</w:t>
            </w:r>
          </w:p>
        </w:tc>
        <w:tc>
          <w:tcPr>
            <w:tcW w:w="3061" w:type="dxa"/>
          </w:tcPr>
          <w:p w:rsidR="0028507F" w:rsidRDefault="0028507F">
            <w:pPr>
              <w:pStyle w:val="ConsPlusNormal"/>
            </w:pPr>
            <w:r>
              <w:t>Планы научных командировок и экспедиций</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36" w:name="P501"/>
            <w:bookmarkEnd w:id="36"/>
            <w:r>
              <w:t>35.</w:t>
            </w:r>
          </w:p>
        </w:tc>
        <w:tc>
          <w:tcPr>
            <w:tcW w:w="3061" w:type="dxa"/>
          </w:tcPr>
          <w:p w:rsidR="0028507F" w:rsidRDefault="0028507F">
            <w:pPr>
              <w:pStyle w:val="ConsPlusNormal"/>
            </w:pPr>
            <w:r>
              <w:t xml:space="preserve">Отчеты, доклады о работе научных экспедиций и документы к ним (журналы, дневники, графические документы, сведения, данные, </w:t>
            </w:r>
            <w:r>
              <w:lastRenderedPageBreak/>
              <w:t>аудиовизуальные документы):</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итоговые</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этапные</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37" w:name="P521"/>
            <w:bookmarkEnd w:id="37"/>
            <w:r>
              <w:t>36.</w:t>
            </w:r>
          </w:p>
        </w:tc>
        <w:tc>
          <w:tcPr>
            <w:tcW w:w="3061" w:type="dxa"/>
          </w:tcPr>
          <w:p w:rsidR="0028507F" w:rsidRDefault="0028507F">
            <w:pPr>
              <w:pStyle w:val="ConsPlusNormal"/>
            </w:pPr>
            <w:r>
              <w:t>Отчеты о научных командировках</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38" w:name="P529"/>
            <w:bookmarkEnd w:id="38"/>
            <w:r>
              <w:t>37.</w:t>
            </w:r>
          </w:p>
        </w:tc>
        <w:tc>
          <w:tcPr>
            <w:tcW w:w="3061" w:type="dxa"/>
          </w:tcPr>
          <w:p w:rsidR="0028507F" w:rsidRDefault="0028507F">
            <w:pPr>
              <w:pStyle w:val="ConsPlusNormal"/>
            </w:pPr>
            <w:r>
              <w:t>Переписка о научных командировках и экспедициях</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13945" w:type="dxa"/>
            <w:gridSpan w:val="8"/>
          </w:tcPr>
          <w:p w:rsidR="0028507F" w:rsidRDefault="0028507F">
            <w:pPr>
              <w:pStyle w:val="ConsPlusNormal"/>
              <w:jc w:val="center"/>
              <w:outlineLvl w:val="2"/>
            </w:pPr>
            <w:bookmarkStart w:id="39" w:name="P537"/>
            <w:bookmarkEnd w:id="39"/>
            <w:r>
              <w:t>1.3. Учет данных о научных исследованиях и разработках, справочно-информационное обеспечение научно-исследовательской деятельности</w:t>
            </w:r>
          </w:p>
        </w:tc>
      </w:tr>
      <w:tr w:rsidR="0028507F">
        <w:tc>
          <w:tcPr>
            <w:tcW w:w="680" w:type="dxa"/>
          </w:tcPr>
          <w:p w:rsidR="0028507F" w:rsidRDefault="0028507F">
            <w:pPr>
              <w:pStyle w:val="ConsPlusNormal"/>
              <w:jc w:val="center"/>
            </w:pPr>
            <w:bookmarkStart w:id="40" w:name="P538"/>
            <w:bookmarkEnd w:id="40"/>
            <w:r>
              <w:t>38.</w:t>
            </w:r>
          </w:p>
        </w:tc>
        <w:tc>
          <w:tcPr>
            <w:tcW w:w="3061" w:type="dxa"/>
          </w:tcPr>
          <w:p w:rsidR="0028507F" w:rsidRDefault="0028507F">
            <w:pPr>
              <w:pStyle w:val="ConsPlusNormal"/>
            </w:pPr>
            <w:r>
              <w:t>База данных государственной информационной системы по учету НИОКТР гражданского назначения</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41" w:name="P546"/>
            <w:bookmarkEnd w:id="41"/>
            <w:r>
              <w:t>39.</w:t>
            </w:r>
          </w:p>
        </w:tc>
        <w:tc>
          <w:tcPr>
            <w:tcW w:w="3061" w:type="dxa"/>
          </w:tcPr>
          <w:p w:rsidR="0028507F" w:rsidRDefault="0028507F">
            <w:pPr>
              <w:pStyle w:val="ConsPlusNormal"/>
            </w:pPr>
            <w:r>
              <w:t>Сведения, проекты тематик НИОКТР научных учреждений и образовательных организаций, осуществляющих научные исследования за счет средств федерального бюджета</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p w:rsidR="0028507F" w:rsidRDefault="0028507F">
            <w:pPr>
              <w:pStyle w:val="ConsPlusNormal"/>
              <w:jc w:val="center"/>
            </w:pPr>
            <w:r>
              <w:t>(1)</w:t>
            </w:r>
          </w:p>
        </w:tc>
        <w:tc>
          <w:tcPr>
            <w:tcW w:w="2551" w:type="dxa"/>
          </w:tcPr>
          <w:p w:rsidR="0028507F" w:rsidRDefault="0028507F">
            <w:pPr>
              <w:pStyle w:val="ConsPlusNormal"/>
            </w:pPr>
            <w:r>
              <w:t>(1) Включаются в ЕГИСУ</w:t>
            </w:r>
          </w:p>
        </w:tc>
      </w:tr>
      <w:tr w:rsidR="0028507F">
        <w:tc>
          <w:tcPr>
            <w:tcW w:w="680" w:type="dxa"/>
          </w:tcPr>
          <w:p w:rsidR="0028507F" w:rsidRDefault="0028507F">
            <w:pPr>
              <w:pStyle w:val="ConsPlusNormal"/>
              <w:jc w:val="center"/>
            </w:pPr>
            <w:bookmarkStart w:id="42" w:name="P555"/>
            <w:bookmarkEnd w:id="42"/>
            <w:r>
              <w:t>40.</w:t>
            </w:r>
          </w:p>
        </w:tc>
        <w:tc>
          <w:tcPr>
            <w:tcW w:w="3061" w:type="dxa"/>
          </w:tcPr>
          <w:p w:rsidR="0028507F" w:rsidRDefault="0028507F">
            <w:pPr>
              <w:pStyle w:val="ConsPlusNormal"/>
            </w:pPr>
            <w:r>
              <w:t xml:space="preserve">Заключения федерального государственного бюджетного учреждения "Российская академия наук" по проектам тематики научных исследований, проектам планов научных работ научных организаций и </w:t>
            </w:r>
            <w:r>
              <w:lastRenderedPageBreak/>
              <w:t>образовательных организаций</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p w:rsidR="0028507F" w:rsidRDefault="0028507F">
            <w:pPr>
              <w:pStyle w:val="ConsPlusNormal"/>
              <w:jc w:val="center"/>
            </w:pPr>
            <w:r>
              <w:t>(1)</w:t>
            </w:r>
          </w:p>
        </w:tc>
        <w:tc>
          <w:tcPr>
            <w:tcW w:w="2551" w:type="dxa"/>
          </w:tcPr>
          <w:p w:rsidR="0028507F" w:rsidRDefault="0028507F">
            <w:pPr>
              <w:pStyle w:val="ConsPlusNormal"/>
            </w:pPr>
            <w:r>
              <w:t>(1) Включается в ЕГИСУ</w:t>
            </w:r>
          </w:p>
        </w:tc>
      </w:tr>
      <w:tr w:rsidR="0028507F">
        <w:tc>
          <w:tcPr>
            <w:tcW w:w="680" w:type="dxa"/>
          </w:tcPr>
          <w:p w:rsidR="0028507F" w:rsidRDefault="0028507F">
            <w:pPr>
              <w:pStyle w:val="ConsPlusNormal"/>
              <w:jc w:val="center"/>
            </w:pPr>
            <w:bookmarkStart w:id="43" w:name="P564"/>
            <w:bookmarkEnd w:id="43"/>
            <w:r>
              <w:t>41.</w:t>
            </w:r>
          </w:p>
        </w:tc>
        <w:tc>
          <w:tcPr>
            <w:tcW w:w="3061" w:type="dxa"/>
          </w:tcPr>
          <w:p w:rsidR="0028507F" w:rsidRDefault="0028507F">
            <w:pPr>
              <w:pStyle w:val="ConsPlusNormal"/>
            </w:pPr>
            <w:r>
              <w:t>Отчет научной организации или образовательной организации о проведенных научных исследованиях, о полученных научных и (или) научно-технических результатах за отчетный финансовый год</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p w:rsidR="0028507F" w:rsidRDefault="0028507F">
            <w:pPr>
              <w:pStyle w:val="ConsPlusNormal"/>
              <w:jc w:val="center"/>
            </w:pPr>
            <w:r>
              <w:t>(1)</w:t>
            </w:r>
          </w:p>
        </w:tc>
        <w:tc>
          <w:tcPr>
            <w:tcW w:w="2551" w:type="dxa"/>
          </w:tcPr>
          <w:p w:rsidR="0028507F" w:rsidRDefault="0028507F">
            <w:pPr>
              <w:pStyle w:val="ConsPlusNormal"/>
            </w:pPr>
            <w:r>
              <w:t>(1) Включается в ЕГИСУ</w:t>
            </w:r>
          </w:p>
        </w:tc>
      </w:tr>
      <w:tr w:rsidR="0028507F">
        <w:tc>
          <w:tcPr>
            <w:tcW w:w="680" w:type="dxa"/>
          </w:tcPr>
          <w:p w:rsidR="0028507F" w:rsidRDefault="0028507F">
            <w:pPr>
              <w:pStyle w:val="ConsPlusNormal"/>
              <w:jc w:val="center"/>
            </w:pPr>
            <w:bookmarkStart w:id="44" w:name="P573"/>
            <w:bookmarkEnd w:id="44"/>
            <w:r>
              <w:t>42.</w:t>
            </w:r>
          </w:p>
        </w:tc>
        <w:tc>
          <w:tcPr>
            <w:tcW w:w="3061" w:type="dxa"/>
          </w:tcPr>
          <w:p w:rsidR="0028507F" w:rsidRDefault="0028507F">
            <w:pPr>
              <w:pStyle w:val="ConsPlusNormal"/>
            </w:pPr>
            <w:r>
              <w:t>Результаты НИР, прилагаемые к отчетам, подлежащие включению в ЕГИСУ (рукописи, методические разработки, справочники и другие документы)</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45" w:name="P581"/>
            <w:bookmarkEnd w:id="45"/>
            <w:r>
              <w:t>43.</w:t>
            </w:r>
          </w:p>
        </w:tc>
        <w:tc>
          <w:tcPr>
            <w:tcW w:w="3061" w:type="dxa"/>
          </w:tcPr>
          <w:p w:rsidR="0028507F" w:rsidRDefault="0028507F">
            <w:pPr>
              <w:pStyle w:val="ConsPlusNormal"/>
            </w:pPr>
            <w:r>
              <w:t>База данных Цифровой системы управления сервисами научной инфраструктуры коллективного пользования</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46" w:name="P589"/>
            <w:bookmarkEnd w:id="46"/>
            <w:r>
              <w:t>44.</w:t>
            </w:r>
          </w:p>
        </w:tc>
        <w:tc>
          <w:tcPr>
            <w:tcW w:w="3061" w:type="dxa"/>
          </w:tcPr>
          <w:p w:rsidR="0028507F" w:rsidRDefault="0028507F">
            <w:pPr>
              <w:pStyle w:val="ConsPlusNormal"/>
            </w:pPr>
            <w:r>
              <w:t>Базы данных государственных и отраслевых информационных фондов и систем в области науки и техники, научной и технической информации, электронных научных библиотек, депозитариев электронных научных изданий</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47" w:name="P597"/>
            <w:bookmarkEnd w:id="47"/>
            <w:r>
              <w:t>45.</w:t>
            </w:r>
          </w:p>
        </w:tc>
        <w:tc>
          <w:tcPr>
            <w:tcW w:w="3061" w:type="dxa"/>
          </w:tcPr>
          <w:p w:rsidR="0028507F" w:rsidRDefault="0028507F">
            <w:pPr>
              <w:pStyle w:val="ConsPlusNormal"/>
            </w:pPr>
            <w:r>
              <w:t xml:space="preserve">Паспорта НИОКТР, проектов </w:t>
            </w:r>
            <w:r>
              <w:lastRenderedPageBreak/>
              <w:t>НИР, программ</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3 года</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48" w:name="P605"/>
            <w:bookmarkEnd w:id="48"/>
            <w:r>
              <w:t>46.</w:t>
            </w:r>
          </w:p>
        </w:tc>
        <w:tc>
          <w:tcPr>
            <w:tcW w:w="3061" w:type="dxa"/>
          </w:tcPr>
          <w:p w:rsidR="0028507F" w:rsidRDefault="0028507F">
            <w:pPr>
              <w:pStyle w:val="ConsPlusNormal"/>
            </w:pPr>
            <w:r>
              <w:t>Рефераты и аннотации на НИР</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13945" w:type="dxa"/>
            <w:gridSpan w:val="8"/>
          </w:tcPr>
          <w:p w:rsidR="0028507F" w:rsidRDefault="0028507F">
            <w:pPr>
              <w:pStyle w:val="ConsPlusNormal"/>
              <w:jc w:val="center"/>
              <w:outlineLvl w:val="2"/>
            </w:pPr>
            <w:bookmarkStart w:id="49" w:name="P613"/>
            <w:bookmarkEnd w:id="49"/>
            <w:r>
              <w:t>1.4. Организация и проведение государственной научной аттестации, подготовка научных кадров</w:t>
            </w:r>
          </w:p>
        </w:tc>
      </w:tr>
      <w:tr w:rsidR="0028507F">
        <w:tc>
          <w:tcPr>
            <w:tcW w:w="680" w:type="dxa"/>
          </w:tcPr>
          <w:p w:rsidR="0028507F" w:rsidRDefault="0028507F">
            <w:pPr>
              <w:pStyle w:val="ConsPlusNormal"/>
              <w:jc w:val="center"/>
            </w:pPr>
            <w:bookmarkStart w:id="50" w:name="P614"/>
            <w:bookmarkEnd w:id="50"/>
            <w:r>
              <w:t>47.</w:t>
            </w:r>
          </w:p>
        </w:tc>
        <w:tc>
          <w:tcPr>
            <w:tcW w:w="3061" w:type="dxa"/>
          </w:tcPr>
          <w:p w:rsidR="0028507F" w:rsidRDefault="0028507F">
            <w:pPr>
              <w:pStyle w:val="ConsPlusNormal"/>
            </w:pPr>
            <w:r>
              <w:t>Положения, регламенты о присвоении, лишении, восстановлении ученых званий, присуждении ученых степеней</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1 год</w:t>
            </w:r>
          </w:p>
          <w:p w:rsidR="0028507F" w:rsidRDefault="0028507F">
            <w:pPr>
              <w:pStyle w:val="ConsPlusNormal"/>
              <w:jc w:val="center"/>
            </w:pPr>
            <w:r>
              <w:t>(1)</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p w:rsidR="0028507F" w:rsidRDefault="0028507F">
            <w:pPr>
              <w:pStyle w:val="ConsPlusNormal"/>
              <w:jc w:val="center"/>
            </w:pPr>
            <w:r>
              <w:t>(2)</w:t>
            </w:r>
          </w:p>
        </w:tc>
        <w:tc>
          <w:tcPr>
            <w:tcW w:w="2551" w:type="dxa"/>
          </w:tcPr>
          <w:p w:rsidR="0028507F" w:rsidRDefault="0028507F">
            <w:pPr>
              <w:pStyle w:val="ConsPlusNormal"/>
            </w:pPr>
            <w:r>
              <w:t>(1) После замены новыми</w:t>
            </w:r>
          </w:p>
          <w:p w:rsidR="0028507F" w:rsidRDefault="0028507F">
            <w:pPr>
              <w:pStyle w:val="ConsPlusNormal"/>
            </w:pPr>
            <w:r>
              <w:t>(2) Включаются в федеральную информационную систему государственной научной аттестации (далее - ФИС ГНА)</w:t>
            </w:r>
          </w:p>
        </w:tc>
      </w:tr>
      <w:tr w:rsidR="0028507F">
        <w:tc>
          <w:tcPr>
            <w:tcW w:w="680" w:type="dxa"/>
          </w:tcPr>
          <w:p w:rsidR="0028507F" w:rsidRDefault="0028507F">
            <w:pPr>
              <w:pStyle w:val="ConsPlusNormal"/>
              <w:jc w:val="center"/>
            </w:pPr>
            <w:bookmarkStart w:id="51" w:name="P625"/>
            <w:bookmarkEnd w:id="51"/>
            <w:r>
              <w:t>48.</w:t>
            </w:r>
          </w:p>
        </w:tc>
        <w:tc>
          <w:tcPr>
            <w:tcW w:w="3061" w:type="dxa"/>
          </w:tcPr>
          <w:p w:rsidR="0028507F" w:rsidRDefault="0028507F">
            <w:pPr>
              <w:pStyle w:val="ConsPlusNormal"/>
            </w:pPr>
            <w:r>
              <w:t>Номенклатура научных специальностей, по которым присуждаются ученые степени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1 год</w:t>
            </w:r>
          </w:p>
          <w:p w:rsidR="0028507F" w:rsidRDefault="0028507F">
            <w:pPr>
              <w:pStyle w:val="ConsPlusNormal"/>
              <w:jc w:val="center"/>
            </w:pPr>
            <w:r>
              <w:t>(1)</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w:t>
            </w:r>
          </w:p>
        </w:tc>
        <w:tc>
          <w:tcPr>
            <w:tcW w:w="2551" w:type="dxa"/>
          </w:tcPr>
          <w:p w:rsidR="0028507F" w:rsidRDefault="0028507F">
            <w:pPr>
              <w:pStyle w:val="ConsPlusNormal"/>
            </w:pPr>
            <w:r>
              <w:t>(1) После замены новыми</w:t>
            </w:r>
          </w:p>
        </w:tc>
      </w:tr>
      <w:tr w:rsidR="0028507F">
        <w:tc>
          <w:tcPr>
            <w:tcW w:w="680" w:type="dxa"/>
          </w:tcPr>
          <w:p w:rsidR="0028507F" w:rsidRDefault="0028507F">
            <w:pPr>
              <w:pStyle w:val="ConsPlusNormal"/>
              <w:jc w:val="center"/>
            </w:pPr>
            <w:bookmarkStart w:id="52" w:name="P634"/>
            <w:bookmarkEnd w:id="52"/>
            <w:r>
              <w:t>49.</w:t>
            </w:r>
          </w:p>
        </w:tc>
        <w:tc>
          <w:tcPr>
            <w:tcW w:w="3061" w:type="dxa"/>
          </w:tcPr>
          <w:p w:rsidR="0028507F" w:rsidRDefault="0028507F">
            <w:pPr>
              <w:pStyle w:val="ConsPlusNormal"/>
            </w:pPr>
            <w:r>
              <w:t>Положения об аспирантуре, адъюнктуре и докторантуре, о Высшей аттестационной комиссии при Министерстве науки и высшего образования Российской Федерации (далее - ВАК), о советах по защите диссертаций на соискание ученой степени кандидата наук, доктора наук</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1 год</w:t>
            </w:r>
          </w:p>
          <w:p w:rsidR="0028507F" w:rsidRDefault="0028507F">
            <w:pPr>
              <w:pStyle w:val="ConsPlusNormal"/>
              <w:jc w:val="center"/>
            </w:pPr>
            <w:r>
              <w:t>(1)</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p w:rsidR="0028507F" w:rsidRDefault="0028507F">
            <w:pPr>
              <w:pStyle w:val="ConsPlusNormal"/>
              <w:jc w:val="center"/>
            </w:pPr>
            <w:r>
              <w:t>(2)</w:t>
            </w:r>
          </w:p>
        </w:tc>
        <w:tc>
          <w:tcPr>
            <w:tcW w:w="2551" w:type="dxa"/>
          </w:tcPr>
          <w:p w:rsidR="0028507F" w:rsidRDefault="0028507F">
            <w:pPr>
              <w:pStyle w:val="ConsPlusNormal"/>
            </w:pPr>
            <w:r>
              <w:t>(1) После замены новыми</w:t>
            </w:r>
          </w:p>
          <w:p w:rsidR="0028507F" w:rsidRDefault="0028507F">
            <w:pPr>
              <w:pStyle w:val="ConsPlusNormal"/>
            </w:pPr>
            <w:r>
              <w:t>(2) Подлежащие включению в ФИС ГНА</w:t>
            </w:r>
          </w:p>
        </w:tc>
      </w:tr>
      <w:tr w:rsidR="0028507F">
        <w:tc>
          <w:tcPr>
            <w:tcW w:w="680" w:type="dxa"/>
          </w:tcPr>
          <w:p w:rsidR="0028507F" w:rsidRDefault="0028507F">
            <w:pPr>
              <w:pStyle w:val="ConsPlusNormal"/>
              <w:jc w:val="center"/>
            </w:pPr>
            <w:bookmarkStart w:id="53" w:name="P645"/>
            <w:bookmarkEnd w:id="53"/>
            <w:r>
              <w:t>50.</w:t>
            </w:r>
          </w:p>
        </w:tc>
        <w:tc>
          <w:tcPr>
            <w:tcW w:w="3061" w:type="dxa"/>
          </w:tcPr>
          <w:p w:rsidR="0028507F" w:rsidRDefault="0028507F">
            <w:pPr>
              <w:pStyle w:val="ConsPlusNormal"/>
            </w:pPr>
            <w:r>
              <w:t>Протоколы ВАК и документы к ним (повестки, явочные листы, рекомендации, выписки)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Постоянно</w:t>
            </w:r>
          </w:p>
          <w:p w:rsidR="0028507F" w:rsidRDefault="0028507F">
            <w:pPr>
              <w:pStyle w:val="ConsPlusNormal"/>
              <w:jc w:val="center"/>
            </w:pPr>
            <w:r>
              <w:t>(1)</w:t>
            </w:r>
          </w:p>
        </w:tc>
        <w:tc>
          <w:tcPr>
            <w:tcW w:w="2551" w:type="dxa"/>
          </w:tcPr>
          <w:p w:rsidR="0028507F" w:rsidRDefault="0028507F">
            <w:pPr>
              <w:pStyle w:val="ConsPlusNormal"/>
            </w:pPr>
            <w:r>
              <w:t>(1) Включаются в ФИС ГНА</w:t>
            </w:r>
          </w:p>
        </w:tc>
      </w:tr>
      <w:tr w:rsidR="0028507F">
        <w:tc>
          <w:tcPr>
            <w:tcW w:w="680" w:type="dxa"/>
          </w:tcPr>
          <w:p w:rsidR="0028507F" w:rsidRDefault="0028507F">
            <w:pPr>
              <w:pStyle w:val="ConsPlusNormal"/>
              <w:jc w:val="center"/>
            </w:pPr>
            <w:bookmarkStart w:id="54" w:name="P654"/>
            <w:bookmarkEnd w:id="54"/>
            <w:r>
              <w:t>51.</w:t>
            </w:r>
          </w:p>
        </w:tc>
        <w:tc>
          <w:tcPr>
            <w:tcW w:w="3061" w:type="dxa"/>
          </w:tcPr>
          <w:p w:rsidR="0028507F" w:rsidRDefault="0028507F">
            <w:pPr>
              <w:pStyle w:val="ConsPlusNormal"/>
            </w:pPr>
            <w:r>
              <w:t xml:space="preserve">Документы об экспертных </w:t>
            </w:r>
            <w:r>
              <w:lastRenderedPageBreak/>
              <w:t>советах ВАК (списки экспертных советов, приказы об утверждении, изменении состава)</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 xml:space="preserve">До </w:t>
            </w:r>
            <w:r>
              <w:lastRenderedPageBreak/>
              <w:t>минования надобности</w:t>
            </w:r>
          </w:p>
        </w:tc>
        <w:tc>
          <w:tcPr>
            <w:tcW w:w="1417" w:type="dxa"/>
          </w:tcPr>
          <w:p w:rsidR="0028507F" w:rsidRDefault="0028507F">
            <w:pPr>
              <w:pStyle w:val="ConsPlusNormal"/>
              <w:jc w:val="center"/>
            </w:pPr>
            <w:r>
              <w:lastRenderedPageBreak/>
              <w:t xml:space="preserve">До </w:t>
            </w:r>
            <w:r>
              <w:lastRenderedPageBreak/>
              <w:t>минования надобности</w:t>
            </w:r>
          </w:p>
        </w:tc>
        <w:tc>
          <w:tcPr>
            <w:tcW w:w="1701" w:type="dxa"/>
          </w:tcPr>
          <w:p w:rsidR="0028507F" w:rsidRDefault="0028507F">
            <w:pPr>
              <w:pStyle w:val="ConsPlusNormal"/>
              <w:jc w:val="center"/>
            </w:pPr>
            <w:r>
              <w:lastRenderedPageBreak/>
              <w:t>Постоянно</w:t>
            </w:r>
          </w:p>
          <w:p w:rsidR="0028507F" w:rsidRDefault="0028507F">
            <w:pPr>
              <w:pStyle w:val="ConsPlusNormal"/>
              <w:jc w:val="center"/>
            </w:pPr>
            <w:r>
              <w:lastRenderedPageBreak/>
              <w:t>(1)</w:t>
            </w:r>
          </w:p>
        </w:tc>
        <w:tc>
          <w:tcPr>
            <w:tcW w:w="2551" w:type="dxa"/>
          </w:tcPr>
          <w:p w:rsidR="0028507F" w:rsidRDefault="0028507F">
            <w:pPr>
              <w:pStyle w:val="ConsPlusNormal"/>
            </w:pPr>
            <w:r>
              <w:lastRenderedPageBreak/>
              <w:t xml:space="preserve">(1) Включаются в ФИС </w:t>
            </w:r>
            <w:r>
              <w:lastRenderedPageBreak/>
              <w:t>ГНА</w:t>
            </w:r>
          </w:p>
        </w:tc>
      </w:tr>
      <w:tr w:rsidR="0028507F">
        <w:tc>
          <w:tcPr>
            <w:tcW w:w="680" w:type="dxa"/>
          </w:tcPr>
          <w:p w:rsidR="0028507F" w:rsidRDefault="0028507F">
            <w:pPr>
              <w:pStyle w:val="ConsPlusNormal"/>
              <w:jc w:val="center"/>
            </w:pPr>
            <w:bookmarkStart w:id="55" w:name="P663"/>
            <w:bookmarkEnd w:id="55"/>
            <w:r>
              <w:lastRenderedPageBreak/>
              <w:t>52.</w:t>
            </w:r>
          </w:p>
        </w:tc>
        <w:tc>
          <w:tcPr>
            <w:tcW w:w="3061" w:type="dxa"/>
          </w:tcPr>
          <w:p w:rsidR="0028507F" w:rsidRDefault="0028507F">
            <w:pPr>
              <w:pStyle w:val="ConsPlusNormal"/>
            </w:pPr>
            <w:r>
              <w:t>Протоколы экспертных советов Министерства образования и науки Российской Федерации и комиссии по апелляции, документы к ним (решения, переписка, тексты диссертаций и иных материалов, заявления)</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Постоянно</w:t>
            </w:r>
          </w:p>
          <w:p w:rsidR="0028507F" w:rsidRDefault="0028507F">
            <w:pPr>
              <w:pStyle w:val="ConsPlusNormal"/>
              <w:jc w:val="center"/>
            </w:pPr>
            <w:r>
              <w:t>(1)</w:t>
            </w:r>
          </w:p>
        </w:tc>
        <w:tc>
          <w:tcPr>
            <w:tcW w:w="2551" w:type="dxa"/>
          </w:tcPr>
          <w:p w:rsidR="0028507F" w:rsidRDefault="0028507F">
            <w:pPr>
              <w:pStyle w:val="ConsPlusNormal"/>
            </w:pPr>
            <w:r>
              <w:t>(1) Включаются в ФИС ГНА</w:t>
            </w:r>
          </w:p>
        </w:tc>
      </w:tr>
      <w:tr w:rsidR="0028507F">
        <w:tc>
          <w:tcPr>
            <w:tcW w:w="680" w:type="dxa"/>
          </w:tcPr>
          <w:p w:rsidR="0028507F" w:rsidRDefault="0028507F">
            <w:pPr>
              <w:pStyle w:val="ConsPlusNormal"/>
              <w:jc w:val="center"/>
            </w:pPr>
            <w:bookmarkStart w:id="56" w:name="P672"/>
            <w:bookmarkEnd w:id="56"/>
            <w:r>
              <w:t>53.</w:t>
            </w:r>
          </w:p>
        </w:tc>
        <w:tc>
          <w:tcPr>
            <w:tcW w:w="3061" w:type="dxa"/>
          </w:tcPr>
          <w:p w:rsidR="0028507F" w:rsidRDefault="0028507F">
            <w:pPr>
              <w:pStyle w:val="ConsPlusNormal"/>
            </w:pPr>
            <w:r>
              <w:t>Ходатайства образовательных организаций о выдаче разрешения на создание на их базе советов по защите диссертаций на соискание ученой степени кандидата наук, на соискание ученой степени доктора наук, о прекращении и возобновлении их деятельности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p w:rsidR="0028507F" w:rsidRDefault="0028507F">
            <w:pPr>
              <w:pStyle w:val="ConsPlusNormal"/>
              <w:jc w:val="center"/>
            </w:pPr>
            <w:r>
              <w:t>(1)</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w:t>
            </w:r>
          </w:p>
          <w:p w:rsidR="0028507F" w:rsidRDefault="0028507F">
            <w:pPr>
              <w:pStyle w:val="ConsPlusNormal"/>
              <w:jc w:val="center"/>
            </w:pPr>
            <w:r>
              <w:t>(1)</w:t>
            </w:r>
          </w:p>
        </w:tc>
        <w:tc>
          <w:tcPr>
            <w:tcW w:w="1701" w:type="dxa"/>
          </w:tcPr>
          <w:p w:rsidR="0028507F" w:rsidRDefault="0028507F">
            <w:pPr>
              <w:pStyle w:val="ConsPlusNormal"/>
              <w:jc w:val="center"/>
            </w:pPr>
            <w:r>
              <w:t>Постоянно</w:t>
            </w:r>
          </w:p>
          <w:p w:rsidR="0028507F" w:rsidRDefault="0028507F">
            <w:pPr>
              <w:pStyle w:val="ConsPlusNormal"/>
              <w:jc w:val="center"/>
            </w:pPr>
            <w:r>
              <w:t>(2)</w:t>
            </w:r>
          </w:p>
        </w:tc>
        <w:tc>
          <w:tcPr>
            <w:tcW w:w="2551" w:type="dxa"/>
          </w:tcPr>
          <w:p w:rsidR="0028507F" w:rsidRDefault="0028507F">
            <w:pPr>
              <w:pStyle w:val="ConsPlusNormal"/>
            </w:pPr>
            <w:r>
              <w:t>(1) При положительном решении; при отказе - 5 лет</w:t>
            </w:r>
          </w:p>
          <w:p w:rsidR="0028507F" w:rsidRDefault="0028507F">
            <w:pPr>
              <w:pStyle w:val="ConsPlusNormal"/>
            </w:pPr>
            <w:r>
              <w:t>(2) Включаются в ФИС ГНА</w:t>
            </w:r>
          </w:p>
        </w:tc>
      </w:tr>
      <w:tr w:rsidR="0028507F">
        <w:tc>
          <w:tcPr>
            <w:tcW w:w="680" w:type="dxa"/>
          </w:tcPr>
          <w:p w:rsidR="0028507F" w:rsidRDefault="0028507F">
            <w:pPr>
              <w:pStyle w:val="ConsPlusNormal"/>
              <w:jc w:val="center"/>
            </w:pPr>
            <w:bookmarkStart w:id="57" w:name="P684"/>
            <w:bookmarkEnd w:id="57"/>
            <w:r>
              <w:t>54.</w:t>
            </w:r>
          </w:p>
        </w:tc>
        <w:tc>
          <w:tcPr>
            <w:tcW w:w="3061" w:type="dxa"/>
          </w:tcPr>
          <w:p w:rsidR="0028507F" w:rsidRDefault="0028507F">
            <w:pPr>
              <w:pStyle w:val="ConsPlusNormal"/>
            </w:pPr>
            <w:r>
              <w:t xml:space="preserve">Приказы о создании, прекращении и возобновлении деятельности советов по защите диссертаций на соискание ученых степеней, о присвоении, отказе в </w:t>
            </w:r>
            <w:r>
              <w:lastRenderedPageBreak/>
              <w:t>присвоении, лишении, восстановлении ученых званий, ученых степеней</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58" w:name="P692"/>
            <w:bookmarkEnd w:id="58"/>
            <w:r>
              <w:t>55.</w:t>
            </w:r>
          </w:p>
        </w:tc>
        <w:tc>
          <w:tcPr>
            <w:tcW w:w="3061" w:type="dxa"/>
          </w:tcPr>
          <w:p w:rsidR="0028507F" w:rsidRDefault="0028507F">
            <w:pPr>
              <w:pStyle w:val="ConsPlusNormal"/>
            </w:pPr>
            <w:r>
              <w:t>Перечни научных специальностей, по которым диссертационным советам предоставлено право принимать к защите диссертации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59" w:name="P700"/>
            <w:bookmarkEnd w:id="59"/>
            <w:r>
              <w:t>56.</w:t>
            </w:r>
          </w:p>
        </w:tc>
        <w:tc>
          <w:tcPr>
            <w:tcW w:w="3061" w:type="dxa"/>
          </w:tcPr>
          <w:p w:rsidR="0028507F" w:rsidRDefault="0028507F">
            <w:pPr>
              <w:pStyle w:val="ConsPlusNormal"/>
            </w:pPr>
            <w:r>
              <w:t>Годовые планы работы диссертационных советов (спецсоветов)</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60" w:name="P708"/>
            <w:bookmarkEnd w:id="60"/>
            <w:r>
              <w:t>57.</w:t>
            </w:r>
          </w:p>
        </w:tc>
        <w:tc>
          <w:tcPr>
            <w:tcW w:w="3061" w:type="dxa"/>
          </w:tcPr>
          <w:p w:rsidR="0028507F" w:rsidRDefault="0028507F">
            <w:pPr>
              <w:pStyle w:val="ConsPlusNormal"/>
            </w:pPr>
            <w:r>
              <w:t>Годовые отчеты о работе диссертационных советов (спецсоветов)</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61" w:name="P716"/>
            <w:bookmarkEnd w:id="61"/>
            <w:r>
              <w:t>58.</w:t>
            </w:r>
          </w:p>
        </w:tc>
        <w:tc>
          <w:tcPr>
            <w:tcW w:w="3061" w:type="dxa"/>
          </w:tcPr>
          <w:p w:rsidR="0028507F" w:rsidRDefault="0028507F">
            <w:pPr>
              <w:pStyle w:val="ConsPlusNormal"/>
            </w:pPr>
            <w:r>
              <w:t>Протоколы и стенограммы диссертационных советов (спецсоветов), их комиссий и документы к ним (решения, ходатайства, справки, свидетельства, отзывы, заключения, списки публикаций)</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62" w:name="P724"/>
            <w:bookmarkEnd w:id="62"/>
            <w:r>
              <w:t>59.</w:t>
            </w:r>
          </w:p>
        </w:tc>
        <w:tc>
          <w:tcPr>
            <w:tcW w:w="3061" w:type="dxa"/>
          </w:tcPr>
          <w:p w:rsidR="0028507F" w:rsidRDefault="0028507F">
            <w:pPr>
              <w:pStyle w:val="ConsPlusNormal"/>
            </w:pPr>
            <w:r>
              <w:t>Списки членов диссертационных советов (спецсоветов)</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63" w:name="P732"/>
            <w:bookmarkEnd w:id="63"/>
            <w:r>
              <w:t>60.</w:t>
            </w:r>
          </w:p>
        </w:tc>
        <w:tc>
          <w:tcPr>
            <w:tcW w:w="3061" w:type="dxa"/>
          </w:tcPr>
          <w:p w:rsidR="0028507F" w:rsidRDefault="0028507F">
            <w:pPr>
              <w:pStyle w:val="ConsPlusNormal"/>
            </w:pPr>
            <w:r>
              <w:t xml:space="preserve">Бюллетени тайного голосования членов диссертационных советов </w:t>
            </w:r>
            <w:r>
              <w:lastRenderedPageBreak/>
              <w:t>(спецсоветов)</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3 года</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64" w:name="P740"/>
            <w:bookmarkEnd w:id="64"/>
            <w:r>
              <w:t>61.</w:t>
            </w:r>
          </w:p>
        </w:tc>
        <w:tc>
          <w:tcPr>
            <w:tcW w:w="3061" w:type="dxa"/>
          </w:tcPr>
          <w:p w:rsidR="0028507F" w:rsidRDefault="0028507F">
            <w:pPr>
              <w:pStyle w:val="ConsPlusNormal"/>
            </w:pPr>
            <w:r>
              <w:t>Аттестационные дела:</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r>
              <w:t>(1) Включаются в ФИС ГНА</w:t>
            </w: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соискателей ученых степеней, званий</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10 лет</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p w:rsidR="0028507F" w:rsidRDefault="0028507F">
            <w:pPr>
              <w:pStyle w:val="ConsPlusNormal"/>
              <w:jc w:val="center"/>
            </w:pPr>
            <w:r>
              <w:t>(1)</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лиц, утвержденных в ученой степени доктора наук; лиц, которым присвоено ученое звание профессора</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10 лет ЭПК</w:t>
            </w:r>
          </w:p>
        </w:tc>
        <w:tc>
          <w:tcPr>
            <w:tcW w:w="1701" w:type="dxa"/>
          </w:tcPr>
          <w:p w:rsidR="0028507F" w:rsidRDefault="0028507F">
            <w:pPr>
              <w:pStyle w:val="ConsPlusNormal"/>
              <w:jc w:val="center"/>
            </w:pPr>
            <w:r>
              <w:t>Постоянно</w:t>
            </w:r>
          </w:p>
          <w:p w:rsidR="0028507F" w:rsidRDefault="0028507F">
            <w:pPr>
              <w:pStyle w:val="ConsPlusNormal"/>
              <w:jc w:val="center"/>
            </w:pPr>
            <w:r>
              <w:t>(1)</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в) лиц, утвержденных в ученой степени кандидата наук; лиц которым присвоено ученое звание доцента</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Постоянно</w:t>
            </w:r>
          </w:p>
          <w:p w:rsidR="0028507F" w:rsidRDefault="0028507F">
            <w:pPr>
              <w:pStyle w:val="ConsPlusNormal"/>
              <w:jc w:val="center"/>
            </w:pPr>
            <w:r>
              <w:t>(1)</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65" w:name="P769"/>
            <w:bookmarkEnd w:id="65"/>
            <w:r>
              <w:t>62.</w:t>
            </w:r>
          </w:p>
        </w:tc>
        <w:tc>
          <w:tcPr>
            <w:tcW w:w="3061" w:type="dxa"/>
          </w:tcPr>
          <w:p w:rsidR="0028507F" w:rsidRDefault="0028507F">
            <w:pPr>
              <w:pStyle w:val="ConsPlusNormal"/>
            </w:pPr>
            <w:r>
              <w:t>Диссертации и авторефераты (со списками организаций и лиц, которым разосланы авторефераты), акты о внедрении результатов диссертационных исследований</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p w:rsidR="0028507F" w:rsidRDefault="0028507F">
            <w:pPr>
              <w:pStyle w:val="ConsPlusNormal"/>
              <w:jc w:val="center"/>
            </w:pPr>
            <w:r>
              <w:t>(1)</w:t>
            </w:r>
          </w:p>
        </w:tc>
        <w:tc>
          <w:tcPr>
            <w:tcW w:w="2551" w:type="dxa"/>
          </w:tcPr>
          <w:p w:rsidR="0028507F" w:rsidRDefault="0028507F">
            <w:pPr>
              <w:pStyle w:val="ConsPlusNormal"/>
            </w:pPr>
            <w:r>
              <w:t>(1) Включаются в ФИС ГНА</w:t>
            </w:r>
          </w:p>
        </w:tc>
      </w:tr>
      <w:tr w:rsidR="0028507F">
        <w:tc>
          <w:tcPr>
            <w:tcW w:w="680" w:type="dxa"/>
          </w:tcPr>
          <w:p w:rsidR="0028507F" w:rsidRDefault="0028507F">
            <w:pPr>
              <w:pStyle w:val="ConsPlusNormal"/>
              <w:jc w:val="center"/>
            </w:pPr>
            <w:bookmarkStart w:id="66" w:name="P778"/>
            <w:bookmarkEnd w:id="66"/>
            <w:r>
              <w:t>63.</w:t>
            </w:r>
          </w:p>
        </w:tc>
        <w:tc>
          <w:tcPr>
            <w:tcW w:w="3061" w:type="dxa"/>
          </w:tcPr>
          <w:p w:rsidR="0028507F" w:rsidRDefault="0028507F">
            <w:pPr>
              <w:pStyle w:val="ConsPlusNormal"/>
            </w:pPr>
            <w:r>
              <w:t>Решения диссертационных советов по рассмотрению апелляций по вопросам присуждения, лишения ученых степеней и документы к ним (извещения, заключения, стенограммы и аудиовизуальные документы)</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10 лет</w:t>
            </w:r>
          </w:p>
        </w:tc>
        <w:tc>
          <w:tcPr>
            <w:tcW w:w="1701" w:type="dxa"/>
          </w:tcPr>
          <w:p w:rsidR="0028507F" w:rsidRDefault="0028507F">
            <w:pPr>
              <w:pStyle w:val="ConsPlusNormal"/>
              <w:jc w:val="center"/>
            </w:pPr>
            <w:r>
              <w:t>Постоянно</w:t>
            </w:r>
          </w:p>
          <w:p w:rsidR="0028507F" w:rsidRDefault="0028507F">
            <w:pPr>
              <w:pStyle w:val="ConsPlusNormal"/>
              <w:jc w:val="center"/>
            </w:pPr>
            <w:r>
              <w:t>(1)</w:t>
            </w:r>
          </w:p>
        </w:tc>
        <w:tc>
          <w:tcPr>
            <w:tcW w:w="2551" w:type="dxa"/>
          </w:tcPr>
          <w:p w:rsidR="0028507F" w:rsidRDefault="0028507F">
            <w:pPr>
              <w:pStyle w:val="ConsPlusNormal"/>
            </w:pPr>
            <w:r>
              <w:t>(1) Включаются в ФИС ГНА</w:t>
            </w:r>
          </w:p>
        </w:tc>
      </w:tr>
      <w:tr w:rsidR="0028507F">
        <w:tc>
          <w:tcPr>
            <w:tcW w:w="680" w:type="dxa"/>
          </w:tcPr>
          <w:p w:rsidR="0028507F" w:rsidRDefault="0028507F">
            <w:pPr>
              <w:pStyle w:val="ConsPlusNormal"/>
              <w:jc w:val="center"/>
            </w:pPr>
            <w:bookmarkStart w:id="67" w:name="P787"/>
            <w:bookmarkEnd w:id="67"/>
            <w:r>
              <w:t>64.</w:t>
            </w:r>
          </w:p>
        </w:tc>
        <w:tc>
          <w:tcPr>
            <w:tcW w:w="3061" w:type="dxa"/>
          </w:tcPr>
          <w:p w:rsidR="0028507F" w:rsidRDefault="0028507F">
            <w:pPr>
              <w:pStyle w:val="ConsPlusNormal"/>
              <w:jc w:val="both"/>
            </w:pPr>
            <w:r>
              <w:t xml:space="preserve">Решения о представлении к </w:t>
            </w:r>
            <w:r>
              <w:lastRenderedPageBreak/>
              <w:t>ученому званию, лишении (восстановлении) ученого звания и документы к ним (протоколы, заключения, явочные листы, стенограммы)</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10 лет</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68" w:name="P795"/>
            <w:bookmarkEnd w:id="68"/>
            <w:r>
              <w:t>65.</w:t>
            </w:r>
          </w:p>
        </w:tc>
        <w:tc>
          <w:tcPr>
            <w:tcW w:w="3061" w:type="dxa"/>
          </w:tcPr>
          <w:p w:rsidR="0028507F" w:rsidRDefault="0028507F">
            <w:pPr>
              <w:pStyle w:val="ConsPlusNormal"/>
            </w:pPr>
            <w:r>
              <w:t>Документы (заявления, заключения, свидетельства, сведения) о признании ученых степеней и ученых званий, полученных в иностранном государстве</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p w:rsidR="0028507F" w:rsidRDefault="0028507F">
            <w:pPr>
              <w:pStyle w:val="ConsPlusNormal"/>
              <w:jc w:val="center"/>
            </w:pPr>
            <w:r>
              <w:t>(1) (2)</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Постоянно</w:t>
            </w:r>
          </w:p>
          <w:p w:rsidR="0028507F" w:rsidRDefault="0028507F">
            <w:pPr>
              <w:pStyle w:val="ConsPlusNormal"/>
              <w:jc w:val="center"/>
            </w:pPr>
            <w:r>
              <w:t>(1) (2)</w:t>
            </w:r>
          </w:p>
        </w:tc>
        <w:tc>
          <w:tcPr>
            <w:tcW w:w="1701" w:type="dxa"/>
          </w:tcPr>
          <w:p w:rsidR="0028507F" w:rsidRDefault="0028507F">
            <w:pPr>
              <w:pStyle w:val="ConsPlusNormal"/>
              <w:jc w:val="center"/>
            </w:pPr>
            <w:r>
              <w:t>-</w:t>
            </w:r>
          </w:p>
        </w:tc>
        <w:tc>
          <w:tcPr>
            <w:tcW w:w="2551" w:type="dxa"/>
          </w:tcPr>
          <w:p w:rsidR="0028507F" w:rsidRDefault="0028507F">
            <w:pPr>
              <w:pStyle w:val="ConsPlusNormal"/>
            </w:pPr>
            <w:r>
              <w:t>(1) Свидетельства - до востребования; невостребованные - 50 лет</w:t>
            </w:r>
          </w:p>
          <w:p w:rsidR="0028507F" w:rsidRDefault="0028507F">
            <w:pPr>
              <w:pStyle w:val="ConsPlusNormal"/>
            </w:pPr>
            <w:r>
              <w:t>(2) Переписка - 5 лет</w:t>
            </w:r>
          </w:p>
        </w:tc>
      </w:tr>
      <w:tr w:rsidR="0028507F">
        <w:tc>
          <w:tcPr>
            <w:tcW w:w="680" w:type="dxa"/>
          </w:tcPr>
          <w:p w:rsidR="0028507F" w:rsidRDefault="0028507F">
            <w:pPr>
              <w:pStyle w:val="ConsPlusNormal"/>
              <w:jc w:val="center"/>
            </w:pPr>
            <w:r>
              <w:t>66.</w:t>
            </w:r>
          </w:p>
        </w:tc>
        <w:tc>
          <w:tcPr>
            <w:tcW w:w="3061" w:type="dxa"/>
          </w:tcPr>
          <w:p w:rsidR="0028507F" w:rsidRDefault="0028507F">
            <w:pPr>
              <w:pStyle w:val="ConsPlusNormal"/>
            </w:pPr>
            <w:r>
              <w:t>Переписка о признании документов об ученых степенях и званиях Российской Федерации в других государствах</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69" w:name="P814"/>
            <w:bookmarkEnd w:id="69"/>
            <w:r>
              <w:t>67.</w:t>
            </w:r>
          </w:p>
        </w:tc>
        <w:tc>
          <w:tcPr>
            <w:tcW w:w="3061" w:type="dxa"/>
          </w:tcPr>
          <w:p w:rsidR="0028507F" w:rsidRDefault="0028507F">
            <w:pPr>
              <w:pStyle w:val="ConsPlusNormal"/>
            </w:pPr>
            <w:r>
              <w:t>База данных ФИС ГНА и документы по ее ведению (заявления, стенограммы, протоколы, сведения, справки, списки, отзывы, заключения)</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70" w:name="P822"/>
            <w:bookmarkEnd w:id="70"/>
            <w:r>
              <w:t>68.</w:t>
            </w:r>
          </w:p>
        </w:tc>
        <w:tc>
          <w:tcPr>
            <w:tcW w:w="3061" w:type="dxa"/>
          </w:tcPr>
          <w:p w:rsidR="0028507F" w:rsidRDefault="0028507F">
            <w:pPr>
              <w:pStyle w:val="ConsPlusNormal"/>
            </w:pPr>
            <w:r>
              <w:t>Дипломы доктора наук, кандидата наук, аттестаты профессора, доцента и их дубликаты</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До востребования</w:t>
            </w:r>
          </w:p>
          <w:p w:rsidR="0028507F" w:rsidRDefault="0028507F">
            <w:pPr>
              <w:pStyle w:val="ConsPlusNormal"/>
              <w:jc w:val="center"/>
            </w:pPr>
            <w:r>
              <w:t>(1)</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До востребования</w:t>
            </w:r>
          </w:p>
          <w:p w:rsidR="0028507F" w:rsidRDefault="0028507F">
            <w:pPr>
              <w:pStyle w:val="ConsPlusNormal"/>
              <w:jc w:val="center"/>
            </w:pPr>
            <w:r>
              <w:t>(1)</w:t>
            </w:r>
          </w:p>
        </w:tc>
        <w:tc>
          <w:tcPr>
            <w:tcW w:w="1701" w:type="dxa"/>
          </w:tcPr>
          <w:p w:rsidR="0028507F" w:rsidRDefault="0028507F">
            <w:pPr>
              <w:pStyle w:val="ConsPlusNormal"/>
              <w:jc w:val="center"/>
            </w:pPr>
            <w:r>
              <w:t>-</w:t>
            </w:r>
          </w:p>
        </w:tc>
        <w:tc>
          <w:tcPr>
            <w:tcW w:w="2551" w:type="dxa"/>
          </w:tcPr>
          <w:p w:rsidR="0028507F" w:rsidRDefault="0028507F">
            <w:pPr>
              <w:pStyle w:val="ConsPlusNormal"/>
            </w:pPr>
            <w:r>
              <w:t>(1) Невостребованные - 50 лет</w:t>
            </w:r>
          </w:p>
        </w:tc>
      </w:tr>
      <w:tr w:rsidR="0028507F">
        <w:tc>
          <w:tcPr>
            <w:tcW w:w="680" w:type="dxa"/>
          </w:tcPr>
          <w:p w:rsidR="0028507F" w:rsidRDefault="0028507F">
            <w:pPr>
              <w:pStyle w:val="ConsPlusNormal"/>
              <w:jc w:val="center"/>
            </w:pPr>
            <w:bookmarkStart w:id="71" w:name="P832"/>
            <w:bookmarkEnd w:id="71"/>
            <w:r>
              <w:t>69.</w:t>
            </w:r>
          </w:p>
        </w:tc>
        <w:tc>
          <w:tcPr>
            <w:tcW w:w="3061" w:type="dxa"/>
          </w:tcPr>
          <w:p w:rsidR="0028507F" w:rsidRDefault="0028507F">
            <w:pPr>
              <w:pStyle w:val="ConsPlusNormal"/>
            </w:pPr>
            <w:r>
              <w:t>Планы, программы работы аспирантуры, докторантуры</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72" w:name="P840"/>
            <w:bookmarkEnd w:id="72"/>
            <w:r>
              <w:t>70.</w:t>
            </w:r>
          </w:p>
        </w:tc>
        <w:tc>
          <w:tcPr>
            <w:tcW w:w="3061" w:type="dxa"/>
          </w:tcPr>
          <w:p w:rsidR="0028507F" w:rsidRDefault="0028507F">
            <w:pPr>
              <w:pStyle w:val="ConsPlusNormal"/>
            </w:pPr>
            <w:r>
              <w:t xml:space="preserve">Протоколы сдачи вступительных экзаменов в </w:t>
            </w:r>
            <w:r>
              <w:lastRenderedPageBreak/>
              <w:t>аспирантуру</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73" w:name="P848"/>
            <w:bookmarkEnd w:id="73"/>
            <w:r>
              <w:t>71.</w:t>
            </w:r>
          </w:p>
        </w:tc>
        <w:tc>
          <w:tcPr>
            <w:tcW w:w="3061" w:type="dxa"/>
          </w:tcPr>
          <w:p w:rsidR="0028507F" w:rsidRDefault="0028507F">
            <w:pPr>
              <w:pStyle w:val="ConsPlusNormal"/>
            </w:pPr>
            <w:r>
              <w:t>Рефераты, представляемые в аспирантуру при сдаче вступительных экзаменов</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74" w:name="P856"/>
            <w:bookmarkEnd w:id="74"/>
            <w:r>
              <w:t>72.</w:t>
            </w:r>
          </w:p>
        </w:tc>
        <w:tc>
          <w:tcPr>
            <w:tcW w:w="3061" w:type="dxa"/>
          </w:tcPr>
          <w:p w:rsidR="0028507F" w:rsidRDefault="0028507F">
            <w:pPr>
              <w:pStyle w:val="ConsPlusNormal"/>
            </w:pPr>
            <w:r>
              <w:t>Документы (приказы, договоры, протоколы, информации) о приеме в аспирантуру, докторантуру, о прикреплении для подготовки диссертации, о сдаче кандидатских экзаменов</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10 лет</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75" w:name="P864"/>
            <w:bookmarkEnd w:id="75"/>
            <w:r>
              <w:t>73.</w:t>
            </w:r>
          </w:p>
        </w:tc>
        <w:tc>
          <w:tcPr>
            <w:tcW w:w="3061" w:type="dxa"/>
          </w:tcPr>
          <w:p w:rsidR="0028507F" w:rsidRDefault="0028507F">
            <w:pPr>
              <w:pStyle w:val="ConsPlusNormal"/>
            </w:pPr>
            <w:r>
              <w:t>Годовые статистические отчеты о работе аспирантуры и докторантуры</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76" w:name="P872"/>
            <w:bookmarkEnd w:id="76"/>
            <w:r>
              <w:t>74.</w:t>
            </w:r>
          </w:p>
        </w:tc>
        <w:tc>
          <w:tcPr>
            <w:tcW w:w="3061" w:type="dxa"/>
          </w:tcPr>
          <w:p w:rsidR="0028507F" w:rsidRDefault="0028507F">
            <w:pPr>
              <w:pStyle w:val="ConsPlusNormal"/>
            </w:pPr>
            <w:r>
              <w:t>Документы (разделы диссертаций, промежуточные отчеты о работе по темам диссертаций, протоколы, замечания, отзывы) по предварительному обсуждению диссертаций</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77" w:name="P880"/>
            <w:bookmarkEnd w:id="77"/>
            <w:r>
              <w:t>75.</w:t>
            </w:r>
          </w:p>
        </w:tc>
        <w:tc>
          <w:tcPr>
            <w:tcW w:w="3061" w:type="dxa"/>
          </w:tcPr>
          <w:p w:rsidR="0028507F" w:rsidRDefault="0028507F">
            <w:pPr>
              <w:pStyle w:val="ConsPlusNormal"/>
            </w:pPr>
            <w:r>
              <w:t>Списки соискателей ученых степеней и ученых званий, получивших ученые степени, ученые звания</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50 лет</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50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78" w:name="P888"/>
            <w:bookmarkEnd w:id="78"/>
            <w:r>
              <w:t>76.</w:t>
            </w:r>
          </w:p>
        </w:tc>
        <w:tc>
          <w:tcPr>
            <w:tcW w:w="3061" w:type="dxa"/>
          </w:tcPr>
          <w:p w:rsidR="0028507F" w:rsidRDefault="0028507F">
            <w:pPr>
              <w:pStyle w:val="ConsPlusNormal"/>
            </w:pPr>
            <w:r>
              <w:t xml:space="preserve">Переписка о создании диссертационных советов (спецсоветов), о присвоении ученых званий, присуждении </w:t>
            </w:r>
            <w:r>
              <w:lastRenderedPageBreak/>
              <w:t>ученых степеней, работе аспирантуры</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79" w:name="P896"/>
            <w:bookmarkEnd w:id="79"/>
            <w:r>
              <w:t>77.</w:t>
            </w:r>
          </w:p>
        </w:tc>
        <w:tc>
          <w:tcPr>
            <w:tcW w:w="3061" w:type="dxa"/>
          </w:tcPr>
          <w:p w:rsidR="0028507F" w:rsidRDefault="0028507F">
            <w:pPr>
              <w:pStyle w:val="ConsPlusNormal"/>
            </w:pPr>
            <w:r>
              <w:t>Заявление соискателя о снятии диссертации с рассмотрения</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10 лет ЭПК</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80" w:name="P904"/>
            <w:bookmarkEnd w:id="80"/>
            <w:r>
              <w:t>78.</w:t>
            </w:r>
          </w:p>
        </w:tc>
        <w:tc>
          <w:tcPr>
            <w:tcW w:w="3061" w:type="dxa"/>
          </w:tcPr>
          <w:p w:rsidR="0028507F" w:rsidRDefault="0028507F">
            <w:pPr>
              <w:pStyle w:val="ConsPlusNormal"/>
            </w:pPr>
            <w:r>
              <w:t>Журналы (книги, картотеки, базы данных):</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выдачи дипломов доктора наук, кандидата наук; аттестатов профессора, доцента; свидетельств о признании ученой степени, ученого звания, полученных в иностранном государстве, их дубликатов</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регистрации диссертаций, принимаемых к защите</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81" w:name="P924"/>
            <w:bookmarkEnd w:id="81"/>
            <w:r>
              <w:t>79.</w:t>
            </w:r>
          </w:p>
        </w:tc>
        <w:tc>
          <w:tcPr>
            <w:tcW w:w="3061" w:type="dxa"/>
          </w:tcPr>
          <w:p w:rsidR="0028507F" w:rsidRDefault="0028507F">
            <w:pPr>
              <w:pStyle w:val="ConsPlusNormal"/>
            </w:pPr>
            <w:r>
              <w:t>Документы о деятельности лабораторий в образовательных организациях высшего образования, кафедр на базе научных организаций:</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r>
              <w:t>(1) После истечения срока действия договора; после прекращения обязательств по договору</w:t>
            </w: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программы, планы, отчеты</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договоры</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 (1)</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13945" w:type="dxa"/>
            <w:gridSpan w:val="8"/>
          </w:tcPr>
          <w:p w:rsidR="0028507F" w:rsidRDefault="0028507F">
            <w:pPr>
              <w:pStyle w:val="ConsPlusNormal"/>
              <w:jc w:val="center"/>
              <w:outlineLvl w:val="2"/>
            </w:pPr>
            <w:r>
              <w:t>1.5. Научно-экспертная деятельность</w:t>
            </w:r>
          </w:p>
        </w:tc>
      </w:tr>
      <w:tr w:rsidR="0028507F">
        <w:tc>
          <w:tcPr>
            <w:tcW w:w="680" w:type="dxa"/>
          </w:tcPr>
          <w:p w:rsidR="0028507F" w:rsidRDefault="0028507F">
            <w:pPr>
              <w:pStyle w:val="ConsPlusNormal"/>
              <w:jc w:val="center"/>
            </w:pPr>
            <w:bookmarkStart w:id="82" w:name="P945"/>
            <w:bookmarkEnd w:id="82"/>
            <w:r>
              <w:t>80.</w:t>
            </w:r>
          </w:p>
        </w:tc>
        <w:tc>
          <w:tcPr>
            <w:tcW w:w="3061" w:type="dxa"/>
          </w:tcPr>
          <w:p w:rsidR="0028507F" w:rsidRDefault="0028507F">
            <w:pPr>
              <w:pStyle w:val="ConsPlusNormal"/>
            </w:pPr>
            <w:r>
              <w:t>Заключения общественно-</w:t>
            </w:r>
            <w:r>
              <w:lastRenderedPageBreak/>
              <w:t>экспертного совета, иные экспертные заключения по проектам международных, государственных, национальных, федеральных ведомственных и региональных программ и проектов</w:t>
            </w:r>
          </w:p>
        </w:tc>
        <w:tc>
          <w:tcPr>
            <w:tcW w:w="1417" w:type="dxa"/>
          </w:tcPr>
          <w:p w:rsidR="0028507F" w:rsidRDefault="0028507F">
            <w:pPr>
              <w:pStyle w:val="ConsPlusNormal"/>
              <w:jc w:val="center"/>
            </w:pPr>
            <w:r>
              <w:lastRenderedPageBreak/>
              <w:t>10 лет ЭПК</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 ЭПК</w:t>
            </w:r>
          </w:p>
        </w:tc>
        <w:tc>
          <w:tcPr>
            <w:tcW w:w="1417" w:type="dxa"/>
          </w:tcPr>
          <w:p w:rsidR="0028507F" w:rsidRDefault="0028507F">
            <w:pPr>
              <w:pStyle w:val="ConsPlusNormal"/>
              <w:jc w:val="center"/>
            </w:pPr>
            <w:r>
              <w:t>10 лет ЭПК</w:t>
            </w:r>
          </w:p>
        </w:tc>
        <w:tc>
          <w:tcPr>
            <w:tcW w:w="1701" w:type="dxa"/>
          </w:tcPr>
          <w:p w:rsidR="0028507F" w:rsidRDefault="0028507F">
            <w:pPr>
              <w:pStyle w:val="ConsPlusNormal"/>
              <w:jc w:val="center"/>
            </w:pPr>
            <w:r>
              <w:t>1 год</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83" w:name="P953"/>
            <w:bookmarkEnd w:id="83"/>
            <w:r>
              <w:t>81.</w:t>
            </w:r>
          </w:p>
        </w:tc>
        <w:tc>
          <w:tcPr>
            <w:tcW w:w="3061" w:type="dxa"/>
          </w:tcPr>
          <w:p w:rsidR="0028507F" w:rsidRDefault="0028507F">
            <w:pPr>
              <w:pStyle w:val="ConsPlusNormal"/>
            </w:pPr>
            <w:r>
              <w:t>Заключения по экспертизе научных и научно-технических программ и проектов, реализация которых осуществляется на основе конкурсов</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84" w:name="P961"/>
            <w:bookmarkEnd w:id="84"/>
            <w:r>
              <w:t>82.</w:t>
            </w:r>
          </w:p>
        </w:tc>
        <w:tc>
          <w:tcPr>
            <w:tcW w:w="3061" w:type="dxa"/>
          </w:tcPr>
          <w:p w:rsidR="0028507F" w:rsidRDefault="0028507F">
            <w:pPr>
              <w:pStyle w:val="ConsPlusNormal"/>
            </w:pPr>
            <w:r>
              <w:t>Экспертные заключения по перспективным и годовым планам (1)</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r>
              <w:t>(1) Не подлежащие включению в ЕГИСУ</w:t>
            </w:r>
          </w:p>
        </w:tc>
      </w:tr>
      <w:tr w:rsidR="0028507F">
        <w:tc>
          <w:tcPr>
            <w:tcW w:w="680" w:type="dxa"/>
          </w:tcPr>
          <w:p w:rsidR="0028507F" w:rsidRDefault="0028507F">
            <w:pPr>
              <w:pStyle w:val="ConsPlusNormal"/>
              <w:jc w:val="center"/>
            </w:pPr>
            <w:bookmarkStart w:id="85" w:name="P969"/>
            <w:bookmarkEnd w:id="85"/>
            <w:r>
              <w:t>83.</w:t>
            </w:r>
          </w:p>
        </w:tc>
        <w:tc>
          <w:tcPr>
            <w:tcW w:w="3061" w:type="dxa"/>
          </w:tcPr>
          <w:p w:rsidR="0028507F" w:rsidRDefault="0028507F">
            <w:pPr>
              <w:pStyle w:val="ConsPlusNormal"/>
            </w:pPr>
            <w:r>
              <w:t>Экспертные заключения по проектам нормативных правовых актов, выполненным вне тем НИР</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86" w:name="P977"/>
            <w:bookmarkEnd w:id="86"/>
            <w:r>
              <w:t>84.</w:t>
            </w:r>
          </w:p>
        </w:tc>
        <w:tc>
          <w:tcPr>
            <w:tcW w:w="3061" w:type="dxa"/>
          </w:tcPr>
          <w:p w:rsidR="0028507F" w:rsidRDefault="0028507F">
            <w:pPr>
              <w:pStyle w:val="ConsPlusNormal"/>
            </w:pPr>
            <w:r>
              <w:t>Экспертные заключения и переписка по договорам (контрактам) о совместной научной и (или) научно-технической деятельности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10 лет ЭПК</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10 лет ЭПК</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87" w:name="P985"/>
            <w:bookmarkEnd w:id="87"/>
            <w:r>
              <w:t>85.</w:t>
            </w:r>
          </w:p>
        </w:tc>
        <w:tc>
          <w:tcPr>
            <w:tcW w:w="3061" w:type="dxa"/>
          </w:tcPr>
          <w:p w:rsidR="0028507F" w:rsidRDefault="0028507F">
            <w:pPr>
              <w:pStyle w:val="ConsPlusNormal"/>
            </w:pPr>
            <w:r>
              <w:t>Заключение и решение о прекращении работ по теме НИР</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10 лет ЭПК</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88" w:name="P993"/>
            <w:bookmarkEnd w:id="88"/>
            <w:r>
              <w:lastRenderedPageBreak/>
              <w:t>86.</w:t>
            </w:r>
          </w:p>
        </w:tc>
        <w:tc>
          <w:tcPr>
            <w:tcW w:w="3061" w:type="dxa"/>
          </w:tcPr>
          <w:p w:rsidR="0028507F" w:rsidRDefault="0028507F">
            <w:pPr>
              <w:pStyle w:val="ConsPlusNormal"/>
            </w:pPr>
            <w:r>
              <w:t>Экспертные заключения на технические задания</w:t>
            </w:r>
          </w:p>
        </w:tc>
        <w:tc>
          <w:tcPr>
            <w:tcW w:w="1417" w:type="dxa"/>
          </w:tcPr>
          <w:p w:rsidR="0028507F" w:rsidRDefault="0028507F">
            <w:pPr>
              <w:pStyle w:val="ConsPlusNormal"/>
              <w:jc w:val="center"/>
            </w:pPr>
            <w:r>
              <w:t>10 лет ЭПК</w:t>
            </w:r>
          </w:p>
        </w:tc>
        <w:tc>
          <w:tcPr>
            <w:tcW w:w="1701" w:type="dxa"/>
          </w:tcPr>
          <w:p w:rsidR="0028507F" w:rsidRDefault="0028507F">
            <w:pPr>
              <w:pStyle w:val="ConsPlusNormal"/>
              <w:jc w:val="center"/>
            </w:pPr>
            <w:r>
              <w:t>10 лет ЭПК</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89" w:name="P1001"/>
            <w:bookmarkEnd w:id="89"/>
            <w:r>
              <w:t>87.</w:t>
            </w:r>
          </w:p>
        </w:tc>
        <w:tc>
          <w:tcPr>
            <w:tcW w:w="3061" w:type="dxa"/>
          </w:tcPr>
          <w:p w:rsidR="0028507F" w:rsidRDefault="0028507F">
            <w:pPr>
              <w:pStyle w:val="ConsPlusNormal"/>
            </w:pPr>
            <w:r>
              <w:t>Отчеты (технические отчеты) о ходе выполнения договоров (контрактов) и заявок на оказание научно-консультационных и экспертных услуг:</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r>
              <w:t>(1) Отчеты об экспертных услугах - 10 лет ЭПК</w:t>
            </w:r>
          </w:p>
          <w:p w:rsidR="0028507F" w:rsidRDefault="0028507F">
            <w:pPr>
              <w:pStyle w:val="ConsPlusNormal"/>
            </w:pPr>
            <w:r>
              <w:t>(2) После истечения срока действия договора; после прекращения обязательств по договору</w:t>
            </w: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годовые</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 (1)</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полугодовые (квартальные)</w:t>
            </w:r>
          </w:p>
        </w:tc>
        <w:tc>
          <w:tcPr>
            <w:tcW w:w="1417" w:type="dxa"/>
          </w:tcPr>
          <w:p w:rsidR="0028507F" w:rsidRDefault="0028507F">
            <w:pPr>
              <w:pStyle w:val="ConsPlusNormal"/>
              <w:jc w:val="center"/>
            </w:pPr>
            <w:r>
              <w:t>5 лет (2)</w:t>
            </w:r>
          </w:p>
        </w:tc>
        <w:tc>
          <w:tcPr>
            <w:tcW w:w="1701" w:type="dxa"/>
          </w:tcPr>
          <w:p w:rsidR="0028507F" w:rsidRDefault="0028507F">
            <w:pPr>
              <w:pStyle w:val="ConsPlusNormal"/>
              <w:jc w:val="center"/>
            </w:pPr>
            <w:r>
              <w:t>5 лет (2)</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90" w:name="P1022"/>
            <w:bookmarkEnd w:id="90"/>
            <w:r>
              <w:t>88.</w:t>
            </w:r>
          </w:p>
        </w:tc>
        <w:tc>
          <w:tcPr>
            <w:tcW w:w="3061" w:type="dxa"/>
          </w:tcPr>
          <w:p w:rsidR="0028507F" w:rsidRDefault="0028507F">
            <w:pPr>
              <w:pStyle w:val="ConsPlusNormal"/>
            </w:pPr>
            <w:r>
              <w:t>Документы (справки, экспертные заключения, протоколы, акты) о выполнении договоров (контрактов), заявок об оказании организациям научно-консультационных услуг, не вошедшие в состав отчетов</w:t>
            </w:r>
          </w:p>
        </w:tc>
        <w:tc>
          <w:tcPr>
            <w:tcW w:w="1417" w:type="dxa"/>
          </w:tcPr>
          <w:p w:rsidR="0028507F" w:rsidRDefault="0028507F">
            <w:pPr>
              <w:pStyle w:val="ConsPlusNormal"/>
              <w:jc w:val="center"/>
            </w:pPr>
            <w:r>
              <w:t>5 лет (1)</w:t>
            </w:r>
          </w:p>
        </w:tc>
        <w:tc>
          <w:tcPr>
            <w:tcW w:w="1701" w:type="dxa"/>
          </w:tcPr>
          <w:p w:rsidR="0028507F" w:rsidRDefault="0028507F">
            <w:pPr>
              <w:pStyle w:val="ConsPlusNormal"/>
              <w:jc w:val="center"/>
            </w:pPr>
            <w:r>
              <w:t>5 лет (1)</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r>
              <w:t>(1) После истечения срока действия договора; после прекращения обязательств по договору</w:t>
            </w:r>
          </w:p>
        </w:tc>
      </w:tr>
      <w:tr w:rsidR="0028507F">
        <w:tc>
          <w:tcPr>
            <w:tcW w:w="680" w:type="dxa"/>
          </w:tcPr>
          <w:p w:rsidR="0028507F" w:rsidRDefault="0028507F">
            <w:pPr>
              <w:pStyle w:val="ConsPlusNormal"/>
              <w:jc w:val="center"/>
            </w:pPr>
            <w:bookmarkStart w:id="91" w:name="P1030"/>
            <w:bookmarkEnd w:id="91"/>
            <w:r>
              <w:t>89.</w:t>
            </w:r>
          </w:p>
        </w:tc>
        <w:tc>
          <w:tcPr>
            <w:tcW w:w="3061" w:type="dxa"/>
          </w:tcPr>
          <w:p w:rsidR="0028507F" w:rsidRDefault="0028507F">
            <w:pPr>
              <w:pStyle w:val="ConsPlusNormal"/>
            </w:pPr>
            <w:r>
              <w:t>Переписка с организациями по договорам (контрактам) об оказании научно-консультационных услуг</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bl>
    <w:p w:rsidR="0028507F" w:rsidRDefault="0028507F">
      <w:pPr>
        <w:sectPr w:rsidR="0028507F">
          <w:pgSz w:w="16838" w:h="11905" w:orient="landscape"/>
          <w:pgMar w:top="1701" w:right="1134" w:bottom="850" w:left="1134" w:header="0" w:footer="0" w:gutter="0"/>
          <w:cols w:space="720"/>
        </w:sectPr>
      </w:pPr>
    </w:p>
    <w:p w:rsidR="0028507F" w:rsidRDefault="0028507F">
      <w:pPr>
        <w:pStyle w:val="ConsPlusNormal"/>
        <w:jc w:val="both"/>
      </w:pPr>
    </w:p>
    <w:p w:rsidR="0028507F" w:rsidRDefault="0028507F">
      <w:pPr>
        <w:pStyle w:val="ConsPlusTitle"/>
        <w:jc w:val="center"/>
        <w:outlineLvl w:val="1"/>
      </w:pPr>
      <w:r>
        <w:t>Раздел 2. Создание и развитие информационных технологий,</w:t>
      </w:r>
    </w:p>
    <w:p w:rsidR="0028507F" w:rsidRDefault="0028507F">
      <w:pPr>
        <w:pStyle w:val="ConsPlusTitle"/>
        <w:jc w:val="center"/>
      </w:pPr>
      <w:r>
        <w:t>информационных систем. Защита информации</w:t>
      </w:r>
    </w:p>
    <w:p w:rsidR="0028507F" w:rsidRDefault="002850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61"/>
        <w:gridCol w:w="1417"/>
        <w:gridCol w:w="1701"/>
        <w:gridCol w:w="1417"/>
        <w:gridCol w:w="1417"/>
        <w:gridCol w:w="1701"/>
        <w:gridCol w:w="2551"/>
      </w:tblGrid>
      <w:tr w:rsidR="0028507F">
        <w:tc>
          <w:tcPr>
            <w:tcW w:w="680" w:type="dxa"/>
          </w:tcPr>
          <w:p w:rsidR="0028507F" w:rsidRDefault="0028507F">
            <w:pPr>
              <w:pStyle w:val="ConsPlusNormal"/>
              <w:jc w:val="center"/>
            </w:pPr>
            <w:r>
              <w:t>N п/п</w:t>
            </w:r>
          </w:p>
        </w:tc>
        <w:tc>
          <w:tcPr>
            <w:tcW w:w="3061" w:type="dxa"/>
          </w:tcPr>
          <w:p w:rsidR="0028507F" w:rsidRDefault="0028507F">
            <w:pPr>
              <w:pStyle w:val="ConsPlusNormal"/>
              <w:jc w:val="center"/>
            </w:pPr>
            <w:r>
              <w:t>Вид документа</w:t>
            </w:r>
          </w:p>
        </w:tc>
        <w:tc>
          <w:tcPr>
            <w:tcW w:w="7653" w:type="dxa"/>
            <w:gridSpan w:val="5"/>
          </w:tcPr>
          <w:p w:rsidR="0028507F" w:rsidRDefault="0028507F">
            <w:pPr>
              <w:pStyle w:val="ConsPlusNormal"/>
              <w:jc w:val="center"/>
            </w:pPr>
            <w:r>
              <w:t>Срок хранения документа</w:t>
            </w:r>
          </w:p>
        </w:tc>
        <w:tc>
          <w:tcPr>
            <w:tcW w:w="2551" w:type="dxa"/>
          </w:tcPr>
          <w:p w:rsidR="0028507F" w:rsidRDefault="0028507F">
            <w:pPr>
              <w:pStyle w:val="ConsPlusNormal"/>
              <w:jc w:val="center"/>
            </w:pPr>
            <w:r>
              <w:t>Примечания</w:t>
            </w:r>
          </w:p>
        </w:tc>
      </w:tr>
      <w:tr w:rsidR="0028507F">
        <w:tc>
          <w:tcPr>
            <w:tcW w:w="680" w:type="dxa"/>
          </w:tcPr>
          <w:p w:rsidR="0028507F" w:rsidRDefault="0028507F">
            <w:pPr>
              <w:pStyle w:val="ConsPlusNormal"/>
            </w:pPr>
          </w:p>
        </w:tc>
        <w:tc>
          <w:tcPr>
            <w:tcW w:w="3061" w:type="dxa"/>
          </w:tcPr>
          <w:p w:rsidR="0028507F" w:rsidRDefault="0028507F">
            <w:pPr>
              <w:pStyle w:val="ConsPlusNormal"/>
            </w:pPr>
          </w:p>
        </w:tc>
        <w:tc>
          <w:tcPr>
            <w:tcW w:w="1417" w:type="dxa"/>
          </w:tcPr>
          <w:p w:rsidR="0028507F" w:rsidRDefault="0028507F">
            <w:pPr>
              <w:pStyle w:val="ConsPlusNormal"/>
              <w:jc w:val="center"/>
            </w:pPr>
            <w:r>
              <w:t>в организациях-заказчиках</w:t>
            </w:r>
          </w:p>
        </w:tc>
        <w:tc>
          <w:tcPr>
            <w:tcW w:w="1701" w:type="dxa"/>
          </w:tcPr>
          <w:p w:rsidR="0028507F" w:rsidRDefault="0028507F">
            <w:pPr>
              <w:pStyle w:val="ConsPlusNormal"/>
              <w:jc w:val="center"/>
            </w:pPr>
            <w:r>
              <w:t>в организациях - разработчиках/авторах документов</w:t>
            </w:r>
          </w:p>
        </w:tc>
        <w:tc>
          <w:tcPr>
            <w:tcW w:w="2834" w:type="dxa"/>
            <w:gridSpan w:val="2"/>
          </w:tcPr>
          <w:p w:rsidR="0028507F" w:rsidRDefault="0028507F">
            <w:pPr>
              <w:pStyle w:val="ConsPlusNormal"/>
              <w:jc w:val="center"/>
            </w:pPr>
            <w:r>
              <w:t>в организациях, утверждающих документы, надзорных органах и организациях, ведущих регистрацию и учет информационных систем, алгоритмов и программ</w:t>
            </w:r>
          </w:p>
        </w:tc>
        <w:tc>
          <w:tcPr>
            <w:tcW w:w="1701" w:type="dxa"/>
          </w:tcPr>
          <w:p w:rsidR="0028507F" w:rsidRDefault="0028507F">
            <w:pPr>
              <w:pStyle w:val="ConsPlusNormal"/>
              <w:jc w:val="center"/>
            </w:pPr>
            <w:r>
              <w:t>в эксплуатирующих организациях</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r>
              <w:t>1</w:t>
            </w:r>
          </w:p>
        </w:tc>
        <w:tc>
          <w:tcPr>
            <w:tcW w:w="3061" w:type="dxa"/>
          </w:tcPr>
          <w:p w:rsidR="0028507F" w:rsidRDefault="0028507F">
            <w:pPr>
              <w:pStyle w:val="ConsPlusNormal"/>
              <w:jc w:val="center"/>
            </w:pPr>
            <w:r>
              <w:t>2</w:t>
            </w:r>
          </w:p>
        </w:tc>
        <w:tc>
          <w:tcPr>
            <w:tcW w:w="1417" w:type="dxa"/>
          </w:tcPr>
          <w:p w:rsidR="0028507F" w:rsidRDefault="0028507F">
            <w:pPr>
              <w:pStyle w:val="ConsPlusNormal"/>
              <w:jc w:val="center"/>
            </w:pPr>
            <w:r>
              <w:t>3</w:t>
            </w:r>
          </w:p>
        </w:tc>
        <w:tc>
          <w:tcPr>
            <w:tcW w:w="1701" w:type="dxa"/>
          </w:tcPr>
          <w:p w:rsidR="0028507F" w:rsidRDefault="0028507F">
            <w:pPr>
              <w:pStyle w:val="ConsPlusNormal"/>
              <w:jc w:val="center"/>
            </w:pPr>
            <w:r>
              <w:t>4</w:t>
            </w:r>
          </w:p>
        </w:tc>
        <w:tc>
          <w:tcPr>
            <w:tcW w:w="2834" w:type="dxa"/>
            <w:gridSpan w:val="2"/>
          </w:tcPr>
          <w:p w:rsidR="0028507F" w:rsidRDefault="0028507F">
            <w:pPr>
              <w:pStyle w:val="ConsPlusNormal"/>
              <w:jc w:val="center"/>
            </w:pPr>
            <w:r>
              <w:t>5</w:t>
            </w:r>
          </w:p>
        </w:tc>
        <w:tc>
          <w:tcPr>
            <w:tcW w:w="1701" w:type="dxa"/>
          </w:tcPr>
          <w:p w:rsidR="0028507F" w:rsidRDefault="0028507F">
            <w:pPr>
              <w:pStyle w:val="ConsPlusNormal"/>
              <w:jc w:val="center"/>
            </w:pPr>
            <w:r>
              <w:t>6</w:t>
            </w:r>
          </w:p>
        </w:tc>
        <w:tc>
          <w:tcPr>
            <w:tcW w:w="2551" w:type="dxa"/>
          </w:tcPr>
          <w:p w:rsidR="0028507F" w:rsidRDefault="0028507F">
            <w:pPr>
              <w:pStyle w:val="ConsPlusNormal"/>
              <w:jc w:val="center"/>
            </w:pPr>
            <w:r>
              <w:t>7</w:t>
            </w:r>
          </w:p>
        </w:tc>
      </w:tr>
      <w:tr w:rsidR="0028507F">
        <w:tc>
          <w:tcPr>
            <w:tcW w:w="13945" w:type="dxa"/>
            <w:gridSpan w:val="8"/>
          </w:tcPr>
          <w:p w:rsidR="0028507F" w:rsidRDefault="0028507F">
            <w:pPr>
              <w:pStyle w:val="ConsPlusNormal"/>
              <w:jc w:val="center"/>
              <w:outlineLvl w:val="2"/>
            </w:pPr>
            <w:r>
              <w:t>2.1. Нормативное регулирование, координация, контроль в области информационных технологий и информационных систем. Взаимодействие государственных и муниципальных информационных систем</w:t>
            </w:r>
          </w:p>
        </w:tc>
      </w:tr>
      <w:tr w:rsidR="0028507F">
        <w:tc>
          <w:tcPr>
            <w:tcW w:w="680" w:type="dxa"/>
            <w:vMerge w:val="restart"/>
          </w:tcPr>
          <w:p w:rsidR="0028507F" w:rsidRDefault="0028507F">
            <w:pPr>
              <w:pStyle w:val="ConsPlusNormal"/>
              <w:jc w:val="center"/>
            </w:pPr>
            <w:bookmarkStart w:id="92" w:name="P1061"/>
            <w:bookmarkEnd w:id="92"/>
            <w:r>
              <w:t>90.</w:t>
            </w:r>
          </w:p>
        </w:tc>
        <w:tc>
          <w:tcPr>
            <w:tcW w:w="3061" w:type="dxa"/>
          </w:tcPr>
          <w:p w:rsidR="0028507F" w:rsidRDefault="0028507F">
            <w:pPr>
              <w:pStyle w:val="ConsPlusNormal"/>
            </w:pPr>
            <w:r>
              <w:t>Приказы органа (органов) государственной власти, местного самоуправления, организаций о создании и вводе информационной системы в эксплуатацию, о выводе информационной системы из эксплуатации и документы к ним (протоколы, отчеты):</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информационных систем</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До замены новыми</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подсистем информационных систем</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 ЭПК</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93" w:name="P1078"/>
            <w:bookmarkEnd w:id="93"/>
            <w:r>
              <w:lastRenderedPageBreak/>
              <w:t>91.</w:t>
            </w:r>
          </w:p>
        </w:tc>
        <w:tc>
          <w:tcPr>
            <w:tcW w:w="3061" w:type="dxa"/>
          </w:tcPr>
          <w:p w:rsidR="0028507F" w:rsidRDefault="0028507F">
            <w:pPr>
              <w:pStyle w:val="ConsPlusNormal"/>
            </w:pPr>
            <w:r>
              <w:t>Правовое обеспечение информационных систем (положения, регламенты, инструкции, порядки):</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государственных</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муниципальных</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До замены новыми</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в) иных</w:t>
            </w:r>
          </w:p>
        </w:tc>
        <w:tc>
          <w:tcPr>
            <w:tcW w:w="1417" w:type="dxa"/>
          </w:tcPr>
          <w:p w:rsidR="0028507F" w:rsidRDefault="0028507F">
            <w:pPr>
              <w:pStyle w:val="ConsPlusNormal"/>
              <w:jc w:val="center"/>
            </w:pPr>
            <w:r>
              <w:t>До ликвидации организации</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До ликвидации организации</w:t>
            </w:r>
          </w:p>
        </w:tc>
        <w:tc>
          <w:tcPr>
            <w:tcW w:w="1701" w:type="dxa"/>
          </w:tcPr>
          <w:p w:rsidR="0028507F" w:rsidRDefault="0028507F">
            <w:pPr>
              <w:pStyle w:val="ConsPlusNormal"/>
              <w:jc w:val="center"/>
            </w:pPr>
            <w:r>
              <w:t>До замены новыми</w:t>
            </w:r>
          </w:p>
        </w:tc>
        <w:tc>
          <w:tcPr>
            <w:tcW w:w="2551"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94" w:name="P1100"/>
            <w:bookmarkEnd w:id="94"/>
            <w:r>
              <w:t>92.</w:t>
            </w:r>
          </w:p>
        </w:tc>
        <w:tc>
          <w:tcPr>
            <w:tcW w:w="3061" w:type="dxa"/>
          </w:tcPr>
          <w:p w:rsidR="0028507F" w:rsidRDefault="0028507F">
            <w:pPr>
              <w:pStyle w:val="ConsPlusNormal"/>
            </w:pPr>
            <w:r>
              <w:t>Документы об организационно-техническом взаимодействии государственных и муниципальных систем, в том числе в составе цифровых платформ:</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требования и технические требования (протоколы обмена данными), перечни сведений, видов документов</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До замены новыми</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До замены новыми</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заявки на подключение к инфраструктуре, сертификаты на соответствие инфраструктуре взаимодействия</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w:t>
            </w:r>
          </w:p>
        </w:tc>
        <w:tc>
          <w:tcPr>
            <w:tcW w:w="2834" w:type="dxa"/>
            <w:gridSpan w:val="2"/>
          </w:tcPr>
          <w:p w:rsidR="0028507F" w:rsidRDefault="0028507F">
            <w:pPr>
              <w:pStyle w:val="ConsPlusNormal"/>
              <w:jc w:val="center"/>
            </w:pPr>
            <w:r>
              <w:t>-</w:t>
            </w:r>
          </w:p>
        </w:tc>
        <w:tc>
          <w:tcPr>
            <w:tcW w:w="1701" w:type="dxa"/>
          </w:tcPr>
          <w:p w:rsidR="0028507F" w:rsidRDefault="0028507F">
            <w:pPr>
              <w:pStyle w:val="ConsPlusNormal"/>
              <w:jc w:val="center"/>
            </w:pPr>
            <w:r>
              <w:t>До минования надобности</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95" w:name="P1117"/>
            <w:bookmarkEnd w:id="95"/>
            <w:r>
              <w:t>93.</w:t>
            </w:r>
          </w:p>
        </w:tc>
        <w:tc>
          <w:tcPr>
            <w:tcW w:w="3061" w:type="dxa"/>
          </w:tcPr>
          <w:p w:rsidR="0028507F" w:rsidRDefault="0028507F">
            <w:pPr>
              <w:pStyle w:val="ConsPlusNormal"/>
            </w:pPr>
            <w:r>
              <w:t xml:space="preserve">Базы данных федеральных государственных </w:t>
            </w:r>
            <w:r>
              <w:lastRenderedPageBreak/>
              <w:t>информационных систем, входящие в инфраструктуру информационно-технологического взаимодействия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w:t>
            </w:r>
          </w:p>
        </w:tc>
        <w:tc>
          <w:tcPr>
            <w:tcW w:w="2834" w:type="dxa"/>
            <w:gridSpan w:val="2"/>
          </w:tcPr>
          <w:p w:rsidR="0028507F" w:rsidRDefault="0028507F">
            <w:pPr>
              <w:pStyle w:val="ConsPlusNormal"/>
              <w:jc w:val="center"/>
            </w:pPr>
            <w:r>
              <w:t>-</w:t>
            </w:r>
          </w:p>
        </w:tc>
        <w:tc>
          <w:tcPr>
            <w:tcW w:w="1701" w:type="dxa"/>
          </w:tcPr>
          <w:p w:rsidR="0028507F" w:rsidRDefault="0028507F">
            <w:pPr>
              <w:pStyle w:val="ConsPlusNormal"/>
              <w:jc w:val="center"/>
            </w:pPr>
            <w:r>
              <w:t xml:space="preserve">В соответствии со сроком </w:t>
            </w:r>
            <w:r>
              <w:lastRenderedPageBreak/>
              <w:t>хранения данных в информационных системах</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6" w:name="P1124"/>
            <w:bookmarkEnd w:id="96"/>
            <w:r>
              <w:t>94.</w:t>
            </w:r>
          </w:p>
        </w:tc>
        <w:tc>
          <w:tcPr>
            <w:tcW w:w="3061" w:type="dxa"/>
          </w:tcPr>
          <w:p w:rsidR="0028507F" w:rsidRDefault="0028507F">
            <w:pPr>
              <w:pStyle w:val="ConsPlusNormal"/>
            </w:pPr>
            <w:r>
              <w:t>Реестры контроля за размещением технических средств информационных систем и соблюдением требований к порядку создания, развития, ввода в эксплуатацию, эксплуатации и вывода из эксплуатации государственных информационных систем</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834" w:type="dxa"/>
            <w:gridSpan w:val="2"/>
          </w:tcPr>
          <w:p w:rsidR="0028507F" w:rsidRDefault="0028507F">
            <w:pPr>
              <w:pStyle w:val="ConsPlusNormal"/>
              <w:jc w:val="center"/>
            </w:pPr>
            <w:r>
              <w:t>-</w:t>
            </w:r>
          </w:p>
        </w:tc>
        <w:tc>
          <w:tcPr>
            <w:tcW w:w="1701" w:type="dxa"/>
          </w:tcPr>
          <w:p w:rsidR="0028507F" w:rsidRDefault="0028507F">
            <w:pPr>
              <w:pStyle w:val="ConsPlusNormal"/>
              <w:jc w:val="center"/>
            </w:pPr>
            <w:r>
              <w:t>5 лет (1)</w:t>
            </w:r>
          </w:p>
        </w:tc>
        <w:tc>
          <w:tcPr>
            <w:tcW w:w="2551" w:type="dxa"/>
          </w:tcPr>
          <w:p w:rsidR="0028507F" w:rsidRDefault="0028507F">
            <w:pPr>
              <w:pStyle w:val="ConsPlusNormal"/>
            </w:pPr>
            <w:r>
              <w:t>(1) После вывода из эксплуатации</w:t>
            </w:r>
          </w:p>
        </w:tc>
      </w:tr>
      <w:tr w:rsidR="0028507F">
        <w:tc>
          <w:tcPr>
            <w:tcW w:w="680" w:type="dxa"/>
          </w:tcPr>
          <w:p w:rsidR="0028507F" w:rsidRDefault="0028507F">
            <w:pPr>
              <w:pStyle w:val="ConsPlusNormal"/>
              <w:jc w:val="center"/>
            </w:pPr>
            <w:bookmarkStart w:id="97" w:name="P1131"/>
            <w:bookmarkEnd w:id="97"/>
            <w:r>
              <w:t>95.</w:t>
            </w:r>
          </w:p>
        </w:tc>
        <w:tc>
          <w:tcPr>
            <w:tcW w:w="3061" w:type="dxa"/>
          </w:tcPr>
          <w:p w:rsidR="0028507F" w:rsidRDefault="0028507F">
            <w:pPr>
              <w:pStyle w:val="ConsPlusNormal"/>
              <w:jc w:val="both"/>
            </w:pPr>
            <w:r>
              <w:t>Методические рекомендации и указания по созданию информационных систем и программ для электронно-вычислительных машин (далее - ЭВМ)</w:t>
            </w:r>
          </w:p>
        </w:tc>
        <w:tc>
          <w:tcPr>
            <w:tcW w:w="1417" w:type="dxa"/>
          </w:tcPr>
          <w:p w:rsidR="0028507F" w:rsidRDefault="0028507F">
            <w:pPr>
              <w:pStyle w:val="ConsPlusNormal"/>
              <w:jc w:val="center"/>
            </w:pPr>
            <w:r>
              <w:t>До замены новыми</w:t>
            </w:r>
          </w:p>
        </w:tc>
        <w:tc>
          <w:tcPr>
            <w:tcW w:w="1701" w:type="dxa"/>
          </w:tcPr>
          <w:p w:rsidR="0028507F" w:rsidRDefault="0028507F">
            <w:pPr>
              <w:pStyle w:val="ConsPlusNormal"/>
              <w:jc w:val="center"/>
            </w:pPr>
            <w:r>
              <w:t>До замены новыми</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13945" w:type="dxa"/>
            <w:gridSpan w:val="8"/>
          </w:tcPr>
          <w:p w:rsidR="0028507F" w:rsidRDefault="0028507F">
            <w:pPr>
              <w:pStyle w:val="ConsPlusNormal"/>
              <w:jc w:val="center"/>
              <w:outlineLvl w:val="2"/>
            </w:pPr>
            <w:r>
              <w:t>2.2. Проектирование, создание, эксплуатация и модернизация информационных систем, вывод из эксплуатации и хранение информации</w:t>
            </w:r>
          </w:p>
        </w:tc>
      </w:tr>
      <w:tr w:rsidR="0028507F">
        <w:tc>
          <w:tcPr>
            <w:tcW w:w="680" w:type="dxa"/>
          </w:tcPr>
          <w:p w:rsidR="0028507F" w:rsidRDefault="0028507F">
            <w:pPr>
              <w:pStyle w:val="ConsPlusNormal"/>
              <w:jc w:val="center"/>
            </w:pPr>
            <w:bookmarkStart w:id="98" w:name="P1139"/>
            <w:bookmarkEnd w:id="98"/>
            <w:r>
              <w:t>96.</w:t>
            </w:r>
          </w:p>
        </w:tc>
        <w:tc>
          <w:tcPr>
            <w:tcW w:w="3061" w:type="dxa"/>
          </w:tcPr>
          <w:p w:rsidR="0028507F" w:rsidRDefault="0028507F">
            <w:pPr>
              <w:pStyle w:val="ConsPlusNormal"/>
            </w:pPr>
            <w:r>
              <w:t xml:space="preserve">Договоры (контракты) о </w:t>
            </w:r>
            <w:r>
              <w:lastRenderedPageBreak/>
              <w:t>проектировании, разработке, создании, внедрении и сопровождении при эксплуатации информационных систем и документы к ним (технические задания, акты классификации, планы, перечни и другие)</w:t>
            </w:r>
          </w:p>
        </w:tc>
        <w:tc>
          <w:tcPr>
            <w:tcW w:w="1417" w:type="dxa"/>
          </w:tcPr>
          <w:p w:rsidR="0028507F" w:rsidRDefault="0028507F">
            <w:pPr>
              <w:pStyle w:val="ConsPlusNormal"/>
              <w:jc w:val="center"/>
            </w:pPr>
            <w:r>
              <w:lastRenderedPageBreak/>
              <w:t>15 лет ЭПК</w:t>
            </w:r>
          </w:p>
        </w:tc>
        <w:tc>
          <w:tcPr>
            <w:tcW w:w="1701" w:type="dxa"/>
          </w:tcPr>
          <w:p w:rsidR="0028507F" w:rsidRDefault="0028507F">
            <w:pPr>
              <w:pStyle w:val="ConsPlusNormal"/>
              <w:jc w:val="center"/>
            </w:pPr>
            <w:r>
              <w:t>15 лет ЭПК</w:t>
            </w:r>
          </w:p>
        </w:tc>
        <w:tc>
          <w:tcPr>
            <w:tcW w:w="2834" w:type="dxa"/>
            <w:gridSpan w:val="2"/>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9" w:name="P1146"/>
            <w:bookmarkEnd w:id="99"/>
            <w:r>
              <w:t>97.</w:t>
            </w:r>
          </w:p>
        </w:tc>
        <w:tc>
          <w:tcPr>
            <w:tcW w:w="3061" w:type="dxa"/>
          </w:tcPr>
          <w:p w:rsidR="0028507F" w:rsidRDefault="0028507F">
            <w:pPr>
              <w:pStyle w:val="ConsPlusNormal"/>
            </w:pPr>
            <w:r>
              <w:t>Технические задания (частные технические задания) на проектирование, создание, внедрение, сопровождение при эксплуатации и модернизацию информационных систем (подсистем), не являющиеся приложениями к договорам</w:t>
            </w:r>
          </w:p>
        </w:tc>
        <w:tc>
          <w:tcPr>
            <w:tcW w:w="1417" w:type="dxa"/>
          </w:tcPr>
          <w:p w:rsidR="0028507F" w:rsidRDefault="0028507F">
            <w:pPr>
              <w:pStyle w:val="ConsPlusNormal"/>
              <w:jc w:val="center"/>
            </w:pPr>
            <w:r>
              <w:t>15 лет ЭПК</w:t>
            </w:r>
          </w:p>
        </w:tc>
        <w:tc>
          <w:tcPr>
            <w:tcW w:w="1701" w:type="dxa"/>
          </w:tcPr>
          <w:p w:rsidR="0028507F" w:rsidRDefault="0028507F">
            <w:pPr>
              <w:pStyle w:val="ConsPlusNormal"/>
              <w:jc w:val="center"/>
            </w:pPr>
            <w:r>
              <w:t>15 лет ЭПК</w:t>
            </w:r>
          </w:p>
        </w:tc>
        <w:tc>
          <w:tcPr>
            <w:tcW w:w="2834" w:type="dxa"/>
            <w:gridSpan w:val="2"/>
          </w:tcPr>
          <w:p w:rsidR="0028507F" w:rsidRDefault="0028507F">
            <w:pPr>
              <w:pStyle w:val="ConsPlusNormal"/>
              <w:jc w:val="center"/>
            </w:pPr>
            <w:r>
              <w:t>15 лет ЭПК</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00" w:name="P1153"/>
            <w:bookmarkEnd w:id="100"/>
            <w:r>
              <w:t>98.</w:t>
            </w:r>
          </w:p>
        </w:tc>
        <w:tc>
          <w:tcPr>
            <w:tcW w:w="3061" w:type="dxa"/>
          </w:tcPr>
          <w:p w:rsidR="0028507F" w:rsidRDefault="0028507F">
            <w:pPr>
              <w:pStyle w:val="ConsPlusNormal"/>
            </w:pPr>
            <w:r>
              <w:t>Заявки (тактико-технические задания) на разработку информационных систем (подсистем)</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3 года</w:t>
            </w:r>
          </w:p>
        </w:tc>
        <w:tc>
          <w:tcPr>
            <w:tcW w:w="2834" w:type="dxa"/>
            <w:gridSpan w:val="2"/>
          </w:tcPr>
          <w:p w:rsidR="0028507F" w:rsidRDefault="0028507F">
            <w:pPr>
              <w:pStyle w:val="ConsPlusNormal"/>
              <w:jc w:val="center"/>
            </w:pPr>
            <w:r>
              <w:t>3 года</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101" w:name="P1160"/>
            <w:bookmarkEnd w:id="101"/>
            <w:r>
              <w:t>99.</w:t>
            </w:r>
          </w:p>
        </w:tc>
        <w:tc>
          <w:tcPr>
            <w:tcW w:w="3061" w:type="dxa"/>
          </w:tcPr>
          <w:p w:rsidR="0028507F" w:rsidRDefault="0028507F">
            <w:pPr>
              <w:pStyle w:val="ConsPlusNormal"/>
            </w:pPr>
            <w:r>
              <w:t>Концепции создания информационных систем и документы к ним (проекты правовых актов, сведения, порядки):</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цифровых платформ</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5 лет ЭПК</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государственных и муниципальных информационных систем</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в) иных информационных систем</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До минования надобности</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102" w:name="P1182"/>
            <w:bookmarkEnd w:id="102"/>
            <w:r>
              <w:t>100.</w:t>
            </w:r>
          </w:p>
        </w:tc>
        <w:tc>
          <w:tcPr>
            <w:tcW w:w="3061" w:type="dxa"/>
          </w:tcPr>
          <w:p w:rsidR="0028507F" w:rsidRDefault="0028507F">
            <w:pPr>
              <w:pStyle w:val="ConsPlusNormal"/>
            </w:pPr>
            <w:r>
              <w:t>Экспертные заключения по концепциям разработки информационных систем</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5 лет ЭПК</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03" w:name="P1189"/>
            <w:bookmarkEnd w:id="103"/>
            <w:r>
              <w:t>101.</w:t>
            </w:r>
          </w:p>
        </w:tc>
        <w:tc>
          <w:tcPr>
            <w:tcW w:w="3061" w:type="dxa"/>
          </w:tcPr>
          <w:p w:rsidR="0028507F" w:rsidRDefault="0028507F">
            <w:pPr>
              <w:pStyle w:val="ConsPlusNormal"/>
            </w:pPr>
            <w:r>
              <w:t>Отчеты, содержащие описание и обоснование варианта концепции системы, и документы к ним (варианты концепции информационных систем)</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04" w:name="P1196"/>
            <w:bookmarkEnd w:id="104"/>
            <w:r>
              <w:t>102.</w:t>
            </w:r>
          </w:p>
        </w:tc>
        <w:tc>
          <w:tcPr>
            <w:tcW w:w="3061" w:type="dxa"/>
          </w:tcPr>
          <w:p w:rsidR="0028507F" w:rsidRDefault="0028507F">
            <w:pPr>
              <w:pStyle w:val="ConsPlusNormal"/>
            </w:pPr>
            <w:r>
              <w:t>Технико-экономические обоснования создания (модернизации) информационных систем, не вошедшие в состав концепций информационных систем</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10 лет ЭПК</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105" w:name="P1203"/>
            <w:bookmarkEnd w:id="105"/>
            <w:r>
              <w:t>103.</w:t>
            </w:r>
          </w:p>
        </w:tc>
        <w:tc>
          <w:tcPr>
            <w:tcW w:w="3061" w:type="dxa"/>
          </w:tcPr>
          <w:p w:rsidR="0028507F" w:rsidRDefault="0028507F">
            <w:pPr>
              <w:pStyle w:val="ConsPlusNormal"/>
            </w:pPr>
            <w:r>
              <w:t>Планы и графики проведения работ:</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по проектированию, созданию и внедрению информационных систем</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по проектированию, созданию и внедрению подсистем, задач</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в) на стадиях и этапах создания информационных систем</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3 года</w:t>
            </w:r>
          </w:p>
        </w:tc>
        <w:tc>
          <w:tcPr>
            <w:tcW w:w="2834" w:type="dxa"/>
            <w:gridSpan w:val="2"/>
          </w:tcPr>
          <w:p w:rsidR="0028507F" w:rsidRDefault="0028507F">
            <w:pPr>
              <w:pStyle w:val="ConsPlusNormal"/>
              <w:jc w:val="center"/>
            </w:pPr>
            <w:r>
              <w:t>3 года</w:t>
            </w:r>
          </w:p>
        </w:tc>
        <w:tc>
          <w:tcPr>
            <w:tcW w:w="1701" w:type="dxa"/>
          </w:tcPr>
          <w:p w:rsidR="0028507F" w:rsidRDefault="0028507F">
            <w:pPr>
              <w:pStyle w:val="ConsPlusNormal"/>
              <w:jc w:val="center"/>
            </w:pPr>
            <w:r>
              <w:t>3 года</w:t>
            </w:r>
          </w:p>
        </w:tc>
        <w:tc>
          <w:tcPr>
            <w:tcW w:w="2551"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106" w:name="P1225"/>
            <w:bookmarkEnd w:id="106"/>
            <w:r>
              <w:lastRenderedPageBreak/>
              <w:t>104.</w:t>
            </w:r>
          </w:p>
        </w:tc>
        <w:tc>
          <w:tcPr>
            <w:tcW w:w="3061" w:type="dxa"/>
            <w:vMerge w:val="restart"/>
          </w:tcPr>
          <w:p w:rsidR="0028507F" w:rsidRDefault="0028507F">
            <w:pPr>
              <w:pStyle w:val="ConsPlusNormal"/>
            </w:pPr>
            <w:r>
              <w:t>Экспертные заключения на технические задания на проектирование, создание, внедрение, сопровождение при эксплуатации и модернизацию:</w:t>
            </w:r>
          </w:p>
          <w:p w:rsidR="0028507F" w:rsidRDefault="0028507F">
            <w:pPr>
              <w:pStyle w:val="ConsPlusNormal"/>
            </w:pPr>
            <w:r>
              <w:t>а) информационных систем</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vMerge/>
          </w:tcPr>
          <w:p w:rsidR="0028507F" w:rsidRDefault="0028507F">
            <w:pPr>
              <w:spacing w:after="1" w:line="0" w:lineRule="atLeast"/>
            </w:pP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5 лет ЭПК</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подсистем информационных систем</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107" w:name="P1242"/>
            <w:bookmarkEnd w:id="107"/>
            <w:r>
              <w:t>105.</w:t>
            </w:r>
          </w:p>
        </w:tc>
        <w:tc>
          <w:tcPr>
            <w:tcW w:w="3061" w:type="dxa"/>
          </w:tcPr>
          <w:p w:rsidR="0028507F" w:rsidRDefault="0028507F">
            <w:pPr>
              <w:pStyle w:val="ConsPlusNormal"/>
            </w:pPr>
            <w:r>
              <w:t>Комплекты технической документации по эскизным проектам информационных систем (1)</w:t>
            </w:r>
          </w:p>
        </w:tc>
        <w:tc>
          <w:tcPr>
            <w:tcW w:w="1417" w:type="dxa"/>
          </w:tcPr>
          <w:p w:rsidR="0028507F" w:rsidRDefault="0028507F">
            <w:pPr>
              <w:pStyle w:val="ConsPlusNormal"/>
              <w:jc w:val="center"/>
            </w:pPr>
            <w:r>
              <w:t>10 лет ЭПК</w:t>
            </w:r>
          </w:p>
        </w:tc>
        <w:tc>
          <w:tcPr>
            <w:tcW w:w="1701" w:type="dxa"/>
          </w:tcPr>
          <w:p w:rsidR="0028507F" w:rsidRDefault="0028507F">
            <w:pPr>
              <w:pStyle w:val="ConsPlusNormal"/>
              <w:jc w:val="center"/>
            </w:pPr>
            <w:r>
              <w:t>10 лет ЭПК</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10 лет ЭПК</w:t>
            </w:r>
          </w:p>
        </w:tc>
        <w:tc>
          <w:tcPr>
            <w:tcW w:w="2551" w:type="dxa"/>
          </w:tcPr>
          <w:p w:rsidR="0028507F" w:rsidRDefault="0028507F">
            <w:pPr>
              <w:pStyle w:val="ConsPlusNormal"/>
            </w:pPr>
            <w:r>
              <w:t xml:space="preserve">(1) Сроки хранения комплектов конструкторской документации для средств вычислительной техники указаны в </w:t>
            </w:r>
            <w:hyperlink w:anchor="P2118" w:history="1">
              <w:r>
                <w:rPr>
                  <w:color w:val="0000FF"/>
                </w:rPr>
                <w:t>разделе 3</w:t>
              </w:r>
            </w:hyperlink>
            <w:r>
              <w:t xml:space="preserve"> Перечня.</w:t>
            </w:r>
          </w:p>
          <w:p w:rsidR="0028507F" w:rsidRDefault="0028507F">
            <w:pPr>
              <w:pStyle w:val="ConsPlusNormal"/>
            </w:pPr>
            <w:r>
              <w:t xml:space="preserve">Сроки хранения комплектов программной документации указаны в </w:t>
            </w:r>
            <w:hyperlink w:anchor="P1577" w:history="1">
              <w:r>
                <w:rPr>
                  <w:color w:val="0000FF"/>
                </w:rPr>
                <w:t>разделе 2.3</w:t>
              </w:r>
            </w:hyperlink>
            <w:r>
              <w:t xml:space="preserve"> Перечня</w:t>
            </w:r>
          </w:p>
        </w:tc>
      </w:tr>
      <w:tr w:rsidR="0028507F">
        <w:tc>
          <w:tcPr>
            <w:tcW w:w="680" w:type="dxa"/>
            <w:vMerge w:val="restart"/>
          </w:tcPr>
          <w:p w:rsidR="0028507F" w:rsidRDefault="0028507F">
            <w:pPr>
              <w:pStyle w:val="ConsPlusNormal"/>
              <w:jc w:val="center"/>
            </w:pPr>
            <w:bookmarkStart w:id="108" w:name="P1250"/>
            <w:bookmarkEnd w:id="108"/>
            <w:r>
              <w:t>106.</w:t>
            </w:r>
          </w:p>
        </w:tc>
        <w:tc>
          <w:tcPr>
            <w:tcW w:w="3061" w:type="dxa"/>
          </w:tcPr>
          <w:p w:rsidR="0028507F" w:rsidRDefault="0028507F">
            <w:pPr>
              <w:pStyle w:val="ConsPlusNormal"/>
            </w:pPr>
            <w:r>
              <w:t>Комплекты технической документации по техническим проектам (1)</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jc w:val="both"/>
            </w:pPr>
            <w:r>
              <w:t xml:space="preserve">(1) Сроки хранения комплектов конструкторской документации для средств вычислительной техники указаны в </w:t>
            </w:r>
            <w:hyperlink w:anchor="P2118" w:history="1">
              <w:r>
                <w:rPr>
                  <w:color w:val="0000FF"/>
                </w:rPr>
                <w:t>разделе 3</w:t>
              </w:r>
            </w:hyperlink>
            <w:r>
              <w:t xml:space="preserve"> Перечня.</w:t>
            </w:r>
          </w:p>
          <w:p w:rsidR="0028507F" w:rsidRDefault="0028507F">
            <w:pPr>
              <w:pStyle w:val="ConsPlusNormal"/>
              <w:jc w:val="both"/>
            </w:pPr>
            <w:r>
              <w:t xml:space="preserve">Сроки хранения комплектов программной </w:t>
            </w:r>
            <w:r>
              <w:lastRenderedPageBreak/>
              <w:t xml:space="preserve">документации указаны в </w:t>
            </w:r>
            <w:hyperlink w:anchor="P1577" w:history="1">
              <w:r>
                <w:rPr>
                  <w:color w:val="0000FF"/>
                </w:rPr>
                <w:t>разделе 2.3</w:t>
              </w:r>
            </w:hyperlink>
            <w:r>
              <w:t xml:space="preserve"> Перечня</w:t>
            </w: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информационных систем</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подсистем информационных систем</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109" w:name="P1268"/>
            <w:bookmarkEnd w:id="109"/>
            <w:r>
              <w:t>107.</w:t>
            </w:r>
          </w:p>
        </w:tc>
        <w:tc>
          <w:tcPr>
            <w:tcW w:w="3061" w:type="dxa"/>
          </w:tcPr>
          <w:p w:rsidR="0028507F" w:rsidRDefault="0028507F">
            <w:pPr>
              <w:pStyle w:val="ConsPlusNormal"/>
            </w:pPr>
            <w:r>
              <w:t>Экспертные заключения по техническим проектам:</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информационных систем</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подсистем информационных систем</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110" w:name="P1285"/>
            <w:bookmarkEnd w:id="110"/>
            <w:r>
              <w:t>108.</w:t>
            </w:r>
          </w:p>
        </w:tc>
        <w:tc>
          <w:tcPr>
            <w:tcW w:w="3061" w:type="dxa"/>
          </w:tcPr>
          <w:p w:rsidR="0028507F" w:rsidRDefault="0028507F">
            <w:pPr>
              <w:pStyle w:val="ConsPlusNormal"/>
            </w:pPr>
            <w:r>
              <w:t>Комплекты технической рабочей документации (1)</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r>
              <w:t xml:space="preserve">(1) Сроки хранения комплектов конструкторской документации для средств вычислительной техники указаны в </w:t>
            </w:r>
            <w:hyperlink w:anchor="P2118" w:history="1">
              <w:r>
                <w:rPr>
                  <w:color w:val="0000FF"/>
                </w:rPr>
                <w:t>разделе 3</w:t>
              </w:r>
            </w:hyperlink>
            <w:r>
              <w:t xml:space="preserve"> Перечня.</w:t>
            </w:r>
          </w:p>
          <w:p w:rsidR="0028507F" w:rsidRDefault="0028507F">
            <w:pPr>
              <w:pStyle w:val="ConsPlusNormal"/>
            </w:pPr>
            <w:r>
              <w:t xml:space="preserve">Сроки хранения комплектов программной документации указаны в </w:t>
            </w:r>
            <w:hyperlink w:anchor="P1577" w:history="1">
              <w:r>
                <w:rPr>
                  <w:color w:val="0000FF"/>
                </w:rPr>
                <w:t>разделе 2.3</w:t>
              </w:r>
            </w:hyperlink>
            <w:r>
              <w:t xml:space="preserve"> Перечня</w:t>
            </w: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информационных систем</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До ликвидации организации</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подсистем информационных систем</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111" w:name="P1303"/>
            <w:bookmarkEnd w:id="111"/>
            <w:r>
              <w:t>109.</w:t>
            </w:r>
          </w:p>
        </w:tc>
        <w:tc>
          <w:tcPr>
            <w:tcW w:w="3061" w:type="dxa"/>
          </w:tcPr>
          <w:p w:rsidR="0028507F" w:rsidRDefault="0028507F">
            <w:pPr>
              <w:pStyle w:val="ConsPlusNormal"/>
            </w:pPr>
            <w:r>
              <w:t>Журналы (книги, карточки, базы данных) учета технической документации на информационные системы</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112" w:name="P1310"/>
            <w:bookmarkEnd w:id="112"/>
            <w:r>
              <w:t>110.</w:t>
            </w:r>
          </w:p>
        </w:tc>
        <w:tc>
          <w:tcPr>
            <w:tcW w:w="3061" w:type="dxa"/>
          </w:tcPr>
          <w:p w:rsidR="0028507F" w:rsidRDefault="0028507F">
            <w:pPr>
              <w:pStyle w:val="ConsPlusNormal"/>
              <w:jc w:val="both"/>
            </w:pPr>
            <w:r>
              <w:t>Программы и методики предварительных испытаний информационных систем и документы к ним (график испытаний, тесты, заключение):</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комплексных</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До ликвидации организации</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автономных</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113" w:name="P1327"/>
            <w:bookmarkEnd w:id="113"/>
            <w:r>
              <w:t>111.</w:t>
            </w:r>
          </w:p>
        </w:tc>
        <w:tc>
          <w:tcPr>
            <w:tcW w:w="3061" w:type="dxa"/>
          </w:tcPr>
          <w:p w:rsidR="0028507F" w:rsidRDefault="0028507F">
            <w:pPr>
              <w:pStyle w:val="ConsPlusNormal"/>
            </w:pPr>
            <w:r>
              <w:t>Протоколы предварительных испытаний информационной системы:</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jc w:val="both"/>
            </w:pPr>
            <w:r>
              <w:t>(1) После замены новыми</w:t>
            </w: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комплексных</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(1)</w:t>
            </w:r>
          </w:p>
        </w:tc>
        <w:tc>
          <w:tcPr>
            <w:tcW w:w="2834" w:type="dxa"/>
            <w:gridSpan w:val="2"/>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автономных</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3 года</w:t>
            </w:r>
          </w:p>
        </w:tc>
        <w:tc>
          <w:tcPr>
            <w:tcW w:w="2834" w:type="dxa"/>
            <w:gridSpan w:val="2"/>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114" w:name="P1344"/>
            <w:bookmarkEnd w:id="114"/>
            <w:r>
              <w:t>112.</w:t>
            </w:r>
          </w:p>
        </w:tc>
        <w:tc>
          <w:tcPr>
            <w:tcW w:w="3061" w:type="dxa"/>
          </w:tcPr>
          <w:p w:rsidR="0028507F" w:rsidRDefault="0028507F">
            <w:pPr>
              <w:pStyle w:val="ConsPlusNormal"/>
            </w:pPr>
            <w:r>
              <w:t>Акты о приемке информационной системы в опытную эксплуатацию</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115" w:name="P1351"/>
            <w:bookmarkEnd w:id="115"/>
            <w:r>
              <w:t>113.</w:t>
            </w:r>
          </w:p>
        </w:tc>
        <w:tc>
          <w:tcPr>
            <w:tcW w:w="3061" w:type="dxa"/>
          </w:tcPr>
          <w:p w:rsidR="0028507F" w:rsidRDefault="0028507F">
            <w:pPr>
              <w:pStyle w:val="ConsPlusNormal"/>
            </w:pPr>
            <w:r>
              <w:t>Программы и методики опытной эксплуатации и документы к ним (тесты, контрольные примеры):</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информационных систем</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подсистем</w:t>
            </w:r>
          </w:p>
        </w:tc>
        <w:tc>
          <w:tcPr>
            <w:tcW w:w="1417" w:type="dxa"/>
          </w:tcPr>
          <w:p w:rsidR="0028507F" w:rsidRDefault="0028507F">
            <w:pPr>
              <w:pStyle w:val="ConsPlusNormal"/>
            </w:pPr>
          </w:p>
        </w:tc>
        <w:tc>
          <w:tcPr>
            <w:tcW w:w="1701" w:type="dxa"/>
          </w:tcPr>
          <w:p w:rsidR="0028507F" w:rsidRDefault="0028507F">
            <w:pPr>
              <w:pStyle w:val="ConsPlusNormal"/>
              <w:jc w:val="center"/>
            </w:pPr>
            <w:r>
              <w:t>3 года</w:t>
            </w:r>
          </w:p>
        </w:tc>
        <w:tc>
          <w:tcPr>
            <w:tcW w:w="2834" w:type="dxa"/>
            <w:gridSpan w:val="2"/>
          </w:tcPr>
          <w:p w:rsidR="0028507F" w:rsidRDefault="0028507F">
            <w:pPr>
              <w:pStyle w:val="ConsPlusNormal"/>
              <w:jc w:val="center"/>
            </w:pPr>
            <w:r>
              <w:t>3 года</w:t>
            </w:r>
          </w:p>
        </w:tc>
        <w:tc>
          <w:tcPr>
            <w:tcW w:w="1701" w:type="dxa"/>
          </w:tcPr>
          <w:p w:rsidR="0028507F" w:rsidRDefault="0028507F">
            <w:pPr>
              <w:pStyle w:val="ConsPlusNormal"/>
              <w:jc w:val="center"/>
            </w:pPr>
            <w:r>
              <w:t>3 года</w:t>
            </w:r>
          </w:p>
        </w:tc>
        <w:tc>
          <w:tcPr>
            <w:tcW w:w="2551"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116" w:name="P1368"/>
            <w:bookmarkEnd w:id="116"/>
            <w:r>
              <w:t>114.</w:t>
            </w:r>
          </w:p>
        </w:tc>
        <w:tc>
          <w:tcPr>
            <w:tcW w:w="3061" w:type="dxa"/>
          </w:tcPr>
          <w:p w:rsidR="0028507F" w:rsidRDefault="0028507F">
            <w:pPr>
              <w:pStyle w:val="ConsPlusNormal"/>
            </w:pPr>
            <w:r>
              <w:t>Протоколы испытаний (опытная эксплуатация) и согласования отклонений от проектных решений:</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информационных систем</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10 лет ЭПК</w:t>
            </w:r>
          </w:p>
        </w:tc>
        <w:tc>
          <w:tcPr>
            <w:tcW w:w="2834" w:type="dxa"/>
            <w:gridSpan w:val="2"/>
          </w:tcPr>
          <w:p w:rsidR="0028507F" w:rsidRDefault="0028507F">
            <w:pPr>
              <w:pStyle w:val="ConsPlusNormal"/>
              <w:jc w:val="center"/>
            </w:pPr>
            <w:r>
              <w:t>10 лет ЭПК</w:t>
            </w:r>
          </w:p>
        </w:tc>
        <w:tc>
          <w:tcPr>
            <w:tcW w:w="1701" w:type="dxa"/>
          </w:tcPr>
          <w:p w:rsidR="0028507F" w:rsidRDefault="0028507F">
            <w:pPr>
              <w:pStyle w:val="ConsPlusNormal"/>
              <w:jc w:val="center"/>
            </w:pPr>
            <w:r>
              <w:t>10 лет ЭПК</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подсистем</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10 лет ЭПК</w:t>
            </w:r>
          </w:p>
        </w:tc>
        <w:tc>
          <w:tcPr>
            <w:tcW w:w="2834" w:type="dxa"/>
            <w:gridSpan w:val="2"/>
          </w:tcPr>
          <w:p w:rsidR="0028507F" w:rsidRDefault="0028507F">
            <w:pPr>
              <w:pStyle w:val="ConsPlusNormal"/>
              <w:jc w:val="center"/>
            </w:pPr>
            <w:r>
              <w:t>10 лет ЭПК</w:t>
            </w:r>
          </w:p>
        </w:tc>
        <w:tc>
          <w:tcPr>
            <w:tcW w:w="1701" w:type="dxa"/>
          </w:tcPr>
          <w:p w:rsidR="0028507F" w:rsidRDefault="0028507F">
            <w:pPr>
              <w:pStyle w:val="ConsPlusNormal"/>
              <w:jc w:val="center"/>
            </w:pPr>
            <w:r>
              <w:t>10 лет ЭПК</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в) комплексов задач (задачи)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2834" w:type="dxa"/>
            <w:gridSpan w:val="2"/>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г) видов обеспечения</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10 лет ЭПК</w:t>
            </w:r>
          </w:p>
        </w:tc>
        <w:tc>
          <w:tcPr>
            <w:tcW w:w="2834" w:type="dxa"/>
            <w:gridSpan w:val="2"/>
          </w:tcPr>
          <w:p w:rsidR="0028507F" w:rsidRDefault="0028507F">
            <w:pPr>
              <w:pStyle w:val="ConsPlusNormal"/>
              <w:jc w:val="center"/>
            </w:pPr>
            <w:r>
              <w:t>3 года</w:t>
            </w:r>
          </w:p>
        </w:tc>
        <w:tc>
          <w:tcPr>
            <w:tcW w:w="1701" w:type="dxa"/>
          </w:tcPr>
          <w:p w:rsidR="0028507F" w:rsidRDefault="0028507F">
            <w:pPr>
              <w:pStyle w:val="ConsPlusNormal"/>
              <w:jc w:val="center"/>
            </w:pPr>
            <w:r>
              <w:t>10 лет ЭПК</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117" w:name="P1395"/>
            <w:bookmarkEnd w:id="117"/>
            <w:r>
              <w:t>115.</w:t>
            </w:r>
          </w:p>
        </w:tc>
        <w:tc>
          <w:tcPr>
            <w:tcW w:w="3061" w:type="dxa"/>
          </w:tcPr>
          <w:p w:rsidR="0028507F" w:rsidRDefault="0028507F">
            <w:pPr>
              <w:pStyle w:val="ConsPlusNormal"/>
            </w:pPr>
            <w:r>
              <w:t>Рабочие журналы опытной эксплуатации информационной системы</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2834" w:type="dxa"/>
            <w:gridSpan w:val="2"/>
          </w:tcPr>
          <w:p w:rsidR="0028507F" w:rsidRDefault="0028507F">
            <w:pPr>
              <w:pStyle w:val="ConsPlusNormal"/>
              <w:jc w:val="center"/>
            </w:pPr>
            <w:r>
              <w:t>1 год</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118" w:name="P1402"/>
            <w:bookmarkEnd w:id="118"/>
            <w:r>
              <w:t>116.</w:t>
            </w:r>
          </w:p>
        </w:tc>
        <w:tc>
          <w:tcPr>
            <w:tcW w:w="3061" w:type="dxa"/>
          </w:tcPr>
          <w:p w:rsidR="0028507F" w:rsidRDefault="0028507F">
            <w:pPr>
              <w:pStyle w:val="ConsPlusNormal"/>
            </w:pPr>
            <w:r>
              <w:t>Комплекты технической эксплуатационной документации (1):</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r>
              <w:t xml:space="preserve">(1) Сроки хранения комплектов конструкторской документации для средств вычислительной техники указаны в </w:t>
            </w:r>
            <w:hyperlink w:anchor="P2118" w:history="1">
              <w:r>
                <w:rPr>
                  <w:color w:val="0000FF"/>
                </w:rPr>
                <w:t>разделе 3</w:t>
              </w:r>
            </w:hyperlink>
            <w:r>
              <w:t xml:space="preserve"> Перечня.</w:t>
            </w:r>
          </w:p>
          <w:p w:rsidR="0028507F" w:rsidRDefault="0028507F">
            <w:pPr>
              <w:pStyle w:val="ConsPlusNormal"/>
            </w:pPr>
            <w:r>
              <w:t xml:space="preserve">Сроки хранения комплектов программной документации указаны в </w:t>
            </w:r>
            <w:hyperlink w:anchor="P1577" w:history="1">
              <w:r>
                <w:rPr>
                  <w:color w:val="0000FF"/>
                </w:rPr>
                <w:t>разделе 2.3</w:t>
              </w:r>
            </w:hyperlink>
            <w:r>
              <w:t xml:space="preserve"> Перечня</w:t>
            </w:r>
          </w:p>
          <w:p w:rsidR="0028507F" w:rsidRDefault="0028507F">
            <w:pPr>
              <w:pStyle w:val="ConsPlusNormal"/>
            </w:pPr>
            <w:r>
              <w:t>(2) Для государственных и муниципальных информационных систем - Постоянно</w:t>
            </w:r>
          </w:p>
          <w:p w:rsidR="0028507F" w:rsidRDefault="0028507F">
            <w:pPr>
              <w:pStyle w:val="ConsPlusNormal"/>
            </w:pPr>
            <w:r>
              <w:t>(3) После замены новыми</w:t>
            </w: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информационных систем</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До ликвидации организации</w:t>
            </w:r>
          </w:p>
        </w:tc>
        <w:tc>
          <w:tcPr>
            <w:tcW w:w="2834" w:type="dxa"/>
            <w:gridSpan w:val="2"/>
          </w:tcPr>
          <w:p w:rsidR="0028507F" w:rsidRDefault="0028507F">
            <w:pPr>
              <w:pStyle w:val="ConsPlusNormal"/>
              <w:jc w:val="center"/>
            </w:pPr>
            <w:r>
              <w:t>5 лет ЭПК (2)</w:t>
            </w:r>
          </w:p>
        </w:tc>
        <w:tc>
          <w:tcPr>
            <w:tcW w:w="1701" w:type="dxa"/>
          </w:tcPr>
          <w:p w:rsidR="0028507F" w:rsidRDefault="0028507F">
            <w:pPr>
              <w:pStyle w:val="ConsPlusNormal"/>
              <w:jc w:val="center"/>
            </w:pPr>
            <w:r>
              <w:t>5 лет (3)</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подсистем информационных систем</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119" w:name="P1422"/>
            <w:bookmarkEnd w:id="119"/>
            <w:r>
              <w:t>117.</w:t>
            </w:r>
          </w:p>
        </w:tc>
        <w:tc>
          <w:tcPr>
            <w:tcW w:w="3061" w:type="dxa"/>
          </w:tcPr>
          <w:p w:rsidR="0028507F" w:rsidRDefault="0028507F">
            <w:pPr>
              <w:pStyle w:val="ConsPlusNormal"/>
            </w:pPr>
            <w:r>
              <w:t>Протоколы приемочных испытаний</w:t>
            </w:r>
          </w:p>
        </w:tc>
        <w:tc>
          <w:tcPr>
            <w:tcW w:w="1417" w:type="dxa"/>
          </w:tcPr>
          <w:p w:rsidR="0028507F" w:rsidRDefault="0028507F">
            <w:pPr>
              <w:pStyle w:val="ConsPlusNormal"/>
              <w:jc w:val="center"/>
            </w:pPr>
            <w:r>
              <w:t>10 лет ЭПК</w:t>
            </w:r>
          </w:p>
          <w:p w:rsidR="0028507F" w:rsidRDefault="0028507F">
            <w:pPr>
              <w:pStyle w:val="ConsPlusNormal"/>
              <w:jc w:val="center"/>
            </w:pPr>
            <w:r>
              <w:t>(1)</w:t>
            </w:r>
          </w:p>
        </w:tc>
        <w:tc>
          <w:tcPr>
            <w:tcW w:w="1701" w:type="dxa"/>
          </w:tcPr>
          <w:p w:rsidR="0028507F" w:rsidRDefault="0028507F">
            <w:pPr>
              <w:pStyle w:val="ConsPlusNormal"/>
              <w:jc w:val="center"/>
            </w:pPr>
            <w:r>
              <w:t>10 лет ЭПК</w:t>
            </w:r>
          </w:p>
        </w:tc>
        <w:tc>
          <w:tcPr>
            <w:tcW w:w="2834" w:type="dxa"/>
            <w:gridSpan w:val="2"/>
          </w:tcPr>
          <w:p w:rsidR="0028507F" w:rsidRDefault="0028507F">
            <w:pPr>
              <w:pStyle w:val="ConsPlusNormal"/>
              <w:jc w:val="center"/>
            </w:pPr>
            <w:r>
              <w:t>10 лет ЭПК</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20" w:name="P1430"/>
            <w:bookmarkEnd w:id="120"/>
            <w:r>
              <w:t>118.</w:t>
            </w:r>
          </w:p>
        </w:tc>
        <w:tc>
          <w:tcPr>
            <w:tcW w:w="3061" w:type="dxa"/>
          </w:tcPr>
          <w:p w:rsidR="0028507F" w:rsidRDefault="0028507F">
            <w:pPr>
              <w:pStyle w:val="ConsPlusNormal"/>
            </w:pPr>
            <w:r>
              <w:t>Программы и методики приемочных испытаний информационных систем, подсистем</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До ликвидации организации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21" w:name="P1437"/>
            <w:bookmarkEnd w:id="121"/>
            <w:r>
              <w:t>119.</w:t>
            </w:r>
          </w:p>
        </w:tc>
        <w:tc>
          <w:tcPr>
            <w:tcW w:w="3061" w:type="dxa"/>
          </w:tcPr>
          <w:p w:rsidR="0028507F" w:rsidRDefault="0028507F">
            <w:pPr>
              <w:pStyle w:val="ConsPlusNormal"/>
            </w:pPr>
            <w:r>
              <w:t xml:space="preserve">Акты о приемке информационной системы в </w:t>
            </w:r>
            <w:r>
              <w:lastRenderedPageBreak/>
              <w:t>эксплуатацию</w:t>
            </w:r>
          </w:p>
        </w:tc>
        <w:tc>
          <w:tcPr>
            <w:tcW w:w="1417" w:type="dxa"/>
          </w:tcPr>
          <w:p w:rsidR="0028507F" w:rsidRDefault="0028507F">
            <w:pPr>
              <w:pStyle w:val="ConsPlusNormal"/>
              <w:jc w:val="center"/>
            </w:pPr>
            <w:r>
              <w:lastRenderedPageBreak/>
              <w:t>10 лет ЭПК</w:t>
            </w:r>
          </w:p>
          <w:p w:rsidR="0028507F" w:rsidRDefault="0028507F">
            <w:pPr>
              <w:pStyle w:val="ConsPlusNormal"/>
              <w:jc w:val="center"/>
            </w:pPr>
            <w:r>
              <w:t>(1)</w:t>
            </w:r>
          </w:p>
        </w:tc>
        <w:tc>
          <w:tcPr>
            <w:tcW w:w="1701" w:type="dxa"/>
          </w:tcPr>
          <w:p w:rsidR="0028507F" w:rsidRDefault="0028507F">
            <w:pPr>
              <w:pStyle w:val="ConsPlusNormal"/>
              <w:jc w:val="center"/>
            </w:pPr>
            <w:r>
              <w:t>10 лет ЭПК</w:t>
            </w:r>
          </w:p>
          <w:p w:rsidR="0028507F" w:rsidRDefault="0028507F">
            <w:pPr>
              <w:pStyle w:val="ConsPlusNormal"/>
              <w:jc w:val="center"/>
            </w:pPr>
            <w:r>
              <w:t>(1)</w:t>
            </w:r>
          </w:p>
        </w:tc>
        <w:tc>
          <w:tcPr>
            <w:tcW w:w="2834" w:type="dxa"/>
            <w:gridSpan w:val="2"/>
          </w:tcPr>
          <w:p w:rsidR="0028507F" w:rsidRDefault="0028507F">
            <w:pPr>
              <w:pStyle w:val="ConsPlusNormal"/>
              <w:jc w:val="center"/>
            </w:pPr>
            <w:r>
              <w:t>10 лет ЭПК</w:t>
            </w:r>
          </w:p>
          <w:p w:rsidR="0028507F" w:rsidRDefault="0028507F">
            <w:pPr>
              <w:pStyle w:val="ConsPlusNormal"/>
              <w:jc w:val="center"/>
            </w:pPr>
            <w:r>
              <w:t>(1)</w:t>
            </w:r>
          </w:p>
        </w:tc>
        <w:tc>
          <w:tcPr>
            <w:tcW w:w="1701" w:type="dxa"/>
          </w:tcPr>
          <w:p w:rsidR="0028507F" w:rsidRDefault="0028507F">
            <w:pPr>
              <w:pStyle w:val="ConsPlusNormal"/>
              <w:jc w:val="center"/>
            </w:pPr>
            <w:r>
              <w:t>5 лет ЭПК</w:t>
            </w:r>
          </w:p>
        </w:tc>
        <w:tc>
          <w:tcPr>
            <w:tcW w:w="2551" w:type="dxa"/>
          </w:tcPr>
          <w:p w:rsidR="0028507F" w:rsidRDefault="0028507F">
            <w:pPr>
              <w:pStyle w:val="ConsPlusNormal"/>
            </w:pPr>
            <w:r>
              <w:t xml:space="preserve">(1) Для федеральных государственных </w:t>
            </w:r>
            <w:r>
              <w:lastRenderedPageBreak/>
              <w:t>информационных систем - Постоянно</w:t>
            </w:r>
          </w:p>
        </w:tc>
      </w:tr>
      <w:tr w:rsidR="0028507F">
        <w:tc>
          <w:tcPr>
            <w:tcW w:w="680" w:type="dxa"/>
            <w:vMerge w:val="restart"/>
          </w:tcPr>
          <w:p w:rsidR="0028507F" w:rsidRDefault="0028507F">
            <w:pPr>
              <w:pStyle w:val="ConsPlusNormal"/>
              <w:jc w:val="center"/>
            </w:pPr>
            <w:bookmarkStart w:id="122" w:name="P1447"/>
            <w:bookmarkEnd w:id="122"/>
            <w:r>
              <w:lastRenderedPageBreak/>
              <w:t>120.</w:t>
            </w:r>
          </w:p>
        </w:tc>
        <w:tc>
          <w:tcPr>
            <w:tcW w:w="3061" w:type="dxa"/>
          </w:tcPr>
          <w:p w:rsidR="0028507F" w:rsidRDefault="0028507F">
            <w:pPr>
              <w:pStyle w:val="ConsPlusNormal"/>
            </w:pPr>
            <w:r>
              <w:t>Протоколы согласования при приемке в промышленную эксплуатацию:</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информационных систем</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10 лет ЭПК</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подсистем</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10 лет ЭПК</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в) комплексов задач (задачи)</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10 лет ЭПК</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г) технического обеспечения</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2834" w:type="dxa"/>
            <w:gridSpan w:val="2"/>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123" w:name="P1474"/>
            <w:bookmarkEnd w:id="123"/>
            <w:r>
              <w:t>121.</w:t>
            </w:r>
          </w:p>
        </w:tc>
        <w:tc>
          <w:tcPr>
            <w:tcW w:w="3061" w:type="dxa"/>
          </w:tcPr>
          <w:p w:rsidR="0028507F" w:rsidRDefault="0028507F">
            <w:pPr>
              <w:pStyle w:val="ConsPlusNormal"/>
            </w:pPr>
            <w:r>
              <w:t>Программы обучения работников организаций по эксплуатации информационной системы, технического и программного обеспечения и документы к ним (планы-графики, задания)</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24" w:name="P1481"/>
            <w:bookmarkEnd w:id="124"/>
            <w:r>
              <w:t>122.</w:t>
            </w:r>
          </w:p>
        </w:tc>
        <w:tc>
          <w:tcPr>
            <w:tcW w:w="3061" w:type="dxa"/>
          </w:tcPr>
          <w:p w:rsidR="0028507F" w:rsidRDefault="0028507F">
            <w:pPr>
              <w:pStyle w:val="ConsPlusNormal"/>
            </w:pPr>
            <w:r>
              <w:t>Годовые планы технико-экономических показателей информационных систем</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125" w:name="P1488"/>
            <w:bookmarkEnd w:id="125"/>
            <w:r>
              <w:t>123.</w:t>
            </w:r>
          </w:p>
        </w:tc>
        <w:tc>
          <w:tcPr>
            <w:tcW w:w="3061" w:type="dxa"/>
          </w:tcPr>
          <w:p w:rsidR="0028507F" w:rsidRDefault="0028507F">
            <w:pPr>
              <w:pStyle w:val="ConsPlusNormal"/>
            </w:pPr>
            <w:r>
              <w:t>Отчеты о создании (развитии) информационных систем:</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годовые, итоговые</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10 лет ЭПК</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квартальные, этапные</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3 года</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в) подсистем, задач</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3 года</w:t>
            </w:r>
          </w:p>
        </w:tc>
        <w:tc>
          <w:tcPr>
            <w:tcW w:w="2834" w:type="dxa"/>
            <w:gridSpan w:val="2"/>
          </w:tcPr>
          <w:p w:rsidR="0028507F" w:rsidRDefault="0028507F">
            <w:pPr>
              <w:pStyle w:val="ConsPlusNormal"/>
              <w:jc w:val="center"/>
            </w:pPr>
            <w:r>
              <w:t>3 года</w:t>
            </w:r>
          </w:p>
        </w:tc>
        <w:tc>
          <w:tcPr>
            <w:tcW w:w="1701" w:type="dxa"/>
          </w:tcPr>
          <w:p w:rsidR="0028507F" w:rsidRDefault="0028507F">
            <w:pPr>
              <w:pStyle w:val="ConsPlusNormal"/>
              <w:jc w:val="center"/>
            </w:pPr>
            <w:r>
              <w:t>3 года</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126" w:name="P1510"/>
            <w:bookmarkEnd w:id="126"/>
            <w:r>
              <w:lastRenderedPageBreak/>
              <w:t>124.</w:t>
            </w:r>
          </w:p>
        </w:tc>
        <w:tc>
          <w:tcPr>
            <w:tcW w:w="3061" w:type="dxa"/>
          </w:tcPr>
          <w:p w:rsidR="0028507F" w:rsidRDefault="0028507F">
            <w:pPr>
              <w:pStyle w:val="ConsPlusNormal"/>
            </w:pPr>
            <w:r>
              <w:t>Документы (извещения, книги регистрации, аннулированные листы) о внесении изменений в техническую документацию на информационные системы</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127" w:name="P1517"/>
            <w:bookmarkEnd w:id="127"/>
            <w:r>
              <w:t>125.</w:t>
            </w:r>
          </w:p>
        </w:tc>
        <w:tc>
          <w:tcPr>
            <w:tcW w:w="3061" w:type="dxa"/>
          </w:tcPr>
          <w:p w:rsidR="0028507F" w:rsidRDefault="0028507F">
            <w:pPr>
              <w:pStyle w:val="ConsPlusNormal"/>
            </w:pPr>
            <w:r>
              <w:t>Отчеты об эксплуатации информационных систем, их подсистем:</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годовые</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w:t>
            </w:r>
          </w:p>
        </w:tc>
        <w:tc>
          <w:tcPr>
            <w:tcW w:w="1701" w:type="dxa"/>
          </w:tcPr>
          <w:p w:rsidR="0028507F" w:rsidRDefault="0028507F">
            <w:pPr>
              <w:pStyle w:val="ConsPlusNormal"/>
              <w:jc w:val="center"/>
            </w:pPr>
            <w:r>
              <w:t>10 лет ЭПК</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полугодовые</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834" w:type="dxa"/>
            <w:gridSpan w:val="2"/>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128" w:name="P1534"/>
            <w:bookmarkEnd w:id="128"/>
            <w:r>
              <w:t>126.</w:t>
            </w:r>
          </w:p>
        </w:tc>
        <w:tc>
          <w:tcPr>
            <w:tcW w:w="3061" w:type="dxa"/>
          </w:tcPr>
          <w:p w:rsidR="0028507F" w:rsidRDefault="0028507F">
            <w:pPr>
              <w:pStyle w:val="ConsPlusNormal"/>
            </w:pPr>
            <w:r>
              <w:t>Документы об эксплуатации информационных систем:</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входные документы и данные</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jc w:val="center"/>
            </w:pPr>
            <w:r>
              <w:t>В соответствии со сроками хранения данных и документов</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журналы, протоколы передачи данных</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834" w:type="dxa"/>
            <w:gridSpan w:val="2"/>
          </w:tcPr>
          <w:p w:rsidR="0028507F" w:rsidRDefault="0028507F">
            <w:pPr>
              <w:pStyle w:val="ConsPlusNormal"/>
              <w:jc w:val="center"/>
            </w:pPr>
            <w:r>
              <w:t>-</w:t>
            </w:r>
          </w:p>
        </w:tc>
        <w:tc>
          <w:tcPr>
            <w:tcW w:w="1701" w:type="dxa"/>
          </w:tcPr>
          <w:p w:rsidR="0028507F" w:rsidRDefault="0028507F">
            <w:pPr>
              <w:pStyle w:val="ConsPlusNormal"/>
              <w:jc w:val="center"/>
            </w:pPr>
            <w:r>
              <w:t>1 год</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в) выходные формы, выписки, отчеты</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834" w:type="dxa"/>
            <w:gridSpan w:val="2"/>
          </w:tcPr>
          <w:p w:rsidR="0028507F" w:rsidRDefault="0028507F">
            <w:pPr>
              <w:pStyle w:val="ConsPlusNormal"/>
              <w:jc w:val="center"/>
            </w:pPr>
            <w:r>
              <w:t>-</w:t>
            </w:r>
          </w:p>
        </w:tc>
        <w:tc>
          <w:tcPr>
            <w:tcW w:w="1701" w:type="dxa"/>
          </w:tcPr>
          <w:p w:rsidR="0028507F" w:rsidRDefault="0028507F">
            <w:pPr>
              <w:pStyle w:val="ConsPlusNormal"/>
              <w:jc w:val="center"/>
            </w:pPr>
            <w:r>
              <w:t>До замены новыми</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129" w:name="P1556"/>
            <w:bookmarkEnd w:id="129"/>
            <w:r>
              <w:t>127.</w:t>
            </w:r>
          </w:p>
        </w:tc>
        <w:tc>
          <w:tcPr>
            <w:tcW w:w="3061" w:type="dxa"/>
          </w:tcPr>
          <w:p w:rsidR="0028507F" w:rsidRDefault="0028507F">
            <w:pPr>
              <w:pStyle w:val="ConsPlusNormal"/>
            </w:pPr>
            <w:r>
              <w:t>Документы (решения, акты, порядки, инструкции) о выводе информационных систем из эксплуатации</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До ликвидации организации</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До ликвидации организации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30" w:name="P1563"/>
            <w:bookmarkEnd w:id="130"/>
            <w:r>
              <w:t>128.</w:t>
            </w:r>
          </w:p>
        </w:tc>
        <w:tc>
          <w:tcPr>
            <w:tcW w:w="3061" w:type="dxa"/>
          </w:tcPr>
          <w:p w:rsidR="0028507F" w:rsidRDefault="0028507F">
            <w:pPr>
              <w:pStyle w:val="ConsPlusNormal"/>
            </w:pPr>
            <w:r>
              <w:t xml:space="preserve">Переписка об обмене опытом </w:t>
            </w:r>
            <w:r>
              <w:lastRenderedPageBreak/>
              <w:t>и методических разработках по использованию вычислительной техники</w:t>
            </w:r>
          </w:p>
        </w:tc>
        <w:tc>
          <w:tcPr>
            <w:tcW w:w="1417" w:type="dxa"/>
          </w:tcPr>
          <w:p w:rsidR="0028507F" w:rsidRDefault="0028507F">
            <w:pPr>
              <w:pStyle w:val="ConsPlusNormal"/>
              <w:jc w:val="center"/>
            </w:pPr>
            <w:r>
              <w:lastRenderedPageBreak/>
              <w:t>10 лет ЭПК</w:t>
            </w:r>
          </w:p>
        </w:tc>
        <w:tc>
          <w:tcPr>
            <w:tcW w:w="1701" w:type="dxa"/>
          </w:tcPr>
          <w:p w:rsidR="0028507F" w:rsidRDefault="0028507F">
            <w:pPr>
              <w:pStyle w:val="ConsPlusNormal"/>
              <w:jc w:val="center"/>
            </w:pPr>
            <w:r>
              <w:t>10 лет ЭПК</w:t>
            </w:r>
          </w:p>
        </w:tc>
        <w:tc>
          <w:tcPr>
            <w:tcW w:w="2834" w:type="dxa"/>
            <w:gridSpan w:val="2"/>
          </w:tcPr>
          <w:p w:rsidR="0028507F" w:rsidRDefault="0028507F">
            <w:pPr>
              <w:pStyle w:val="ConsPlusNormal"/>
              <w:jc w:val="center"/>
            </w:pPr>
            <w:r>
              <w:t>10 лет ЭПК</w:t>
            </w:r>
          </w:p>
        </w:tc>
        <w:tc>
          <w:tcPr>
            <w:tcW w:w="1701" w:type="dxa"/>
          </w:tcPr>
          <w:p w:rsidR="0028507F" w:rsidRDefault="0028507F">
            <w:pPr>
              <w:pStyle w:val="ConsPlusNormal"/>
              <w:jc w:val="center"/>
            </w:pPr>
            <w:r>
              <w:t>10 лет ЭПК</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31" w:name="P1570"/>
            <w:bookmarkEnd w:id="131"/>
            <w:r>
              <w:t>129.</w:t>
            </w:r>
          </w:p>
        </w:tc>
        <w:tc>
          <w:tcPr>
            <w:tcW w:w="3061" w:type="dxa"/>
          </w:tcPr>
          <w:p w:rsidR="0028507F" w:rsidRDefault="0028507F">
            <w:pPr>
              <w:pStyle w:val="ConsPlusNormal"/>
            </w:pPr>
            <w:r>
              <w:t>Переписка по проектированию и созданию информационных систем и выводу их из эксплуатации</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13945" w:type="dxa"/>
            <w:gridSpan w:val="8"/>
          </w:tcPr>
          <w:p w:rsidR="0028507F" w:rsidRDefault="0028507F">
            <w:pPr>
              <w:pStyle w:val="ConsPlusNormal"/>
              <w:jc w:val="center"/>
              <w:outlineLvl w:val="2"/>
            </w:pPr>
            <w:bookmarkStart w:id="132" w:name="P1577"/>
            <w:bookmarkEnd w:id="132"/>
            <w:r>
              <w:t>2.3. Эксплуатация технических средств, создание и внедрение программ для ЭВМ</w:t>
            </w:r>
          </w:p>
        </w:tc>
      </w:tr>
      <w:tr w:rsidR="0028507F">
        <w:tc>
          <w:tcPr>
            <w:tcW w:w="680" w:type="dxa"/>
          </w:tcPr>
          <w:p w:rsidR="0028507F" w:rsidRDefault="0028507F">
            <w:pPr>
              <w:pStyle w:val="ConsPlusNormal"/>
              <w:jc w:val="center"/>
            </w:pPr>
            <w:bookmarkStart w:id="133" w:name="P1578"/>
            <w:bookmarkEnd w:id="133"/>
            <w:r>
              <w:t>130.</w:t>
            </w:r>
          </w:p>
        </w:tc>
        <w:tc>
          <w:tcPr>
            <w:tcW w:w="3061" w:type="dxa"/>
          </w:tcPr>
          <w:p w:rsidR="0028507F" w:rsidRDefault="0028507F">
            <w:pPr>
              <w:pStyle w:val="ConsPlusNormal"/>
            </w:pPr>
            <w:r>
              <w:t>Заявки на технические средства и программно-технические комплексы (1)</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3 года</w:t>
            </w:r>
          </w:p>
        </w:tc>
        <w:tc>
          <w:tcPr>
            <w:tcW w:w="2834" w:type="dxa"/>
            <w:gridSpan w:val="2"/>
          </w:tcPr>
          <w:p w:rsidR="0028507F" w:rsidRDefault="0028507F">
            <w:pPr>
              <w:pStyle w:val="ConsPlusNormal"/>
              <w:jc w:val="center"/>
            </w:pPr>
            <w:r>
              <w:t>3 года</w:t>
            </w:r>
          </w:p>
        </w:tc>
        <w:tc>
          <w:tcPr>
            <w:tcW w:w="1701" w:type="dxa"/>
          </w:tcPr>
          <w:p w:rsidR="0028507F" w:rsidRDefault="0028507F">
            <w:pPr>
              <w:pStyle w:val="ConsPlusNormal"/>
              <w:jc w:val="center"/>
            </w:pPr>
            <w:r>
              <w:t>3 года</w:t>
            </w:r>
          </w:p>
        </w:tc>
        <w:tc>
          <w:tcPr>
            <w:tcW w:w="2551" w:type="dxa"/>
          </w:tcPr>
          <w:p w:rsidR="0028507F" w:rsidRDefault="0028507F">
            <w:pPr>
              <w:pStyle w:val="ConsPlusNormal"/>
            </w:pPr>
            <w:r>
              <w:t xml:space="preserve">(1) Документы о разработке и эксплуатации средств вычислительной техники указаны в </w:t>
            </w:r>
            <w:hyperlink w:anchor="P2118" w:history="1">
              <w:r>
                <w:rPr>
                  <w:color w:val="0000FF"/>
                </w:rPr>
                <w:t>разделе 3</w:t>
              </w:r>
            </w:hyperlink>
            <w:r>
              <w:t xml:space="preserve"> Перечня</w:t>
            </w:r>
          </w:p>
        </w:tc>
      </w:tr>
      <w:tr w:rsidR="0028507F">
        <w:tc>
          <w:tcPr>
            <w:tcW w:w="680" w:type="dxa"/>
          </w:tcPr>
          <w:p w:rsidR="0028507F" w:rsidRDefault="0028507F">
            <w:pPr>
              <w:pStyle w:val="ConsPlusNormal"/>
              <w:jc w:val="center"/>
            </w:pPr>
            <w:bookmarkStart w:id="134" w:name="P1585"/>
            <w:bookmarkEnd w:id="134"/>
            <w:r>
              <w:t>131.</w:t>
            </w:r>
          </w:p>
        </w:tc>
        <w:tc>
          <w:tcPr>
            <w:tcW w:w="3061" w:type="dxa"/>
          </w:tcPr>
          <w:p w:rsidR="0028507F" w:rsidRDefault="0028507F">
            <w:pPr>
              <w:pStyle w:val="ConsPlusNormal"/>
            </w:pPr>
            <w:r>
              <w:t>Паспорта программно-технических комплексов</w:t>
            </w:r>
          </w:p>
        </w:tc>
        <w:tc>
          <w:tcPr>
            <w:tcW w:w="1417" w:type="dxa"/>
          </w:tcPr>
          <w:p w:rsidR="0028507F" w:rsidRDefault="0028507F">
            <w:pPr>
              <w:pStyle w:val="ConsPlusNormal"/>
              <w:jc w:val="center"/>
            </w:pPr>
            <w:r>
              <w:t>5 лет (1)</w:t>
            </w:r>
          </w:p>
        </w:tc>
        <w:tc>
          <w:tcPr>
            <w:tcW w:w="1701" w:type="dxa"/>
          </w:tcPr>
          <w:p w:rsidR="0028507F" w:rsidRDefault="0028507F">
            <w:pPr>
              <w:pStyle w:val="ConsPlusNormal"/>
              <w:jc w:val="center"/>
            </w:pPr>
            <w:r>
              <w:t>5 лет (1)</w:t>
            </w:r>
          </w:p>
        </w:tc>
        <w:tc>
          <w:tcPr>
            <w:tcW w:w="2834" w:type="dxa"/>
            <w:gridSpan w:val="2"/>
          </w:tcPr>
          <w:p w:rsidR="0028507F" w:rsidRDefault="0028507F">
            <w:pPr>
              <w:pStyle w:val="ConsPlusNormal"/>
              <w:jc w:val="center"/>
            </w:pPr>
            <w:r>
              <w:t>5 лет (1) (2)</w:t>
            </w:r>
          </w:p>
        </w:tc>
        <w:tc>
          <w:tcPr>
            <w:tcW w:w="1701" w:type="dxa"/>
          </w:tcPr>
          <w:p w:rsidR="0028507F" w:rsidRDefault="0028507F">
            <w:pPr>
              <w:pStyle w:val="ConsPlusNormal"/>
              <w:jc w:val="center"/>
            </w:pPr>
            <w:r>
              <w:t>5 лет (1)</w:t>
            </w:r>
          </w:p>
        </w:tc>
        <w:tc>
          <w:tcPr>
            <w:tcW w:w="2551" w:type="dxa"/>
          </w:tcPr>
          <w:p w:rsidR="0028507F" w:rsidRDefault="0028507F">
            <w:pPr>
              <w:pStyle w:val="ConsPlusNormal"/>
            </w:pPr>
            <w:r>
              <w:t>(1) После замены новыми</w:t>
            </w:r>
          </w:p>
          <w:p w:rsidR="0028507F" w:rsidRDefault="0028507F">
            <w:pPr>
              <w:pStyle w:val="ConsPlusNormal"/>
            </w:pPr>
            <w:r>
              <w:t>(2) Для государственных и муниципальных информационных систем - Постоянно</w:t>
            </w:r>
          </w:p>
        </w:tc>
      </w:tr>
      <w:tr w:rsidR="0028507F">
        <w:tc>
          <w:tcPr>
            <w:tcW w:w="680" w:type="dxa"/>
            <w:vMerge w:val="restart"/>
          </w:tcPr>
          <w:p w:rsidR="0028507F" w:rsidRDefault="0028507F">
            <w:pPr>
              <w:pStyle w:val="ConsPlusNormal"/>
              <w:jc w:val="center"/>
            </w:pPr>
            <w:bookmarkStart w:id="135" w:name="P1593"/>
            <w:bookmarkEnd w:id="135"/>
            <w:r>
              <w:t>132.</w:t>
            </w:r>
          </w:p>
        </w:tc>
        <w:tc>
          <w:tcPr>
            <w:tcW w:w="3061" w:type="dxa"/>
          </w:tcPr>
          <w:p w:rsidR="0028507F" w:rsidRDefault="0028507F">
            <w:pPr>
              <w:pStyle w:val="ConsPlusNormal"/>
            </w:pPr>
            <w:r>
              <w:t>Документы (планы и графики, заявки, отчеты, переписка):</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о вводе технических средств в эксплуатацию</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3 года</w:t>
            </w:r>
          </w:p>
        </w:tc>
        <w:tc>
          <w:tcPr>
            <w:tcW w:w="2834" w:type="dxa"/>
            <w:gridSpan w:val="2"/>
          </w:tcPr>
          <w:p w:rsidR="0028507F" w:rsidRDefault="0028507F">
            <w:pPr>
              <w:pStyle w:val="ConsPlusNormal"/>
              <w:jc w:val="center"/>
            </w:pPr>
            <w:r>
              <w:t>3 года</w:t>
            </w:r>
          </w:p>
        </w:tc>
        <w:tc>
          <w:tcPr>
            <w:tcW w:w="1701" w:type="dxa"/>
          </w:tcPr>
          <w:p w:rsidR="0028507F" w:rsidRDefault="0028507F">
            <w:pPr>
              <w:pStyle w:val="ConsPlusNormal"/>
              <w:jc w:val="center"/>
            </w:pPr>
            <w:r>
              <w:t>3 года</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 xml:space="preserve">б) об обслуживании, эксплуатации и выводе из эксплуатации программно-технических комплексов и </w:t>
            </w:r>
            <w:r>
              <w:lastRenderedPageBreak/>
              <w:t>технических средств</w:t>
            </w:r>
          </w:p>
        </w:tc>
        <w:tc>
          <w:tcPr>
            <w:tcW w:w="1417" w:type="dxa"/>
          </w:tcPr>
          <w:p w:rsidR="0028507F" w:rsidRDefault="0028507F">
            <w:pPr>
              <w:pStyle w:val="ConsPlusNormal"/>
              <w:jc w:val="center"/>
            </w:pPr>
            <w:r>
              <w:lastRenderedPageBreak/>
              <w:t>5 лет</w:t>
            </w:r>
          </w:p>
        </w:tc>
        <w:tc>
          <w:tcPr>
            <w:tcW w:w="1701" w:type="dxa"/>
          </w:tcPr>
          <w:p w:rsidR="0028507F" w:rsidRDefault="0028507F">
            <w:pPr>
              <w:pStyle w:val="ConsPlusNormal"/>
              <w:jc w:val="center"/>
            </w:pPr>
            <w:r>
              <w:t>5 лет</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136" w:name="P1610"/>
            <w:bookmarkEnd w:id="136"/>
            <w:r>
              <w:t>133.</w:t>
            </w:r>
          </w:p>
        </w:tc>
        <w:tc>
          <w:tcPr>
            <w:tcW w:w="3061" w:type="dxa"/>
          </w:tcPr>
          <w:p w:rsidR="0028507F" w:rsidRDefault="0028507F">
            <w:pPr>
              <w:pStyle w:val="ConsPlusNormal"/>
            </w:pPr>
            <w:r>
              <w:t>Протоколы приемочных испытаний технических средств</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37" w:name="P1617"/>
            <w:bookmarkEnd w:id="137"/>
            <w:r>
              <w:t>134.</w:t>
            </w:r>
          </w:p>
        </w:tc>
        <w:tc>
          <w:tcPr>
            <w:tcW w:w="3061" w:type="dxa"/>
          </w:tcPr>
          <w:p w:rsidR="0028507F" w:rsidRDefault="0028507F">
            <w:pPr>
              <w:pStyle w:val="ConsPlusNormal"/>
            </w:pPr>
            <w:r>
              <w:t>Журналы проведения инструктажа по эксплуатации технических средств</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38" w:name="P1624"/>
            <w:bookmarkEnd w:id="138"/>
            <w:r>
              <w:t>135.</w:t>
            </w:r>
          </w:p>
        </w:tc>
        <w:tc>
          <w:tcPr>
            <w:tcW w:w="3061" w:type="dxa"/>
          </w:tcPr>
          <w:p w:rsidR="0028507F" w:rsidRDefault="0028507F">
            <w:pPr>
              <w:pStyle w:val="ConsPlusNormal"/>
            </w:pPr>
            <w:r>
              <w:t>Техническое задание на разработку (внедрение) программ для ЭВМ и иные документы (спецификации системных требований, концепции), содержащие обоснование и требования к разработке</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139" w:name="P1631"/>
            <w:bookmarkEnd w:id="139"/>
            <w:r>
              <w:t>136.</w:t>
            </w:r>
          </w:p>
        </w:tc>
        <w:tc>
          <w:tcPr>
            <w:tcW w:w="3061" w:type="dxa"/>
          </w:tcPr>
          <w:p w:rsidR="0028507F" w:rsidRDefault="0028507F">
            <w:pPr>
              <w:pStyle w:val="ConsPlusNormal"/>
            </w:pPr>
            <w:r>
              <w:t>Комплекты программной документации, разрабатываемой на стадиях:</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эскизного проекта</w:t>
            </w:r>
          </w:p>
        </w:tc>
        <w:tc>
          <w:tcPr>
            <w:tcW w:w="1417" w:type="dxa"/>
          </w:tcPr>
          <w:p w:rsidR="0028507F" w:rsidRDefault="0028507F">
            <w:pPr>
              <w:pStyle w:val="ConsPlusNormal"/>
              <w:jc w:val="center"/>
            </w:pPr>
            <w:r>
              <w:t>10 лет ЭПК</w:t>
            </w:r>
          </w:p>
        </w:tc>
        <w:tc>
          <w:tcPr>
            <w:tcW w:w="1701" w:type="dxa"/>
          </w:tcPr>
          <w:p w:rsidR="0028507F" w:rsidRDefault="0028507F">
            <w:pPr>
              <w:pStyle w:val="ConsPlusNormal"/>
              <w:jc w:val="center"/>
            </w:pPr>
            <w:r>
              <w:t>10 лет ЭПК</w:t>
            </w:r>
          </w:p>
        </w:tc>
        <w:tc>
          <w:tcPr>
            <w:tcW w:w="2834" w:type="dxa"/>
            <w:gridSpan w:val="2"/>
          </w:tcPr>
          <w:p w:rsidR="0028507F" w:rsidRDefault="0028507F">
            <w:pPr>
              <w:pStyle w:val="ConsPlusNormal"/>
              <w:jc w:val="center"/>
            </w:pPr>
            <w:r>
              <w:t>10 лет ЭПК</w:t>
            </w:r>
          </w:p>
        </w:tc>
        <w:tc>
          <w:tcPr>
            <w:tcW w:w="1701" w:type="dxa"/>
          </w:tcPr>
          <w:p w:rsidR="0028507F" w:rsidRDefault="0028507F">
            <w:pPr>
              <w:pStyle w:val="ConsPlusNormal"/>
              <w:jc w:val="center"/>
            </w:pPr>
            <w:r>
              <w:t>До минования надобности</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технического проекта</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10 лет ЭПК</w:t>
            </w:r>
          </w:p>
        </w:tc>
        <w:tc>
          <w:tcPr>
            <w:tcW w:w="1701" w:type="dxa"/>
          </w:tcPr>
          <w:p w:rsidR="0028507F" w:rsidRDefault="0028507F">
            <w:pPr>
              <w:pStyle w:val="ConsPlusNormal"/>
              <w:jc w:val="center"/>
            </w:pPr>
            <w:r>
              <w:t>До минования надобности</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в) рабочего проекта</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До ликвидации организации</w:t>
            </w:r>
          </w:p>
        </w:tc>
        <w:tc>
          <w:tcPr>
            <w:tcW w:w="2551"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140" w:name="P1653"/>
            <w:bookmarkEnd w:id="140"/>
            <w:r>
              <w:t>137.</w:t>
            </w:r>
          </w:p>
        </w:tc>
        <w:tc>
          <w:tcPr>
            <w:tcW w:w="3061" w:type="dxa"/>
          </w:tcPr>
          <w:p w:rsidR="0028507F" w:rsidRDefault="0028507F">
            <w:pPr>
              <w:pStyle w:val="ConsPlusNormal"/>
            </w:pPr>
            <w:r>
              <w:t xml:space="preserve">Экспертные заключения (отчеты) по оценке программной документации и </w:t>
            </w:r>
            <w:r>
              <w:lastRenderedPageBreak/>
              <w:t>программ, выданные на стадиях:</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разработки технического задания</w:t>
            </w:r>
          </w:p>
        </w:tc>
        <w:tc>
          <w:tcPr>
            <w:tcW w:w="1417" w:type="dxa"/>
          </w:tcPr>
          <w:p w:rsidR="0028507F" w:rsidRDefault="0028507F">
            <w:pPr>
              <w:pStyle w:val="ConsPlusNormal"/>
              <w:jc w:val="center"/>
            </w:pPr>
            <w:r>
              <w:t>10 лет ЭПК</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До ликвидации организации</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технического проекта</w:t>
            </w:r>
          </w:p>
        </w:tc>
        <w:tc>
          <w:tcPr>
            <w:tcW w:w="1417" w:type="dxa"/>
          </w:tcPr>
          <w:p w:rsidR="0028507F" w:rsidRDefault="0028507F">
            <w:pPr>
              <w:pStyle w:val="ConsPlusNormal"/>
              <w:jc w:val="center"/>
            </w:pPr>
            <w:r>
              <w:t>10 лет ЭПК</w:t>
            </w:r>
          </w:p>
        </w:tc>
        <w:tc>
          <w:tcPr>
            <w:tcW w:w="1701" w:type="dxa"/>
          </w:tcPr>
          <w:p w:rsidR="0028507F" w:rsidRDefault="0028507F">
            <w:pPr>
              <w:pStyle w:val="ConsPlusNormal"/>
              <w:jc w:val="center"/>
            </w:pPr>
            <w:r>
              <w:t>10 лет</w:t>
            </w:r>
          </w:p>
        </w:tc>
        <w:tc>
          <w:tcPr>
            <w:tcW w:w="2834" w:type="dxa"/>
            <w:gridSpan w:val="2"/>
          </w:tcPr>
          <w:p w:rsidR="0028507F" w:rsidRDefault="0028507F">
            <w:pPr>
              <w:pStyle w:val="ConsPlusNormal"/>
              <w:jc w:val="center"/>
            </w:pPr>
            <w:r>
              <w:t>10 лет</w:t>
            </w:r>
          </w:p>
        </w:tc>
        <w:tc>
          <w:tcPr>
            <w:tcW w:w="1701" w:type="dxa"/>
          </w:tcPr>
          <w:p w:rsidR="0028507F" w:rsidRDefault="0028507F">
            <w:pPr>
              <w:pStyle w:val="ConsPlusNormal"/>
              <w:jc w:val="center"/>
            </w:pPr>
            <w:r>
              <w:t>До минования надобности</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в) рабочего проекта</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10 лет ЭПК</w:t>
            </w:r>
          </w:p>
        </w:tc>
        <w:tc>
          <w:tcPr>
            <w:tcW w:w="2834" w:type="dxa"/>
            <w:gridSpan w:val="2"/>
          </w:tcPr>
          <w:p w:rsidR="0028507F" w:rsidRDefault="0028507F">
            <w:pPr>
              <w:pStyle w:val="ConsPlusNormal"/>
              <w:jc w:val="center"/>
            </w:pPr>
            <w:r>
              <w:t>10 лет ЭПК</w:t>
            </w:r>
          </w:p>
        </w:tc>
        <w:tc>
          <w:tcPr>
            <w:tcW w:w="1701" w:type="dxa"/>
          </w:tcPr>
          <w:p w:rsidR="0028507F" w:rsidRDefault="0028507F">
            <w:pPr>
              <w:pStyle w:val="ConsPlusNormal"/>
              <w:jc w:val="center"/>
            </w:pPr>
            <w:r>
              <w:t>До ликвидации организации</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141" w:name="P1675"/>
            <w:bookmarkEnd w:id="141"/>
            <w:r>
              <w:t>138.</w:t>
            </w:r>
          </w:p>
        </w:tc>
        <w:tc>
          <w:tcPr>
            <w:tcW w:w="3061" w:type="dxa"/>
          </w:tcPr>
          <w:p w:rsidR="0028507F" w:rsidRDefault="0028507F">
            <w:pPr>
              <w:pStyle w:val="ConsPlusNormal"/>
            </w:pPr>
            <w:r>
              <w:t>Программы и методики испытаний (процедуры (сценарии), руководства, спецификации тестирования и оценки, требования к тестовой среде и проверяемым данным, элементы показателей качества, описание контрольного примера)</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Постоянно</w:t>
            </w:r>
          </w:p>
        </w:tc>
        <w:tc>
          <w:tcPr>
            <w:tcW w:w="1701" w:type="dxa"/>
          </w:tcPr>
          <w:p w:rsidR="0028507F" w:rsidRDefault="0028507F">
            <w:pPr>
              <w:pStyle w:val="ConsPlusNormal"/>
              <w:jc w:val="center"/>
            </w:pPr>
            <w:r>
              <w:t>До замены новыми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42" w:name="P1682"/>
            <w:bookmarkEnd w:id="142"/>
            <w:r>
              <w:t>139.</w:t>
            </w:r>
          </w:p>
        </w:tc>
        <w:tc>
          <w:tcPr>
            <w:tcW w:w="3061" w:type="dxa"/>
          </w:tcPr>
          <w:p w:rsidR="0028507F" w:rsidRDefault="0028507F">
            <w:pPr>
              <w:pStyle w:val="ConsPlusNormal"/>
            </w:pPr>
            <w:r>
              <w:t>Документы (планы, отчеты, протоколы) об испытаниях (тестировании), оценках, одобрении, проверках программ</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3 года</w:t>
            </w:r>
          </w:p>
        </w:tc>
        <w:tc>
          <w:tcPr>
            <w:tcW w:w="2834" w:type="dxa"/>
            <w:gridSpan w:val="2"/>
          </w:tcPr>
          <w:p w:rsidR="0028507F" w:rsidRDefault="0028507F">
            <w:pPr>
              <w:pStyle w:val="ConsPlusNormal"/>
              <w:jc w:val="center"/>
            </w:pPr>
            <w:r>
              <w:t>-</w:t>
            </w:r>
          </w:p>
        </w:tc>
        <w:tc>
          <w:tcPr>
            <w:tcW w:w="1701" w:type="dxa"/>
          </w:tcPr>
          <w:p w:rsidR="0028507F" w:rsidRDefault="0028507F">
            <w:pPr>
              <w:pStyle w:val="ConsPlusNormal"/>
              <w:jc w:val="center"/>
            </w:pPr>
            <w:r>
              <w:t>3 года</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43" w:name="P1689"/>
            <w:bookmarkEnd w:id="143"/>
            <w:r>
              <w:t>140.</w:t>
            </w:r>
          </w:p>
        </w:tc>
        <w:tc>
          <w:tcPr>
            <w:tcW w:w="3061" w:type="dxa"/>
          </w:tcPr>
          <w:p w:rsidR="0028507F" w:rsidRDefault="0028507F">
            <w:pPr>
              <w:pStyle w:val="ConsPlusNormal"/>
            </w:pPr>
            <w:r>
              <w:t>Планы, отчеты об установке (внедрении) программ для ЭВМ</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3 года</w:t>
            </w:r>
          </w:p>
        </w:tc>
        <w:tc>
          <w:tcPr>
            <w:tcW w:w="2834" w:type="dxa"/>
            <w:gridSpan w:val="2"/>
          </w:tcPr>
          <w:p w:rsidR="0028507F" w:rsidRDefault="0028507F">
            <w:pPr>
              <w:pStyle w:val="ConsPlusNormal"/>
              <w:jc w:val="center"/>
            </w:pPr>
            <w:r>
              <w:t>-</w:t>
            </w:r>
          </w:p>
        </w:tc>
        <w:tc>
          <w:tcPr>
            <w:tcW w:w="1701" w:type="dxa"/>
          </w:tcPr>
          <w:p w:rsidR="0028507F" w:rsidRDefault="0028507F">
            <w:pPr>
              <w:pStyle w:val="ConsPlusNormal"/>
              <w:jc w:val="center"/>
            </w:pPr>
            <w:r>
              <w:t>3 года</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44" w:name="P1696"/>
            <w:bookmarkEnd w:id="144"/>
            <w:r>
              <w:t>141.</w:t>
            </w:r>
          </w:p>
        </w:tc>
        <w:tc>
          <w:tcPr>
            <w:tcW w:w="3061" w:type="dxa"/>
          </w:tcPr>
          <w:p w:rsidR="0028507F" w:rsidRDefault="0028507F">
            <w:pPr>
              <w:pStyle w:val="ConsPlusNormal"/>
            </w:pPr>
            <w:r>
              <w:t>Текст программы (исходный код и комментарии в коде)</w:t>
            </w:r>
          </w:p>
        </w:tc>
        <w:tc>
          <w:tcPr>
            <w:tcW w:w="1417" w:type="dxa"/>
          </w:tcPr>
          <w:p w:rsidR="0028507F" w:rsidRDefault="0028507F">
            <w:pPr>
              <w:pStyle w:val="ConsPlusNormal"/>
              <w:jc w:val="center"/>
            </w:pPr>
            <w:r>
              <w:t>10 лет ЭПК</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145" w:name="P1703"/>
            <w:bookmarkEnd w:id="145"/>
            <w:r>
              <w:lastRenderedPageBreak/>
              <w:t>142.</w:t>
            </w:r>
          </w:p>
        </w:tc>
        <w:tc>
          <w:tcPr>
            <w:tcW w:w="3061" w:type="dxa"/>
          </w:tcPr>
          <w:p w:rsidR="0028507F" w:rsidRDefault="0028507F">
            <w:pPr>
              <w:pStyle w:val="ConsPlusNormal"/>
            </w:pPr>
            <w:r>
              <w:t>Заявления на экспертизу (сертификацию) программ для ЭВМ и программная документация, предоставляемые для ее проведения, решения по их рассмотрению:</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в рамках экспертизы (государственной технической экспертизы)</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10 лет ЭПК</w:t>
            </w:r>
          </w:p>
        </w:tc>
        <w:tc>
          <w:tcPr>
            <w:tcW w:w="2834" w:type="dxa"/>
            <w:gridSpan w:val="2"/>
          </w:tcPr>
          <w:p w:rsidR="0028507F" w:rsidRDefault="0028507F">
            <w:pPr>
              <w:pStyle w:val="ConsPlusNormal"/>
              <w:jc w:val="center"/>
            </w:pPr>
            <w:r>
              <w:t>10 лет</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в рамках добровольной сертификации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До замены новыми</w:t>
            </w:r>
          </w:p>
        </w:tc>
        <w:tc>
          <w:tcPr>
            <w:tcW w:w="2834" w:type="dxa"/>
            <w:gridSpan w:val="2"/>
          </w:tcPr>
          <w:p w:rsidR="0028507F" w:rsidRDefault="0028507F">
            <w:pPr>
              <w:pStyle w:val="ConsPlusNormal"/>
              <w:jc w:val="center"/>
            </w:pPr>
            <w:r>
              <w:t>10 лет</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146" w:name="P1720"/>
            <w:bookmarkEnd w:id="146"/>
            <w:r>
              <w:t>143.</w:t>
            </w:r>
          </w:p>
        </w:tc>
        <w:tc>
          <w:tcPr>
            <w:tcW w:w="3061" w:type="dxa"/>
          </w:tcPr>
          <w:p w:rsidR="0028507F" w:rsidRDefault="0028507F">
            <w:pPr>
              <w:pStyle w:val="ConsPlusNormal"/>
            </w:pPr>
            <w:r>
              <w:t>Документы (акты, протоколы, отчеты, заключения) о результатах тестирования программ для ЭВМ:</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в рамках экспертизы (государственной технической экспертизы)</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в рамках добровольной сертификации</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147" w:name="P1737"/>
            <w:bookmarkEnd w:id="147"/>
            <w:r>
              <w:t>144.</w:t>
            </w:r>
          </w:p>
        </w:tc>
        <w:tc>
          <w:tcPr>
            <w:tcW w:w="3061" w:type="dxa"/>
          </w:tcPr>
          <w:p w:rsidR="0028507F" w:rsidRDefault="0028507F">
            <w:pPr>
              <w:pStyle w:val="ConsPlusNormal"/>
            </w:pPr>
            <w:r>
              <w:t>Аттестационные паспорта (свидетельства о соответствии) программ для ЭВМ, выдаваемые:</w:t>
            </w:r>
          </w:p>
        </w:tc>
        <w:tc>
          <w:tcPr>
            <w:tcW w:w="1417" w:type="dxa"/>
          </w:tcPr>
          <w:p w:rsidR="0028507F" w:rsidRDefault="0028507F">
            <w:pPr>
              <w:pStyle w:val="ConsPlusNormal"/>
            </w:pPr>
          </w:p>
        </w:tc>
        <w:tc>
          <w:tcPr>
            <w:tcW w:w="1701" w:type="dxa"/>
          </w:tcPr>
          <w:p w:rsidR="0028507F" w:rsidRDefault="0028507F">
            <w:pPr>
              <w:pStyle w:val="ConsPlusNormal"/>
            </w:pPr>
          </w:p>
        </w:tc>
        <w:tc>
          <w:tcPr>
            <w:tcW w:w="2834" w:type="dxa"/>
            <w:gridSpan w:val="2"/>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в рамках экспертизы (государственной технической экспертизы)</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в рамках добровольной сертификации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148" w:name="P1754"/>
            <w:bookmarkEnd w:id="148"/>
            <w:r>
              <w:t>145.</w:t>
            </w:r>
          </w:p>
        </w:tc>
        <w:tc>
          <w:tcPr>
            <w:tcW w:w="3061" w:type="dxa"/>
          </w:tcPr>
          <w:p w:rsidR="0028507F" w:rsidRDefault="0028507F">
            <w:pPr>
              <w:pStyle w:val="ConsPlusNormal"/>
            </w:pPr>
            <w:r>
              <w:t>Документы (запросы, извещения, бюллетени об изменении программной документации, опись извещений, книги регистрации, уведомления, аннулированные листы) о внесении изменений в программную документацию</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834" w:type="dxa"/>
            <w:gridSpan w:val="2"/>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49" w:name="P1761"/>
            <w:bookmarkEnd w:id="149"/>
            <w:r>
              <w:t>146.</w:t>
            </w:r>
          </w:p>
        </w:tc>
        <w:tc>
          <w:tcPr>
            <w:tcW w:w="3061" w:type="dxa"/>
          </w:tcPr>
          <w:p w:rsidR="0028507F" w:rsidRDefault="0028507F">
            <w:pPr>
              <w:pStyle w:val="ConsPlusNormal"/>
            </w:pPr>
            <w:r>
              <w:t>Переписка о разработке, внедрении и эксплуатации программ для ЭВМ</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2834" w:type="dxa"/>
            <w:gridSpan w:val="2"/>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50" w:name="P1768"/>
            <w:bookmarkEnd w:id="150"/>
            <w:r>
              <w:t>147.</w:t>
            </w:r>
          </w:p>
        </w:tc>
        <w:tc>
          <w:tcPr>
            <w:tcW w:w="3061" w:type="dxa"/>
          </w:tcPr>
          <w:p w:rsidR="0028507F" w:rsidRDefault="0028507F">
            <w:pPr>
              <w:pStyle w:val="ConsPlusNormal"/>
            </w:pPr>
            <w:r>
              <w:t>Журналы (книги, карточки, базы данных) регистрации и учета программных документов</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834" w:type="dxa"/>
            <w:gridSpan w:val="2"/>
          </w:tcPr>
          <w:p w:rsidR="0028507F" w:rsidRDefault="0028507F">
            <w:pPr>
              <w:pStyle w:val="ConsPlusNormal"/>
              <w:jc w:val="center"/>
            </w:pPr>
            <w:r>
              <w:t>-</w:t>
            </w:r>
          </w:p>
        </w:tc>
        <w:tc>
          <w:tcPr>
            <w:tcW w:w="1701" w:type="dxa"/>
          </w:tcPr>
          <w:p w:rsidR="0028507F" w:rsidRDefault="0028507F">
            <w:pPr>
              <w:pStyle w:val="ConsPlusNormal"/>
              <w:jc w:val="center"/>
            </w:pPr>
            <w:r>
              <w:t>До ликвидации организации</w:t>
            </w:r>
          </w:p>
        </w:tc>
        <w:tc>
          <w:tcPr>
            <w:tcW w:w="2551" w:type="dxa"/>
          </w:tcPr>
          <w:p w:rsidR="0028507F" w:rsidRDefault="0028507F">
            <w:pPr>
              <w:pStyle w:val="ConsPlusNormal"/>
            </w:pPr>
          </w:p>
        </w:tc>
      </w:tr>
      <w:tr w:rsidR="0028507F">
        <w:tc>
          <w:tcPr>
            <w:tcW w:w="13945" w:type="dxa"/>
            <w:gridSpan w:val="8"/>
          </w:tcPr>
          <w:p w:rsidR="0028507F" w:rsidRDefault="0028507F">
            <w:pPr>
              <w:pStyle w:val="ConsPlusNormal"/>
              <w:jc w:val="center"/>
              <w:outlineLvl w:val="2"/>
            </w:pPr>
            <w:r>
              <w:t>2.4. Учет информационных систем, программного обеспечения</w:t>
            </w:r>
          </w:p>
        </w:tc>
      </w:tr>
      <w:tr w:rsidR="0028507F">
        <w:tc>
          <w:tcPr>
            <w:tcW w:w="680" w:type="dxa"/>
          </w:tcPr>
          <w:p w:rsidR="0028507F" w:rsidRDefault="0028507F">
            <w:pPr>
              <w:pStyle w:val="ConsPlusNormal"/>
              <w:jc w:val="center"/>
            </w:pPr>
            <w:bookmarkStart w:id="151" w:name="P1776"/>
            <w:bookmarkEnd w:id="151"/>
            <w:r>
              <w:t>148.</w:t>
            </w:r>
          </w:p>
        </w:tc>
        <w:tc>
          <w:tcPr>
            <w:tcW w:w="3061" w:type="dxa"/>
          </w:tcPr>
          <w:p w:rsidR="0028507F" w:rsidRDefault="0028507F">
            <w:pPr>
              <w:pStyle w:val="ConsPlusNormal"/>
              <w:jc w:val="both"/>
            </w:pPr>
            <w:r>
              <w:t>База данных федеральной государственной информационной системы учета информационных систем, создаваемых и приобретаемых за счет средств федерального бюджета и бюджетов государственных внебюджетных фондов</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10 лет</w:t>
            </w:r>
          </w:p>
        </w:tc>
        <w:tc>
          <w:tcPr>
            <w:tcW w:w="3118" w:type="dxa"/>
            <w:gridSpan w:val="2"/>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52" w:name="P1783"/>
            <w:bookmarkEnd w:id="152"/>
            <w:r>
              <w:lastRenderedPageBreak/>
              <w:t>149.</w:t>
            </w:r>
          </w:p>
        </w:tc>
        <w:tc>
          <w:tcPr>
            <w:tcW w:w="3061" w:type="dxa"/>
          </w:tcPr>
          <w:p w:rsidR="0028507F" w:rsidRDefault="0028507F">
            <w:pPr>
              <w:pStyle w:val="ConsPlusNormal"/>
            </w:pPr>
            <w:r>
              <w:t>Перечни (реестры) информационных систем органов государственной власти, местного самоуправления</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До замены новыми</w:t>
            </w:r>
          </w:p>
        </w:tc>
        <w:tc>
          <w:tcPr>
            <w:tcW w:w="3118" w:type="dxa"/>
            <w:gridSpan w:val="2"/>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53" w:name="P1790"/>
            <w:bookmarkEnd w:id="153"/>
            <w:r>
              <w:t>150.</w:t>
            </w:r>
          </w:p>
        </w:tc>
        <w:tc>
          <w:tcPr>
            <w:tcW w:w="3061" w:type="dxa"/>
          </w:tcPr>
          <w:p w:rsidR="0028507F" w:rsidRDefault="0028507F">
            <w:pPr>
              <w:pStyle w:val="ConsPlusNormal"/>
            </w:pPr>
            <w:r>
              <w:t>База данных национальной системы доменных имен</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Постоянно</w:t>
            </w:r>
          </w:p>
        </w:tc>
        <w:tc>
          <w:tcPr>
            <w:tcW w:w="3118" w:type="dxa"/>
            <w:gridSpan w:val="2"/>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54" w:name="P1797"/>
            <w:bookmarkEnd w:id="154"/>
            <w:r>
              <w:t>151.</w:t>
            </w:r>
          </w:p>
        </w:tc>
        <w:tc>
          <w:tcPr>
            <w:tcW w:w="3061" w:type="dxa"/>
          </w:tcPr>
          <w:p w:rsidR="0028507F" w:rsidRDefault="0028507F">
            <w:pPr>
              <w:pStyle w:val="ConsPlusNormal"/>
            </w:pPr>
            <w:r>
              <w:t>База данных системы мониторинга и управления сетью связи общего пользования</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Постоянно</w:t>
            </w:r>
          </w:p>
        </w:tc>
        <w:tc>
          <w:tcPr>
            <w:tcW w:w="3118" w:type="dxa"/>
            <w:gridSpan w:val="2"/>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155" w:name="P1804"/>
            <w:bookmarkEnd w:id="155"/>
            <w:r>
              <w:t>152.</w:t>
            </w:r>
          </w:p>
        </w:tc>
        <w:tc>
          <w:tcPr>
            <w:tcW w:w="3061" w:type="dxa"/>
          </w:tcPr>
          <w:p w:rsidR="0028507F" w:rsidRDefault="0028507F">
            <w:pPr>
              <w:pStyle w:val="ConsPlusNormal"/>
            </w:pPr>
            <w:r>
              <w:t>Документы системы мониторинга и управления сетью связи общего пользования:</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3118" w:type="dxa"/>
            <w:gridSpan w:val="2"/>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jc w:val="both"/>
            </w:pPr>
            <w:r>
              <w:t>а) требования</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10 лет</w:t>
            </w:r>
          </w:p>
        </w:tc>
        <w:tc>
          <w:tcPr>
            <w:tcW w:w="1417" w:type="dxa"/>
          </w:tcPr>
          <w:p w:rsidR="0028507F" w:rsidRDefault="0028507F">
            <w:pPr>
              <w:pStyle w:val="ConsPlusNormal"/>
              <w:jc w:val="center"/>
            </w:pPr>
            <w:r>
              <w:t>Постоянно</w:t>
            </w:r>
          </w:p>
        </w:tc>
        <w:tc>
          <w:tcPr>
            <w:tcW w:w="3118" w:type="dxa"/>
            <w:gridSpan w:val="2"/>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jc w:val="both"/>
            </w:pPr>
            <w:r>
              <w:t>б) сведения</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3118" w:type="dxa"/>
            <w:gridSpan w:val="2"/>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jc w:val="both"/>
            </w:pPr>
            <w:r>
              <w:t>в) уведомления</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3 года</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156" w:name="P1826"/>
            <w:bookmarkEnd w:id="156"/>
            <w:r>
              <w:t>153.</w:t>
            </w:r>
          </w:p>
        </w:tc>
        <w:tc>
          <w:tcPr>
            <w:tcW w:w="3061" w:type="dxa"/>
          </w:tcPr>
          <w:p w:rsidR="0028507F" w:rsidRDefault="0028507F">
            <w:pPr>
              <w:pStyle w:val="ConsPlusNormal"/>
              <w:jc w:val="both"/>
            </w:pPr>
            <w:r>
              <w:t>Реестры новостных агрегаторов, социальных сетей, аудиовизуальных сервисов и документы (порядок, методика, запросы, требования, информация) по их ведению</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10 лет</w:t>
            </w:r>
          </w:p>
        </w:tc>
        <w:tc>
          <w:tcPr>
            <w:tcW w:w="3118" w:type="dxa"/>
            <w:gridSpan w:val="2"/>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57" w:name="P1833"/>
            <w:bookmarkEnd w:id="157"/>
            <w:r>
              <w:t>154.</w:t>
            </w:r>
          </w:p>
        </w:tc>
        <w:tc>
          <w:tcPr>
            <w:tcW w:w="3061" w:type="dxa"/>
          </w:tcPr>
          <w:p w:rsidR="0028507F" w:rsidRDefault="0028507F">
            <w:pPr>
              <w:pStyle w:val="ConsPlusNormal"/>
              <w:jc w:val="both"/>
            </w:pPr>
            <w:r>
              <w:t xml:space="preserve">Единый реестр российских программ для электронных </w:t>
            </w:r>
            <w:r>
              <w:lastRenderedPageBreak/>
              <w:t>вычислительных машин и баз данных</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Постоянно</w:t>
            </w:r>
          </w:p>
        </w:tc>
        <w:tc>
          <w:tcPr>
            <w:tcW w:w="3118" w:type="dxa"/>
            <w:gridSpan w:val="2"/>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58" w:name="P1840"/>
            <w:bookmarkEnd w:id="158"/>
            <w:r>
              <w:t>155.</w:t>
            </w:r>
          </w:p>
        </w:tc>
        <w:tc>
          <w:tcPr>
            <w:tcW w:w="3061" w:type="dxa"/>
          </w:tcPr>
          <w:p w:rsidR="0028507F" w:rsidRDefault="0028507F">
            <w:pPr>
              <w:pStyle w:val="ConsPlusNormal"/>
              <w:jc w:val="both"/>
            </w:pPr>
            <w:r>
              <w:t>Документы (программы для ЭВМ, сведения, эксплуатационная документация) по ведению Единого реестра российских программ для электронных вычислительных машин и баз данных</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1 год (1)</w:t>
            </w:r>
          </w:p>
        </w:tc>
        <w:tc>
          <w:tcPr>
            <w:tcW w:w="1417" w:type="dxa"/>
          </w:tcPr>
          <w:p w:rsidR="0028507F" w:rsidRDefault="0028507F">
            <w:pPr>
              <w:pStyle w:val="ConsPlusNormal"/>
              <w:jc w:val="center"/>
            </w:pPr>
            <w:r>
              <w:t>3 года (2)</w:t>
            </w:r>
          </w:p>
        </w:tc>
        <w:tc>
          <w:tcPr>
            <w:tcW w:w="3118" w:type="dxa"/>
            <w:gridSpan w:val="2"/>
          </w:tcPr>
          <w:p w:rsidR="0028507F" w:rsidRDefault="0028507F">
            <w:pPr>
              <w:pStyle w:val="ConsPlusNormal"/>
              <w:jc w:val="center"/>
            </w:pPr>
            <w:r>
              <w:t>-</w:t>
            </w:r>
          </w:p>
        </w:tc>
        <w:tc>
          <w:tcPr>
            <w:tcW w:w="2551" w:type="dxa"/>
          </w:tcPr>
          <w:p w:rsidR="0028507F" w:rsidRDefault="0028507F">
            <w:pPr>
              <w:pStyle w:val="ConsPlusNormal"/>
            </w:pPr>
            <w:r>
              <w:t xml:space="preserve">(1) Сроки хранения программной документации указаны в </w:t>
            </w:r>
            <w:hyperlink w:anchor="P1577" w:history="1">
              <w:r>
                <w:rPr>
                  <w:color w:val="0000FF"/>
                </w:rPr>
                <w:t>разделе 2.3</w:t>
              </w:r>
            </w:hyperlink>
            <w:r>
              <w:t xml:space="preserve"> Перечня</w:t>
            </w:r>
          </w:p>
          <w:p w:rsidR="0028507F" w:rsidRDefault="0028507F">
            <w:pPr>
              <w:pStyle w:val="ConsPlusNormal"/>
            </w:pPr>
            <w:r>
              <w:t>(2) После исключения программы для ЭВМ из реестра</w:t>
            </w:r>
          </w:p>
        </w:tc>
      </w:tr>
      <w:tr w:rsidR="0028507F">
        <w:tc>
          <w:tcPr>
            <w:tcW w:w="680" w:type="dxa"/>
          </w:tcPr>
          <w:p w:rsidR="0028507F" w:rsidRDefault="0028507F">
            <w:pPr>
              <w:pStyle w:val="ConsPlusNormal"/>
              <w:jc w:val="center"/>
            </w:pPr>
            <w:bookmarkStart w:id="159" w:name="P1848"/>
            <w:bookmarkEnd w:id="159"/>
            <w:r>
              <w:t>156.</w:t>
            </w:r>
          </w:p>
        </w:tc>
        <w:tc>
          <w:tcPr>
            <w:tcW w:w="3061" w:type="dxa"/>
          </w:tcPr>
          <w:p w:rsidR="0028507F" w:rsidRDefault="0028507F">
            <w:pPr>
              <w:pStyle w:val="ConsPlusNormal"/>
              <w:jc w:val="both"/>
            </w:pPr>
            <w:r>
              <w:t>Базы данных федеральной государственной информационной системы по ведению национального фонда алгоритмов и программ для электронных вычислительных машин, фондов алгоритмов и программ федеральных органов государственной власти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w:t>
            </w:r>
          </w:p>
        </w:tc>
        <w:tc>
          <w:tcPr>
            <w:tcW w:w="3118" w:type="dxa"/>
            <w:gridSpan w:val="2"/>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60" w:name="P1855"/>
            <w:bookmarkEnd w:id="160"/>
            <w:r>
              <w:t>157.</w:t>
            </w:r>
          </w:p>
        </w:tc>
        <w:tc>
          <w:tcPr>
            <w:tcW w:w="3061" w:type="dxa"/>
          </w:tcPr>
          <w:p w:rsidR="0028507F" w:rsidRDefault="0028507F">
            <w:pPr>
              <w:pStyle w:val="ConsPlusNormal"/>
              <w:jc w:val="both"/>
            </w:pPr>
            <w:r>
              <w:t xml:space="preserve">Документы (исходный и объектный код, программа для ЭВМ, эксплуатационная документация, скриншоты, презентационные материалы) по ведению Национального фонда алгоритмов и программ для электронных вычислительных машин, фондов алгоритмов и </w:t>
            </w:r>
            <w:r>
              <w:lastRenderedPageBreak/>
              <w:t>программ федеральных органов государственной власти</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10 лет</w:t>
            </w:r>
          </w:p>
        </w:tc>
        <w:tc>
          <w:tcPr>
            <w:tcW w:w="3118" w:type="dxa"/>
            <w:gridSpan w:val="2"/>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61" w:name="P1862"/>
            <w:bookmarkEnd w:id="161"/>
            <w:r>
              <w:t>158.</w:t>
            </w:r>
          </w:p>
        </w:tc>
        <w:tc>
          <w:tcPr>
            <w:tcW w:w="3061" w:type="dxa"/>
          </w:tcPr>
          <w:p w:rsidR="0028507F" w:rsidRDefault="0028507F">
            <w:pPr>
              <w:pStyle w:val="ConsPlusNormal"/>
            </w:pPr>
            <w:r>
              <w:t>Депозитарий программ для электронных вычислительных машин и баз данных, хранящий обязательный экземпляр документа в составе Национального библиотечно-информационного фонда Российской Федерации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Постоянно</w:t>
            </w:r>
          </w:p>
        </w:tc>
        <w:tc>
          <w:tcPr>
            <w:tcW w:w="3118" w:type="dxa"/>
            <w:gridSpan w:val="2"/>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62" w:name="P1869"/>
            <w:bookmarkEnd w:id="162"/>
            <w:r>
              <w:t>159.</w:t>
            </w:r>
          </w:p>
        </w:tc>
        <w:tc>
          <w:tcPr>
            <w:tcW w:w="3061" w:type="dxa"/>
          </w:tcPr>
          <w:p w:rsidR="0028507F" w:rsidRDefault="0028507F">
            <w:pPr>
              <w:pStyle w:val="ConsPlusNormal"/>
            </w:pPr>
            <w:r>
              <w:t>Документы (программа для ЭВМ, описание программы для ЭВМ, регистрационные карты, ведомости сдачи) по регистрации программ в депозитарии программ для электронных вычислительных машин и баз данных</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1 год (1)</w:t>
            </w:r>
          </w:p>
        </w:tc>
        <w:tc>
          <w:tcPr>
            <w:tcW w:w="1417" w:type="dxa"/>
          </w:tcPr>
          <w:p w:rsidR="0028507F" w:rsidRDefault="0028507F">
            <w:pPr>
              <w:pStyle w:val="ConsPlusNormal"/>
              <w:jc w:val="center"/>
            </w:pPr>
            <w:r>
              <w:t>Постоянно</w:t>
            </w:r>
          </w:p>
        </w:tc>
        <w:tc>
          <w:tcPr>
            <w:tcW w:w="3118" w:type="dxa"/>
            <w:gridSpan w:val="2"/>
          </w:tcPr>
          <w:p w:rsidR="0028507F" w:rsidRDefault="0028507F">
            <w:pPr>
              <w:pStyle w:val="ConsPlusNormal"/>
              <w:jc w:val="center"/>
            </w:pPr>
            <w:r>
              <w:t>-</w:t>
            </w:r>
          </w:p>
        </w:tc>
        <w:tc>
          <w:tcPr>
            <w:tcW w:w="2551" w:type="dxa"/>
          </w:tcPr>
          <w:p w:rsidR="0028507F" w:rsidRDefault="0028507F">
            <w:pPr>
              <w:pStyle w:val="ConsPlusNormal"/>
            </w:pPr>
            <w:r>
              <w:t xml:space="preserve">(1) Сроки хранения программной документации указаны в </w:t>
            </w:r>
            <w:hyperlink w:anchor="P1577" w:history="1">
              <w:r>
                <w:rPr>
                  <w:color w:val="0000FF"/>
                </w:rPr>
                <w:t>разделе 2.3</w:t>
              </w:r>
            </w:hyperlink>
            <w:r>
              <w:t xml:space="preserve"> Перечня</w:t>
            </w:r>
          </w:p>
        </w:tc>
      </w:tr>
      <w:tr w:rsidR="0028507F">
        <w:tc>
          <w:tcPr>
            <w:tcW w:w="13945" w:type="dxa"/>
            <w:gridSpan w:val="8"/>
          </w:tcPr>
          <w:p w:rsidR="0028507F" w:rsidRDefault="0028507F">
            <w:pPr>
              <w:pStyle w:val="ConsPlusNormal"/>
              <w:jc w:val="center"/>
              <w:outlineLvl w:val="2"/>
            </w:pPr>
            <w:r>
              <w:t>2.5. Защита информации. Контроль и надзор в сфере защиты информации</w:t>
            </w:r>
          </w:p>
        </w:tc>
      </w:tr>
      <w:tr w:rsidR="0028507F">
        <w:tc>
          <w:tcPr>
            <w:tcW w:w="680" w:type="dxa"/>
          </w:tcPr>
          <w:p w:rsidR="0028507F" w:rsidRDefault="0028507F">
            <w:pPr>
              <w:pStyle w:val="ConsPlusNormal"/>
              <w:jc w:val="center"/>
            </w:pPr>
            <w:bookmarkStart w:id="163" w:name="P1877"/>
            <w:bookmarkEnd w:id="163"/>
            <w:r>
              <w:t>160.</w:t>
            </w:r>
          </w:p>
        </w:tc>
        <w:tc>
          <w:tcPr>
            <w:tcW w:w="3061" w:type="dxa"/>
          </w:tcPr>
          <w:p w:rsidR="0028507F" w:rsidRDefault="0028507F">
            <w:pPr>
              <w:pStyle w:val="ConsPlusNormal"/>
            </w:pPr>
            <w:r>
              <w:t xml:space="preserve">Руководящие документы (руководства по разработке профилей защиты и заданий по безопасности, по регистрации профилей защиты, методики, критерии оценки угроз безопасности информационных технологий и другие) по защите </w:t>
            </w:r>
            <w:r>
              <w:lastRenderedPageBreak/>
              <w:t>информации</w:t>
            </w:r>
          </w:p>
        </w:tc>
        <w:tc>
          <w:tcPr>
            <w:tcW w:w="1417" w:type="dxa"/>
          </w:tcPr>
          <w:p w:rsidR="0028507F" w:rsidRDefault="0028507F">
            <w:pPr>
              <w:pStyle w:val="ConsPlusNormal"/>
              <w:jc w:val="center"/>
            </w:pPr>
            <w:r>
              <w:lastRenderedPageBreak/>
              <w:t>До замены новыми</w:t>
            </w:r>
          </w:p>
        </w:tc>
        <w:tc>
          <w:tcPr>
            <w:tcW w:w="1701" w:type="dxa"/>
          </w:tcPr>
          <w:p w:rsidR="0028507F" w:rsidRDefault="0028507F">
            <w:pPr>
              <w:pStyle w:val="ConsPlusNormal"/>
              <w:jc w:val="center"/>
            </w:pPr>
            <w:r>
              <w:t>До замены новыми</w:t>
            </w:r>
          </w:p>
        </w:tc>
        <w:tc>
          <w:tcPr>
            <w:tcW w:w="1417" w:type="dxa"/>
          </w:tcPr>
          <w:p w:rsidR="0028507F" w:rsidRDefault="0028507F">
            <w:pPr>
              <w:pStyle w:val="ConsPlusNormal"/>
              <w:jc w:val="center"/>
            </w:pPr>
            <w:r>
              <w:t>Постоянно</w:t>
            </w:r>
          </w:p>
        </w:tc>
        <w:tc>
          <w:tcPr>
            <w:tcW w:w="3118" w:type="dxa"/>
            <w:gridSpan w:val="2"/>
          </w:tcPr>
          <w:p w:rsidR="0028507F" w:rsidRDefault="0028507F">
            <w:pPr>
              <w:pStyle w:val="ConsPlusNormal"/>
              <w:jc w:val="center"/>
            </w:pPr>
            <w:r>
              <w:t>До замены новыми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64" w:name="P1884"/>
            <w:bookmarkEnd w:id="164"/>
            <w:r>
              <w:t>161.</w:t>
            </w:r>
          </w:p>
        </w:tc>
        <w:tc>
          <w:tcPr>
            <w:tcW w:w="3061" w:type="dxa"/>
          </w:tcPr>
          <w:p w:rsidR="0028507F" w:rsidRDefault="0028507F">
            <w:pPr>
              <w:pStyle w:val="ConsPlusNormal"/>
            </w:pPr>
            <w:r>
              <w:t>Модели угроз информационной безопасности и нарушителя безопасности информации, не вошедшие в состав технического задания</w:t>
            </w:r>
          </w:p>
        </w:tc>
        <w:tc>
          <w:tcPr>
            <w:tcW w:w="1417" w:type="dxa"/>
          </w:tcPr>
          <w:p w:rsidR="0028507F" w:rsidRDefault="0028507F">
            <w:pPr>
              <w:pStyle w:val="ConsPlusNormal"/>
              <w:jc w:val="center"/>
            </w:pPr>
            <w:r>
              <w:t>Постоянно</w:t>
            </w:r>
          </w:p>
          <w:p w:rsidR="0028507F" w:rsidRDefault="0028507F">
            <w:pPr>
              <w:pStyle w:val="ConsPlusNormal"/>
              <w:jc w:val="center"/>
            </w:pPr>
            <w:r>
              <w:t>(1)</w:t>
            </w:r>
          </w:p>
        </w:tc>
        <w:tc>
          <w:tcPr>
            <w:tcW w:w="1701" w:type="dxa"/>
          </w:tcPr>
          <w:p w:rsidR="0028507F" w:rsidRDefault="0028507F">
            <w:pPr>
              <w:pStyle w:val="ConsPlusNormal"/>
              <w:jc w:val="center"/>
            </w:pPr>
            <w:r>
              <w:t>Постоянно (1)</w:t>
            </w:r>
          </w:p>
        </w:tc>
        <w:tc>
          <w:tcPr>
            <w:tcW w:w="1417" w:type="dxa"/>
          </w:tcPr>
          <w:p w:rsidR="0028507F" w:rsidRDefault="0028507F">
            <w:pPr>
              <w:pStyle w:val="ConsPlusNormal"/>
              <w:jc w:val="center"/>
            </w:pPr>
            <w:r>
              <w:t>Постоянно</w:t>
            </w:r>
          </w:p>
        </w:tc>
        <w:tc>
          <w:tcPr>
            <w:tcW w:w="3118" w:type="dxa"/>
            <w:gridSpan w:val="2"/>
          </w:tcPr>
          <w:p w:rsidR="0028507F" w:rsidRDefault="0028507F">
            <w:pPr>
              <w:pStyle w:val="ConsPlusNormal"/>
              <w:jc w:val="center"/>
            </w:pPr>
            <w:r>
              <w:t>До ликвидации организации</w:t>
            </w:r>
          </w:p>
          <w:p w:rsidR="0028507F" w:rsidRDefault="0028507F">
            <w:pPr>
              <w:pStyle w:val="ConsPlusNormal"/>
              <w:jc w:val="center"/>
            </w:pPr>
            <w:r>
              <w:t>(1)</w:t>
            </w:r>
          </w:p>
        </w:tc>
        <w:tc>
          <w:tcPr>
            <w:tcW w:w="2551" w:type="dxa"/>
          </w:tcPr>
          <w:p w:rsidR="0028507F" w:rsidRDefault="0028507F">
            <w:pPr>
              <w:pStyle w:val="ConsPlusNormal"/>
            </w:pPr>
            <w:r>
              <w:t>(1) Присланные для сведения, типовые - До замены новыми</w:t>
            </w:r>
          </w:p>
        </w:tc>
      </w:tr>
      <w:tr w:rsidR="0028507F">
        <w:tc>
          <w:tcPr>
            <w:tcW w:w="680" w:type="dxa"/>
          </w:tcPr>
          <w:p w:rsidR="0028507F" w:rsidRDefault="0028507F">
            <w:pPr>
              <w:pStyle w:val="ConsPlusNormal"/>
              <w:jc w:val="center"/>
            </w:pPr>
            <w:bookmarkStart w:id="165" w:name="P1893"/>
            <w:bookmarkEnd w:id="165"/>
            <w:r>
              <w:t>162.</w:t>
            </w:r>
          </w:p>
        </w:tc>
        <w:tc>
          <w:tcPr>
            <w:tcW w:w="3061" w:type="dxa"/>
          </w:tcPr>
          <w:p w:rsidR="0028507F" w:rsidRDefault="0028507F">
            <w:pPr>
              <w:pStyle w:val="ConsPlusNormal"/>
            </w:pPr>
            <w:r>
              <w:t>Концепции информационной безопасности организации и документы к ней (регламенты, правила и процедуры обеспечения информационной безопасности при создании, развитии, модернизации и эксплуатации систем и информационно-телекоммуникационной инфраструктуры организации)</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Постоянно</w:t>
            </w:r>
          </w:p>
        </w:tc>
        <w:tc>
          <w:tcPr>
            <w:tcW w:w="3118" w:type="dxa"/>
            <w:gridSpan w:val="2"/>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66" w:name="P1900"/>
            <w:bookmarkEnd w:id="166"/>
            <w:r>
              <w:t>163.</w:t>
            </w:r>
          </w:p>
        </w:tc>
        <w:tc>
          <w:tcPr>
            <w:tcW w:w="3061" w:type="dxa"/>
          </w:tcPr>
          <w:p w:rsidR="0028507F" w:rsidRDefault="0028507F">
            <w:pPr>
              <w:pStyle w:val="ConsPlusNormal"/>
            </w:pPr>
            <w:r>
              <w:t>Документы (решения, акты, порядки, инструкции) об обеспечении защиты информации в процессе вывода информационной системы из эксплуатации, утилизации программы для ЭВМ, архивирования, уничтожения (стирания) данных</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До ликвидации организации</w:t>
            </w:r>
          </w:p>
        </w:tc>
        <w:tc>
          <w:tcPr>
            <w:tcW w:w="1417" w:type="dxa"/>
          </w:tcPr>
          <w:p w:rsidR="0028507F" w:rsidRDefault="0028507F">
            <w:pPr>
              <w:pStyle w:val="ConsPlusNormal"/>
              <w:jc w:val="center"/>
            </w:pPr>
            <w:r>
              <w:t>Постоянно</w:t>
            </w:r>
          </w:p>
        </w:tc>
        <w:tc>
          <w:tcPr>
            <w:tcW w:w="3118" w:type="dxa"/>
            <w:gridSpan w:val="2"/>
          </w:tcPr>
          <w:p w:rsidR="0028507F" w:rsidRDefault="0028507F">
            <w:pPr>
              <w:pStyle w:val="ConsPlusNormal"/>
              <w:jc w:val="center"/>
            </w:pPr>
            <w:r>
              <w:t>До ликвидации организации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67" w:name="P1907"/>
            <w:bookmarkEnd w:id="167"/>
            <w:r>
              <w:t>164.</w:t>
            </w:r>
          </w:p>
        </w:tc>
        <w:tc>
          <w:tcPr>
            <w:tcW w:w="3061" w:type="dxa"/>
          </w:tcPr>
          <w:p w:rsidR="0028507F" w:rsidRDefault="0028507F">
            <w:pPr>
              <w:pStyle w:val="ConsPlusNormal"/>
            </w:pPr>
            <w:r>
              <w:t xml:space="preserve">Регламенты реагирования на </w:t>
            </w:r>
            <w:r>
              <w:lastRenderedPageBreak/>
              <w:t>инциденты информационной безопасности</w:t>
            </w:r>
          </w:p>
        </w:tc>
        <w:tc>
          <w:tcPr>
            <w:tcW w:w="1417" w:type="dxa"/>
          </w:tcPr>
          <w:p w:rsidR="0028507F" w:rsidRDefault="0028507F">
            <w:pPr>
              <w:pStyle w:val="ConsPlusNormal"/>
              <w:jc w:val="center"/>
            </w:pPr>
            <w:r>
              <w:lastRenderedPageBreak/>
              <w:t>5 лет (1)</w:t>
            </w:r>
          </w:p>
        </w:tc>
        <w:tc>
          <w:tcPr>
            <w:tcW w:w="1701" w:type="dxa"/>
          </w:tcPr>
          <w:p w:rsidR="0028507F" w:rsidRDefault="0028507F">
            <w:pPr>
              <w:pStyle w:val="ConsPlusNormal"/>
              <w:jc w:val="center"/>
            </w:pPr>
            <w:r>
              <w:t>5 лет (1)</w:t>
            </w:r>
          </w:p>
        </w:tc>
        <w:tc>
          <w:tcPr>
            <w:tcW w:w="1417" w:type="dxa"/>
          </w:tcPr>
          <w:p w:rsidR="0028507F" w:rsidRDefault="0028507F">
            <w:pPr>
              <w:pStyle w:val="ConsPlusNormal"/>
              <w:jc w:val="center"/>
            </w:pPr>
            <w:r>
              <w:t>Постоянно</w:t>
            </w:r>
          </w:p>
        </w:tc>
        <w:tc>
          <w:tcPr>
            <w:tcW w:w="3118" w:type="dxa"/>
            <w:gridSpan w:val="2"/>
          </w:tcPr>
          <w:p w:rsidR="0028507F" w:rsidRDefault="0028507F">
            <w:pPr>
              <w:pStyle w:val="ConsPlusNormal"/>
              <w:jc w:val="center"/>
            </w:pPr>
            <w:r>
              <w:t>5 лет (1)</w:t>
            </w:r>
          </w:p>
        </w:tc>
        <w:tc>
          <w:tcPr>
            <w:tcW w:w="2551" w:type="dxa"/>
          </w:tcPr>
          <w:p w:rsidR="0028507F" w:rsidRDefault="0028507F">
            <w:pPr>
              <w:pStyle w:val="ConsPlusNormal"/>
            </w:pPr>
            <w:r>
              <w:t xml:space="preserve">(1) После замены </w:t>
            </w:r>
            <w:r>
              <w:lastRenderedPageBreak/>
              <w:t>новыми</w:t>
            </w:r>
          </w:p>
        </w:tc>
      </w:tr>
      <w:tr w:rsidR="0028507F">
        <w:tc>
          <w:tcPr>
            <w:tcW w:w="680" w:type="dxa"/>
          </w:tcPr>
          <w:p w:rsidR="0028507F" w:rsidRDefault="0028507F">
            <w:pPr>
              <w:pStyle w:val="ConsPlusNormal"/>
              <w:jc w:val="center"/>
            </w:pPr>
            <w:bookmarkStart w:id="168" w:name="P1914"/>
            <w:bookmarkEnd w:id="168"/>
            <w:r>
              <w:lastRenderedPageBreak/>
              <w:t>165.</w:t>
            </w:r>
          </w:p>
        </w:tc>
        <w:tc>
          <w:tcPr>
            <w:tcW w:w="3061" w:type="dxa"/>
          </w:tcPr>
          <w:p w:rsidR="0028507F" w:rsidRDefault="0028507F">
            <w:pPr>
              <w:pStyle w:val="ConsPlusNormal"/>
            </w:pPr>
            <w:r>
              <w:t>Отчеты о событиях и инцидентах информационной безопасности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5 лет ЭПК</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69" w:name="P1921"/>
            <w:bookmarkEnd w:id="169"/>
            <w:r>
              <w:t>166.</w:t>
            </w:r>
          </w:p>
        </w:tc>
        <w:tc>
          <w:tcPr>
            <w:tcW w:w="3061" w:type="dxa"/>
          </w:tcPr>
          <w:p w:rsidR="0028507F" w:rsidRDefault="0028507F">
            <w:pPr>
              <w:pStyle w:val="ConsPlusNormal"/>
            </w:pPr>
            <w:r>
              <w:t>Политика в области обработки и защиты персональных данных в организации</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70" w:name="P1928"/>
            <w:bookmarkEnd w:id="170"/>
            <w:r>
              <w:t>167.</w:t>
            </w:r>
          </w:p>
        </w:tc>
        <w:tc>
          <w:tcPr>
            <w:tcW w:w="3061" w:type="dxa"/>
          </w:tcPr>
          <w:p w:rsidR="0028507F" w:rsidRDefault="0028507F">
            <w:pPr>
              <w:pStyle w:val="ConsPlusNormal"/>
            </w:pPr>
            <w:r>
              <w:t>Документы (планы действий и работ по защите информации, планы непрерывности работы и восстановления информационных систем, порядки доступа к информационным ресурсам и системам, списки должностных лиц, имеющих доступ к информации ограниченного доступа, защищаемых помещений, информационных ресурсов и информационных систем, перечни защищаемой информации (данных) по обеспечению информационной безопасности и порядку разграничения прав доступа к информационным ресурсам в организации</w:t>
            </w:r>
          </w:p>
        </w:tc>
        <w:tc>
          <w:tcPr>
            <w:tcW w:w="1417" w:type="dxa"/>
          </w:tcPr>
          <w:p w:rsidR="0028507F" w:rsidRDefault="0028507F">
            <w:pPr>
              <w:pStyle w:val="ConsPlusNormal"/>
              <w:jc w:val="center"/>
            </w:pPr>
            <w:r>
              <w:t>До замены новыми</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71" w:name="P1935"/>
            <w:bookmarkEnd w:id="171"/>
            <w:r>
              <w:lastRenderedPageBreak/>
              <w:t>168.</w:t>
            </w:r>
          </w:p>
        </w:tc>
        <w:tc>
          <w:tcPr>
            <w:tcW w:w="3061" w:type="dxa"/>
          </w:tcPr>
          <w:p w:rsidR="0028507F" w:rsidRDefault="0028507F">
            <w:pPr>
              <w:pStyle w:val="ConsPlusNormal"/>
            </w:pPr>
            <w:r>
              <w:t>Перечни персональных данных, списки автоматизированных и неавтоматизированных систем обработки персональных данных</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72" w:name="P1942"/>
            <w:bookmarkEnd w:id="172"/>
            <w:r>
              <w:t>169.</w:t>
            </w:r>
          </w:p>
        </w:tc>
        <w:tc>
          <w:tcPr>
            <w:tcW w:w="3061" w:type="dxa"/>
          </w:tcPr>
          <w:p w:rsidR="0028507F" w:rsidRDefault="0028507F">
            <w:pPr>
              <w:pStyle w:val="ConsPlusNormal"/>
            </w:pPr>
            <w:r>
              <w:t>Заявки на проведение аттестации объекта информатизации, предоставление доступа к информационным ресурсам, предоставление работнику мобильного устройства или носителя информации</w:t>
            </w:r>
          </w:p>
        </w:tc>
        <w:tc>
          <w:tcPr>
            <w:tcW w:w="1417" w:type="dxa"/>
          </w:tcPr>
          <w:p w:rsidR="0028507F" w:rsidRDefault="0028507F">
            <w:pPr>
              <w:pStyle w:val="ConsPlusNormal"/>
              <w:jc w:val="center"/>
            </w:pPr>
            <w:r>
              <w:t>1 год</w:t>
            </w:r>
          </w:p>
        </w:tc>
        <w:tc>
          <w:tcPr>
            <w:tcW w:w="1701" w:type="dxa"/>
          </w:tcPr>
          <w:p w:rsidR="0028507F" w:rsidRDefault="0028507F">
            <w:pPr>
              <w:pStyle w:val="ConsPlusNormal"/>
              <w:jc w:val="center"/>
            </w:pPr>
            <w:r>
              <w:t>1 год</w:t>
            </w:r>
          </w:p>
        </w:tc>
        <w:tc>
          <w:tcPr>
            <w:tcW w:w="1417" w:type="dxa"/>
          </w:tcPr>
          <w:p w:rsidR="0028507F" w:rsidRDefault="0028507F">
            <w:pPr>
              <w:pStyle w:val="ConsPlusNormal"/>
              <w:jc w:val="center"/>
            </w:pPr>
            <w:r>
              <w:t>1 год</w:t>
            </w:r>
          </w:p>
        </w:tc>
        <w:tc>
          <w:tcPr>
            <w:tcW w:w="3118" w:type="dxa"/>
            <w:gridSpan w:val="2"/>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173" w:name="P1949"/>
            <w:bookmarkEnd w:id="173"/>
            <w:r>
              <w:t>170.</w:t>
            </w:r>
          </w:p>
        </w:tc>
        <w:tc>
          <w:tcPr>
            <w:tcW w:w="3061" w:type="dxa"/>
          </w:tcPr>
          <w:p w:rsidR="0028507F" w:rsidRDefault="0028507F">
            <w:pPr>
              <w:pStyle w:val="ConsPlusNormal"/>
            </w:pPr>
            <w:r>
              <w:t>Журналы (книги, картотеки, базы данных):</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3118" w:type="dxa"/>
            <w:gridSpan w:val="2"/>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учета допуска работников к обработке персональных данных</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5 лет ЭПК</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регистрации и учета заявок на предоставление доступа к информационным ресурсам</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1 год</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в) инструктажа пользователей с правилами доступа к информационным ресурсам</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1 год</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г) инцидентов информационной безопасности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5 лет ЭПК</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174" w:name="P1976"/>
            <w:bookmarkEnd w:id="174"/>
            <w:r>
              <w:lastRenderedPageBreak/>
              <w:t>171.</w:t>
            </w:r>
          </w:p>
        </w:tc>
        <w:tc>
          <w:tcPr>
            <w:tcW w:w="3061" w:type="dxa"/>
          </w:tcPr>
          <w:p w:rsidR="0028507F" w:rsidRDefault="0028507F">
            <w:pPr>
              <w:pStyle w:val="ConsPlusNormal"/>
            </w:pPr>
            <w:r>
              <w:t>Документы (аттестаты соответствия требованиям безопасности информации, паспорта (технические паспорта) об аттестации и обеспечении защиты информационных систем, средств защиты информации, объектов информатизации и помещений</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5 лет ЭПК</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175" w:name="P1983"/>
            <w:bookmarkEnd w:id="175"/>
            <w:r>
              <w:t>172.</w:t>
            </w:r>
          </w:p>
        </w:tc>
        <w:tc>
          <w:tcPr>
            <w:tcW w:w="3061" w:type="dxa"/>
          </w:tcPr>
          <w:p w:rsidR="0028507F" w:rsidRDefault="0028507F">
            <w:pPr>
              <w:pStyle w:val="ConsPlusNormal"/>
            </w:pPr>
            <w:r>
              <w:t>Государственные реестры:</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3118" w:type="dxa"/>
            <w:gridSpan w:val="2"/>
          </w:tcPr>
          <w:p w:rsidR="0028507F" w:rsidRDefault="0028507F">
            <w:pPr>
              <w:pStyle w:val="ConsPlusNormal"/>
            </w:pPr>
          </w:p>
        </w:tc>
        <w:tc>
          <w:tcPr>
            <w:tcW w:w="2551" w:type="dxa"/>
            <w:vMerge w:val="restart"/>
          </w:tcPr>
          <w:p w:rsidR="0028507F" w:rsidRDefault="0028507F">
            <w:pPr>
              <w:pStyle w:val="ConsPlusNormal"/>
            </w:pPr>
            <w:r>
              <w:t>(1) После аннулирования сертификата</w:t>
            </w: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значимых объектов критической информационной инфраструктуры Российской Федерации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Постоянно</w:t>
            </w:r>
          </w:p>
        </w:tc>
        <w:tc>
          <w:tcPr>
            <w:tcW w:w="3118" w:type="dxa"/>
            <w:gridSpan w:val="2"/>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органов по сертификации и испытательных лабораторий</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5 лет</w:t>
            </w:r>
          </w:p>
        </w:tc>
        <w:tc>
          <w:tcPr>
            <w:tcW w:w="3118" w:type="dxa"/>
            <w:gridSpan w:val="2"/>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в) сертифицированных средств защиты информации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5 лет (1)</w:t>
            </w:r>
          </w:p>
        </w:tc>
        <w:tc>
          <w:tcPr>
            <w:tcW w:w="3118" w:type="dxa"/>
            <w:gridSpan w:val="2"/>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176" w:name="P2005"/>
            <w:bookmarkEnd w:id="176"/>
            <w:r>
              <w:t>173.</w:t>
            </w:r>
          </w:p>
        </w:tc>
        <w:tc>
          <w:tcPr>
            <w:tcW w:w="3061" w:type="dxa"/>
          </w:tcPr>
          <w:p w:rsidR="0028507F" w:rsidRDefault="0028507F">
            <w:pPr>
              <w:pStyle w:val="ConsPlusNormal"/>
            </w:pPr>
            <w:r>
              <w:t>Реестр операторов, осуществляющих обработку персональных данных</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Постоянно</w:t>
            </w:r>
          </w:p>
        </w:tc>
        <w:tc>
          <w:tcPr>
            <w:tcW w:w="3118" w:type="dxa"/>
            <w:gridSpan w:val="2"/>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77" w:name="P2012"/>
            <w:bookmarkEnd w:id="177"/>
            <w:r>
              <w:t>174.</w:t>
            </w:r>
          </w:p>
        </w:tc>
        <w:tc>
          <w:tcPr>
            <w:tcW w:w="3061" w:type="dxa"/>
          </w:tcPr>
          <w:p w:rsidR="0028507F" w:rsidRDefault="0028507F">
            <w:pPr>
              <w:pStyle w:val="ConsPlusNormal"/>
            </w:pPr>
            <w:r>
              <w:t>Сведения о внесении изменений в реестр операторов, осуществляющих обработку персональных данных</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3 года</w:t>
            </w:r>
          </w:p>
        </w:tc>
        <w:tc>
          <w:tcPr>
            <w:tcW w:w="1417" w:type="dxa"/>
          </w:tcPr>
          <w:p w:rsidR="0028507F" w:rsidRDefault="0028507F">
            <w:pPr>
              <w:pStyle w:val="ConsPlusNormal"/>
              <w:jc w:val="center"/>
            </w:pPr>
            <w:r>
              <w:t>Постоянно</w:t>
            </w:r>
          </w:p>
        </w:tc>
        <w:tc>
          <w:tcPr>
            <w:tcW w:w="3118" w:type="dxa"/>
            <w:gridSpan w:val="2"/>
          </w:tcPr>
          <w:p w:rsidR="0028507F" w:rsidRDefault="0028507F">
            <w:pPr>
              <w:pStyle w:val="ConsPlusNormal"/>
              <w:jc w:val="center"/>
            </w:pPr>
            <w:r>
              <w:t>3 года</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78" w:name="P2019"/>
            <w:bookmarkEnd w:id="178"/>
            <w:r>
              <w:t>175.</w:t>
            </w:r>
          </w:p>
        </w:tc>
        <w:tc>
          <w:tcPr>
            <w:tcW w:w="3061" w:type="dxa"/>
          </w:tcPr>
          <w:p w:rsidR="0028507F" w:rsidRDefault="0028507F">
            <w:pPr>
              <w:pStyle w:val="ConsPlusNormal"/>
            </w:pPr>
            <w:r>
              <w:t xml:space="preserve">Профили защиты </w:t>
            </w:r>
            <w:r>
              <w:lastRenderedPageBreak/>
              <w:t>(спецификации профилей защиты)</w:t>
            </w:r>
          </w:p>
        </w:tc>
        <w:tc>
          <w:tcPr>
            <w:tcW w:w="1417" w:type="dxa"/>
          </w:tcPr>
          <w:p w:rsidR="0028507F" w:rsidRDefault="0028507F">
            <w:pPr>
              <w:pStyle w:val="ConsPlusNormal"/>
              <w:jc w:val="center"/>
            </w:pPr>
            <w:r>
              <w:lastRenderedPageBreak/>
              <w:t xml:space="preserve">До замены </w:t>
            </w:r>
            <w:r>
              <w:lastRenderedPageBreak/>
              <w:t>новыми</w:t>
            </w:r>
          </w:p>
        </w:tc>
        <w:tc>
          <w:tcPr>
            <w:tcW w:w="1701" w:type="dxa"/>
          </w:tcPr>
          <w:p w:rsidR="0028507F" w:rsidRDefault="0028507F">
            <w:pPr>
              <w:pStyle w:val="ConsPlusNormal"/>
              <w:jc w:val="center"/>
            </w:pPr>
            <w:r>
              <w:lastRenderedPageBreak/>
              <w:t xml:space="preserve">До замены </w:t>
            </w:r>
            <w:r>
              <w:lastRenderedPageBreak/>
              <w:t>новыми</w:t>
            </w:r>
          </w:p>
        </w:tc>
        <w:tc>
          <w:tcPr>
            <w:tcW w:w="1417" w:type="dxa"/>
          </w:tcPr>
          <w:p w:rsidR="0028507F" w:rsidRDefault="0028507F">
            <w:pPr>
              <w:pStyle w:val="ConsPlusNormal"/>
              <w:jc w:val="center"/>
            </w:pPr>
            <w:r>
              <w:lastRenderedPageBreak/>
              <w:t>Постоянно</w:t>
            </w:r>
          </w:p>
        </w:tc>
        <w:tc>
          <w:tcPr>
            <w:tcW w:w="3118" w:type="dxa"/>
            <w:gridSpan w:val="2"/>
          </w:tcPr>
          <w:p w:rsidR="0028507F" w:rsidRDefault="0028507F">
            <w:pPr>
              <w:pStyle w:val="ConsPlusNormal"/>
              <w:jc w:val="center"/>
            </w:pPr>
            <w:r>
              <w:t>До замены новыми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79" w:name="P2026"/>
            <w:bookmarkEnd w:id="179"/>
            <w:r>
              <w:t>176.</w:t>
            </w:r>
          </w:p>
        </w:tc>
        <w:tc>
          <w:tcPr>
            <w:tcW w:w="3061" w:type="dxa"/>
          </w:tcPr>
          <w:p w:rsidR="0028507F" w:rsidRDefault="0028507F">
            <w:pPr>
              <w:pStyle w:val="ConsPlusNormal"/>
            </w:pPr>
            <w:r>
              <w:t>Задания по безопасности (спецификации заданий по безопасности)</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80" w:name="P2033"/>
            <w:bookmarkEnd w:id="180"/>
            <w:r>
              <w:t>177.</w:t>
            </w:r>
          </w:p>
        </w:tc>
        <w:tc>
          <w:tcPr>
            <w:tcW w:w="3061" w:type="dxa"/>
          </w:tcPr>
          <w:p w:rsidR="0028507F" w:rsidRDefault="0028507F">
            <w:pPr>
              <w:pStyle w:val="ConsPlusNormal"/>
            </w:pPr>
            <w:r>
              <w:t>Функциональные спецификации</w:t>
            </w:r>
          </w:p>
        </w:tc>
        <w:tc>
          <w:tcPr>
            <w:tcW w:w="1417" w:type="dxa"/>
          </w:tcPr>
          <w:p w:rsidR="0028507F" w:rsidRDefault="0028507F">
            <w:pPr>
              <w:pStyle w:val="ConsPlusNormal"/>
              <w:jc w:val="center"/>
            </w:pPr>
            <w:r>
              <w:t>5 лет (1)</w:t>
            </w:r>
          </w:p>
        </w:tc>
        <w:tc>
          <w:tcPr>
            <w:tcW w:w="1701" w:type="dxa"/>
          </w:tcPr>
          <w:p w:rsidR="0028507F" w:rsidRDefault="0028507F">
            <w:pPr>
              <w:pStyle w:val="ConsPlusNormal"/>
              <w:jc w:val="center"/>
            </w:pPr>
            <w:r>
              <w:t>5 лет (1)</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5 лет (1)</w:t>
            </w:r>
          </w:p>
        </w:tc>
        <w:tc>
          <w:tcPr>
            <w:tcW w:w="2551" w:type="dxa"/>
          </w:tcPr>
          <w:p w:rsidR="0028507F" w:rsidRDefault="0028507F">
            <w:pPr>
              <w:pStyle w:val="ConsPlusNormal"/>
            </w:pPr>
            <w:r>
              <w:t>(1) После окончания использования средств обеспечения защиты</w:t>
            </w:r>
          </w:p>
        </w:tc>
      </w:tr>
      <w:tr w:rsidR="0028507F">
        <w:tc>
          <w:tcPr>
            <w:tcW w:w="680" w:type="dxa"/>
          </w:tcPr>
          <w:p w:rsidR="0028507F" w:rsidRDefault="0028507F">
            <w:pPr>
              <w:pStyle w:val="ConsPlusNormal"/>
              <w:jc w:val="center"/>
            </w:pPr>
            <w:bookmarkStart w:id="181" w:name="P2040"/>
            <w:bookmarkEnd w:id="181"/>
            <w:r>
              <w:t>178.</w:t>
            </w:r>
          </w:p>
        </w:tc>
        <w:tc>
          <w:tcPr>
            <w:tcW w:w="3061" w:type="dxa"/>
          </w:tcPr>
          <w:p w:rsidR="0028507F" w:rsidRDefault="0028507F">
            <w:pPr>
              <w:pStyle w:val="ConsPlusNormal"/>
            </w:pPr>
            <w:r>
              <w:t>Описания архитектуры безопасности</w:t>
            </w:r>
          </w:p>
        </w:tc>
        <w:tc>
          <w:tcPr>
            <w:tcW w:w="1417" w:type="dxa"/>
          </w:tcPr>
          <w:p w:rsidR="0028507F" w:rsidRDefault="0028507F">
            <w:pPr>
              <w:pStyle w:val="ConsPlusNormal"/>
              <w:jc w:val="center"/>
            </w:pPr>
            <w:r>
              <w:t>До замены новыми</w:t>
            </w:r>
          </w:p>
        </w:tc>
        <w:tc>
          <w:tcPr>
            <w:tcW w:w="1701" w:type="dxa"/>
          </w:tcPr>
          <w:p w:rsidR="0028507F" w:rsidRDefault="0028507F">
            <w:pPr>
              <w:pStyle w:val="ConsPlusNormal"/>
              <w:jc w:val="center"/>
            </w:pPr>
            <w:r>
              <w:t>До замены новыми</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До замены новыми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82" w:name="P2047"/>
            <w:bookmarkEnd w:id="182"/>
            <w:r>
              <w:t>179.</w:t>
            </w:r>
          </w:p>
        </w:tc>
        <w:tc>
          <w:tcPr>
            <w:tcW w:w="3061" w:type="dxa"/>
          </w:tcPr>
          <w:p w:rsidR="0028507F" w:rsidRDefault="0028507F">
            <w:pPr>
              <w:pStyle w:val="ConsPlusNormal"/>
            </w:pPr>
            <w:r>
              <w:t>Базы данных об информационных объектах, удовлетворяющих требованиям безопасности</w:t>
            </w:r>
          </w:p>
        </w:tc>
        <w:tc>
          <w:tcPr>
            <w:tcW w:w="1417" w:type="dxa"/>
          </w:tcPr>
          <w:p w:rsidR="0028507F" w:rsidRDefault="0028507F">
            <w:pPr>
              <w:pStyle w:val="ConsPlusNormal"/>
              <w:jc w:val="center"/>
            </w:pPr>
            <w:r>
              <w:t>5 лет (1)</w:t>
            </w:r>
          </w:p>
        </w:tc>
        <w:tc>
          <w:tcPr>
            <w:tcW w:w="1701" w:type="dxa"/>
          </w:tcPr>
          <w:p w:rsidR="0028507F" w:rsidRDefault="0028507F">
            <w:pPr>
              <w:pStyle w:val="ConsPlusNormal"/>
              <w:jc w:val="center"/>
            </w:pPr>
            <w:r>
              <w:t>5 лет (1)</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5 лет (1)</w:t>
            </w:r>
          </w:p>
        </w:tc>
        <w:tc>
          <w:tcPr>
            <w:tcW w:w="2551" w:type="dxa"/>
          </w:tcPr>
          <w:p w:rsidR="0028507F" w:rsidRDefault="0028507F">
            <w:pPr>
              <w:pStyle w:val="ConsPlusNormal"/>
            </w:pPr>
            <w:r>
              <w:t>(1) После завершения срока эксплуатации объекта</w:t>
            </w:r>
          </w:p>
        </w:tc>
      </w:tr>
      <w:tr w:rsidR="0028507F">
        <w:tc>
          <w:tcPr>
            <w:tcW w:w="680" w:type="dxa"/>
          </w:tcPr>
          <w:p w:rsidR="0028507F" w:rsidRDefault="0028507F">
            <w:pPr>
              <w:pStyle w:val="ConsPlusNormal"/>
              <w:jc w:val="center"/>
            </w:pPr>
            <w:bookmarkStart w:id="183" w:name="P2054"/>
            <w:bookmarkEnd w:id="183"/>
            <w:r>
              <w:t>180.</w:t>
            </w:r>
          </w:p>
        </w:tc>
        <w:tc>
          <w:tcPr>
            <w:tcW w:w="3061" w:type="dxa"/>
          </w:tcPr>
          <w:p w:rsidR="0028507F" w:rsidRDefault="0028507F">
            <w:pPr>
              <w:pStyle w:val="ConsPlusNormal"/>
            </w:pPr>
            <w:r>
              <w:t>Документы (списки и планы управления конфигурацией, протоколы системы, описание технологии обновления средства защиты) по управлению конфигурацией информационных объектов</w:t>
            </w:r>
          </w:p>
        </w:tc>
        <w:tc>
          <w:tcPr>
            <w:tcW w:w="1417" w:type="dxa"/>
          </w:tcPr>
          <w:p w:rsidR="0028507F" w:rsidRDefault="0028507F">
            <w:pPr>
              <w:pStyle w:val="ConsPlusNormal"/>
              <w:jc w:val="center"/>
            </w:pPr>
            <w:r>
              <w:t>До замены новыми</w:t>
            </w:r>
          </w:p>
        </w:tc>
        <w:tc>
          <w:tcPr>
            <w:tcW w:w="1701" w:type="dxa"/>
          </w:tcPr>
          <w:p w:rsidR="0028507F" w:rsidRDefault="0028507F">
            <w:pPr>
              <w:pStyle w:val="ConsPlusNormal"/>
              <w:jc w:val="center"/>
            </w:pPr>
            <w:r>
              <w:t>До замены новыми</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До замены новыми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84" w:name="P2061"/>
            <w:bookmarkEnd w:id="184"/>
            <w:r>
              <w:t>181.</w:t>
            </w:r>
          </w:p>
        </w:tc>
        <w:tc>
          <w:tcPr>
            <w:tcW w:w="3061" w:type="dxa"/>
          </w:tcPr>
          <w:p w:rsidR="0028507F" w:rsidRDefault="0028507F">
            <w:pPr>
              <w:pStyle w:val="ConsPlusNormal"/>
            </w:pPr>
            <w:r>
              <w:t>Регламенты обновления программных средств обеспечения безопасности информационных технологий</w:t>
            </w:r>
          </w:p>
        </w:tc>
        <w:tc>
          <w:tcPr>
            <w:tcW w:w="1417" w:type="dxa"/>
          </w:tcPr>
          <w:p w:rsidR="0028507F" w:rsidRDefault="0028507F">
            <w:pPr>
              <w:pStyle w:val="ConsPlusNormal"/>
              <w:jc w:val="center"/>
            </w:pPr>
            <w:r>
              <w:t>До замены новыми</w:t>
            </w:r>
          </w:p>
        </w:tc>
        <w:tc>
          <w:tcPr>
            <w:tcW w:w="1701" w:type="dxa"/>
          </w:tcPr>
          <w:p w:rsidR="0028507F" w:rsidRDefault="0028507F">
            <w:pPr>
              <w:pStyle w:val="ConsPlusNormal"/>
              <w:jc w:val="center"/>
            </w:pPr>
            <w:r>
              <w:t>До замены новыми</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До замены новыми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85" w:name="P2068"/>
            <w:bookmarkEnd w:id="185"/>
            <w:r>
              <w:t>182.</w:t>
            </w:r>
          </w:p>
        </w:tc>
        <w:tc>
          <w:tcPr>
            <w:tcW w:w="3061" w:type="dxa"/>
          </w:tcPr>
          <w:p w:rsidR="0028507F" w:rsidRDefault="0028507F">
            <w:pPr>
              <w:pStyle w:val="ConsPlusNormal"/>
            </w:pPr>
            <w:r>
              <w:t xml:space="preserve">Документы (модель жизненного цикла, используемая при разработке </w:t>
            </w:r>
            <w:r>
              <w:lastRenderedPageBreak/>
              <w:t>и сопровождении объекта оценки) определения жизненного цикла</w:t>
            </w:r>
          </w:p>
        </w:tc>
        <w:tc>
          <w:tcPr>
            <w:tcW w:w="1417" w:type="dxa"/>
          </w:tcPr>
          <w:p w:rsidR="0028507F" w:rsidRDefault="0028507F">
            <w:pPr>
              <w:pStyle w:val="ConsPlusNormal"/>
              <w:jc w:val="center"/>
            </w:pPr>
            <w:r>
              <w:lastRenderedPageBreak/>
              <w:t>До замены новыми</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До замены новыми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86" w:name="P2075"/>
            <w:bookmarkEnd w:id="186"/>
            <w:r>
              <w:t>183.</w:t>
            </w:r>
          </w:p>
        </w:tc>
        <w:tc>
          <w:tcPr>
            <w:tcW w:w="3061" w:type="dxa"/>
          </w:tcPr>
          <w:p w:rsidR="0028507F" w:rsidRDefault="0028507F">
            <w:pPr>
              <w:pStyle w:val="ConsPlusNormal"/>
            </w:pPr>
            <w:r>
              <w:t>Планы размещения основных и вспомогательных технических средств</w:t>
            </w:r>
          </w:p>
        </w:tc>
        <w:tc>
          <w:tcPr>
            <w:tcW w:w="1417" w:type="dxa"/>
          </w:tcPr>
          <w:p w:rsidR="0028507F" w:rsidRDefault="0028507F">
            <w:pPr>
              <w:pStyle w:val="ConsPlusNormal"/>
              <w:jc w:val="center"/>
            </w:pPr>
            <w:r>
              <w:t>10 лет ЭПК</w:t>
            </w:r>
          </w:p>
        </w:tc>
        <w:tc>
          <w:tcPr>
            <w:tcW w:w="1701" w:type="dxa"/>
          </w:tcPr>
          <w:p w:rsidR="0028507F" w:rsidRDefault="0028507F">
            <w:pPr>
              <w:pStyle w:val="ConsPlusNormal"/>
              <w:jc w:val="center"/>
            </w:pPr>
            <w:r>
              <w:t>10 лет ЭПК</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87" w:name="P2082"/>
            <w:bookmarkEnd w:id="187"/>
            <w:r>
              <w:t>184.</w:t>
            </w:r>
          </w:p>
        </w:tc>
        <w:tc>
          <w:tcPr>
            <w:tcW w:w="3061" w:type="dxa"/>
          </w:tcPr>
          <w:p w:rsidR="0028507F" w:rsidRDefault="0028507F">
            <w:pPr>
              <w:pStyle w:val="ConsPlusNormal"/>
            </w:pPr>
            <w:r>
              <w:t>Тестовая документация (план тестирования, процедуры (сценарии) тестирования, процедуры (сценарии), руководства) средств технической защиты и средств обеспечения безопасности информационных технологий</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До замены новыми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88" w:name="P2089"/>
            <w:bookmarkEnd w:id="188"/>
            <w:r>
              <w:t>185.</w:t>
            </w:r>
          </w:p>
        </w:tc>
        <w:tc>
          <w:tcPr>
            <w:tcW w:w="3061" w:type="dxa"/>
          </w:tcPr>
          <w:p w:rsidR="0028507F" w:rsidRDefault="0028507F">
            <w:pPr>
              <w:pStyle w:val="ConsPlusNormal"/>
            </w:pPr>
            <w:r>
              <w:t>Протоколы тестирования (испытаний) средств технической защиты и средств обеспечения безопасности информационных технологий</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3 года</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3 года</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89" w:name="P2096"/>
            <w:bookmarkEnd w:id="189"/>
            <w:r>
              <w:t>186.</w:t>
            </w:r>
          </w:p>
        </w:tc>
        <w:tc>
          <w:tcPr>
            <w:tcW w:w="3061" w:type="dxa"/>
          </w:tcPr>
          <w:p w:rsidR="0028507F" w:rsidRDefault="0028507F">
            <w:pPr>
              <w:pStyle w:val="ConsPlusNormal"/>
              <w:jc w:val="both"/>
            </w:pPr>
            <w:r>
              <w:t>Свидетельства о покрытии тестами средств технической защиты и средств обеспечения безопасности информационных технологий</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3 года</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3 года</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90" w:name="P2103"/>
            <w:bookmarkEnd w:id="190"/>
            <w:r>
              <w:t>187.</w:t>
            </w:r>
          </w:p>
        </w:tc>
        <w:tc>
          <w:tcPr>
            <w:tcW w:w="3061" w:type="dxa"/>
          </w:tcPr>
          <w:p w:rsidR="0028507F" w:rsidRDefault="0028507F">
            <w:pPr>
              <w:pStyle w:val="ConsPlusNormal"/>
            </w:pPr>
            <w:r>
              <w:t>Отчеты об анализе (оценке) уязвимостей</w:t>
            </w:r>
          </w:p>
        </w:tc>
        <w:tc>
          <w:tcPr>
            <w:tcW w:w="1417" w:type="dxa"/>
          </w:tcPr>
          <w:p w:rsidR="0028507F" w:rsidRDefault="0028507F">
            <w:pPr>
              <w:pStyle w:val="ConsPlusNormal"/>
              <w:jc w:val="center"/>
            </w:pPr>
            <w:r>
              <w:t>5 лет ЭПК (1)</w:t>
            </w:r>
          </w:p>
        </w:tc>
        <w:tc>
          <w:tcPr>
            <w:tcW w:w="1701" w:type="dxa"/>
          </w:tcPr>
          <w:p w:rsidR="0028507F" w:rsidRDefault="0028507F">
            <w:pPr>
              <w:pStyle w:val="ConsPlusNormal"/>
              <w:jc w:val="center"/>
            </w:pPr>
            <w:r>
              <w:t>5 лет ЭПК (1)</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До минования надобности</w:t>
            </w:r>
          </w:p>
        </w:tc>
        <w:tc>
          <w:tcPr>
            <w:tcW w:w="2551" w:type="dxa"/>
          </w:tcPr>
          <w:p w:rsidR="0028507F" w:rsidRDefault="0028507F">
            <w:pPr>
              <w:pStyle w:val="ConsPlusNormal"/>
            </w:pPr>
            <w:r>
              <w:t>(1) После устранения уязвимостей</w:t>
            </w:r>
          </w:p>
        </w:tc>
      </w:tr>
      <w:tr w:rsidR="0028507F">
        <w:tc>
          <w:tcPr>
            <w:tcW w:w="680" w:type="dxa"/>
          </w:tcPr>
          <w:p w:rsidR="0028507F" w:rsidRDefault="0028507F">
            <w:pPr>
              <w:pStyle w:val="ConsPlusNormal"/>
              <w:jc w:val="center"/>
            </w:pPr>
            <w:bookmarkStart w:id="191" w:name="P2110"/>
            <w:bookmarkEnd w:id="191"/>
            <w:r>
              <w:t>188.</w:t>
            </w:r>
          </w:p>
        </w:tc>
        <w:tc>
          <w:tcPr>
            <w:tcW w:w="3061" w:type="dxa"/>
          </w:tcPr>
          <w:p w:rsidR="0028507F" w:rsidRDefault="0028507F">
            <w:pPr>
              <w:pStyle w:val="ConsPlusNormal"/>
            </w:pPr>
            <w:r>
              <w:t>Ключи электронных подписей, ключи проверки электронных подписей</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(1)</w:t>
            </w:r>
          </w:p>
        </w:tc>
        <w:tc>
          <w:tcPr>
            <w:tcW w:w="1417" w:type="dxa"/>
          </w:tcPr>
          <w:p w:rsidR="0028507F" w:rsidRDefault="0028507F">
            <w:pPr>
              <w:pStyle w:val="ConsPlusNormal"/>
              <w:jc w:val="center"/>
            </w:pPr>
            <w:r>
              <w:t>-</w:t>
            </w:r>
          </w:p>
        </w:tc>
        <w:tc>
          <w:tcPr>
            <w:tcW w:w="3118" w:type="dxa"/>
            <w:gridSpan w:val="2"/>
          </w:tcPr>
          <w:p w:rsidR="0028507F" w:rsidRDefault="0028507F">
            <w:pPr>
              <w:pStyle w:val="ConsPlusNormal"/>
              <w:jc w:val="center"/>
            </w:pPr>
            <w:r>
              <w:t>1 год (1)</w:t>
            </w:r>
          </w:p>
        </w:tc>
        <w:tc>
          <w:tcPr>
            <w:tcW w:w="2551" w:type="dxa"/>
          </w:tcPr>
          <w:p w:rsidR="0028507F" w:rsidRDefault="0028507F">
            <w:pPr>
              <w:pStyle w:val="ConsPlusNormal"/>
            </w:pPr>
            <w:r>
              <w:t>(1) После замены новыми</w:t>
            </w:r>
          </w:p>
        </w:tc>
      </w:tr>
    </w:tbl>
    <w:p w:rsidR="0028507F" w:rsidRDefault="0028507F">
      <w:pPr>
        <w:sectPr w:rsidR="0028507F">
          <w:pgSz w:w="16838" w:h="11905" w:orient="landscape"/>
          <w:pgMar w:top="1701" w:right="1134" w:bottom="850" w:left="1134" w:header="0" w:footer="0" w:gutter="0"/>
          <w:cols w:space="720"/>
        </w:sectPr>
      </w:pPr>
    </w:p>
    <w:p w:rsidR="0028507F" w:rsidRDefault="0028507F">
      <w:pPr>
        <w:pStyle w:val="ConsPlusNormal"/>
        <w:jc w:val="both"/>
      </w:pPr>
    </w:p>
    <w:p w:rsidR="0028507F" w:rsidRDefault="0028507F">
      <w:pPr>
        <w:pStyle w:val="ConsPlusTitle"/>
        <w:jc w:val="center"/>
        <w:outlineLvl w:val="1"/>
      </w:pPr>
      <w:bookmarkStart w:id="192" w:name="P2118"/>
      <w:bookmarkEnd w:id="192"/>
      <w:r>
        <w:t>Раздел 3. Проектирование (разработка), изготовление,</w:t>
      </w:r>
    </w:p>
    <w:p w:rsidR="0028507F" w:rsidRDefault="0028507F">
      <w:pPr>
        <w:pStyle w:val="ConsPlusTitle"/>
        <w:jc w:val="center"/>
      </w:pPr>
      <w:r>
        <w:t>контроль (приемка), эксплуатация, ремонт изделий</w:t>
      </w:r>
    </w:p>
    <w:p w:rsidR="0028507F" w:rsidRDefault="002850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42"/>
        <w:gridCol w:w="1984"/>
        <w:gridCol w:w="2011"/>
        <w:gridCol w:w="1814"/>
        <w:gridCol w:w="2835"/>
      </w:tblGrid>
      <w:tr w:rsidR="0028507F">
        <w:tc>
          <w:tcPr>
            <w:tcW w:w="680" w:type="dxa"/>
            <w:vMerge w:val="restart"/>
          </w:tcPr>
          <w:p w:rsidR="0028507F" w:rsidRDefault="0028507F">
            <w:pPr>
              <w:pStyle w:val="ConsPlusNormal"/>
              <w:jc w:val="center"/>
            </w:pPr>
            <w:r>
              <w:t>N п/п</w:t>
            </w:r>
          </w:p>
        </w:tc>
        <w:tc>
          <w:tcPr>
            <w:tcW w:w="3742" w:type="dxa"/>
            <w:vMerge w:val="restart"/>
          </w:tcPr>
          <w:p w:rsidR="0028507F" w:rsidRDefault="0028507F">
            <w:pPr>
              <w:pStyle w:val="ConsPlusNormal"/>
              <w:jc w:val="center"/>
            </w:pPr>
            <w:r>
              <w:t>Вид документа</w:t>
            </w:r>
          </w:p>
        </w:tc>
        <w:tc>
          <w:tcPr>
            <w:tcW w:w="5809" w:type="dxa"/>
            <w:gridSpan w:val="3"/>
          </w:tcPr>
          <w:p w:rsidR="0028507F" w:rsidRDefault="0028507F">
            <w:pPr>
              <w:pStyle w:val="ConsPlusNormal"/>
              <w:jc w:val="center"/>
            </w:pPr>
            <w:r>
              <w:t>Срок хранения документа</w:t>
            </w:r>
          </w:p>
        </w:tc>
        <w:tc>
          <w:tcPr>
            <w:tcW w:w="2835" w:type="dxa"/>
            <w:vMerge w:val="restart"/>
          </w:tcPr>
          <w:p w:rsidR="0028507F" w:rsidRDefault="0028507F">
            <w:pPr>
              <w:pStyle w:val="ConsPlusNormal"/>
              <w:jc w:val="center"/>
            </w:pPr>
            <w:r>
              <w:t>Примечания</w:t>
            </w:r>
          </w:p>
        </w:tc>
      </w:tr>
      <w:tr w:rsidR="0028507F">
        <w:tc>
          <w:tcPr>
            <w:tcW w:w="680" w:type="dxa"/>
            <w:vMerge/>
          </w:tcPr>
          <w:p w:rsidR="0028507F" w:rsidRDefault="0028507F">
            <w:pPr>
              <w:spacing w:after="1" w:line="0" w:lineRule="atLeast"/>
            </w:pPr>
          </w:p>
        </w:tc>
        <w:tc>
          <w:tcPr>
            <w:tcW w:w="3742" w:type="dxa"/>
            <w:vMerge/>
          </w:tcPr>
          <w:p w:rsidR="0028507F" w:rsidRDefault="0028507F">
            <w:pPr>
              <w:spacing w:after="1" w:line="0" w:lineRule="atLeast"/>
            </w:pPr>
          </w:p>
        </w:tc>
        <w:tc>
          <w:tcPr>
            <w:tcW w:w="1984" w:type="dxa"/>
          </w:tcPr>
          <w:p w:rsidR="0028507F" w:rsidRDefault="0028507F">
            <w:pPr>
              <w:pStyle w:val="ConsPlusNormal"/>
              <w:jc w:val="center"/>
            </w:pPr>
            <w:r>
              <w:t>в организациях-заказчиках, утверждающих организациях</w:t>
            </w:r>
          </w:p>
        </w:tc>
        <w:tc>
          <w:tcPr>
            <w:tcW w:w="2011" w:type="dxa"/>
          </w:tcPr>
          <w:p w:rsidR="0028507F" w:rsidRDefault="0028507F">
            <w:pPr>
              <w:pStyle w:val="ConsPlusNormal"/>
              <w:jc w:val="center"/>
            </w:pPr>
            <w:r>
              <w:t>в организациях - разработчиках/авторах документов</w:t>
            </w:r>
          </w:p>
        </w:tc>
        <w:tc>
          <w:tcPr>
            <w:tcW w:w="1814" w:type="dxa"/>
          </w:tcPr>
          <w:p w:rsidR="0028507F" w:rsidRDefault="0028507F">
            <w:pPr>
              <w:pStyle w:val="ConsPlusNormal"/>
              <w:jc w:val="center"/>
            </w:pPr>
            <w:r>
              <w:t>в организациях - изготовителях изделий, эксплуатирующих организациях</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r>
              <w:t>1</w:t>
            </w:r>
          </w:p>
        </w:tc>
        <w:tc>
          <w:tcPr>
            <w:tcW w:w="3742" w:type="dxa"/>
          </w:tcPr>
          <w:p w:rsidR="0028507F" w:rsidRDefault="0028507F">
            <w:pPr>
              <w:pStyle w:val="ConsPlusNormal"/>
              <w:jc w:val="center"/>
            </w:pPr>
            <w:r>
              <w:t>2</w:t>
            </w:r>
          </w:p>
        </w:tc>
        <w:tc>
          <w:tcPr>
            <w:tcW w:w="1984" w:type="dxa"/>
          </w:tcPr>
          <w:p w:rsidR="0028507F" w:rsidRDefault="0028507F">
            <w:pPr>
              <w:pStyle w:val="ConsPlusNormal"/>
              <w:jc w:val="center"/>
            </w:pPr>
            <w:r>
              <w:t>3</w:t>
            </w:r>
          </w:p>
        </w:tc>
        <w:tc>
          <w:tcPr>
            <w:tcW w:w="2011" w:type="dxa"/>
          </w:tcPr>
          <w:p w:rsidR="0028507F" w:rsidRDefault="0028507F">
            <w:pPr>
              <w:pStyle w:val="ConsPlusNormal"/>
              <w:jc w:val="center"/>
            </w:pPr>
            <w:r>
              <w:t>4</w:t>
            </w:r>
          </w:p>
        </w:tc>
        <w:tc>
          <w:tcPr>
            <w:tcW w:w="1814" w:type="dxa"/>
          </w:tcPr>
          <w:p w:rsidR="0028507F" w:rsidRDefault="0028507F">
            <w:pPr>
              <w:pStyle w:val="ConsPlusNormal"/>
              <w:jc w:val="center"/>
            </w:pPr>
            <w:r>
              <w:t>5</w:t>
            </w:r>
          </w:p>
        </w:tc>
        <w:tc>
          <w:tcPr>
            <w:tcW w:w="2835" w:type="dxa"/>
          </w:tcPr>
          <w:p w:rsidR="0028507F" w:rsidRDefault="0028507F">
            <w:pPr>
              <w:pStyle w:val="ConsPlusNormal"/>
              <w:jc w:val="center"/>
            </w:pPr>
            <w:r>
              <w:t>6</w:t>
            </w:r>
          </w:p>
        </w:tc>
      </w:tr>
      <w:tr w:rsidR="0028507F">
        <w:tc>
          <w:tcPr>
            <w:tcW w:w="13066" w:type="dxa"/>
            <w:gridSpan w:val="6"/>
          </w:tcPr>
          <w:p w:rsidR="0028507F" w:rsidRDefault="0028507F">
            <w:pPr>
              <w:pStyle w:val="ConsPlusNormal"/>
              <w:jc w:val="center"/>
              <w:outlineLvl w:val="2"/>
            </w:pPr>
            <w:r>
              <w:t>3.1. Проектирование (разработка) изделий</w:t>
            </w:r>
          </w:p>
        </w:tc>
      </w:tr>
      <w:tr w:rsidR="0028507F">
        <w:tc>
          <w:tcPr>
            <w:tcW w:w="680" w:type="dxa"/>
          </w:tcPr>
          <w:p w:rsidR="0028507F" w:rsidRDefault="0028507F">
            <w:pPr>
              <w:pStyle w:val="ConsPlusNormal"/>
              <w:jc w:val="center"/>
            </w:pPr>
            <w:bookmarkStart w:id="193" w:name="P2135"/>
            <w:bookmarkEnd w:id="193"/>
            <w:r>
              <w:t>189.</w:t>
            </w:r>
          </w:p>
        </w:tc>
        <w:tc>
          <w:tcPr>
            <w:tcW w:w="3742" w:type="dxa"/>
          </w:tcPr>
          <w:p w:rsidR="0028507F" w:rsidRDefault="0028507F">
            <w:pPr>
              <w:pStyle w:val="ConsPlusNormal"/>
            </w:pPr>
            <w:r>
              <w:t>Концепции и концептуальные предложения по разработке изделий и документы к ним (эскизы, электронные модели и макеты, описания)</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5 лет ЭПК</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194" w:name="P2141"/>
            <w:bookmarkEnd w:id="194"/>
            <w:r>
              <w:t>190.</w:t>
            </w:r>
          </w:p>
        </w:tc>
        <w:tc>
          <w:tcPr>
            <w:tcW w:w="3742" w:type="dxa"/>
          </w:tcPr>
          <w:p w:rsidR="0028507F" w:rsidRDefault="0028507F">
            <w:pPr>
              <w:pStyle w:val="ConsPlusNormal"/>
            </w:pPr>
            <w:r>
              <w:t>Заявки на проведение опытно-конструкторских работ</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195" w:name="P2147"/>
            <w:bookmarkEnd w:id="195"/>
            <w:r>
              <w:t>191.</w:t>
            </w:r>
          </w:p>
        </w:tc>
        <w:tc>
          <w:tcPr>
            <w:tcW w:w="3742" w:type="dxa"/>
          </w:tcPr>
          <w:p w:rsidR="0028507F" w:rsidRDefault="0028507F">
            <w:pPr>
              <w:pStyle w:val="ConsPlusNormal"/>
            </w:pPr>
            <w:r>
              <w:t>Договоры (контракты) на опытно-конструкторские работы, составные части опытно-конструкторских работ, разработку эскизных проектов, технических проектов и других видов работ и документы к ним (технические задания, протоколы, соглашения, акты, дополнения к техническим заданиям и другие)</w:t>
            </w:r>
          </w:p>
        </w:tc>
        <w:tc>
          <w:tcPr>
            <w:tcW w:w="1984" w:type="dxa"/>
          </w:tcPr>
          <w:p w:rsidR="0028507F" w:rsidRDefault="0028507F">
            <w:pPr>
              <w:pStyle w:val="ConsPlusNormal"/>
              <w:jc w:val="center"/>
            </w:pPr>
            <w:r>
              <w:t>15 лет ЭПК</w:t>
            </w:r>
          </w:p>
        </w:tc>
        <w:tc>
          <w:tcPr>
            <w:tcW w:w="2011" w:type="dxa"/>
          </w:tcPr>
          <w:p w:rsidR="0028507F" w:rsidRDefault="0028507F">
            <w:pPr>
              <w:pStyle w:val="ConsPlusNormal"/>
              <w:jc w:val="center"/>
            </w:pPr>
            <w:r>
              <w:t>15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196" w:name="P2153"/>
            <w:bookmarkEnd w:id="196"/>
            <w:r>
              <w:lastRenderedPageBreak/>
              <w:t>192.</w:t>
            </w:r>
          </w:p>
        </w:tc>
        <w:tc>
          <w:tcPr>
            <w:tcW w:w="3742" w:type="dxa"/>
          </w:tcPr>
          <w:p w:rsidR="0028507F" w:rsidRDefault="0028507F">
            <w:pPr>
              <w:pStyle w:val="ConsPlusNormal"/>
            </w:pPr>
            <w:r>
              <w:t>Технические требования к изделиям</w:t>
            </w:r>
          </w:p>
        </w:tc>
        <w:tc>
          <w:tcPr>
            <w:tcW w:w="1984" w:type="dxa"/>
          </w:tcPr>
          <w:p w:rsidR="0028507F" w:rsidRDefault="0028507F">
            <w:pPr>
              <w:pStyle w:val="ConsPlusNormal"/>
              <w:jc w:val="center"/>
            </w:pPr>
            <w:r>
              <w:t>15 лет ЭПК</w:t>
            </w:r>
          </w:p>
        </w:tc>
        <w:tc>
          <w:tcPr>
            <w:tcW w:w="2011" w:type="dxa"/>
          </w:tcPr>
          <w:p w:rsidR="0028507F" w:rsidRDefault="0028507F">
            <w:pPr>
              <w:pStyle w:val="ConsPlusNormal"/>
              <w:jc w:val="center"/>
            </w:pPr>
            <w:r>
              <w:t>15 лет ЭПК</w:t>
            </w:r>
          </w:p>
        </w:tc>
        <w:tc>
          <w:tcPr>
            <w:tcW w:w="1814" w:type="dxa"/>
          </w:tcPr>
          <w:p w:rsidR="0028507F" w:rsidRDefault="0028507F">
            <w:pPr>
              <w:pStyle w:val="ConsPlusNormal"/>
              <w:jc w:val="center"/>
            </w:pPr>
            <w:r>
              <w:t>До ликвидации организации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197" w:name="P2159"/>
            <w:bookmarkEnd w:id="197"/>
            <w:r>
              <w:t>193.</w:t>
            </w:r>
          </w:p>
        </w:tc>
        <w:tc>
          <w:tcPr>
            <w:tcW w:w="3742" w:type="dxa"/>
          </w:tcPr>
          <w:p w:rsidR="0028507F" w:rsidRDefault="0028507F">
            <w:pPr>
              <w:pStyle w:val="ConsPlusNormal"/>
            </w:pPr>
            <w:r>
              <w:t>Карты технического уровня и качества изделий</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198" w:name="P2165"/>
            <w:bookmarkEnd w:id="198"/>
            <w:r>
              <w:t>194.</w:t>
            </w:r>
          </w:p>
        </w:tc>
        <w:tc>
          <w:tcPr>
            <w:tcW w:w="3742" w:type="dxa"/>
          </w:tcPr>
          <w:p w:rsidR="0028507F" w:rsidRDefault="0028507F">
            <w:pPr>
              <w:pStyle w:val="ConsPlusNormal"/>
            </w:pPr>
            <w:r>
              <w:t>Протоколы, заключения о результатах экспертизы технического задания</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199" w:name="P2171"/>
            <w:bookmarkEnd w:id="199"/>
            <w:r>
              <w:t>195.</w:t>
            </w:r>
          </w:p>
        </w:tc>
        <w:tc>
          <w:tcPr>
            <w:tcW w:w="3742" w:type="dxa"/>
          </w:tcPr>
          <w:p w:rsidR="0028507F" w:rsidRDefault="0028507F">
            <w:pPr>
              <w:pStyle w:val="ConsPlusNormal"/>
            </w:pPr>
            <w:r>
              <w:t>Отчеты по опытно-конструкторским работам и документы к ним (заключения, отзывы, рецензии, аннотации и другие):</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r>
              <w:t>(1) При условии наличия отчета по законченной теме опытно-конструкторских работ</w:t>
            </w: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по законченным опытно-конструкторским работам</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по этапам опытно-конструкторских работ</w:t>
            </w:r>
          </w:p>
        </w:tc>
        <w:tc>
          <w:tcPr>
            <w:tcW w:w="1984" w:type="dxa"/>
          </w:tcPr>
          <w:p w:rsidR="0028507F" w:rsidRDefault="0028507F">
            <w:pPr>
              <w:pStyle w:val="ConsPlusNormal"/>
              <w:jc w:val="center"/>
            </w:pPr>
            <w:r>
              <w:t>5 лет ЭПК (1)</w:t>
            </w:r>
          </w:p>
        </w:tc>
        <w:tc>
          <w:tcPr>
            <w:tcW w:w="2011" w:type="dxa"/>
          </w:tcPr>
          <w:p w:rsidR="0028507F" w:rsidRDefault="0028507F">
            <w:pPr>
              <w:pStyle w:val="ConsPlusNormal"/>
              <w:jc w:val="center"/>
            </w:pPr>
            <w:r>
              <w:t>5 лет ЭПК (1)</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в) по незавершенным опытно-конструкторским работам</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200" w:name="P2189"/>
            <w:bookmarkEnd w:id="200"/>
            <w:r>
              <w:t>196.</w:t>
            </w:r>
          </w:p>
        </w:tc>
        <w:tc>
          <w:tcPr>
            <w:tcW w:w="3742" w:type="dxa"/>
          </w:tcPr>
          <w:p w:rsidR="0028507F" w:rsidRDefault="0028507F">
            <w:pPr>
              <w:pStyle w:val="ConsPlusNormal"/>
            </w:pPr>
            <w:r>
              <w:t>Акты приемки опытно-конструкторских и проектно-конструкторских работ:</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r>
              <w:t>(1) При условии наличия акта приемки заключительного этапа опытно-конструкторской работы</w:t>
            </w: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промежуточного этапа</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 (1)</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заключительного этапа</w:t>
            </w:r>
          </w:p>
        </w:tc>
        <w:tc>
          <w:tcPr>
            <w:tcW w:w="1984" w:type="dxa"/>
          </w:tcPr>
          <w:p w:rsidR="0028507F" w:rsidRDefault="0028507F">
            <w:pPr>
              <w:pStyle w:val="ConsPlusNormal"/>
              <w:jc w:val="center"/>
            </w:pPr>
            <w:r>
              <w:t>15 лет ЭПК</w:t>
            </w:r>
          </w:p>
        </w:tc>
        <w:tc>
          <w:tcPr>
            <w:tcW w:w="2011" w:type="dxa"/>
          </w:tcPr>
          <w:p w:rsidR="0028507F" w:rsidRDefault="0028507F">
            <w:pPr>
              <w:pStyle w:val="ConsPlusNormal"/>
              <w:jc w:val="center"/>
            </w:pPr>
            <w:r>
              <w:t>15 лет ЭПК</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201" w:name="P2203"/>
            <w:bookmarkEnd w:id="201"/>
            <w:r>
              <w:t>197.</w:t>
            </w:r>
          </w:p>
        </w:tc>
        <w:tc>
          <w:tcPr>
            <w:tcW w:w="3742" w:type="dxa"/>
          </w:tcPr>
          <w:p w:rsidR="0028507F" w:rsidRDefault="0028507F">
            <w:pPr>
              <w:pStyle w:val="ConsPlusNormal"/>
            </w:pPr>
            <w:r>
              <w:t xml:space="preserve">Комплекты проектной конструкторской документации, разрабатываемой на стадии технического предложения (чертеж общего вида (электронная модель </w:t>
            </w:r>
            <w:r>
              <w:lastRenderedPageBreak/>
              <w:t>сборочной единицы), ведомость технического предложения, пояснительная записка и другие документы)</w:t>
            </w:r>
          </w:p>
        </w:tc>
        <w:tc>
          <w:tcPr>
            <w:tcW w:w="1984" w:type="dxa"/>
          </w:tcPr>
          <w:p w:rsidR="0028507F" w:rsidRDefault="0028507F">
            <w:pPr>
              <w:pStyle w:val="ConsPlusNormal"/>
              <w:jc w:val="center"/>
            </w:pPr>
            <w:r>
              <w:lastRenderedPageBreak/>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минования надобности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02" w:name="P2209"/>
            <w:bookmarkEnd w:id="202"/>
            <w:r>
              <w:t>198.</w:t>
            </w:r>
          </w:p>
        </w:tc>
        <w:tc>
          <w:tcPr>
            <w:tcW w:w="3742" w:type="dxa"/>
          </w:tcPr>
          <w:p w:rsidR="0028507F" w:rsidRDefault="0028507F">
            <w:pPr>
              <w:pStyle w:val="ConsPlusNormal"/>
            </w:pPr>
            <w:r>
              <w:t>Протоколы рассмотрения технического предложения</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минования надобности</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203" w:name="P2215"/>
            <w:bookmarkEnd w:id="203"/>
            <w:r>
              <w:t>199.</w:t>
            </w:r>
          </w:p>
        </w:tc>
        <w:tc>
          <w:tcPr>
            <w:tcW w:w="3742" w:type="dxa"/>
          </w:tcPr>
          <w:p w:rsidR="0028507F" w:rsidRDefault="0028507F">
            <w:pPr>
              <w:pStyle w:val="ConsPlusNormal"/>
            </w:pPr>
            <w:r>
              <w:t>Комплекты проектной конструкторской документации, разрабатываемой на стадии эскизного проекта (чертеж общего вида (электронная модель сборочной единицы), ведомость эскизного проекта, пояснительная записка и другие документы):</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принятых к производству</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5 лет</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не принятых к производству</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До минования надобности</w:t>
            </w:r>
          </w:p>
        </w:tc>
        <w:tc>
          <w:tcPr>
            <w:tcW w:w="2835"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204" w:name="P2229"/>
            <w:bookmarkEnd w:id="204"/>
            <w:r>
              <w:t>200.</w:t>
            </w:r>
          </w:p>
        </w:tc>
        <w:tc>
          <w:tcPr>
            <w:tcW w:w="3742" w:type="dxa"/>
          </w:tcPr>
          <w:p w:rsidR="0028507F" w:rsidRDefault="0028507F">
            <w:pPr>
              <w:pStyle w:val="ConsPlusNormal"/>
            </w:pPr>
            <w:r>
              <w:t>Комплекты проектной конструкторской документации, разрабатываемой на стадии технического проекта (чертеж общего вида (электронная модель сборочной единицы), ведомость технического проекта, пояснительная записка и другие документы):</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принятых к производству</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не принятых к производству</w:t>
            </w:r>
          </w:p>
        </w:tc>
        <w:tc>
          <w:tcPr>
            <w:tcW w:w="1984" w:type="dxa"/>
          </w:tcPr>
          <w:p w:rsidR="0028507F" w:rsidRDefault="0028507F">
            <w:pPr>
              <w:pStyle w:val="ConsPlusNormal"/>
              <w:jc w:val="center"/>
            </w:pPr>
            <w:r>
              <w:t>10 лет ЭПК</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205" w:name="P2243"/>
            <w:bookmarkEnd w:id="205"/>
            <w:r>
              <w:lastRenderedPageBreak/>
              <w:t>201.</w:t>
            </w:r>
          </w:p>
        </w:tc>
        <w:tc>
          <w:tcPr>
            <w:tcW w:w="3742" w:type="dxa"/>
          </w:tcPr>
          <w:p w:rsidR="0028507F" w:rsidRDefault="0028507F">
            <w:pPr>
              <w:pStyle w:val="ConsPlusNormal"/>
            </w:pPr>
            <w:r>
              <w:t>Заключения по результатам экспертизы эскизного, технического проекта и рабочей документации</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206" w:name="P2249"/>
            <w:bookmarkEnd w:id="206"/>
            <w:r>
              <w:t>202.</w:t>
            </w:r>
          </w:p>
        </w:tc>
        <w:tc>
          <w:tcPr>
            <w:tcW w:w="3742" w:type="dxa"/>
          </w:tcPr>
          <w:p w:rsidR="0028507F" w:rsidRDefault="0028507F">
            <w:pPr>
              <w:pStyle w:val="ConsPlusNormal"/>
            </w:pPr>
            <w:r>
              <w:t>Проекты документов, разрабатываемых на этапах эскизного проекта, технического проекта:</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утвержденных</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не принятых к разработке</w:t>
            </w:r>
          </w:p>
        </w:tc>
        <w:tc>
          <w:tcPr>
            <w:tcW w:w="1984" w:type="dxa"/>
          </w:tcPr>
          <w:p w:rsidR="0028507F" w:rsidRDefault="0028507F">
            <w:pPr>
              <w:pStyle w:val="ConsPlusNormal"/>
            </w:pPr>
            <w:r>
              <w:t>До замены новыми</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207" w:name="P2263"/>
            <w:bookmarkEnd w:id="207"/>
            <w:r>
              <w:t>203.</w:t>
            </w:r>
          </w:p>
        </w:tc>
        <w:tc>
          <w:tcPr>
            <w:tcW w:w="3742" w:type="dxa"/>
          </w:tcPr>
          <w:p w:rsidR="0028507F" w:rsidRDefault="0028507F">
            <w:pPr>
              <w:pStyle w:val="ConsPlusNormal"/>
            </w:pPr>
            <w:r>
              <w:t>Журналы (книги, карточки, базы данных) по регистрации подлинников, дубликатов и копий конструкторской документации, абонентские карточки</w:t>
            </w:r>
          </w:p>
        </w:tc>
        <w:tc>
          <w:tcPr>
            <w:tcW w:w="1984" w:type="dxa"/>
          </w:tcPr>
          <w:p w:rsidR="0028507F" w:rsidRDefault="0028507F">
            <w:pPr>
              <w:pStyle w:val="ConsPlusNormal"/>
              <w:jc w:val="center"/>
            </w:pPr>
            <w:r>
              <w:t>До ликвидации организации</w:t>
            </w:r>
          </w:p>
        </w:tc>
        <w:tc>
          <w:tcPr>
            <w:tcW w:w="2011" w:type="dxa"/>
          </w:tcPr>
          <w:p w:rsidR="0028507F" w:rsidRDefault="0028507F">
            <w:pPr>
              <w:pStyle w:val="ConsPlusNormal"/>
              <w:jc w:val="center"/>
            </w:pPr>
            <w:r>
              <w:t>До ликвидации организации</w:t>
            </w:r>
          </w:p>
        </w:tc>
        <w:tc>
          <w:tcPr>
            <w:tcW w:w="1814" w:type="dxa"/>
          </w:tcPr>
          <w:p w:rsidR="0028507F" w:rsidRDefault="0028507F">
            <w:pPr>
              <w:pStyle w:val="ConsPlusNormal"/>
              <w:jc w:val="center"/>
            </w:pPr>
            <w:r>
              <w:t>До ликвидации организации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08" w:name="P2269"/>
            <w:bookmarkEnd w:id="208"/>
            <w:r>
              <w:t>204.</w:t>
            </w:r>
          </w:p>
        </w:tc>
        <w:tc>
          <w:tcPr>
            <w:tcW w:w="3742" w:type="dxa"/>
          </w:tcPr>
          <w:p w:rsidR="0028507F" w:rsidRDefault="0028507F">
            <w:pPr>
              <w:pStyle w:val="ConsPlusNormal"/>
            </w:pPr>
            <w:r>
              <w:t>Книги регистрации, листы учета, базы данных извещений о внесении изменений в конструкторскую документацию</w:t>
            </w:r>
          </w:p>
        </w:tc>
        <w:tc>
          <w:tcPr>
            <w:tcW w:w="1984" w:type="dxa"/>
          </w:tcPr>
          <w:p w:rsidR="0028507F" w:rsidRDefault="0028507F">
            <w:pPr>
              <w:pStyle w:val="ConsPlusNormal"/>
              <w:jc w:val="center"/>
            </w:pPr>
            <w:r>
              <w:t>До ликвидации организации</w:t>
            </w:r>
          </w:p>
        </w:tc>
        <w:tc>
          <w:tcPr>
            <w:tcW w:w="2011" w:type="dxa"/>
          </w:tcPr>
          <w:p w:rsidR="0028507F" w:rsidRDefault="0028507F">
            <w:pPr>
              <w:pStyle w:val="ConsPlusNormal"/>
              <w:jc w:val="center"/>
            </w:pPr>
            <w:r>
              <w:t>До ликвидации организации</w:t>
            </w:r>
          </w:p>
        </w:tc>
        <w:tc>
          <w:tcPr>
            <w:tcW w:w="1814" w:type="dxa"/>
          </w:tcPr>
          <w:p w:rsidR="0028507F" w:rsidRDefault="0028507F">
            <w:pPr>
              <w:pStyle w:val="ConsPlusNormal"/>
              <w:jc w:val="center"/>
            </w:pPr>
            <w:r>
              <w:t>До ликвидации организации</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209" w:name="P2275"/>
            <w:bookmarkEnd w:id="209"/>
            <w:r>
              <w:t>205.</w:t>
            </w:r>
          </w:p>
        </w:tc>
        <w:tc>
          <w:tcPr>
            <w:tcW w:w="3742" w:type="dxa"/>
          </w:tcPr>
          <w:p w:rsidR="0028507F" w:rsidRDefault="0028507F">
            <w:pPr>
              <w:pStyle w:val="ConsPlusNormal"/>
            </w:pPr>
            <w:r>
              <w:t>Извещения об изменениях, аннулировании конструкторской документации:</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предварительные, в том числе предложения о внесении изменений</w:t>
            </w:r>
          </w:p>
        </w:tc>
        <w:tc>
          <w:tcPr>
            <w:tcW w:w="1984" w:type="dxa"/>
          </w:tcPr>
          <w:p w:rsidR="0028507F" w:rsidRDefault="0028507F">
            <w:pPr>
              <w:pStyle w:val="ConsPlusNormal"/>
              <w:jc w:val="center"/>
            </w:pPr>
            <w:r>
              <w:t>До минования надобности</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До минования надобности</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о принятых изменениях</w:t>
            </w:r>
          </w:p>
        </w:tc>
        <w:tc>
          <w:tcPr>
            <w:tcW w:w="1984" w:type="dxa"/>
          </w:tcPr>
          <w:p w:rsidR="0028507F" w:rsidRDefault="0028507F">
            <w:pPr>
              <w:pStyle w:val="ConsPlusNormal"/>
              <w:jc w:val="center"/>
            </w:pPr>
            <w:r>
              <w:t xml:space="preserve">В соответствии со сроком хранения комплекта </w:t>
            </w:r>
            <w:r>
              <w:lastRenderedPageBreak/>
              <w:t>документов по изделию</w:t>
            </w:r>
          </w:p>
        </w:tc>
        <w:tc>
          <w:tcPr>
            <w:tcW w:w="2011" w:type="dxa"/>
          </w:tcPr>
          <w:p w:rsidR="0028507F" w:rsidRDefault="0028507F">
            <w:pPr>
              <w:pStyle w:val="ConsPlusNormal"/>
              <w:jc w:val="center"/>
            </w:pPr>
            <w:r>
              <w:lastRenderedPageBreak/>
              <w:t xml:space="preserve">В соответствии со сроком хранения комплекта </w:t>
            </w:r>
            <w:r>
              <w:lastRenderedPageBreak/>
              <w:t>документов по изделию</w:t>
            </w:r>
          </w:p>
        </w:tc>
        <w:tc>
          <w:tcPr>
            <w:tcW w:w="1814" w:type="dxa"/>
          </w:tcPr>
          <w:p w:rsidR="0028507F" w:rsidRDefault="0028507F">
            <w:pPr>
              <w:pStyle w:val="ConsPlusNormal"/>
              <w:jc w:val="center"/>
            </w:pPr>
            <w:r>
              <w:lastRenderedPageBreak/>
              <w:t xml:space="preserve">В соответствии со сроком хранения комплекта </w:t>
            </w:r>
            <w:r>
              <w:lastRenderedPageBreak/>
              <w:t>документов по изделию</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210" w:name="P2289"/>
            <w:bookmarkEnd w:id="210"/>
            <w:r>
              <w:t>206.</w:t>
            </w:r>
          </w:p>
        </w:tc>
        <w:tc>
          <w:tcPr>
            <w:tcW w:w="3742" w:type="dxa"/>
          </w:tcPr>
          <w:p w:rsidR="0028507F" w:rsidRDefault="0028507F">
            <w:pPr>
              <w:pStyle w:val="ConsPlusNormal"/>
            </w:pPr>
            <w:r>
              <w:t>Аннулированные листы, документы, версии электронной конструкторской документации (1)</w:t>
            </w:r>
          </w:p>
        </w:tc>
        <w:tc>
          <w:tcPr>
            <w:tcW w:w="1984" w:type="dxa"/>
          </w:tcPr>
          <w:p w:rsidR="0028507F" w:rsidRDefault="0028507F">
            <w:pPr>
              <w:pStyle w:val="ConsPlusNormal"/>
              <w:jc w:val="center"/>
            </w:pPr>
            <w:r>
              <w:t>В соответствии со сроком хранения комплекта документов по изделию</w:t>
            </w:r>
          </w:p>
        </w:tc>
        <w:tc>
          <w:tcPr>
            <w:tcW w:w="2011" w:type="dxa"/>
          </w:tcPr>
          <w:p w:rsidR="0028507F" w:rsidRDefault="0028507F">
            <w:pPr>
              <w:pStyle w:val="ConsPlusNormal"/>
              <w:jc w:val="center"/>
            </w:pPr>
            <w:r>
              <w:t>В соответствии со сроком хранения комплекта документов по изделию</w:t>
            </w:r>
          </w:p>
        </w:tc>
        <w:tc>
          <w:tcPr>
            <w:tcW w:w="1814" w:type="dxa"/>
          </w:tcPr>
          <w:p w:rsidR="0028507F" w:rsidRDefault="0028507F">
            <w:pPr>
              <w:pStyle w:val="ConsPlusNormal"/>
              <w:jc w:val="center"/>
            </w:pPr>
            <w:r>
              <w:t>В соответствии со сроком хранения комплекта документов по изделию</w:t>
            </w:r>
          </w:p>
        </w:tc>
        <w:tc>
          <w:tcPr>
            <w:tcW w:w="2835" w:type="dxa"/>
          </w:tcPr>
          <w:p w:rsidR="0028507F" w:rsidRDefault="0028507F">
            <w:pPr>
              <w:pStyle w:val="ConsPlusNormal"/>
              <w:jc w:val="both"/>
            </w:pPr>
            <w:r>
              <w:t>(1) Пришедшие в негодность, ветхие - до изготовления листа, документа на замену</w:t>
            </w:r>
          </w:p>
        </w:tc>
      </w:tr>
      <w:tr w:rsidR="0028507F">
        <w:tc>
          <w:tcPr>
            <w:tcW w:w="13066" w:type="dxa"/>
            <w:gridSpan w:val="6"/>
          </w:tcPr>
          <w:p w:rsidR="0028507F" w:rsidRDefault="0028507F">
            <w:pPr>
              <w:pStyle w:val="ConsPlusNormal"/>
              <w:jc w:val="center"/>
              <w:outlineLvl w:val="2"/>
            </w:pPr>
            <w:r>
              <w:t>3.2. Изготовление, испытание опытных образцов (опытных партий) изделий</w:t>
            </w:r>
          </w:p>
        </w:tc>
      </w:tr>
      <w:tr w:rsidR="0028507F">
        <w:tc>
          <w:tcPr>
            <w:tcW w:w="680" w:type="dxa"/>
          </w:tcPr>
          <w:p w:rsidR="0028507F" w:rsidRDefault="0028507F">
            <w:pPr>
              <w:pStyle w:val="ConsPlusNormal"/>
              <w:jc w:val="center"/>
            </w:pPr>
            <w:bookmarkStart w:id="211" w:name="P2296"/>
            <w:bookmarkEnd w:id="211"/>
            <w:r>
              <w:t>207.</w:t>
            </w:r>
          </w:p>
        </w:tc>
        <w:tc>
          <w:tcPr>
            <w:tcW w:w="3742" w:type="dxa"/>
          </w:tcPr>
          <w:p w:rsidR="0028507F" w:rsidRDefault="0028507F">
            <w:pPr>
              <w:pStyle w:val="ConsPlusNormal"/>
            </w:pPr>
            <w:r>
              <w:t>Графики проведения предварительных и приемочных испытаний изделий</w:t>
            </w:r>
          </w:p>
        </w:tc>
        <w:tc>
          <w:tcPr>
            <w:tcW w:w="1984" w:type="dxa"/>
          </w:tcPr>
          <w:p w:rsidR="0028507F" w:rsidRDefault="0028507F">
            <w:pPr>
              <w:pStyle w:val="ConsPlusNormal"/>
              <w:jc w:val="center"/>
            </w:pPr>
            <w:r>
              <w:t>До минования надобности</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До минования надобности</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212" w:name="P2302"/>
            <w:bookmarkEnd w:id="212"/>
            <w:r>
              <w:t>208.</w:t>
            </w:r>
          </w:p>
        </w:tc>
        <w:tc>
          <w:tcPr>
            <w:tcW w:w="3742" w:type="dxa"/>
          </w:tcPr>
          <w:p w:rsidR="0028507F" w:rsidRDefault="0028507F">
            <w:pPr>
              <w:pStyle w:val="ConsPlusNormal"/>
            </w:pPr>
            <w:r>
              <w:t>Комплекты рабочей документации на изделия (сборочные чертежи, электронные структуры изделий, спецификации и другие документы):</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принятые к производству</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ликвидации организации</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не принятые к производству</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213" w:name="P2316"/>
            <w:bookmarkEnd w:id="213"/>
            <w:r>
              <w:t>209.</w:t>
            </w:r>
          </w:p>
        </w:tc>
        <w:tc>
          <w:tcPr>
            <w:tcW w:w="3742" w:type="dxa"/>
          </w:tcPr>
          <w:p w:rsidR="0028507F" w:rsidRDefault="0028507F">
            <w:pPr>
              <w:pStyle w:val="ConsPlusNormal"/>
              <w:jc w:val="both"/>
            </w:pPr>
            <w:r>
              <w:t>Разрешения на отступление от требований конструкторской документации и журналы (книги, картотеки, базы данных) их регистрации</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14" w:name="P2322"/>
            <w:bookmarkEnd w:id="214"/>
            <w:r>
              <w:t>210.</w:t>
            </w:r>
          </w:p>
        </w:tc>
        <w:tc>
          <w:tcPr>
            <w:tcW w:w="3742" w:type="dxa"/>
          </w:tcPr>
          <w:p w:rsidR="0028507F" w:rsidRDefault="0028507F">
            <w:pPr>
              <w:pStyle w:val="ConsPlusNormal"/>
            </w:pPr>
            <w:r>
              <w:t>Отчеты, акты об изготовлении, сборке, макетировании опытных образцов изделий</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15" w:name="P2328"/>
            <w:bookmarkEnd w:id="215"/>
            <w:r>
              <w:lastRenderedPageBreak/>
              <w:t>211.</w:t>
            </w:r>
          </w:p>
        </w:tc>
        <w:tc>
          <w:tcPr>
            <w:tcW w:w="3742" w:type="dxa"/>
          </w:tcPr>
          <w:p w:rsidR="0028507F" w:rsidRDefault="0028507F">
            <w:pPr>
              <w:pStyle w:val="ConsPlusNormal"/>
            </w:pPr>
            <w:r>
              <w:t>Программы и методики предварительных и приемочных испытаний</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минования надобности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16" w:name="P2334"/>
            <w:bookmarkEnd w:id="216"/>
            <w:r>
              <w:t>212.</w:t>
            </w:r>
          </w:p>
        </w:tc>
        <w:tc>
          <w:tcPr>
            <w:tcW w:w="3742" w:type="dxa"/>
          </w:tcPr>
          <w:p w:rsidR="0028507F" w:rsidRDefault="0028507F">
            <w:pPr>
              <w:pStyle w:val="ConsPlusNormal"/>
            </w:pPr>
            <w:r>
              <w:t>Протоколы первичной (повторной, периодической) аттестации и аттестаты первичной аттестации испытательного оборудования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До минования надобности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17" w:name="P2340"/>
            <w:bookmarkEnd w:id="217"/>
            <w:r>
              <w:t>213.</w:t>
            </w:r>
          </w:p>
        </w:tc>
        <w:tc>
          <w:tcPr>
            <w:tcW w:w="3742" w:type="dxa"/>
          </w:tcPr>
          <w:p w:rsidR="0028507F" w:rsidRDefault="0028507F">
            <w:pPr>
              <w:pStyle w:val="ConsPlusNormal"/>
            </w:pPr>
            <w:r>
              <w:t>Протоколы, акты, отчеты предварительных испытаний опытного образца</w:t>
            </w:r>
          </w:p>
        </w:tc>
        <w:tc>
          <w:tcPr>
            <w:tcW w:w="1984" w:type="dxa"/>
          </w:tcPr>
          <w:p w:rsidR="0028507F" w:rsidRDefault="0028507F">
            <w:pPr>
              <w:pStyle w:val="ConsPlusNormal"/>
              <w:jc w:val="center"/>
            </w:pPr>
            <w:r>
              <w:t>10 лет</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До ликвидации организации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18" w:name="P2346"/>
            <w:bookmarkEnd w:id="218"/>
            <w:r>
              <w:t>214.</w:t>
            </w:r>
          </w:p>
        </w:tc>
        <w:tc>
          <w:tcPr>
            <w:tcW w:w="3742" w:type="dxa"/>
          </w:tcPr>
          <w:p w:rsidR="0028507F" w:rsidRDefault="0028507F">
            <w:pPr>
              <w:pStyle w:val="ConsPlusNormal"/>
            </w:pPr>
            <w:r>
              <w:t>Акты о приостановке, возобновлении испытаний</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219" w:name="P2352"/>
            <w:bookmarkEnd w:id="219"/>
            <w:r>
              <w:t>215.</w:t>
            </w:r>
          </w:p>
        </w:tc>
        <w:tc>
          <w:tcPr>
            <w:tcW w:w="3742" w:type="dxa"/>
          </w:tcPr>
          <w:p w:rsidR="0028507F" w:rsidRDefault="0028507F">
            <w:pPr>
              <w:pStyle w:val="ConsPlusNormal"/>
            </w:pPr>
            <w:r>
              <w:t>Протоколы, акты, отчеты приемочных (сертификационных) испытаний (1):</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r>
              <w:t>(1) В том числе протоколы заседаний об утверждении образцов-эталонов продукции легкой промышленности</w:t>
            </w: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государственных (межведомственных, ведомственных)</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ликвидации организации</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изделий, производимых по заказу потребителя или инициативно</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220" w:name="P2366"/>
            <w:bookmarkEnd w:id="220"/>
            <w:r>
              <w:t>216.</w:t>
            </w:r>
          </w:p>
        </w:tc>
        <w:tc>
          <w:tcPr>
            <w:tcW w:w="3742" w:type="dxa"/>
          </w:tcPr>
          <w:p w:rsidR="0028507F" w:rsidRDefault="0028507F">
            <w:pPr>
              <w:pStyle w:val="ConsPlusNormal"/>
            </w:pPr>
            <w:r>
              <w:t>Ведомость соответствия полученных результатов опытно-конструкторских работ требованиям технического задания (техническим требованиям)</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221" w:name="P2372"/>
            <w:bookmarkEnd w:id="221"/>
            <w:r>
              <w:t>217.</w:t>
            </w:r>
          </w:p>
        </w:tc>
        <w:tc>
          <w:tcPr>
            <w:tcW w:w="3742" w:type="dxa"/>
          </w:tcPr>
          <w:p w:rsidR="0028507F" w:rsidRDefault="0028507F">
            <w:pPr>
              <w:pStyle w:val="ConsPlusNormal"/>
            </w:pPr>
            <w:r>
              <w:t xml:space="preserve">Документы (журналы, карты, дневники, аналитические таблицы, эскизы, аудиовизуальные документы, телеметрические и иные данные, осциллограммы, таблицы, справки, </w:t>
            </w:r>
            <w:r>
              <w:lastRenderedPageBreak/>
              <w:t>вычисления), получаемые в ходе испытаний и не вошедшие в состав отчетной документации по испытаниям:</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использованные при проведении других опытно-конструкторских работ</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До минования надобности</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не нашедшие отражения в других опытно-конструкторских работах</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До минования надобности</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222" w:name="P2386"/>
            <w:bookmarkEnd w:id="222"/>
            <w:r>
              <w:t>218.</w:t>
            </w:r>
          </w:p>
        </w:tc>
        <w:tc>
          <w:tcPr>
            <w:tcW w:w="3742" w:type="dxa"/>
          </w:tcPr>
          <w:p w:rsidR="0028507F" w:rsidRDefault="0028507F">
            <w:pPr>
              <w:pStyle w:val="ConsPlusNormal"/>
            </w:pPr>
            <w:r>
              <w:t>Перечни, базы данных изделий по испытаниям</w:t>
            </w:r>
          </w:p>
        </w:tc>
        <w:tc>
          <w:tcPr>
            <w:tcW w:w="1984" w:type="dxa"/>
          </w:tcPr>
          <w:p w:rsidR="0028507F" w:rsidRDefault="0028507F">
            <w:pPr>
              <w:pStyle w:val="ConsPlusNormal"/>
              <w:jc w:val="center"/>
            </w:pPr>
            <w:r>
              <w:t>До минования надобности</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До минования надобности</w:t>
            </w:r>
          </w:p>
        </w:tc>
        <w:tc>
          <w:tcPr>
            <w:tcW w:w="2835" w:type="dxa"/>
          </w:tcPr>
          <w:p w:rsidR="0028507F" w:rsidRDefault="0028507F">
            <w:pPr>
              <w:pStyle w:val="ConsPlusNormal"/>
            </w:pPr>
          </w:p>
        </w:tc>
      </w:tr>
      <w:tr w:rsidR="0028507F">
        <w:tc>
          <w:tcPr>
            <w:tcW w:w="13066" w:type="dxa"/>
            <w:gridSpan w:val="6"/>
          </w:tcPr>
          <w:p w:rsidR="0028507F" w:rsidRDefault="0028507F">
            <w:pPr>
              <w:pStyle w:val="ConsPlusNormal"/>
              <w:jc w:val="center"/>
              <w:outlineLvl w:val="2"/>
            </w:pPr>
            <w:r>
              <w:t>3.3. Эксплуатация и ремонт изделий</w:t>
            </w:r>
          </w:p>
        </w:tc>
      </w:tr>
      <w:tr w:rsidR="0028507F">
        <w:tc>
          <w:tcPr>
            <w:tcW w:w="680" w:type="dxa"/>
          </w:tcPr>
          <w:p w:rsidR="0028507F" w:rsidRDefault="0028507F">
            <w:pPr>
              <w:pStyle w:val="ConsPlusNormal"/>
              <w:jc w:val="center"/>
            </w:pPr>
            <w:bookmarkStart w:id="223" w:name="P2393"/>
            <w:bookmarkEnd w:id="223"/>
            <w:r>
              <w:t>219.</w:t>
            </w:r>
          </w:p>
        </w:tc>
        <w:tc>
          <w:tcPr>
            <w:tcW w:w="3742" w:type="dxa"/>
          </w:tcPr>
          <w:p w:rsidR="0028507F" w:rsidRDefault="0028507F">
            <w:pPr>
              <w:pStyle w:val="ConsPlusNormal"/>
            </w:pPr>
            <w:r>
              <w:t>Планы внедрения результатов опытно-конструкторских работ</w:t>
            </w:r>
          </w:p>
        </w:tc>
        <w:tc>
          <w:tcPr>
            <w:tcW w:w="1984" w:type="dxa"/>
          </w:tcPr>
          <w:p w:rsidR="0028507F" w:rsidRDefault="0028507F">
            <w:pPr>
              <w:pStyle w:val="ConsPlusNormal"/>
              <w:jc w:val="center"/>
            </w:pPr>
            <w:r>
              <w:t>10 лет ЭПК</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До минования надобности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24" w:name="P2399"/>
            <w:bookmarkEnd w:id="224"/>
            <w:r>
              <w:t>220.</w:t>
            </w:r>
          </w:p>
        </w:tc>
        <w:tc>
          <w:tcPr>
            <w:tcW w:w="3742" w:type="dxa"/>
          </w:tcPr>
          <w:p w:rsidR="0028507F" w:rsidRDefault="0028507F">
            <w:pPr>
              <w:pStyle w:val="ConsPlusNormal"/>
            </w:pPr>
            <w:r>
              <w:t>Документы (протоколы, справки, докладные записки, акты) о внедрении в производство результатов опытно-конструкторских работ</w:t>
            </w:r>
          </w:p>
        </w:tc>
        <w:tc>
          <w:tcPr>
            <w:tcW w:w="1984" w:type="dxa"/>
          </w:tcPr>
          <w:p w:rsidR="0028507F" w:rsidRDefault="0028507F">
            <w:pPr>
              <w:pStyle w:val="ConsPlusNormal"/>
              <w:jc w:val="center"/>
            </w:pPr>
            <w:r>
              <w:t>10 лет ЭПК</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10 лет ЭПК</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25" w:name="P2405"/>
            <w:bookmarkEnd w:id="225"/>
            <w:r>
              <w:t>221.</w:t>
            </w:r>
          </w:p>
        </w:tc>
        <w:tc>
          <w:tcPr>
            <w:tcW w:w="3742" w:type="dxa"/>
          </w:tcPr>
          <w:p w:rsidR="0028507F" w:rsidRDefault="0028507F">
            <w:pPr>
              <w:pStyle w:val="ConsPlusNormal"/>
            </w:pPr>
            <w:r>
              <w:t>Договоры (контракты, соглашения) о внедрении и контроле за внедрением результатов опытно-конструкторских работ</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26" w:name="P2411"/>
            <w:bookmarkEnd w:id="226"/>
            <w:r>
              <w:t>222.</w:t>
            </w:r>
          </w:p>
        </w:tc>
        <w:tc>
          <w:tcPr>
            <w:tcW w:w="3742" w:type="dxa"/>
          </w:tcPr>
          <w:p w:rsidR="0028507F" w:rsidRDefault="0028507F">
            <w:pPr>
              <w:pStyle w:val="ConsPlusNormal"/>
            </w:pPr>
            <w:r>
              <w:t>Документы (протоколы, акты, заключения) по результатам приемо-сдаточных, периодических и типовых испытаний</w:t>
            </w:r>
          </w:p>
        </w:tc>
        <w:tc>
          <w:tcPr>
            <w:tcW w:w="1984" w:type="dxa"/>
          </w:tcPr>
          <w:p w:rsidR="0028507F" w:rsidRDefault="0028507F">
            <w:pPr>
              <w:pStyle w:val="ConsPlusNormal"/>
              <w:jc w:val="center"/>
            </w:pPr>
            <w:r>
              <w:t>10 лет</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До ликвидации организации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27" w:name="P2417"/>
            <w:bookmarkEnd w:id="227"/>
            <w:r>
              <w:lastRenderedPageBreak/>
              <w:t>223.</w:t>
            </w:r>
          </w:p>
        </w:tc>
        <w:tc>
          <w:tcPr>
            <w:tcW w:w="3742" w:type="dxa"/>
          </w:tcPr>
          <w:p w:rsidR="0028507F" w:rsidRDefault="0028507F">
            <w:pPr>
              <w:pStyle w:val="ConsPlusNormal"/>
            </w:pPr>
            <w:r>
              <w:t>Планы технического обслуживания и ремонта изделий</w:t>
            </w:r>
          </w:p>
        </w:tc>
        <w:tc>
          <w:tcPr>
            <w:tcW w:w="1984" w:type="dxa"/>
          </w:tcPr>
          <w:p w:rsidR="0028507F" w:rsidRDefault="0028507F">
            <w:pPr>
              <w:pStyle w:val="ConsPlusNormal"/>
              <w:jc w:val="center"/>
            </w:pPr>
            <w:r>
              <w:t>До окончания срока производства и технической поддержки изделий</w:t>
            </w:r>
          </w:p>
        </w:tc>
        <w:tc>
          <w:tcPr>
            <w:tcW w:w="2011" w:type="dxa"/>
          </w:tcPr>
          <w:p w:rsidR="0028507F" w:rsidRDefault="0028507F">
            <w:pPr>
              <w:pStyle w:val="ConsPlusNormal"/>
              <w:jc w:val="center"/>
            </w:pPr>
            <w:r>
              <w:t>До окончания срока производства и технической поддержки изделий</w:t>
            </w:r>
          </w:p>
        </w:tc>
        <w:tc>
          <w:tcPr>
            <w:tcW w:w="1814" w:type="dxa"/>
          </w:tcPr>
          <w:p w:rsidR="0028507F" w:rsidRDefault="0028507F">
            <w:pPr>
              <w:pStyle w:val="ConsPlusNormal"/>
              <w:jc w:val="center"/>
            </w:pPr>
            <w:r>
              <w:t>До окончания срока производства и технической поддержки изделий</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28" w:name="P2423"/>
            <w:bookmarkEnd w:id="228"/>
            <w:r>
              <w:t>224.</w:t>
            </w:r>
          </w:p>
        </w:tc>
        <w:tc>
          <w:tcPr>
            <w:tcW w:w="3742" w:type="dxa"/>
          </w:tcPr>
          <w:p w:rsidR="0028507F" w:rsidRDefault="0028507F">
            <w:pPr>
              <w:pStyle w:val="ConsPlusNormal"/>
            </w:pPr>
            <w:r>
              <w:t>Комплекты эксплуатационной документации на выпускаемые изделия (формуляры, паспорта, этикетки, каталоги изделий, интерактивные электронные технические руководства, ведомости эксплуатационных документов и другие документы)</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замены новыми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29" w:name="P2429"/>
            <w:bookmarkEnd w:id="229"/>
            <w:r>
              <w:t>225.</w:t>
            </w:r>
          </w:p>
        </w:tc>
        <w:tc>
          <w:tcPr>
            <w:tcW w:w="3742" w:type="dxa"/>
          </w:tcPr>
          <w:p w:rsidR="0028507F" w:rsidRDefault="0028507F">
            <w:pPr>
              <w:pStyle w:val="ConsPlusNormal"/>
            </w:pPr>
            <w:r>
              <w:t>Комплекты документов для ремонта изделия (схемы, интерактивные электронные технические руководства, ведомости и другие документы)</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замены новыми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30" w:name="P2435"/>
            <w:bookmarkEnd w:id="230"/>
            <w:r>
              <w:t>226.</w:t>
            </w:r>
          </w:p>
        </w:tc>
        <w:tc>
          <w:tcPr>
            <w:tcW w:w="3742" w:type="dxa"/>
          </w:tcPr>
          <w:p w:rsidR="0028507F" w:rsidRDefault="0028507F">
            <w:pPr>
              <w:pStyle w:val="ConsPlusNormal"/>
            </w:pPr>
            <w:r>
              <w:t>Альбомы типовых конструкций изделий, альбомы чертежей деталей</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замены новыми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31" w:name="P2441"/>
            <w:bookmarkEnd w:id="231"/>
            <w:r>
              <w:t>227.</w:t>
            </w:r>
          </w:p>
        </w:tc>
        <w:tc>
          <w:tcPr>
            <w:tcW w:w="3742" w:type="dxa"/>
          </w:tcPr>
          <w:p w:rsidR="0028507F" w:rsidRDefault="0028507F">
            <w:pPr>
              <w:pStyle w:val="ConsPlusNormal"/>
            </w:pPr>
            <w:r>
              <w:t>Программы обеспечения эксплуатационно-технических характеристик, планы информационно-логистической поддержки</w:t>
            </w:r>
          </w:p>
        </w:tc>
        <w:tc>
          <w:tcPr>
            <w:tcW w:w="1984" w:type="dxa"/>
          </w:tcPr>
          <w:p w:rsidR="0028507F" w:rsidRDefault="0028507F">
            <w:pPr>
              <w:pStyle w:val="ConsPlusNormal"/>
              <w:jc w:val="center"/>
            </w:pPr>
            <w:r>
              <w:t>До замены новыми</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замены новыми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32" w:name="P2447"/>
            <w:bookmarkEnd w:id="232"/>
            <w:r>
              <w:t>228.</w:t>
            </w:r>
          </w:p>
        </w:tc>
        <w:tc>
          <w:tcPr>
            <w:tcW w:w="3742" w:type="dxa"/>
          </w:tcPr>
          <w:p w:rsidR="0028507F" w:rsidRDefault="0028507F">
            <w:pPr>
              <w:pStyle w:val="ConsPlusNormal"/>
            </w:pPr>
            <w:r>
              <w:t>Решения, заключения о продлении ресурса изделий</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минования надобности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33" w:name="P2453"/>
            <w:bookmarkEnd w:id="233"/>
            <w:r>
              <w:t>229.</w:t>
            </w:r>
          </w:p>
        </w:tc>
        <w:tc>
          <w:tcPr>
            <w:tcW w:w="3742" w:type="dxa"/>
          </w:tcPr>
          <w:p w:rsidR="0028507F" w:rsidRDefault="0028507F">
            <w:pPr>
              <w:pStyle w:val="ConsPlusNormal"/>
            </w:pPr>
            <w:r>
              <w:t xml:space="preserve">Документы (акты, заключения, </w:t>
            </w:r>
            <w:r>
              <w:lastRenderedPageBreak/>
              <w:t>протоколы, решения) о приостановке и восстановлении производства и эксплуатации изделий</w:t>
            </w:r>
          </w:p>
        </w:tc>
        <w:tc>
          <w:tcPr>
            <w:tcW w:w="1984" w:type="dxa"/>
          </w:tcPr>
          <w:p w:rsidR="0028507F" w:rsidRDefault="0028507F">
            <w:pPr>
              <w:pStyle w:val="ConsPlusNormal"/>
              <w:jc w:val="center"/>
            </w:pPr>
            <w:r>
              <w:lastRenderedPageBreak/>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 xml:space="preserve">До минования </w:t>
            </w:r>
            <w:r>
              <w:lastRenderedPageBreak/>
              <w:t>надобности</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234" w:name="P2459"/>
            <w:bookmarkEnd w:id="234"/>
            <w:r>
              <w:t>230.</w:t>
            </w:r>
          </w:p>
        </w:tc>
        <w:tc>
          <w:tcPr>
            <w:tcW w:w="3742" w:type="dxa"/>
          </w:tcPr>
          <w:p w:rsidR="0028507F" w:rsidRDefault="0028507F">
            <w:pPr>
              <w:pStyle w:val="ConsPlusNormal"/>
            </w:pPr>
            <w:r>
              <w:t>Базы данных технической эксплуатации изделий:</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содержащие наборы данных об изделиях (электронное дело изделия)</w:t>
            </w:r>
          </w:p>
        </w:tc>
        <w:tc>
          <w:tcPr>
            <w:tcW w:w="1984" w:type="dxa"/>
          </w:tcPr>
          <w:p w:rsidR="0028507F" w:rsidRDefault="0028507F">
            <w:pPr>
              <w:pStyle w:val="ConsPlusNormal"/>
              <w:jc w:val="center"/>
            </w:pPr>
            <w:r>
              <w:t>До окончания срока производства и технической поддержки изделий</w:t>
            </w:r>
          </w:p>
        </w:tc>
        <w:tc>
          <w:tcPr>
            <w:tcW w:w="2011" w:type="dxa"/>
          </w:tcPr>
          <w:p w:rsidR="0028507F" w:rsidRDefault="0028507F">
            <w:pPr>
              <w:pStyle w:val="ConsPlusNormal"/>
              <w:jc w:val="center"/>
            </w:pPr>
            <w:r>
              <w:t>До окончания срока производства и технической поддержки изделий</w:t>
            </w:r>
          </w:p>
        </w:tc>
        <w:tc>
          <w:tcPr>
            <w:tcW w:w="1814" w:type="dxa"/>
          </w:tcPr>
          <w:p w:rsidR="0028507F" w:rsidRDefault="0028507F">
            <w:pPr>
              <w:pStyle w:val="ConsPlusNormal"/>
              <w:jc w:val="center"/>
            </w:pPr>
            <w:r>
              <w:t>До окончания срока производства и технической поддержки изделий</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анализа логистической поддержки</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235" w:name="P2473"/>
            <w:bookmarkEnd w:id="235"/>
            <w:r>
              <w:t>231.</w:t>
            </w:r>
          </w:p>
        </w:tc>
        <w:tc>
          <w:tcPr>
            <w:tcW w:w="3742" w:type="dxa"/>
          </w:tcPr>
          <w:p w:rsidR="0028507F" w:rsidRDefault="0028507F">
            <w:pPr>
              <w:pStyle w:val="ConsPlusNormal"/>
            </w:pPr>
            <w:r>
              <w:t>Журналы, данные учета ремонта объектов технического обслуживания</w:t>
            </w:r>
          </w:p>
        </w:tc>
        <w:tc>
          <w:tcPr>
            <w:tcW w:w="1984" w:type="dxa"/>
          </w:tcPr>
          <w:p w:rsidR="0028507F" w:rsidRDefault="0028507F">
            <w:pPr>
              <w:pStyle w:val="ConsPlusNormal"/>
              <w:jc w:val="center"/>
            </w:pPr>
            <w:r>
              <w:t>До окончания срока производства и технической поддержки изделий</w:t>
            </w:r>
          </w:p>
        </w:tc>
        <w:tc>
          <w:tcPr>
            <w:tcW w:w="2011" w:type="dxa"/>
          </w:tcPr>
          <w:p w:rsidR="0028507F" w:rsidRDefault="0028507F">
            <w:pPr>
              <w:pStyle w:val="ConsPlusNormal"/>
              <w:jc w:val="center"/>
            </w:pPr>
            <w:r>
              <w:t>До окончания срока производства и технической поддержки изделий</w:t>
            </w:r>
          </w:p>
        </w:tc>
        <w:tc>
          <w:tcPr>
            <w:tcW w:w="1814" w:type="dxa"/>
          </w:tcPr>
          <w:p w:rsidR="0028507F" w:rsidRDefault="0028507F">
            <w:pPr>
              <w:pStyle w:val="ConsPlusNormal"/>
              <w:jc w:val="center"/>
            </w:pPr>
            <w:r>
              <w:t>До окончания срока производства и технической поддержки изделий</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36" w:name="P2479"/>
            <w:bookmarkEnd w:id="236"/>
            <w:r>
              <w:t>232.</w:t>
            </w:r>
          </w:p>
        </w:tc>
        <w:tc>
          <w:tcPr>
            <w:tcW w:w="3742" w:type="dxa"/>
          </w:tcPr>
          <w:p w:rsidR="0028507F" w:rsidRDefault="0028507F">
            <w:pPr>
              <w:pStyle w:val="ConsPlusNormal"/>
            </w:pPr>
            <w:r>
              <w:t>Журналы (книги, картотеки, базы данных) учета эксплуатации объектов технического обслуживания</w:t>
            </w:r>
          </w:p>
        </w:tc>
        <w:tc>
          <w:tcPr>
            <w:tcW w:w="1984" w:type="dxa"/>
          </w:tcPr>
          <w:p w:rsidR="0028507F" w:rsidRDefault="0028507F">
            <w:pPr>
              <w:pStyle w:val="ConsPlusNormal"/>
              <w:jc w:val="center"/>
            </w:pPr>
            <w:r>
              <w:t>До окончания срока производства и технической поддержки изделий</w:t>
            </w:r>
          </w:p>
        </w:tc>
        <w:tc>
          <w:tcPr>
            <w:tcW w:w="2011" w:type="dxa"/>
          </w:tcPr>
          <w:p w:rsidR="0028507F" w:rsidRDefault="0028507F">
            <w:pPr>
              <w:pStyle w:val="ConsPlusNormal"/>
              <w:jc w:val="center"/>
            </w:pPr>
            <w:r>
              <w:t>До окончания срока производства и технической поддержки изделий</w:t>
            </w:r>
          </w:p>
        </w:tc>
        <w:tc>
          <w:tcPr>
            <w:tcW w:w="1814" w:type="dxa"/>
          </w:tcPr>
          <w:p w:rsidR="0028507F" w:rsidRDefault="0028507F">
            <w:pPr>
              <w:pStyle w:val="ConsPlusNormal"/>
              <w:jc w:val="center"/>
            </w:pPr>
            <w:r>
              <w:t>До окончания срока производства и технической поддержки изделий</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37" w:name="P2485"/>
            <w:bookmarkEnd w:id="237"/>
            <w:r>
              <w:t>233.</w:t>
            </w:r>
          </w:p>
        </w:tc>
        <w:tc>
          <w:tcPr>
            <w:tcW w:w="3742" w:type="dxa"/>
          </w:tcPr>
          <w:p w:rsidR="0028507F" w:rsidRDefault="0028507F">
            <w:pPr>
              <w:pStyle w:val="ConsPlusNormal"/>
            </w:pPr>
            <w:r>
              <w:t>Аудиовизуальная документация, отражающая конструкцию и внешний вид изделия, ориентированная на потребителя</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 xml:space="preserve">До окончания срока производства и технической поддержки </w:t>
            </w:r>
            <w:r>
              <w:lastRenderedPageBreak/>
              <w:t>изделий</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38" w:name="P2491"/>
            <w:bookmarkEnd w:id="238"/>
            <w:r>
              <w:t>234.</w:t>
            </w:r>
          </w:p>
        </w:tc>
        <w:tc>
          <w:tcPr>
            <w:tcW w:w="3742" w:type="dxa"/>
          </w:tcPr>
          <w:p w:rsidR="0028507F" w:rsidRDefault="0028507F">
            <w:pPr>
              <w:pStyle w:val="ConsPlusNormal"/>
            </w:pPr>
            <w:r>
              <w:t>Документы (служебные записки, акты) о рекламациях (претензиях) на изделия, качество и надежность материалов</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До окончания срока производства и технической поддержки изделий</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39" w:name="P2497"/>
            <w:bookmarkEnd w:id="239"/>
            <w:r>
              <w:t>235.</w:t>
            </w:r>
          </w:p>
        </w:tc>
        <w:tc>
          <w:tcPr>
            <w:tcW w:w="3742" w:type="dxa"/>
          </w:tcPr>
          <w:p w:rsidR="0028507F" w:rsidRDefault="0028507F">
            <w:pPr>
              <w:pStyle w:val="ConsPlusNormal"/>
            </w:pPr>
            <w:r>
              <w:t>Технические политики обеспечения надежности изделий, программы повышения (улучшения) надежности</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40" w:name="P2503"/>
            <w:bookmarkEnd w:id="240"/>
            <w:r>
              <w:t>236.</w:t>
            </w:r>
          </w:p>
        </w:tc>
        <w:tc>
          <w:tcPr>
            <w:tcW w:w="3742" w:type="dxa"/>
          </w:tcPr>
          <w:p w:rsidR="0028507F" w:rsidRDefault="0028507F">
            <w:pPr>
              <w:pStyle w:val="ConsPlusNormal"/>
            </w:pPr>
            <w:r>
              <w:t>Программы, в том числе комплексные программы, обеспечения надежности и безопасности изделий и планы анализа видов, последствий и критичности отказов</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минования надобности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41" w:name="P2509"/>
            <w:bookmarkEnd w:id="241"/>
            <w:r>
              <w:t>237.</w:t>
            </w:r>
          </w:p>
        </w:tc>
        <w:tc>
          <w:tcPr>
            <w:tcW w:w="3742" w:type="dxa"/>
          </w:tcPr>
          <w:p w:rsidR="0028507F" w:rsidRDefault="0028507F">
            <w:pPr>
              <w:pStyle w:val="ConsPlusNormal"/>
            </w:pPr>
            <w:r>
              <w:t>Отчеты по улучшению надежности изделий, об анализе видов, последствий и критичности отказов и перечни критичных элементов (технологических процессов)</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42" w:name="P2515"/>
            <w:bookmarkEnd w:id="242"/>
            <w:r>
              <w:t>238.</w:t>
            </w:r>
          </w:p>
        </w:tc>
        <w:tc>
          <w:tcPr>
            <w:tcW w:w="3742" w:type="dxa"/>
          </w:tcPr>
          <w:p w:rsidR="0028507F" w:rsidRDefault="0028507F">
            <w:pPr>
              <w:pStyle w:val="ConsPlusNormal"/>
            </w:pPr>
            <w:r>
              <w:t>Переписка об эксплуатации и ремонте изделий</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bl>
    <w:p w:rsidR="0028507F" w:rsidRDefault="0028507F">
      <w:pPr>
        <w:pStyle w:val="ConsPlusNormal"/>
        <w:jc w:val="both"/>
      </w:pPr>
    </w:p>
    <w:p w:rsidR="0028507F" w:rsidRDefault="0028507F">
      <w:pPr>
        <w:pStyle w:val="ConsPlusTitle"/>
        <w:jc w:val="center"/>
        <w:outlineLvl w:val="1"/>
      </w:pPr>
      <w:r>
        <w:t>Раздел 4. Разработка и внедрение технологических процессов</w:t>
      </w:r>
    </w:p>
    <w:p w:rsidR="0028507F" w:rsidRDefault="0028507F">
      <w:pPr>
        <w:pStyle w:val="ConsPlusTitle"/>
        <w:jc w:val="center"/>
      </w:pPr>
      <w:r>
        <w:t>производства изделий</w:t>
      </w:r>
    </w:p>
    <w:p w:rsidR="0028507F" w:rsidRDefault="002850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42"/>
        <w:gridCol w:w="1984"/>
        <w:gridCol w:w="2011"/>
        <w:gridCol w:w="1814"/>
        <w:gridCol w:w="2835"/>
      </w:tblGrid>
      <w:tr w:rsidR="0028507F">
        <w:tc>
          <w:tcPr>
            <w:tcW w:w="680" w:type="dxa"/>
            <w:vMerge w:val="restart"/>
          </w:tcPr>
          <w:p w:rsidR="0028507F" w:rsidRDefault="0028507F">
            <w:pPr>
              <w:pStyle w:val="ConsPlusNormal"/>
              <w:jc w:val="center"/>
            </w:pPr>
            <w:r>
              <w:t>N п/п</w:t>
            </w:r>
          </w:p>
        </w:tc>
        <w:tc>
          <w:tcPr>
            <w:tcW w:w="3742" w:type="dxa"/>
            <w:vMerge w:val="restart"/>
          </w:tcPr>
          <w:p w:rsidR="0028507F" w:rsidRDefault="0028507F">
            <w:pPr>
              <w:pStyle w:val="ConsPlusNormal"/>
              <w:jc w:val="center"/>
            </w:pPr>
            <w:r>
              <w:t>Вид документа</w:t>
            </w:r>
          </w:p>
        </w:tc>
        <w:tc>
          <w:tcPr>
            <w:tcW w:w="5809" w:type="dxa"/>
            <w:gridSpan w:val="3"/>
          </w:tcPr>
          <w:p w:rsidR="0028507F" w:rsidRDefault="0028507F">
            <w:pPr>
              <w:pStyle w:val="ConsPlusNormal"/>
              <w:jc w:val="center"/>
            </w:pPr>
            <w:r>
              <w:t>Срок хранения документа</w:t>
            </w:r>
          </w:p>
        </w:tc>
        <w:tc>
          <w:tcPr>
            <w:tcW w:w="2835" w:type="dxa"/>
            <w:vMerge w:val="restart"/>
          </w:tcPr>
          <w:p w:rsidR="0028507F" w:rsidRDefault="0028507F">
            <w:pPr>
              <w:pStyle w:val="ConsPlusNormal"/>
              <w:jc w:val="center"/>
            </w:pPr>
            <w:r>
              <w:t>Примечания</w:t>
            </w:r>
          </w:p>
        </w:tc>
      </w:tr>
      <w:tr w:rsidR="0028507F">
        <w:tc>
          <w:tcPr>
            <w:tcW w:w="680" w:type="dxa"/>
            <w:vMerge/>
          </w:tcPr>
          <w:p w:rsidR="0028507F" w:rsidRDefault="0028507F">
            <w:pPr>
              <w:spacing w:after="1" w:line="0" w:lineRule="atLeast"/>
            </w:pPr>
          </w:p>
        </w:tc>
        <w:tc>
          <w:tcPr>
            <w:tcW w:w="3742" w:type="dxa"/>
            <w:vMerge/>
          </w:tcPr>
          <w:p w:rsidR="0028507F" w:rsidRDefault="0028507F">
            <w:pPr>
              <w:spacing w:after="1" w:line="0" w:lineRule="atLeast"/>
            </w:pPr>
          </w:p>
        </w:tc>
        <w:tc>
          <w:tcPr>
            <w:tcW w:w="1984" w:type="dxa"/>
          </w:tcPr>
          <w:p w:rsidR="0028507F" w:rsidRDefault="0028507F">
            <w:pPr>
              <w:pStyle w:val="ConsPlusNormal"/>
              <w:jc w:val="center"/>
            </w:pPr>
            <w:r>
              <w:t>в организациях-заказчиках</w:t>
            </w:r>
          </w:p>
        </w:tc>
        <w:tc>
          <w:tcPr>
            <w:tcW w:w="2011" w:type="dxa"/>
          </w:tcPr>
          <w:p w:rsidR="0028507F" w:rsidRDefault="0028507F">
            <w:pPr>
              <w:pStyle w:val="ConsPlusNormal"/>
              <w:jc w:val="center"/>
            </w:pPr>
            <w:r>
              <w:t>в организациях - разработчиках/авторах документов</w:t>
            </w:r>
          </w:p>
        </w:tc>
        <w:tc>
          <w:tcPr>
            <w:tcW w:w="1814" w:type="dxa"/>
          </w:tcPr>
          <w:p w:rsidR="0028507F" w:rsidRDefault="0028507F">
            <w:pPr>
              <w:pStyle w:val="ConsPlusNormal"/>
              <w:jc w:val="center"/>
            </w:pPr>
            <w:r>
              <w:t>в организациях - изготовителях изделий, эксплуатирующих организациях</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r>
              <w:t>1</w:t>
            </w:r>
          </w:p>
        </w:tc>
        <w:tc>
          <w:tcPr>
            <w:tcW w:w="3742" w:type="dxa"/>
          </w:tcPr>
          <w:p w:rsidR="0028507F" w:rsidRDefault="0028507F">
            <w:pPr>
              <w:pStyle w:val="ConsPlusNormal"/>
              <w:jc w:val="center"/>
            </w:pPr>
            <w:r>
              <w:t>2</w:t>
            </w:r>
          </w:p>
        </w:tc>
        <w:tc>
          <w:tcPr>
            <w:tcW w:w="1984" w:type="dxa"/>
          </w:tcPr>
          <w:p w:rsidR="0028507F" w:rsidRDefault="0028507F">
            <w:pPr>
              <w:pStyle w:val="ConsPlusNormal"/>
              <w:jc w:val="center"/>
            </w:pPr>
            <w:r>
              <w:t>3</w:t>
            </w:r>
          </w:p>
        </w:tc>
        <w:tc>
          <w:tcPr>
            <w:tcW w:w="2011" w:type="dxa"/>
          </w:tcPr>
          <w:p w:rsidR="0028507F" w:rsidRDefault="0028507F">
            <w:pPr>
              <w:pStyle w:val="ConsPlusNormal"/>
              <w:jc w:val="center"/>
            </w:pPr>
            <w:r>
              <w:t>4</w:t>
            </w:r>
          </w:p>
        </w:tc>
        <w:tc>
          <w:tcPr>
            <w:tcW w:w="1814" w:type="dxa"/>
          </w:tcPr>
          <w:p w:rsidR="0028507F" w:rsidRDefault="0028507F">
            <w:pPr>
              <w:pStyle w:val="ConsPlusNormal"/>
              <w:jc w:val="center"/>
            </w:pPr>
            <w:r>
              <w:t>5</w:t>
            </w:r>
          </w:p>
        </w:tc>
        <w:tc>
          <w:tcPr>
            <w:tcW w:w="2835" w:type="dxa"/>
          </w:tcPr>
          <w:p w:rsidR="0028507F" w:rsidRDefault="0028507F">
            <w:pPr>
              <w:pStyle w:val="ConsPlusNormal"/>
              <w:jc w:val="center"/>
            </w:pPr>
            <w:r>
              <w:t>6</w:t>
            </w:r>
          </w:p>
        </w:tc>
      </w:tr>
      <w:tr w:rsidR="0028507F">
        <w:tc>
          <w:tcPr>
            <w:tcW w:w="13066" w:type="dxa"/>
            <w:gridSpan w:val="6"/>
            <w:vAlign w:val="center"/>
          </w:tcPr>
          <w:p w:rsidR="0028507F" w:rsidRDefault="0028507F">
            <w:pPr>
              <w:pStyle w:val="ConsPlusNormal"/>
              <w:jc w:val="center"/>
              <w:outlineLvl w:val="2"/>
            </w:pPr>
            <w:r>
              <w:t>4.1. Разработка и испытание технологических процессов производства изделий</w:t>
            </w:r>
          </w:p>
        </w:tc>
      </w:tr>
      <w:tr w:rsidR="0028507F">
        <w:tc>
          <w:tcPr>
            <w:tcW w:w="680" w:type="dxa"/>
          </w:tcPr>
          <w:p w:rsidR="0028507F" w:rsidRDefault="0028507F">
            <w:pPr>
              <w:pStyle w:val="ConsPlusNormal"/>
              <w:jc w:val="center"/>
            </w:pPr>
            <w:bookmarkStart w:id="243" w:name="P2539"/>
            <w:bookmarkEnd w:id="243"/>
            <w:r>
              <w:t>239.</w:t>
            </w:r>
          </w:p>
        </w:tc>
        <w:tc>
          <w:tcPr>
            <w:tcW w:w="3742" w:type="dxa"/>
          </w:tcPr>
          <w:p w:rsidR="0028507F" w:rsidRDefault="0028507F">
            <w:pPr>
              <w:pStyle w:val="ConsPlusNormal"/>
            </w:pPr>
            <w:r>
              <w:t>Договоры (контракты) на выполнение опытно-технологических работ (далее - ОТР) и документы к ним (технические задания, протоколы, соглашения, акты и другие)</w:t>
            </w:r>
          </w:p>
        </w:tc>
        <w:tc>
          <w:tcPr>
            <w:tcW w:w="1984" w:type="dxa"/>
          </w:tcPr>
          <w:p w:rsidR="0028507F" w:rsidRDefault="0028507F">
            <w:pPr>
              <w:pStyle w:val="ConsPlusNormal"/>
            </w:pPr>
            <w:r>
              <w:t>15 лет ЭПК (1)</w:t>
            </w:r>
          </w:p>
        </w:tc>
        <w:tc>
          <w:tcPr>
            <w:tcW w:w="2011" w:type="dxa"/>
          </w:tcPr>
          <w:p w:rsidR="0028507F" w:rsidRDefault="0028507F">
            <w:pPr>
              <w:pStyle w:val="ConsPlusNormal"/>
            </w:pPr>
            <w:r>
              <w:t>15 лет ЭПК (1)</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r>
              <w:t>(1) После истечения срока действия договора; после прекращения обязательств по договору</w:t>
            </w:r>
          </w:p>
        </w:tc>
      </w:tr>
      <w:tr w:rsidR="0028507F">
        <w:tc>
          <w:tcPr>
            <w:tcW w:w="680" w:type="dxa"/>
          </w:tcPr>
          <w:p w:rsidR="0028507F" w:rsidRDefault="0028507F">
            <w:pPr>
              <w:pStyle w:val="ConsPlusNormal"/>
              <w:jc w:val="center"/>
            </w:pPr>
            <w:bookmarkStart w:id="244" w:name="P2545"/>
            <w:bookmarkEnd w:id="244"/>
            <w:r>
              <w:t>240.</w:t>
            </w:r>
          </w:p>
        </w:tc>
        <w:tc>
          <w:tcPr>
            <w:tcW w:w="3742" w:type="dxa"/>
          </w:tcPr>
          <w:p w:rsidR="0028507F" w:rsidRDefault="0028507F">
            <w:pPr>
              <w:pStyle w:val="ConsPlusNormal"/>
            </w:pPr>
            <w:r>
              <w:t>Технические задания на ОТР (не являющиеся приложением к договору)</w:t>
            </w:r>
          </w:p>
        </w:tc>
        <w:tc>
          <w:tcPr>
            <w:tcW w:w="1984" w:type="dxa"/>
          </w:tcPr>
          <w:p w:rsidR="0028507F" w:rsidRDefault="0028507F">
            <w:pPr>
              <w:pStyle w:val="ConsPlusNormal"/>
              <w:jc w:val="center"/>
            </w:pPr>
            <w:r>
              <w:t>15 лет ЭПК</w:t>
            </w:r>
          </w:p>
        </w:tc>
        <w:tc>
          <w:tcPr>
            <w:tcW w:w="2011" w:type="dxa"/>
          </w:tcPr>
          <w:p w:rsidR="0028507F" w:rsidRDefault="0028507F">
            <w:pPr>
              <w:pStyle w:val="ConsPlusNormal"/>
              <w:jc w:val="center"/>
            </w:pPr>
            <w:r>
              <w:t>15 лет ЭПК</w:t>
            </w:r>
          </w:p>
        </w:tc>
        <w:tc>
          <w:tcPr>
            <w:tcW w:w="1814" w:type="dxa"/>
          </w:tcPr>
          <w:p w:rsidR="0028507F" w:rsidRDefault="0028507F">
            <w:pPr>
              <w:pStyle w:val="ConsPlusNormal"/>
              <w:jc w:val="center"/>
            </w:pPr>
            <w:r>
              <w:t>10 лет ЭПК</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45" w:name="P2551"/>
            <w:bookmarkEnd w:id="245"/>
            <w:r>
              <w:t>241.</w:t>
            </w:r>
          </w:p>
        </w:tc>
        <w:tc>
          <w:tcPr>
            <w:tcW w:w="3742" w:type="dxa"/>
          </w:tcPr>
          <w:p w:rsidR="0028507F" w:rsidRDefault="0028507F">
            <w:pPr>
              <w:pStyle w:val="ConsPlusNormal"/>
            </w:pPr>
            <w:r>
              <w:t>Переписка об организации, разработке, методике и проведении ОТР</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246" w:name="P2557"/>
            <w:bookmarkEnd w:id="246"/>
            <w:r>
              <w:t>242.</w:t>
            </w:r>
          </w:p>
        </w:tc>
        <w:tc>
          <w:tcPr>
            <w:tcW w:w="3742" w:type="dxa"/>
          </w:tcPr>
          <w:p w:rsidR="0028507F" w:rsidRDefault="0028507F">
            <w:pPr>
              <w:pStyle w:val="ConsPlusNormal"/>
            </w:pPr>
            <w:r>
              <w:t>Отчеты по ОТР с приложениями (отзывы, рецензии, аннотации) и заключениями по ним:</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r>
              <w:t>(1) Или в соответствии с условиями договора</w:t>
            </w: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по законченным ОТР</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 ЭПК</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по этапам ОТР</w:t>
            </w:r>
          </w:p>
        </w:tc>
        <w:tc>
          <w:tcPr>
            <w:tcW w:w="1984" w:type="dxa"/>
          </w:tcPr>
          <w:p w:rsidR="0028507F" w:rsidRDefault="0028507F">
            <w:pPr>
              <w:pStyle w:val="ConsPlusNormal"/>
              <w:jc w:val="center"/>
            </w:pPr>
            <w:r>
              <w:t>5 лет ЭПК (1)</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Постоянно</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в) по незавершенным ОТР</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247" w:name="P2575"/>
            <w:bookmarkEnd w:id="247"/>
            <w:r>
              <w:t>243.</w:t>
            </w:r>
          </w:p>
        </w:tc>
        <w:tc>
          <w:tcPr>
            <w:tcW w:w="3742" w:type="dxa"/>
          </w:tcPr>
          <w:p w:rsidR="0028507F" w:rsidRDefault="0028507F">
            <w:pPr>
              <w:pStyle w:val="ConsPlusNormal"/>
            </w:pPr>
            <w:r>
              <w:t>Карта технического уровня и качества при разработке</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48" w:name="P2581"/>
            <w:bookmarkEnd w:id="248"/>
            <w:r>
              <w:lastRenderedPageBreak/>
              <w:t>244.</w:t>
            </w:r>
          </w:p>
        </w:tc>
        <w:tc>
          <w:tcPr>
            <w:tcW w:w="3742" w:type="dxa"/>
          </w:tcPr>
          <w:p w:rsidR="0028507F" w:rsidRDefault="0028507F">
            <w:pPr>
              <w:pStyle w:val="ConsPlusNormal"/>
            </w:pPr>
            <w:r>
              <w:t>Документы (журналы, дневники, вычисления, заметки, аналитические таблицы, эскизы) на опытные образцы (партии) продукции</w:t>
            </w:r>
          </w:p>
        </w:tc>
        <w:tc>
          <w:tcPr>
            <w:tcW w:w="1984" w:type="dxa"/>
          </w:tcPr>
          <w:p w:rsidR="0028507F" w:rsidRDefault="0028507F">
            <w:pPr>
              <w:pStyle w:val="ConsPlusNormal"/>
              <w:jc w:val="center"/>
            </w:pPr>
            <w:r>
              <w:t>-</w:t>
            </w:r>
          </w:p>
        </w:tc>
        <w:tc>
          <w:tcPr>
            <w:tcW w:w="2011" w:type="dxa"/>
          </w:tcPr>
          <w:p w:rsidR="0028507F" w:rsidRDefault="0028507F">
            <w:pPr>
              <w:pStyle w:val="ConsPlusNormal"/>
            </w:pPr>
            <w:r>
              <w:t>10 лет ЭПК (1)</w:t>
            </w:r>
          </w:p>
        </w:tc>
        <w:tc>
          <w:tcPr>
            <w:tcW w:w="1814" w:type="dxa"/>
          </w:tcPr>
          <w:p w:rsidR="0028507F" w:rsidRDefault="0028507F">
            <w:pPr>
              <w:pStyle w:val="ConsPlusNormal"/>
              <w:jc w:val="center"/>
            </w:pPr>
            <w:r>
              <w:t>10 лет</w:t>
            </w:r>
          </w:p>
        </w:tc>
        <w:tc>
          <w:tcPr>
            <w:tcW w:w="2835" w:type="dxa"/>
          </w:tcPr>
          <w:p w:rsidR="0028507F" w:rsidRDefault="0028507F">
            <w:pPr>
              <w:pStyle w:val="ConsPlusNormal"/>
            </w:pPr>
            <w:r>
              <w:t>(1) Составленные деятелями науки и техники - Постоянно</w:t>
            </w:r>
          </w:p>
        </w:tc>
      </w:tr>
      <w:tr w:rsidR="0028507F">
        <w:tc>
          <w:tcPr>
            <w:tcW w:w="680" w:type="dxa"/>
            <w:vMerge w:val="restart"/>
          </w:tcPr>
          <w:p w:rsidR="0028507F" w:rsidRDefault="0028507F">
            <w:pPr>
              <w:pStyle w:val="ConsPlusNormal"/>
              <w:jc w:val="center"/>
            </w:pPr>
            <w:bookmarkStart w:id="249" w:name="P2587"/>
            <w:bookmarkEnd w:id="249"/>
            <w:r>
              <w:t>245.</w:t>
            </w:r>
          </w:p>
        </w:tc>
        <w:tc>
          <w:tcPr>
            <w:tcW w:w="3742" w:type="dxa"/>
          </w:tcPr>
          <w:p w:rsidR="0028507F" w:rsidRDefault="0028507F">
            <w:pPr>
              <w:pStyle w:val="ConsPlusNormal"/>
            </w:pPr>
            <w:r>
              <w:t>Комплекты технологической документации, разрабатываемой на стадии предварительного проекта (маршрутные карты, карты технологической информации, карты технологического процесса, ведомости операций, операционные карты, карты типовой (групповой) операции, карты типовой (групповой) технологической операции, ведомость деталей, ведомость технологической документации, технологические инструкции и документы, применяемые по усмотрению разработчика):</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на единичные технологические процессы</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До минования надобности</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на типовые (групповые) технологические процессы</w:t>
            </w:r>
          </w:p>
        </w:tc>
        <w:tc>
          <w:tcPr>
            <w:tcW w:w="1984" w:type="dxa"/>
          </w:tcPr>
          <w:p w:rsidR="0028507F" w:rsidRDefault="0028507F">
            <w:pPr>
              <w:pStyle w:val="ConsPlusNormal"/>
              <w:jc w:val="center"/>
            </w:pPr>
            <w:r>
              <w:t>10 лет ЭПК</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До минования надобности</w:t>
            </w:r>
          </w:p>
        </w:tc>
        <w:tc>
          <w:tcPr>
            <w:tcW w:w="2835"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250" w:name="P2601"/>
            <w:bookmarkEnd w:id="250"/>
            <w:r>
              <w:t>246.</w:t>
            </w:r>
          </w:p>
        </w:tc>
        <w:tc>
          <w:tcPr>
            <w:tcW w:w="3742" w:type="dxa"/>
          </w:tcPr>
          <w:p w:rsidR="0028507F" w:rsidRDefault="0028507F">
            <w:pPr>
              <w:pStyle w:val="ConsPlusNormal"/>
            </w:pPr>
            <w:r>
              <w:t xml:space="preserve">Комплекты технологической документации, разрабатываемой на стадии разработки опытного образца (маршрутные карты, карты технологической информации, карты технологического процесса, ведомости операций, операционные </w:t>
            </w:r>
            <w:r>
              <w:lastRenderedPageBreak/>
              <w:t>карты, карты типовой (групповой) операции, карты типовой (групповой) технологической операции, ведомость деталей, ведомость технологической документации, технологические инструкции и документы, применяемые по усмотрению разработчика):</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на единичные технологические процессы</w:t>
            </w:r>
          </w:p>
        </w:tc>
        <w:tc>
          <w:tcPr>
            <w:tcW w:w="1984" w:type="dxa"/>
          </w:tcPr>
          <w:p w:rsidR="0028507F" w:rsidRDefault="0028507F">
            <w:pPr>
              <w:pStyle w:val="ConsPlusNormal"/>
              <w:jc w:val="center"/>
            </w:pPr>
            <w:r>
              <w:t>10 лет ЭПК</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минования надобности</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на типовые (групповые) технологические процессы</w:t>
            </w:r>
          </w:p>
        </w:tc>
        <w:tc>
          <w:tcPr>
            <w:tcW w:w="1984" w:type="dxa"/>
          </w:tcPr>
          <w:p w:rsidR="0028507F" w:rsidRDefault="0028507F">
            <w:pPr>
              <w:pStyle w:val="ConsPlusNormal"/>
              <w:jc w:val="center"/>
            </w:pPr>
            <w:r>
              <w:t>10 лет ЭПК</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минования надобности</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251" w:name="P2615"/>
            <w:bookmarkEnd w:id="251"/>
            <w:r>
              <w:t>247.</w:t>
            </w:r>
          </w:p>
        </w:tc>
        <w:tc>
          <w:tcPr>
            <w:tcW w:w="3742" w:type="dxa"/>
          </w:tcPr>
          <w:p w:rsidR="0028507F" w:rsidRDefault="0028507F">
            <w:pPr>
              <w:pStyle w:val="ConsPlusNormal"/>
            </w:pPr>
            <w:r>
              <w:t>Технологические регламенты получения веществ, продуктов, микроорганизмов, режимы производства и рецептуры</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До минования надобности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52" w:name="P2621"/>
            <w:bookmarkEnd w:id="252"/>
            <w:r>
              <w:t>248.</w:t>
            </w:r>
          </w:p>
        </w:tc>
        <w:tc>
          <w:tcPr>
            <w:tcW w:w="3742" w:type="dxa"/>
          </w:tcPr>
          <w:p w:rsidR="0028507F" w:rsidRDefault="0028507F">
            <w:pPr>
              <w:pStyle w:val="ConsPlusNormal"/>
            </w:pPr>
            <w:r>
              <w:t>Технологические правила и предписания</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замены новыми</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r>
              <w:t>249.</w:t>
            </w:r>
          </w:p>
        </w:tc>
        <w:tc>
          <w:tcPr>
            <w:tcW w:w="3742" w:type="dxa"/>
          </w:tcPr>
          <w:p w:rsidR="0028507F" w:rsidRDefault="0028507F">
            <w:pPr>
              <w:pStyle w:val="ConsPlusNormal"/>
            </w:pPr>
            <w:r>
              <w:t>Технические условия технологического процесса:</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r>
              <w:t>(1) В составе комплекта, передаваемого в соответствии с условиями договора, - До ликвидации организации</w:t>
            </w:r>
          </w:p>
          <w:p w:rsidR="0028507F" w:rsidRDefault="0028507F">
            <w:pPr>
              <w:pStyle w:val="ConsPlusNormal"/>
            </w:pPr>
            <w:r>
              <w:t>(2) После замены новыми</w:t>
            </w: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утвержденные (действующие и замененные)</w:t>
            </w:r>
          </w:p>
        </w:tc>
        <w:tc>
          <w:tcPr>
            <w:tcW w:w="1984" w:type="dxa"/>
          </w:tcPr>
          <w:p w:rsidR="0028507F" w:rsidRDefault="0028507F">
            <w:pPr>
              <w:pStyle w:val="ConsPlusNormal"/>
              <w:jc w:val="center"/>
            </w:pPr>
            <w:r>
              <w:t>До минования надобности (1)</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 (2)</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неутвержденные (отклоненные и забракованные)</w:t>
            </w:r>
          </w:p>
        </w:tc>
        <w:tc>
          <w:tcPr>
            <w:tcW w:w="1984" w:type="dxa"/>
          </w:tcPr>
          <w:p w:rsidR="0028507F" w:rsidRDefault="0028507F">
            <w:pPr>
              <w:pStyle w:val="ConsPlusNormal"/>
              <w:jc w:val="center"/>
            </w:pPr>
            <w:r>
              <w:t>3 года</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253" w:name="P2642"/>
            <w:bookmarkEnd w:id="253"/>
            <w:r>
              <w:t>250.</w:t>
            </w:r>
          </w:p>
        </w:tc>
        <w:tc>
          <w:tcPr>
            <w:tcW w:w="3742" w:type="dxa"/>
          </w:tcPr>
          <w:p w:rsidR="0028507F" w:rsidRDefault="0028507F">
            <w:pPr>
              <w:pStyle w:val="ConsPlusNormal"/>
            </w:pPr>
            <w:r>
              <w:t xml:space="preserve">Программы испытания технологических процессов изготовления опытного образца </w:t>
            </w:r>
            <w:r>
              <w:lastRenderedPageBreak/>
              <w:t>(партии) и задания к ним</w:t>
            </w:r>
          </w:p>
        </w:tc>
        <w:tc>
          <w:tcPr>
            <w:tcW w:w="1984" w:type="dxa"/>
          </w:tcPr>
          <w:p w:rsidR="0028507F" w:rsidRDefault="0028507F">
            <w:pPr>
              <w:pStyle w:val="ConsPlusNormal"/>
              <w:jc w:val="center"/>
            </w:pPr>
            <w:r>
              <w:lastRenderedPageBreak/>
              <w:t>10 лет</w:t>
            </w:r>
          </w:p>
        </w:tc>
        <w:tc>
          <w:tcPr>
            <w:tcW w:w="2011" w:type="dxa"/>
          </w:tcPr>
          <w:p w:rsidR="0028507F" w:rsidRDefault="0028507F">
            <w:pPr>
              <w:pStyle w:val="ConsPlusNormal"/>
              <w:jc w:val="center"/>
            </w:pPr>
            <w:r>
              <w:t>10 лет</w:t>
            </w:r>
          </w:p>
        </w:tc>
        <w:tc>
          <w:tcPr>
            <w:tcW w:w="1814" w:type="dxa"/>
          </w:tcPr>
          <w:p w:rsidR="0028507F" w:rsidRDefault="0028507F">
            <w:pPr>
              <w:pStyle w:val="ConsPlusNormal"/>
              <w:jc w:val="center"/>
            </w:pPr>
            <w:r>
              <w:t>До ликвидации организации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54" w:name="P2648"/>
            <w:bookmarkEnd w:id="254"/>
            <w:r>
              <w:t>251.</w:t>
            </w:r>
          </w:p>
        </w:tc>
        <w:tc>
          <w:tcPr>
            <w:tcW w:w="3742" w:type="dxa"/>
          </w:tcPr>
          <w:p w:rsidR="0028507F" w:rsidRDefault="0028507F">
            <w:pPr>
              <w:pStyle w:val="ConsPlusNormal"/>
            </w:pPr>
            <w:r>
              <w:t>Графики проведения испытаний технологических процессов изготовления опытного образца (партии)</w:t>
            </w:r>
          </w:p>
        </w:tc>
        <w:tc>
          <w:tcPr>
            <w:tcW w:w="1984" w:type="dxa"/>
          </w:tcPr>
          <w:p w:rsidR="0028507F" w:rsidRDefault="0028507F">
            <w:pPr>
              <w:pStyle w:val="ConsPlusNormal"/>
              <w:jc w:val="center"/>
            </w:pPr>
            <w:r>
              <w:t>До минования надобности</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До минования надобности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55" w:name="P2654"/>
            <w:bookmarkEnd w:id="255"/>
            <w:r>
              <w:t>252.</w:t>
            </w:r>
          </w:p>
        </w:tc>
        <w:tc>
          <w:tcPr>
            <w:tcW w:w="3742" w:type="dxa"/>
          </w:tcPr>
          <w:p w:rsidR="0028507F" w:rsidRDefault="0028507F">
            <w:pPr>
              <w:pStyle w:val="ConsPlusNormal"/>
            </w:pPr>
            <w:r>
              <w:t>Протоколы, акты, отчеты предварительных испытаний технологических процессов изготовления опытного образца (партии)</w:t>
            </w:r>
          </w:p>
        </w:tc>
        <w:tc>
          <w:tcPr>
            <w:tcW w:w="1984" w:type="dxa"/>
          </w:tcPr>
          <w:p w:rsidR="0028507F" w:rsidRDefault="0028507F">
            <w:pPr>
              <w:pStyle w:val="ConsPlusNormal"/>
              <w:jc w:val="center"/>
            </w:pPr>
            <w:r>
              <w:t>10 лет</w:t>
            </w:r>
          </w:p>
        </w:tc>
        <w:tc>
          <w:tcPr>
            <w:tcW w:w="2011" w:type="dxa"/>
          </w:tcPr>
          <w:p w:rsidR="0028507F" w:rsidRDefault="0028507F">
            <w:pPr>
              <w:pStyle w:val="ConsPlusNormal"/>
              <w:jc w:val="center"/>
            </w:pPr>
            <w:r>
              <w:t>10 лет</w:t>
            </w:r>
          </w:p>
        </w:tc>
        <w:tc>
          <w:tcPr>
            <w:tcW w:w="1814" w:type="dxa"/>
          </w:tcPr>
          <w:p w:rsidR="0028507F" w:rsidRDefault="0028507F">
            <w:pPr>
              <w:pStyle w:val="ConsPlusNormal"/>
              <w:jc w:val="center"/>
            </w:pPr>
            <w:r>
              <w:t>До ликвидации организации</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256" w:name="P2660"/>
            <w:bookmarkEnd w:id="256"/>
            <w:r>
              <w:t>253.</w:t>
            </w:r>
          </w:p>
        </w:tc>
        <w:tc>
          <w:tcPr>
            <w:tcW w:w="3742" w:type="dxa"/>
          </w:tcPr>
          <w:p w:rsidR="0028507F" w:rsidRDefault="0028507F">
            <w:pPr>
              <w:pStyle w:val="ConsPlusNormal"/>
            </w:pPr>
            <w:r>
              <w:t>Протоколы, акты, отчеты приемочных испытаний технологических процессов изготовления опытного образца (партии):</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государственных (межведомственных, ведомственных)</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минования надобности</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разрабатываемых по заказу потребителей или инициативно</w:t>
            </w:r>
          </w:p>
        </w:tc>
        <w:tc>
          <w:tcPr>
            <w:tcW w:w="1984" w:type="dxa"/>
          </w:tcPr>
          <w:p w:rsidR="0028507F" w:rsidRDefault="0028507F">
            <w:pPr>
              <w:pStyle w:val="ConsPlusNormal"/>
              <w:jc w:val="center"/>
            </w:pPr>
            <w:r>
              <w:t>10 лет ЭПК</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До минования надобности</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257" w:name="P2674"/>
            <w:bookmarkEnd w:id="257"/>
            <w:r>
              <w:t>254.</w:t>
            </w:r>
          </w:p>
        </w:tc>
        <w:tc>
          <w:tcPr>
            <w:tcW w:w="3742" w:type="dxa"/>
          </w:tcPr>
          <w:p w:rsidR="0028507F" w:rsidRDefault="0028507F">
            <w:pPr>
              <w:pStyle w:val="ConsPlusNormal"/>
            </w:pPr>
            <w:r>
              <w:t>Документы (журналы, дневники, аналитические таблицы, эскизы, аудиовизуальные документы, телеметрические и иные данные, справки, вычисления, перечни и описания изменений, переписка) по испытаниям технологических процессов изготовления опытного образца (партии)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10 лет ЭПК (1)</w:t>
            </w:r>
          </w:p>
        </w:tc>
        <w:tc>
          <w:tcPr>
            <w:tcW w:w="1814" w:type="dxa"/>
          </w:tcPr>
          <w:p w:rsidR="0028507F" w:rsidRDefault="0028507F">
            <w:pPr>
              <w:pStyle w:val="ConsPlusNormal"/>
              <w:jc w:val="center"/>
            </w:pPr>
            <w:r>
              <w:t>10 лет</w:t>
            </w:r>
          </w:p>
        </w:tc>
        <w:tc>
          <w:tcPr>
            <w:tcW w:w="2835" w:type="dxa"/>
          </w:tcPr>
          <w:p w:rsidR="0028507F" w:rsidRDefault="0028507F">
            <w:pPr>
              <w:pStyle w:val="ConsPlusNormal"/>
            </w:pPr>
            <w:r>
              <w:t>(1) Составленные деятелями науки и техники - Постоянно</w:t>
            </w:r>
          </w:p>
        </w:tc>
      </w:tr>
      <w:tr w:rsidR="0028507F">
        <w:tc>
          <w:tcPr>
            <w:tcW w:w="680" w:type="dxa"/>
          </w:tcPr>
          <w:p w:rsidR="0028507F" w:rsidRDefault="0028507F">
            <w:pPr>
              <w:pStyle w:val="ConsPlusNormal"/>
              <w:jc w:val="center"/>
            </w:pPr>
            <w:bookmarkStart w:id="258" w:name="P2680"/>
            <w:bookmarkEnd w:id="258"/>
            <w:r>
              <w:t>255.</w:t>
            </w:r>
          </w:p>
        </w:tc>
        <w:tc>
          <w:tcPr>
            <w:tcW w:w="3742" w:type="dxa"/>
          </w:tcPr>
          <w:p w:rsidR="0028507F" w:rsidRDefault="0028507F">
            <w:pPr>
              <w:pStyle w:val="ConsPlusNormal"/>
            </w:pPr>
            <w:r>
              <w:t xml:space="preserve">Справки, заключения о результатах </w:t>
            </w:r>
            <w:r>
              <w:lastRenderedPageBreak/>
              <w:t>лабораторных испытаний, исследований и обработки анализов по технологиям изготовления опытного образца (партии) и журналы их регистрации</w:t>
            </w:r>
          </w:p>
        </w:tc>
        <w:tc>
          <w:tcPr>
            <w:tcW w:w="1984" w:type="dxa"/>
          </w:tcPr>
          <w:p w:rsidR="0028507F" w:rsidRDefault="0028507F">
            <w:pPr>
              <w:pStyle w:val="ConsPlusNormal"/>
              <w:jc w:val="center"/>
            </w:pPr>
            <w:r>
              <w:lastRenderedPageBreak/>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13066" w:type="dxa"/>
            <w:gridSpan w:val="6"/>
          </w:tcPr>
          <w:p w:rsidR="0028507F" w:rsidRDefault="0028507F">
            <w:pPr>
              <w:pStyle w:val="ConsPlusNormal"/>
              <w:jc w:val="center"/>
              <w:outlineLvl w:val="2"/>
            </w:pPr>
            <w:r>
              <w:t>4.2. Обеспечение технологических процессов производства изделий и прием законченных технологических процессов</w:t>
            </w:r>
          </w:p>
        </w:tc>
      </w:tr>
      <w:tr w:rsidR="0028507F">
        <w:tc>
          <w:tcPr>
            <w:tcW w:w="680" w:type="dxa"/>
          </w:tcPr>
          <w:p w:rsidR="0028507F" w:rsidRDefault="0028507F">
            <w:pPr>
              <w:pStyle w:val="ConsPlusNormal"/>
              <w:jc w:val="center"/>
            </w:pPr>
            <w:bookmarkStart w:id="259" w:name="P2687"/>
            <w:bookmarkEnd w:id="259"/>
            <w:r>
              <w:t>256.</w:t>
            </w:r>
          </w:p>
        </w:tc>
        <w:tc>
          <w:tcPr>
            <w:tcW w:w="3742" w:type="dxa"/>
          </w:tcPr>
          <w:p w:rsidR="0028507F" w:rsidRDefault="0028507F">
            <w:pPr>
              <w:pStyle w:val="ConsPlusNormal"/>
            </w:pPr>
            <w:r>
              <w:t>Протоколы, акты о приемке технологических процессов</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60" w:name="P2693"/>
            <w:bookmarkEnd w:id="260"/>
            <w:r>
              <w:t>257.</w:t>
            </w:r>
          </w:p>
        </w:tc>
        <w:tc>
          <w:tcPr>
            <w:tcW w:w="3742" w:type="dxa"/>
          </w:tcPr>
          <w:p w:rsidR="0028507F" w:rsidRDefault="0028507F">
            <w:pPr>
              <w:pStyle w:val="ConsPlusNormal"/>
            </w:pPr>
            <w:r>
              <w:t>Регистрационные карты приема технологических процессов</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61" w:name="P2699"/>
            <w:bookmarkEnd w:id="261"/>
            <w:r>
              <w:t>258.</w:t>
            </w:r>
          </w:p>
        </w:tc>
        <w:tc>
          <w:tcPr>
            <w:tcW w:w="3742" w:type="dxa"/>
          </w:tcPr>
          <w:p w:rsidR="0028507F" w:rsidRDefault="0028507F">
            <w:pPr>
              <w:pStyle w:val="ConsPlusNormal"/>
            </w:pPr>
            <w:r>
              <w:t>Справки о соответствии технических требований техническим заданиям и нормативно-технической документации на технологические процессы</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62" w:name="P2705"/>
            <w:bookmarkEnd w:id="262"/>
            <w:r>
              <w:t>259.</w:t>
            </w:r>
          </w:p>
        </w:tc>
        <w:tc>
          <w:tcPr>
            <w:tcW w:w="3742" w:type="dxa"/>
          </w:tcPr>
          <w:p w:rsidR="0028507F" w:rsidRDefault="0028507F">
            <w:pPr>
              <w:pStyle w:val="ConsPlusNormal"/>
            </w:pPr>
            <w:r>
              <w:t>Перечни и описания изменений и доработок законченных технологических процессов, обнаруженных при их апробации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63" w:name="P2711"/>
            <w:bookmarkEnd w:id="263"/>
            <w:r>
              <w:t>260.</w:t>
            </w:r>
          </w:p>
        </w:tc>
        <w:tc>
          <w:tcPr>
            <w:tcW w:w="3742" w:type="dxa"/>
          </w:tcPr>
          <w:p w:rsidR="0028507F" w:rsidRDefault="0028507F">
            <w:pPr>
              <w:pStyle w:val="ConsPlusNormal"/>
            </w:pPr>
            <w:r>
              <w:t>Документы (акты, докладные записки, заключения, регистрационные карты) о результатах апробации технологических процессов</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64" w:name="P2717"/>
            <w:bookmarkEnd w:id="264"/>
            <w:r>
              <w:t>261.</w:t>
            </w:r>
          </w:p>
        </w:tc>
        <w:tc>
          <w:tcPr>
            <w:tcW w:w="3742" w:type="dxa"/>
          </w:tcPr>
          <w:p w:rsidR="0028507F" w:rsidRDefault="0028507F">
            <w:pPr>
              <w:pStyle w:val="ConsPlusNormal"/>
            </w:pPr>
            <w:r>
              <w:t xml:space="preserve">Документы (журналы, дневники, аналитические таблицы, эскизы, аудиовизуальные документы, телеметрические и иные данные, </w:t>
            </w:r>
            <w:r>
              <w:lastRenderedPageBreak/>
              <w:t>справки, вычисления, переписка) по апробации технологических процессов разработки опытного образца (партии)</w:t>
            </w:r>
          </w:p>
        </w:tc>
        <w:tc>
          <w:tcPr>
            <w:tcW w:w="1984" w:type="dxa"/>
          </w:tcPr>
          <w:p w:rsidR="0028507F" w:rsidRDefault="0028507F">
            <w:pPr>
              <w:pStyle w:val="ConsPlusNormal"/>
              <w:jc w:val="center"/>
            </w:pPr>
            <w:r>
              <w:lastRenderedPageBreak/>
              <w:t>-</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265" w:name="P2723"/>
            <w:bookmarkEnd w:id="265"/>
            <w:r>
              <w:t>262.</w:t>
            </w:r>
          </w:p>
        </w:tc>
        <w:tc>
          <w:tcPr>
            <w:tcW w:w="3742" w:type="dxa"/>
          </w:tcPr>
          <w:p w:rsidR="0028507F" w:rsidRDefault="0028507F">
            <w:pPr>
              <w:pStyle w:val="ConsPlusNormal"/>
            </w:pPr>
            <w:r>
              <w:t>Лабораторные свидетельства апробации завершенных технологических процессов (обработка результатов) и журналы их регистрации:</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фиксирующие основной процесс наблюдений</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10 лет ЭПК</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имеющие вспомогательное значение</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vMerge/>
          </w:tcPr>
          <w:p w:rsidR="0028507F" w:rsidRDefault="0028507F">
            <w:pPr>
              <w:spacing w:after="1" w:line="0" w:lineRule="atLeast"/>
            </w:pPr>
          </w:p>
        </w:tc>
      </w:tr>
      <w:tr w:rsidR="0028507F">
        <w:tc>
          <w:tcPr>
            <w:tcW w:w="13066" w:type="dxa"/>
            <w:gridSpan w:val="6"/>
          </w:tcPr>
          <w:p w:rsidR="0028507F" w:rsidRDefault="0028507F">
            <w:pPr>
              <w:pStyle w:val="ConsPlusNormal"/>
              <w:jc w:val="center"/>
              <w:outlineLvl w:val="2"/>
            </w:pPr>
            <w:r>
              <w:t>4.3. Внедрение и освоение технологических процессов производства изделий</w:t>
            </w:r>
          </w:p>
        </w:tc>
      </w:tr>
      <w:tr w:rsidR="0028507F">
        <w:tc>
          <w:tcPr>
            <w:tcW w:w="680" w:type="dxa"/>
            <w:vMerge w:val="restart"/>
          </w:tcPr>
          <w:p w:rsidR="0028507F" w:rsidRDefault="0028507F">
            <w:pPr>
              <w:pStyle w:val="ConsPlusNormal"/>
              <w:jc w:val="center"/>
            </w:pPr>
            <w:bookmarkStart w:id="266" w:name="P2738"/>
            <w:bookmarkEnd w:id="266"/>
            <w:r>
              <w:t>263.</w:t>
            </w:r>
          </w:p>
        </w:tc>
        <w:tc>
          <w:tcPr>
            <w:tcW w:w="3742" w:type="dxa"/>
          </w:tcPr>
          <w:p w:rsidR="0028507F" w:rsidRDefault="0028507F">
            <w:pPr>
              <w:pStyle w:val="ConsPlusNormal"/>
            </w:pPr>
            <w:r>
              <w:t>Документы о внедрении и освоении технологических процессов:</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протоколы, рекомендации</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bookmarkStart w:id="267" w:name="P2748"/>
            <w:bookmarkEnd w:id="267"/>
            <w:r>
              <w:t>б) обоснования, заключения</w:t>
            </w:r>
          </w:p>
        </w:tc>
        <w:tc>
          <w:tcPr>
            <w:tcW w:w="1984" w:type="dxa"/>
          </w:tcPr>
          <w:p w:rsidR="0028507F" w:rsidRDefault="0028507F">
            <w:pPr>
              <w:pStyle w:val="ConsPlusNormal"/>
              <w:jc w:val="center"/>
            </w:pPr>
            <w:r>
              <w:t>10 лет ЭПК</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3 года</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в) переписка, расчеты, докладные записки, справки</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3 года</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268" w:name="P2756"/>
            <w:bookmarkEnd w:id="268"/>
            <w:r>
              <w:t>264.</w:t>
            </w:r>
          </w:p>
        </w:tc>
        <w:tc>
          <w:tcPr>
            <w:tcW w:w="3742" w:type="dxa"/>
          </w:tcPr>
          <w:p w:rsidR="0028507F" w:rsidRDefault="0028507F">
            <w:pPr>
              <w:pStyle w:val="ConsPlusNormal"/>
            </w:pPr>
            <w:r>
              <w:t>Акты внедрения технологических процессов</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69" w:name="P2762"/>
            <w:bookmarkEnd w:id="269"/>
            <w:r>
              <w:t>265.</w:t>
            </w:r>
          </w:p>
        </w:tc>
        <w:tc>
          <w:tcPr>
            <w:tcW w:w="3742" w:type="dxa"/>
          </w:tcPr>
          <w:p w:rsidR="0028507F" w:rsidRDefault="0028507F">
            <w:pPr>
              <w:pStyle w:val="ConsPlusNormal"/>
            </w:pPr>
            <w:r>
              <w:t>Графики выполнения работ и перечни мероприятий по внедрению технологических процессов</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70" w:name="P2768"/>
            <w:bookmarkEnd w:id="270"/>
            <w:r>
              <w:lastRenderedPageBreak/>
              <w:t>266.</w:t>
            </w:r>
          </w:p>
        </w:tc>
        <w:tc>
          <w:tcPr>
            <w:tcW w:w="3742" w:type="dxa"/>
          </w:tcPr>
          <w:p w:rsidR="0028507F" w:rsidRDefault="0028507F">
            <w:pPr>
              <w:pStyle w:val="ConsPlusNormal"/>
            </w:pPr>
            <w:r>
              <w:t>Технологический регламент производства изделий</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 (1)</w:t>
            </w:r>
          </w:p>
        </w:tc>
        <w:tc>
          <w:tcPr>
            <w:tcW w:w="1814" w:type="dxa"/>
          </w:tcPr>
          <w:p w:rsidR="0028507F" w:rsidRDefault="0028507F">
            <w:pPr>
              <w:pStyle w:val="ConsPlusNormal"/>
              <w:jc w:val="center"/>
            </w:pPr>
            <w:r>
              <w:t>5 лет (1)</w:t>
            </w:r>
          </w:p>
        </w:tc>
        <w:tc>
          <w:tcPr>
            <w:tcW w:w="2835" w:type="dxa"/>
          </w:tcPr>
          <w:p w:rsidR="0028507F" w:rsidRDefault="0028507F">
            <w:pPr>
              <w:pStyle w:val="ConsPlusNormal"/>
            </w:pPr>
            <w:r>
              <w:t>(1) В случае переутверждения - 10 лет</w:t>
            </w:r>
          </w:p>
        </w:tc>
      </w:tr>
      <w:tr w:rsidR="0028507F">
        <w:tc>
          <w:tcPr>
            <w:tcW w:w="680" w:type="dxa"/>
            <w:vMerge w:val="restart"/>
          </w:tcPr>
          <w:p w:rsidR="0028507F" w:rsidRDefault="0028507F">
            <w:pPr>
              <w:pStyle w:val="ConsPlusNormal"/>
              <w:jc w:val="center"/>
            </w:pPr>
            <w:bookmarkStart w:id="271" w:name="P2774"/>
            <w:bookmarkEnd w:id="271"/>
            <w:r>
              <w:t>267.</w:t>
            </w:r>
          </w:p>
        </w:tc>
        <w:tc>
          <w:tcPr>
            <w:tcW w:w="3742" w:type="dxa"/>
          </w:tcPr>
          <w:p w:rsidR="0028507F" w:rsidRDefault="0028507F">
            <w:pPr>
              <w:pStyle w:val="ConsPlusNormal"/>
            </w:pPr>
            <w:r>
              <w:t>Комплекты технологической документации, разрабатываемой на стадии опытного ремонта (маршрутные карты, карты технологической информации, карты технологического процесса, ведомости операций, операционные карты, карты типовой (групповой) операции, карты типовой (групповой) технологической операции, ведомость деталей, технологической документации, технологические инструкции и документы, применяемые по усмотрению разработчика):</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на единичные технологические процессы</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минования надобности</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на типовые (групповые) технологические процессы</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минования надобности</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272" w:name="P2788"/>
            <w:bookmarkEnd w:id="272"/>
            <w:r>
              <w:t>268.</w:t>
            </w:r>
          </w:p>
        </w:tc>
        <w:tc>
          <w:tcPr>
            <w:tcW w:w="3742" w:type="dxa"/>
          </w:tcPr>
          <w:p w:rsidR="0028507F" w:rsidRDefault="0028507F">
            <w:pPr>
              <w:pStyle w:val="ConsPlusNormal"/>
            </w:pPr>
            <w:r>
              <w:t>Документы (паспорта, журналы, карты измерений) по контролю технологического процесса</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 (1)</w:t>
            </w:r>
          </w:p>
        </w:tc>
        <w:tc>
          <w:tcPr>
            <w:tcW w:w="1814" w:type="dxa"/>
          </w:tcPr>
          <w:p w:rsidR="0028507F" w:rsidRDefault="0028507F">
            <w:pPr>
              <w:pStyle w:val="ConsPlusNormal"/>
              <w:jc w:val="center"/>
            </w:pPr>
            <w:r>
              <w:t>До окончания эксплуатации</w:t>
            </w:r>
          </w:p>
        </w:tc>
        <w:tc>
          <w:tcPr>
            <w:tcW w:w="2835" w:type="dxa"/>
          </w:tcPr>
          <w:p w:rsidR="0028507F" w:rsidRDefault="0028507F">
            <w:pPr>
              <w:pStyle w:val="ConsPlusNormal"/>
            </w:pPr>
            <w:r>
              <w:t>(1) После окончания эксплуатации</w:t>
            </w:r>
          </w:p>
        </w:tc>
      </w:tr>
      <w:tr w:rsidR="0028507F">
        <w:tc>
          <w:tcPr>
            <w:tcW w:w="680" w:type="dxa"/>
          </w:tcPr>
          <w:p w:rsidR="0028507F" w:rsidRDefault="0028507F">
            <w:pPr>
              <w:pStyle w:val="ConsPlusNormal"/>
              <w:jc w:val="center"/>
            </w:pPr>
            <w:bookmarkStart w:id="273" w:name="P2794"/>
            <w:bookmarkEnd w:id="273"/>
            <w:r>
              <w:t>269.</w:t>
            </w:r>
          </w:p>
        </w:tc>
        <w:tc>
          <w:tcPr>
            <w:tcW w:w="3742" w:type="dxa"/>
          </w:tcPr>
          <w:p w:rsidR="0028507F" w:rsidRDefault="0028507F">
            <w:pPr>
              <w:pStyle w:val="ConsPlusNormal"/>
            </w:pPr>
            <w:r>
              <w:t>Комплекты эксплуатационной документации на выпускаемые изделия (приспособления, инструменты, штампы, станки и другие документы)</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замены новыми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74" w:name="P2800"/>
            <w:bookmarkEnd w:id="274"/>
            <w:r>
              <w:lastRenderedPageBreak/>
              <w:t>270.</w:t>
            </w:r>
          </w:p>
        </w:tc>
        <w:tc>
          <w:tcPr>
            <w:tcW w:w="3742" w:type="dxa"/>
          </w:tcPr>
          <w:p w:rsidR="0028507F" w:rsidRDefault="0028507F">
            <w:pPr>
              <w:pStyle w:val="ConsPlusNormal"/>
            </w:pPr>
            <w:r>
              <w:t>Ведомости дефектации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75" w:name="P2806"/>
            <w:bookmarkEnd w:id="275"/>
            <w:r>
              <w:t>271.</w:t>
            </w:r>
          </w:p>
        </w:tc>
        <w:tc>
          <w:tcPr>
            <w:tcW w:w="3742" w:type="dxa"/>
          </w:tcPr>
          <w:p w:rsidR="0028507F" w:rsidRDefault="0028507F">
            <w:pPr>
              <w:pStyle w:val="ConsPlusNormal"/>
            </w:pPr>
            <w:r>
              <w:t>Ведомости стержней</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76" w:name="P2812"/>
            <w:bookmarkEnd w:id="276"/>
            <w:r>
              <w:t>272.</w:t>
            </w:r>
          </w:p>
        </w:tc>
        <w:tc>
          <w:tcPr>
            <w:tcW w:w="3742" w:type="dxa"/>
          </w:tcPr>
          <w:p w:rsidR="0028507F" w:rsidRDefault="0028507F">
            <w:pPr>
              <w:pStyle w:val="ConsPlusNormal"/>
            </w:pPr>
            <w:r>
              <w:t>Документы (карта заказа на разработку управляющей программы, карты рабочих режимов на аппаратуру, наладки инструмента, карта кодирования) по программному обеспечению к оборудованию</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5 лет (1)</w:t>
            </w:r>
          </w:p>
        </w:tc>
        <w:tc>
          <w:tcPr>
            <w:tcW w:w="2835" w:type="dxa"/>
          </w:tcPr>
          <w:p w:rsidR="0028507F" w:rsidRDefault="0028507F">
            <w:pPr>
              <w:pStyle w:val="ConsPlusNormal"/>
            </w:pPr>
            <w:r>
              <w:t>(1) После вывода из эксплуатации числового программного управления</w:t>
            </w:r>
          </w:p>
        </w:tc>
      </w:tr>
      <w:tr w:rsidR="0028507F">
        <w:tc>
          <w:tcPr>
            <w:tcW w:w="680" w:type="dxa"/>
          </w:tcPr>
          <w:p w:rsidR="0028507F" w:rsidRDefault="0028507F">
            <w:pPr>
              <w:pStyle w:val="ConsPlusNormal"/>
              <w:jc w:val="center"/>
            </w:pPr>
            <w:bookmarkStart w:id="277" w:name="P2818"/>
            <w:bookmarkEnd w:id="277"/>
            <w:r>
              <w:t>273.</w:t>
            </w:r>
          </w:p>
        </w:tc>
        <w:tc>
          <w:tcPr>
            <w:tcW w:w="3742" w:type="dxa"/>
          </w:tcPr>
          <w:p w:rsidR="0028507F" w:rsidRDefault="0028507F">
            <w:pPr>
              <w:pStyle w:val="ConsPlusNormal"/>
            </w:pPr>
            <w:r>
              <w:t>Технико-нормировочные карты</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3 года</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78" w:name="P2824"/>
            <w:bookmarkEnd w:id="278"/>
            <w:r>
              <w:t>274.</w:t>
            </w:r>
          </w:p>
        </w:tc>
        <w:tc>
          <w:tcPr>
            <w:tcW w:w="3742" w:type="dxa"/>
          </w:tcPr>
          <w:p w:rsidR="0028507F" w:rsidRDefault="0028507F">
            <w:pPr>
              <w:pStyle w:val="ConsPlusNormal"/>
            </w:pPr>
            <w:r>
              <w:t>Комплект временных документов (журналы, дневники, вычисления, заметки, аналитические таблицы, эскизы) технологического процесса (операции)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До минования надобности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79" w:name="P2830"/>
            <w:bookmarkEnd w:id="279"/>
            <w:r>
              <w:t>275.</w:t>
            </w:r>
          </w:p>
        </w:tc>
        <w:tc>
          <w:tcPr>
            <w:tcW w:w="3742" w:type="dxa"/>
          </w:tcPr>
          <w:p w:rsidR="0028507F" w:rsidRDefault="0028507F">
            <w:pPr>
              <w:pStyle w:val="ConsPlusNormal"/>
            </w:pPr>
            <w:r>
              <w:t>Комплект директивной нормативной технологической документации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До замены новым</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80" w:name="P2836"/>
            <w:bookmarkEnd w:id="280"/>
            <w:r>
              <w:t>276.</w:t>
            </w:r>
          </w:p>
        </w:tc>
        <w:tc>
          <w:tcPr>
            <w:tcW w:w="3742" w:type="dxa"/>
          </w:tcPr>
          <w:p w:rsidR="0028507F" w:rsidRDefault="0028507F">
            <w:pPr>
              <w:pStyle w:val="ConsPlusNormal"/>
            </w:pPr>
            <w:r>
              <w:t>Основной комплект документов (журналы, дневники, вычисления, заметки, аналитические таблицы, эскизы) на единичный технологический процесс</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10 лет ЭПК</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81" w:name="P2842"/>
            <w:bookmarkEnd w:id="281"/>
            <w:r>
              <w:t>277.</w:t>
            </w:r>
          </w:p>
        </w:tc>
        <w:tc>
          <w:tcPr>
            <w:tcW w:w="3742" w:type="dxa"/>
          </w:tcPr>
          <w:p w:rsidR="0028507F" w:rsidRDefault="0028507F">
            <w:pPr>
              <w:pStyle w:val="ConsPlusNormal"/>
            </w:pPr>
            <w:r>
              <w:t>Дополнительный комплект документов (журналы, дневники, вычисления, заметки, аналитические таблицы, эскизы) на единичный технологический процесс</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До минования надобности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82" w:name="P2848"/>
            <w:bookmarkEnd w:id="282"/>
            <w:r>
              <w:lastRenderedPageBreak/>
              <w:t>278.</w:t>
            </w:r>
          </w:p>
        </w:tc>
        <w:tc>
          <w:tcPr>
            <w:tcW w:w="3742" w:type="dxa"/>
          </w:tcPr>
          <w:p w:rsidR="0028507F" w:rsidRDefault="0028507F">
            <w:pPr>
              <w:pStyle w:val="ConsPlusNormal"/>
            </w:pPr>
            <w:r>
              <w:t>Комплект документов технологического процесса (операции) информационного назначения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10 лет ЭПК</w:t>
            </w:r>
          </w:p>
        </w:tc>
        <w:tc>
          <w:tcPr>
            <w:tcW w:w="2835" w:type="dxa"/>
          </w:tcPr>
          <w:p w:rsidR="0028507F" w:rsidRDefault="0028507F">
            <w:pPr>
              <w:pStyle w:val="ConsPlusNormal"/>
            </w:pPr>
          </w:p>
        </w:tc>
      </w:tr>
    </w:tbl>
    <w:p w:rsidR="0028507F" w:rsidRDefault="0028507F">
      <w:pPr>
        <w:sectPr w:rsidR="0028507F">
          <w:pgSz w:w="16838" w:h="11905" w:orient="landscape"/>
          <w:pgMar w:top="1701" w:right="1134" w:bottom="850" w:left="1134" w:header="0" w:footer="0" w:gutter="0"/>
          <w:cols w:space="720"/>
        </w:sectPr>
      </w:pPr>
    </w:p>
    <w:p w:rsidR="0028507F" w:rsidRDefault="0028507F">
      <w:pPr>
        <w:pStyle w:val="ConsPlusNormal"/>
        <w:jc w:val="both"/>
      </w:pPr>
    </w:p>
    <w:p w:rsidR="0028507F" w:rsidRDefault="0028507F">
      <w:pPr>
        <w:pStyle w:val="ConsPlusTitle"/>
        <w:jc w:val="center"/>
        <w:outlineLvl w:val="1"/>
      </w:pPr>
      <w:r>
        <w:t>Раздел 5. Производство</w:t>
      </w:r>
    </w:p>
    <w:p w:rsidR="0028507F" w:rsidRDefault="002850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42"/>
        <w:gridCol w:w="1984"/>
        <w:gridCol w:w="2011"/>
        <w:gridCol w:w="1814"/>
        <w:gridCol w:w="2835"/>
      </w:tblGrid>
      <w:tr w:rsidR="0028507F">
        <w:tc>
          <w:tcPr>
            <w:tcW w:w="680" w:type="dxa"/>
            <w:vMerge w:val="restart"/>
          </w:tcPr>
          <w:p w:rsidR="0028507F" w:rsidRDefault="0028507F">
            <w:pPr>
              <w:pStyle w:val="ConsPlusNormal"/>
              <w:jc w:val="center"/>
            </w:pPr>
            <w:r>
              <w:t>N п/п</w:t>
            </w:r>
          </w:p>
        </w:tc>
        <w:tc>
          <w:tcPr>
            <w:tcW w:w="3742" w:type="dxa"/>
            <w:vMerge w:val="restart"/>
          </w:tcPr>
          <w:p w:rsidR="0028507F" w:rsidRDefault="0028507F">
            <w:pPr>
              <w:pStyle w:val="ConsPlusNormal"/>
              <w:jc w:val="center"/>
            </w:pPr>
            <w:r>
              <w:t>Вид документа</w:t>
            </w:r>
          </w:p>
        </w:tc>
        <w:tc>
          <w:tcPr>
            <w:tcW w:w="5809" w:type="dxa"/>
            <w:gridSpan w:val="3"/>
          </w:tcPr>
          <w:p w:rsidR="0028507F" w:rsidRDefault="0028507F">
            <w:pPr>
              <w:pStyle w:val="ConsPlusNormal"/>
              <w:jc w:val="center"/>
            </w:pPr>
            <w:r>
              <w:t>Срок хранения документа</w:t>
            </w:r>
          </w:p>
        </w:tc>
        <w:tc>
          <w:tcPr>
            <w:tcW w:w="2835" w:type="dxa"/>
            <w:vMerge w:val="restart"/>
          </w:tcPr>
          <w:p w:rsidR="0028507F" w:rsidRDefault="0028507F">
            <w:pPr>
              <w:pStyle w:val="ConsPlusNormal"/>
              <w:jc w:val="center"/>
            </w:pPr>
            <w:r>
              <w:t>Примечания</w:t>
            </w:r>
          </w:p>
        </w:tc>
      </w:tr>
      <w:tr w:rsidR="0028507F">
        <w:tc>
          <w:tcPr>
            <w:tcW w:w="680" w:type="dxa"/>
            <w:vMerge/>
          </w:tcPr>
          <w:p w:rsidR="0028507F" w:rsidRDefault="0028507F">
            <w:pPr>
              <w:spacing w:after="1" w:line="0" w:lineRule="atLeast"/>
            </w:pPr>
          </w:p>
        </w:tc>
        <w:tc>
          <w:tcPr>
            <w:tcW w:w="3742" w:type="dxa"/>
            <w:vMerge/>
          </w:tcPr>
          <w:p w:rsidR="0028507F" w:rsidRDefault="0028507F">
            <w:pPr>
              <w:spacing w:after="1" w:line="0" w:lineRule="atLeast"/>
            </w:pPr>
          </w:p>
        </w:tc>
        <w:tc>
          <w:tcPr>
            <w:tcW w:w="1984" w:type="dxa"/>
          </w:tcPr>
          <w:p w:rsidR="0028507F" w:rsidRDefault="0028507F">
            <w:pPr>
              <w:pStyle w:val="ConsPlusNormal"/>
              <w:jc w:val="center"/>
            </w:pPr>
            <w:r>
              <w:t>в организациях-заказчиках (представительствах заказчиков) продукции</w:t>
            </w:r>
          </w:p>
        </w:tc>
        <w:tc>
          <w:tcPr>
            <w:tcW w:w="2011" w:type="dxa"/>
          </w:tcPr>
          <w:p w:rsidR="0028507F" w:rsidRDefault="0028507F">
            <w:pPr>
              <w:pStyle w:val="ConsPlusNormal"/>
              <w:jc w:val="center"/>
            </w:pPr>
            <w:r>
              <w:t>в организациях - изготовителях (разработчиках) продукции</w:t>
            </w:r>
          </w:p>
        </w:tc>
        <w:tc>
          <w:tcPr>
            <w:tcW w:w="1814" w:type="dxa"/>
          </w:tcPr>
          <w:p w:rsidR="0028507F" w:rsidRDefault="0028507F">
            <w:pPr>
              <w:pStyle w:val="ConsPlusNormal"/>
              <w:jc w:val="center"/>
            </w:pPr>
            <w:r>
              <w:t>в контрольных и надзорных организациях, осуществляющих сертификацию продукции и услуг</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r>
              <w:t>1</w:t>
            </w:r>
          </w:p>
        </w:tc>
        <w:tc>
          <w:tcPr>
            <w:tcW w:w="3742" w:type="dxa"/>
          </w:tcPr>
          <w:p w:rsidR="0028507F" w:rsidRDefault="0028507F">
            <w:pPr>
              <w:pStyle w:val="ConsPlusNormal"/>
              <w:jc w:val="center"/>
            </w:pPr>
            <w:r>
              <w:t>2</w:t>
            </w:r>
          </w:p>
        </w:tc>
        <w:tc>
          <w:tcPr>
            <w:tcW w:w="1984" w:type="dxa"/>
          </w:tcPr>
          <w:p w:rsidR="0028507F" w:rsidRDefault="0028507F">
            <w:pPr>
              <w:pStyle w:val="ConsPlusNormal"/>
              <w:jc w:val="center"/>
            </w:pPr>
            <w:r>
              <w:t>3</w:t>
            </w:r>
          </w:p>
        </w:tc>
        <w:tc>
          <w:tcPr>
            <w:tcW w:w="2011" w:type="dxa"/>
          </w:tcPr>
          <w:p w:rsidR="0028507F" w:rsidRDefault="0028507F">
            <w:pPr>
              <w:pStyle w:val="ConsPlusNormal"/>
              <w:jc w:val="center"/>
            </w:pPr>
            <w:r>
              <w:t>4</w:t>
            </w:r>
          </w:p>
        </w:tc>
        <w:tc>
          <w:tcPr>
            <w:tcW w:w="1814" w:type="dxa"/>
          </w:tcPr>
          <w:p w:rsidR="0028507F" w:rsidRDefault="0028507F">
            <w:pPr>
              <w:pStyle w:val="ConsPlusNormal"/>
              <w:jc w:val="center"/>
            </w:pPr>
            <w:r>
              <w:t>5</w:t>
            </w:r>
          </w:p>
        </w:tc>
        <w:tc>
          <w:tcPr>
            <w:tcW w:w="2835" w:type="dxa"/>
          </w:tcPr>
          <w:p w:rsidR="0028507F" w:rsidRDefault="0028507F">
            <w:pPr>
              <w:pStyle w:val="ConsPlusNormal"/>
              <w:jc w:val="center"/>
            </w:pPr>
            <w:r>
              <w:t>6</w:t>
            </w:r>
          </w:p>
        </w:tc>
      </w:tr>
      <w:tr w:rsidR="0028507F">
        <w:tc>
          <w:tcPr>
            <w:tcW w:w="13066" w:type="dxa"/>
            <w:gridSpan w:val="6"/>
          </w:tcPr>
          <w:p w:rsidR="0028507F" w:rsidRDefault="0028507F">
            <w:pPr>
              <w:pStyle w:val="ConsPlusNormal"/>
              <w:jc w:val="center"/>
              <w:outlineLvl w:val="2"/>
            </w:pPr>
            <w:r>
              <w:t>5.1. Организация производства</w:t>
            </w:r>
          </w:p>
        </w:tc>
      </w:tr>
      <w:tr w:rsidR="0028507F">
        <w:tc>
          <w:tcPr>
            <w:tcW w:w="680" w:type="dxa"/>
          </w:tcPr>
          <w:p w:rsidR="0028507F" w:rsidRDefault="0028507F">
            <w:pPr>
              <w:pStyle w:val="ConsPlusNormal"/>
              <w:jc w:val="center"/>
            </w:pPr>
            <w:bookmarkStart w:id="283" w:name="P2871"/>
            <w:bookmarkEnd w:id="283"/>
            <w:r>
              <w:t>279.</w:t>
            </w:r>
          </w:p>
        </w:tc>
        <w:tc>
          <w:tcPr>
            <w:tcW w:w="3742" w:type="dxa"/>
          </w:tcPr>
          <w:p w:rsidR="0028507F" w:rsidRDefault="0028507F">
            <w:pPr>
              <w:pStyle w:val="ConsPlusNormal"/>
            </w:pPr>
            <w:r>
              <w:t>Сводные производственно-технические характеристики промышленных предприятий</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До ликвидации организации</w:t>
            </w:r>
          </w:p>
        </w:tc>
        <w:tc>
          <w:tcPr>
            <w:tcW w:w="1814" w:type="dxa"/>
          </w:tcPr>
          <w:p w:rsidR="0028507F" w:rsidRDefault="0028507F">
            <w:pPr>
              <w:pStyle w:val="ConsPlusNormal"/>
              <w:jc w:val="center"/>
            </w:pPr>
            <w:r>
              <w:t>До минования надобности</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284" w:name="P2877"/>
            <w:bookmarkEnd w:id="284"/>
            <w:r>
              <w:t>280.</w:t>
            </w:r>
          </w:p>
        </w:tc>
        <w:tc>
          <w:tcPr>
            <w:tcW w:w="3742" w:type="dxa"/>
          </w:tcPr>
          <w:p w:rsidR="0028507F" w:rsidRDefault="0028507F">
            <w:pPr>
              <w:pStyle w:val="ConsPlusNormal"/>
            </w:pPr>
            <w:r>
              <w:t>Технико-экономические показатели работы предприятий:</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годовые</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До ликвидации организации</w:t>
            </w:r>
          </w:p>
        </w:tc>
        <w:tc>
          <w:tcPr>
            <w:tcW w:w="1814" w:type="dxa"/>
          </w:tcPr>
          <w:p w:rsidR="0028507F" w:rsidRDefault="0028507F">
            <w:pPr>
              <w:pStyle w:val="ConsPlusNormal"/>
              <w:jc w:val="center"/>
            </w:pPr>
            <w:r>
              <w:t>До минования надобности</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полугодовые</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До минования надобности</w:t>
            </w:r>
          </w:p>
        </w:tc>
        <w:tc>
          <w:tcPr>
            <w:tcW w:w="2835"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285" w:name="P2891"/>
            <w:bookmarkEnd w:id="285"/>
            <w:r>
              <w:t>281.</w:t>
            </w:r>
          </w:p>
        </w:tc>
        <w:tc>
          <w:tcPr>
            <w:tcW w:w="3742" w:type="dxa"/>
          </w:tcPr>
          <w:p w:rsidR="0028507F" w:rsidRDefault="0028507F">
            <w:pPr>
              <w:pStyle w:val="ConsPlusNormal"/>
            </w:pPr>
            <w:r>
              <w:t>Производственно-технические паспорта:</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предприятий и основных подразделений</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До ликвидации организации</w:t>
            </w:r>
          </w:p>
        </w:tc>
        <w:tc>
          <w:tcPr>
            <w:tcW w:w="1814" w:type="dxa"/>
          </w:tcPr>
          <w:p w:rsidR="0028507F" w:rsidRDefault="0028507F">
            <w:pPr>
              <w:pStyle w:val="ConsPlusNormal"/>
              <w:jc w:val="center"/>
            </w:pPr>
            <w:r>
              <w:t>До минования надобности</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вспомогательных подразделений</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До минования надобности</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286" w:name="P2905"/>
            <w:bookmarkEnd w:id="286"/>
            <w:r>
              <w:t>282.</w:t>
            </w:r>
          </w:p>
        </w:tc>
        <w:tc>
          <w:tcPr>
            <w:tcW w:w="3742" w:type="dxa"/>
          </w:tcPr>
          <w:p w:rsidR="0028507F" w:rsidRDefault="0028507F">
            <w:pPr>
              <w:pStyle w:val="ConsPlusNormal"/>
            </w:pPr>
            <w:r>
              <w:t>Схемы организации производства и объяснительные записки к ним</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До ликвидации организации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87" w:name="P2911"/>
            <w:bookmarkEnd w:id="287"/>
            <w:r>
              <w:t>283.</w:t>
            </w:r>
          </w:p>
        </w:tc>
        <w:tc>
          <w:tcPr>
            <w:tcW w:w="3742" w:type="dxa"/>
          </w:tcPr>
          <w:p w:rsidR="0028507F" w:rsidRDefault="0028507F">
            <w:pPr>
              <w:pStyle w:val="ConsPlusNormal"/>
            </w:pPr>
            <w:r>
              <w:t>Документы (расчеты, таблицы, справки) об определении экономической эффективности и повышении рентабельности производства продукции</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288" w:name="P2917"/>
            <w:bookmarkEnd w:id="288"/>
            <w:r>
              <w:t>284.</w:t>
            </w:r>
          </w:p>
        </w:tc>
        <w:tc>
          <w:tcPr>
            <w:tcW w:w="3742" w:type="dxa"/>
          </w:tcPr>
          <w:p w:rsidR="0028507F" w:rsidRDefault="0028507F">
            <w:pPr>
              <w:pStyle w:val="ConsPlusNormal"/>
            </w:pPr>
            <w:r>
              <w:t>Документы о размещении производственных предприятий:</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обоснования, заключения</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переписка, докладные записки, справки</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289" w:name="P2931"/>
            <w:bookmarkEnd w:id="289"/>
            <w:r>
              <w:t>285.</w:t>
            </w:r>
          </w:p>
        </w:tc>
        <w:tc>
          <w:tcPr>
            <w:tcW w:w="3742" w:type="dxa"/>
          </w:tcPr>
          <w:p w:rsidR="0028507F" w:rsidRDefault="0028507F">
            <w:pPr>
              <w:pStyle w:val="ConsPlusNormal"/>
            </w:pPr>
            <w:r>
              <w:t>Документы об освоении выпуска новых видов сырья и изделий (продукции):</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протоколы</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До ликвидации организации</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планы, акты, обоснования, заключения</w:t>
            </w:r>
          </w:p>
        </w:tc>
        <w:tc>
          <w:tcPr>
            <w:tcW w:w="1984" w:type="dxa"/>
          </w:tcPr>
          <w:p w:rsidR="0028507F" w:rsidRDefault="0028507F">
            <w:pPr>
              <w:pStyle w:val="ConsPlusNormal"/>
              <w:jc w:val="center"/>
            </w:pPr>
            <w:r>
              <w:t>10 лет ЭПК</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в) переписка, расчеты, докладные записки, справки</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290" w:name="P2949"/>
            <w:bookmarkEnd w:id="290"/>
            <w:r>
              <w:t>286.</w:t>
            </w:r>
          </w:p>
        </w:tc>
        <w:tc>
          <w:tcPr>
            <w:tcW w:w="3742" w:type="dxa"/>
          </w:tcPr>
          <w:p w:rsidR="0028507F" w:rsidRDefault="0028507F">
            <w:pPr>
              <w:pStyle w:val="ConsPlusNormal"/>
            </w:pPr>
            <w:r>
              <w:t>Документы о внедрении новых видов сырья и материалов в производство изделий (продукции):</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протоколы</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До ликвидации организации</w:t>
            </w:r>
          </w:p>
        </w:tc>
        <w:tc>
          <w:tcPr>
            <w:tcW w:w="1814" w:type="dxa"/>
          </w:tcPr>
          <w:p w:rsidR="0028507F" w:rsidRDefault="0028507F">
            <w:pPr>
              <w:pStyle w:val="ConsPlusNormal"/>
            </w:pP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планы, акты, обоснования, заключения</w:t>
            </w:r>
          </w:p>
        </w:tc>
        <w:tc>
          <w:tcPr>
            <w:tcW w:w="1984" w:type="dxa"/>
          </w:tcPr>
          <w:p w:rsidR="0028507F" w:rsidRDefault="0028507F">
            <w:pPr>
              <w:pStyle w:val="ConsPlusNormal"/>
              <w:jc w:val="center"/>
            </w:pPr>
            <w:r>
              <w:t>10 лет ЭПК</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в) переписка, расчеты, докладные записки, справки</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291" w:name="P2967"/>
            <w:bookmarkEnd w:id="291"/>
            <w:r>
              <w:t>287.</w:t>
            </w:r>
          </w:p>
        </w:tc>
        <w:tc>
          <w:tcPr>
            <w:tcW w:w="3742" w:type="dxa"/>
          </w:tcPr>
          <w:p w:rsidR="0028507F" w:rsidRDefault="0028507F">
            <w:pPr>
              <w:pStyle w:val="ConsPlusNormal"/>
            </w:pPr>
            <w:r>
              <w:t>Свидетельства на право серийного производства изделий</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До ликвидации организации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92" w:name="P2973"/>
            <w:bookmarkEnd w:id="292"/>
            <w:r>
              <w:t>288.</w:t>
            </w:r>
          </w:p>
        </w:tc>
        <w:tc>
          <w:tcPr>
            <w:tcW w:w="3742" w:type="dxa"/>
          </w:tcPr>
          <w:p w:rsidR="0028507F" w:rsidRDefault="0028507F">
            <w:pPr>
              <w:pStyle w:val="ConsPlusNormal"/>
            </w:pPr>
            <w:r>
              <w:t>Акты ввода в действие производственных мощностей</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93" w:name="P2979"/>
            <w:bookmarkEnd w:id="293"/>
            <w:r>
              <w:t>289.</w:t>
            </w:r>
          </w:p>
        </w:tc>
        <w:tc>
          <w:tcPr>
            <w:tcW w:w="3742" w:type="dxa"/>
          </w:tcPr>
          <w:p w:rsidR="0028507F" w:rsidRDefault="0028507F">
            <w:pPr>
              <w:pStyle w:val="ConsPlusNormal"/>
            </w:pPr>
            <w:r>
              <w:t>Документы (акты, графики, справки, таблицы) об использовании производственных мощностей</w:t>
            </w:r>
          </w:p>
        </w:tc>
        <w:tc>
          <w:tcPr>
            <w:tcW w:w="1984" w:type="dxa"/>
          </w:tcPr>
          <w:p w:rsidR="0028507F" w:rsidRDefault="0028507F">
            <w:pPr>
              <w:pStyle w:val="ConsPlusNormal"/>
              <w:jc w:val="center"/>
            </w:pPr>
            <w:r>
              <w:t>10 лет ЭПК</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294" w:name="P2985"/>
            <w:bookmarkEnd w:id="294"/>
            <w:r>
              <w:t>290.</w:t>
            </w:r>
          </w:p>
        </w:tc>
        <w:tc>
          <w:tcPr>
            <w:tcW w:w="3742" w:type="dxa"/>
          </w:tcPr>
          <w:p w:rsidR="0028507F" w:rsidRDefault="0028507F">
            <w:pPr>
              <w:pStyle w:val="ConsPlusNormal"/>
            </w:pPr>
            <w:r>
              <w:t>Номенклатуры, перечни, классификаторы, базы данных изготовляемой продукции:</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по предприятиям</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по подразделениям</w:t>
            </w:r>
          </w:p>
        </w:tc>
        <w:tc>
          <w:tcPr>
            <w:tcW w:w="1984" w:type="dxa"/>
          </w:tcPr>
          <w:p w:rsidR="0028507F" w:rsidRDefault="0028507F">
            <w:pPr>
              <w:pStyle w:val="ConsPlusNormal"/>
              <w:jc w:val="center"/>
            </w:pPr>
            <w:r>
              <w:t>10 лет ЭПК</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295" w:name="P2999"/>
            <w:bookmarkEnd w:id="295"/>
            <w:r>
              <w:t>291.</w:t>
            </w:r>
          </w:p>
        </w:tc>
        <w:tc>
          <w:tcPr>
            <w:tcW w:w="3742" w:type="dxa"/>
          </w:tcPr>
          <w:p w:rsidR="0028507F" w:rsidRDefault="0028507F">
            <w:pPr>
              <w:pStyle w:val="ConsPlusNormal"/>
            </w:pPr>
            <w:r>
              <w:t>Документы (расчеты, ведомости, таблицы, перечни оснастки, планы-графики) о технологической подготовке производства</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96" w:name="P3005"/>
            <w:bookmarkEnd w:id="296"/>
            <w:r>
              <w:t>292.</w:t>
            </w:r>
          </w:p>
        </w:tc>
        <w:tc>
          <w:tcPr>
            <w:tcW w:w="3742" w:type="dxa"/>
          </w:tcPr>
          <w:p w:rsidR="0028507F" w:rsidRDefault="0028507F">
            <w:pPr>
              <w:pStyle w:val="ConsPlusNormal"/>
            </w:pPr>
            <w:r>
              <w:t>Протоколы утверждения технической документации на продукцию</w:t>
            </w:r>
          </w:p>
        </w:tc>
        <w:tc>
          <w:tcPr>
            <w:tcW w:w="1984" w:type="dxa"/>
          </w:tcPr>
          <w:p w:rsidR="0028507F" w:rsidRDefault="0028507F">
            <w:pPr>
              <w:pStyle w:val="ConsPlusNormal"/>
              <w:jc w:val="center"/>
            </w:pPr>
            <w:r>
              <w:t>10 лет ЭПК</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97" w:name="P3011"/>
            <w:bookmarkEnd w:id="297"/>
            <w:r>
              <w:t>293.</w:t>
            </w:r>
          </w:p>
        </w:tc>
        <w:tc>
          <w:tcPr>
            <w:tcW w:w="3742" w:type="dxa"/>
          </w:tcPr>
          <w:p w:rsidR="0028507F" w:rsidRDefault="0028507F">
            <w:pPr>
              <w:pStyle w:val="ConsPlusNormal"/>
            </w:pPr>
            <w:r>
              <w:t xml:space="preserve">Документы (предложения, </w:t>
            </w:r>
            <w:r>
              <w:lastRenderedPageBreak/>
              <w:t>обоснования, заключения) об изготовлении установочной партии изделий</w:t>
            </w:r>
          </w:p>
        </w:tc>
        <w:tc>
          <w:tcPr>
            <w:tcW w:w="1984" w:type="dxa"/>
          </w:tcPr>
          <w:p w:rsidR="0028507F" w:rsidRDefault="0028507F">
            <w:pPr>
              <w:pStyle w:val="ConsPlusNormal"/>
              <w:jc w:val="center"/>
            </w:pPr>
            <w:r>
              <w:lastRenderedPageBreak/>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98" w:name="P3017"/>
            <w:bookmarkEnd w:id="298"/>
            <w:r>
              <w:t>294.</w:t>
            </w:r>
          </w:p>
        </w:tc>
        <w:tc>
          <w:tcPr>
            <w:tcW w:w="3742" w:type="dxa"/>
          </w:tcPr>
          <w:p w:rsidR="0028507F" w:rsidRDefault="0028507F">
            <w:pPr>
              <w:pStyle w:val="ConsPlusNormal"/>
            </w:pPr>
            <w:r>
              <w:t>Акты приемки результатов разработки продукции</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минования надобности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299" w:name="P3023"/>
            <w:bookmarkEnd w:id="299"/>
            <w:r>
              <w:t>295.</w:t>
            </w:r>
          </w:p>
        </w:tc>
        <w:tc>
          <w:tcPr>
            <w:tcW w:w="3742" w:type="dxa"/>
          </w:tcPr>
          <w:p w:rsidR="0028507F" w:rsidRDefault="0028507F">
            <w:pPr>
              <w:pStyle w:val="ConsPlusNormal"/>
            </w:pPr>
            <w:r>
              <w:t>Документы (акты, отчеты, протоколы сборки и журналы) о комплектации изделий и сборочных единиц</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00" w:name="P3029"/>
            <w:bookmarkEnd w:id="300"/>
            <w:r>
              <w:t>296.</w:t>
            </w:r>
          </w:p>
        </w:tc>
        <w:tc>
          <w:tcPr>
            <w:tcW w:w="3742" w:type="dxa"/>
          </w:tcPr>
          <w:p w:rsidR="0028507F" w:rsidRDefault="0028507F">
            <w:pPr>
              <w:pStyle w:val="ConsPlusNormal"/>
            </w:pPr>
            <w:r>
              <w:t>Документы (протоколы, заключения, доклады, обоснования, справки, таблицы, расчеты) о специализации и производственном кооперировании</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01" w:name="P3035"/>
            <w:bookmarkEnd w:id="301"/>
            <w:r>
              <w:t>297.</w:t>
            </w:r>
          </w:p>
        </w:tc>
        <w:tc>
          <w:tcPr>
            <w:tcW w:w="3742" w:type="dxa"/>
          </w:tcPr>
          <w:p w:rsidR="0028507F" w:rsidRDefault="0028507F">
            <w:pPr>
              <w:pStyle w:val="ConsPlusNormal"/>
            </w:pPr>
            <w:r>
              <w:t>Переписка о специализации и производственном кооперировании</w:t>
            </w:r>
          </w:p>
        </w:tc>
        <w:tc>
          <w:tcPr>
            <w:tcW w:w="1984" w:type="dxa"/>
          </w:tcPr>
          <w:p w:rsidR="0028507F" w:rsidRDefault="0028507F">
            <w:pPr>
              <w:pStyle w:val="ConsPlusNormal"/>
              <w:jc w:val="center"/>
            </w:pPr>
            <w:r>
              <w:t>3 года</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3 года</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02" w:name="P3041"/>
            <w:bookmarkEnd w:id="302"/>
            <w:r>
              <w:t>298.</w:t>
            </w:r>
          </w:p>
        </w:tc>
        <w:tc>
          <w:tcPr>
            <w:tcW w:w="3742" w:type="dxa"/>
          </w:tcPr>
          <w:p w:rsidR="0028507F" w:rsidRDefault="0028507F">
            <w:pPr>
              <w:pStyle w:val="ConsPlusNormal"/>
            </w:pPr>
            <w:r>
              <w:t>Документы (акты, протоколы, отчеты, заключения, расчеты) о прекращении производства продукции</w:t>
            </w:r>
          </w:p>
        </w:tc>
        <w:tc>
          <w:tcPr>
            <w:tcW w:w="1984" w:type="dxa"/>
          </w:tcPr>
          <w:p w:rsidR="0028507F" w:rsidRDefault="0028507F">
            <w:pPr>
              <w:pStyle w:val="ConsPlusNormal"/>
              <w:jc w:val="center"/>
            </w:pPr>
            <w:r>
              <w:t>10 лет</w:t>
            </w:r>
          </w:p>
        </w:tc>
        <w:tc>
          <w:tcPr>
            <w:tcW w:w="2011" w:type="dxa"/>
          </w:tcPr>
          <w:p w:rsidR="0028507F" w:rsidRDefault="0028507F">
            <w:pPr>
              <w:pStyle w:val="ConsPlusNormal"/>
              <w:jc w:val="center"/>
            </w:pPr>
            <w:r>
              <w:t>10 лет</w:t>
            </w:r>
          </w:p>
        </w:tc>
        <w:tc>
          <w:tcPr>
            <w:tcW w:w="1814" w:type="dxa"/>
          </w:tcPr>
          <w:p w:rsidR="0028507F" w:rsidRDefault="0028507F">
            <w:pPr>
              <w:pStyle w:val="ConsPlusNormal"/>
              <w:jc w:val="center"/>
            </w:pPr>
            <w:r>
              <w:t>10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03" w:name="P3047"/>
            <w:bookmarkEnd w:id="303"/>
            <w:r>
              <w:t>299.</w:t>
            </w:r>
          </w:p>
        </w:tc>
        <w:tc>
          <w:tcPr>
            <w:tcW w:w="3742" w:type="dxa"/>
          </w:tcPr>
          <w:p w:rsidR="0028507F" w:rsidRDefault="0028507F">
            <w:pPr>
              <w:pStyle w:val="ConsPlusNormal"/>
            </w:pPr>
            <w:r>
              <w:t>Документы (акты, справки, расчеты) об утилизации отходов</w:t>
            </w:r>
          </w:p>
        </w:tc>
        <w:tc>
          <w:tcPr>
            <w:tcW w:w="1984" w:type="dxa"/>
          </w:tcPr>
          <w:p w:rsidR="0028507F" w:rsidRDefault="0028507F">
            <w:pPr>
              <w:pStyle w:val="ConsPlusNormal"/>
              <w:jc w:val="center"/>
            </w:pPr>
            <w:r>
              <w:t>3 года</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3 года</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04" w:name="P3053"/>
            <w:bookmarkEnd w:id="304"/>
            <w:r>
              <w:t>300.</w:t>
            </w:r>
          </w:p>
        </w:tc>
        <w:tc>
          <w:tcPr>
            <w:tcW w:w="3742" w:type="dxa"/>
          </w:tcPr>
          <w:p w:rsidR="0028507F" w:rsidRDefault="0028507F">
            <w:pPr>
              <w:pStyle w:val="ConsPlusNormal"/>
            </w:pPr>
            <w:r>
              <w:t>Документы (расчеты, схемы, графики) о подготовке к производству и выпуску продукции</w:t>
            </w:r>
          </w:p>
        </w:tc>
        <w:tc>
          <w:tcPr>
            <w:tcW w:w="1984" w:type="dxa"/>
          </w:tcPr>
          <w:p w:rsidR="0028507F" w:rsidRDefault="0028507F">
            <w:pPr>
              <w:pStyle w:val="ConsPlusNormal"/>
              <w:jc w:val="center"/>
            </w:pPr>
            <w:r>
              <w:t>3 года</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3 года</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305" w:name="P3059"/>
            <w:bookmarkEnd w:id="305"/>
            <w:r>
              <w:t>301.</w:t>
            </w:r>
          </w:p>
        </w:tc>
        <w:tc>
          <w:tcPr>
            <w:tcW w:w="3742" w:type="dxa"/>
          </w:tcPr>
          <w:p w:rsidR="0028507F" w:rsidRDefault="0028507F">
            <w:pPr>
              <w:pStyle w:val="ConsPlusNormal"/>
            </w:pPr>
            <w:r>
              <w:t>Оперативно-производственные программы подразделений:</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годовые</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с меньшей периодичностью</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306" w:name="P3073"/>
            <w:bookmarkEnd w:id="306"/>
            <w:r>
              <w:lastRenderedPageBreak/>
              <w:t>302.</w:t>
            </w:r>
          </w:p>
        </w:tc>
        <w:tc>
          <w:tcPr>
            <w:tcW w:w="3742" w:type="dxa"/>
          </w:tcPr>
          <w:p w:rsidR="0028507F" w:rsidRDefault="0028507F">
            <w:pPr>
              <w:pStyle w:val="ConsPlusNormal"/>
            </w:pPr>
            <w:r>
              <w:t>Планы-задания на выполнение работ</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07" w:name="P3079"/>
            <w:bookmarkEnd w:id="307"/>
            <w:r>
              <w:t>303.</w:t>
            </w:r>
          </w:p>
        </w:tc>
        <w:tc>
          <w:tcPr>
            <w:tcW w:w="3742" w:type="dxa"/>
          </w:tcPr>
          <w:p w:rsidR="0028507F" w:rsidRDefault="0028507F">
            <w:pPr>
              <w:pStyle w:val="ConsPlusNormal"/>
            </w:pPr>
            <w:r>
              <w:t>Журналы учета выполнения сменных производственных заданий</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08" w:name="P3085"/>
            <w:bookmarkEnd w:id="308"/>
            <w:r>
              <w:t>304.</w:t>
            </w:r>
          </w:p>
        </w:tc>
        <w:tc>
          <w:tcPr>
            <w:tcW w:w="3742" w:type="dxa"/>
          </w:tcPr>
          <w:p w:rsidR="0028507F" w:rsidRDefault="0028507F">
            <w:pPr>
              <w:pStyle w:val="ConsPlusNormal"/>
            </w:pPr>
            <w:r>
              <w:t>Журналы (книги, картотеки, базы данных) учета заводских (серийных) номеров деталей и сборочных единиц</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В течение срока эксплуатации изделия, детали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309" w:name="P3091"/>
            <w:bookmarkEnd w:id="309"/>
            <w:r>
              <w:t>305.</w:t>
            </w:r>
          </w:p>
        </w:tc>
        <w:tc>
          <w:tcPr>
            <w:tcW w:w="3742" w:type="dxa"/>
          </w:tcPr>
          <w:p w:rsidR="0028507F" w:rsidRDefault="0028507F">
            <w:pPr>
              <w:pStyle w:val="ConsPlusNormal"/>
            </w:pPr>
            <w:r>
              <w:t>Документы (разрешения, списки, акты) о списании и уничтожении изделий (продукции), приборов и их составных частей:</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специального производства</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общего производств</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310" w:name="P3105"/>
            <w:bookmarkEnd w:id="310"/>
            <w:r>
              <w:t>306.</w:t>
            </w:r>
          </w:p>
        </w:tc>
        <w:tc>
          <w:tcPr>
            <w:tcW w:w="3742" w:type="dxa"/>
          </w:tcPr>
          <w:p w:rsidR="0028507F" w:rsidRDefault="0028507F">
            <w:pPr>
              <w:pStyle w:val="ConsPlusNormal"/>
            </w:pPr>
            <w:r>
              <w:t>Заказы, заявки на производство изделий (продукции)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11" w:name="P3111"/>
            <w:bookmarkEnd w:id="311"/>
            <w:r>
              <w:t>307.</w:t>
            </w:r>
          </w:p>
        </w:tc>
        <w:tc>
          <w:tcPr>
            <w:tcW w:w="3742" w:type="dxa"/>
          </w:tcPr>
          <w:p w:rsidR="0028507F" w:rsidRDefault="0028507F">
            <w:pPr>
              <w:pStyle w:val="ConsPlusNormal"/>
            </w:pPr>
            <w:r>
              <w:t>Журналы (книги, картотеки, базы данных) учета наличия, состояния и движения заказов на изготовление изделий и выпуск готовой продукции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12" w:name="P3117"/>
            <w:bookmarkEnd w:id="312"/>
            <w:r>
              <w:t>308.</w:t>
            </w:r>
          </w:p>
        </w:tc>
        <w:tc>
          <w:tcPr>
            <w:tcW w:w="3742" w:type="dxa"/>
          </w:tcPr>
          <w:p w:rsidR="0028507F" w:rsidRDefault="0028507F">
            <w:pPr>
              <w:pStyle w:val="ConsPlusNormal"/>
            </w:pPr>
            <w:r>
              <w:t>Переписка о техническом перевооружении предприятий и совершенствовании производства</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Об уникальном оборудовании - Постоянно</w:t>
            </w:r>
          </w:p>
        </w:tc>
      </w:tr>
      <w:tr w:rsidR="0028507F">
        <w:tc>
          <w:tcPr>
            <w:tcW w:w="680" w:type="dxa"/>
          </w:tcPr>
          <w:p w:rsidR="0028507F" w:rsidRDefault="0028507F">
            <w:pPr>
              <w:pStyle w:val="ConsPlusNormal"/>
              <w:jc w:val="center"/>
            </w:pPr>
            <w:bookmarkStart w:id="313" w:name="P3123"/>
            <w:bookmarkEnd w:id="313"/>
            <w:r>
              <w:t>309.</w:t>
            </w:r>
          </w:p>
        </w:tc>
        <w:tc>
          <w:tcPr>
            <w:tcW w:w="3742" w:type="dxa"/>
          </w:tcPr>
          <w:p w:rsidR="0028507F" w:rsidRDefault="0028507F">
            <w:pPr>
              <w:pStyle w:val="ConsPlusNormal"/>
            </w:pPr>
            <w:r>
              <w:t>Акты о готовности производства к изготовлению продукции</w:t>
            </w:r>
          </w:p>
        </w:tc>
        <w:tc>
          <w:tcPr>
            <w:tcW w:w="1984" w:type="dxa"/>
          </w:tcPr>
          <w:p w:rsidR="0028507F" w:rsidRDefault="0028507F">
            <w:pPr>
              <w:pStyle w:val="ConsPlusNormal"/>
              <w:jc w:val="center"/>
            </w:pPr>
            <w:r>
              <w:t>10 лет</w:t>
            </w:r>
          </w:p>
        </w:tc>
        <w:tc>
          <w:tcPr>
            <w:tcW w:w="2011" w:type="dxa"/>
          </w:tcPr>
          <w:p w:rsidR="0028507F" w:rsidRDefault="0028507F">
            <w:pPr>
              <w:pStyle w:val="ConsPlusNormal"/>
              <w:jc w:val="center"/>
            </w:pPr>
            <w:r>
              <w:t>10 лет</w:t>
            </w:r>
          </w:p>
        </w:tc>
        <w:tc>
          <w:tcPr>
            <w:tcW w:w="1814" w:type="dxa"/>
          </w:tcPr>
          <w:p w:rsidR="0028507F" w:rsidRDefault="0028507F">
            <w:pPr>
              <w:pStyle w:val="ConsPlusNormal"/>
              <w:jc w:val="center"/>
            </w:pPr>
            <w:r>
              <w:t>10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14" w:name="P3129"/>
            <w:bookmarkEnd w:id="314"/>
            <w:r>
              <w:t>310.</w:t>
            </w:r>
          </w:p>
        </w:tc>
        <w:tc>
          <w:tcPr>
            <w:tcW w:w="3742" w:type="dxa"/>
          </w:tcPr>
          <w:p w:rsidR="0028507F" w:rsidRDefault="0028507F">
            <w:pPr>
              <w:pStyle w:val="ConsPlusNormal"/>
            </w:pPr>
            <w:r>
              <w:t xml:space="preserve">Документы (справки, планы, отчеты, </w:t>
            </w:r>
            <w:r>
              <w:lastRenderedPageBreak/>
              <w:t>сводки) о повышении культуры производства на предприятиях</w:t>
            </w:r>
          </w:p>
        </w:tc>
        <w:tc>
          <w:tcPr>
            <w:tcW w:w="1984" w:type="dxa"/>
          </w:tcPr>
          <w:p w:rsidR="0028507F" w:rsidRDefault="0028507F">
            <w:pPr>
              <w:pStyle w:val="ConsPlusNormal"/>
              <w:jc w:val="center"/>
            </w:pPr>
            <w:r>
              <w:lastRenderedPageBreak/>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315" w:name="P3135"/>
            <w:bookmarkEnd w:id="315"/>
            <w:r>
              <w:t>311.</w:t>
            </w:r>
          </w:p>
        </w:tc>
        <w:tc>
          <w:tcPr>
            <w:tcW w:w="3742" w:type="dxa"/>
          </w:tcPr>
          <w:p w:rsidR="0028507F" w:rsidRDefault="0028507F">
            <w:pPr>
              <w:pStyle w:val="ConsPlusNormal"/>
            </w:pPr>
            <w:r>
              <w:t>Документы о нормировании расхода сырья, материалов и энергии, трудоемкости изделий:</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r>
              <w:t>(1) После окончания срока изготовления изделия</w:t>
            </w:r>
          </w:p>
          <w:p w:rsidR="0028507F" w:rsidRDefault="0028507F">
            <w:pPr>
              <w:pStyle w:val="ConsPlusNormal"/>
            </w:pPr>
            <w:r>
              <w:t>(2) После замены новыми</w:t>
            </w: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нормы</w:t>
            </w:r>
          </w:p>
        </w:tc>
        <w:tc>
          <w:tcPr>
            <w:tcW w:w="1984" w:type="dxa"/>
          </w:tcPr>
          <w:p w:rsidR="0028507F" w:rsidRDefault="0028507F">
            <w:pPr>
              <w:pStyle w:val="ConsPlusNormal"/>
              <w:jc w:val="center"/>
            </w:pPr>
            <w:r>
              <w:t>До замены новыми</w:t>
            </w:r>
          </w:p>
        </w:tc>
        <w:tc>
          <w:tcPr>
            <w:tcW w:w="2011" w:type="dxa"/>
          </w:tcPr>
          <w:p w:rsidR="0028507F" w:rsidRDefault="0028507F">
            <w:pPr>
              <w:pStyle w:val="ConsPlusNormal"/>
              <w:jc w:val="center"/>
            </w:pPr>
            <w:r>
              <w:t>3 года (1)</w:t>
            </w:r>
          </w:p>
        </w:tc>
        <w:tc>
          <w:tcPr>
            <w:tcW w:w="1814" w:type="dxa"/>
          </w:tcPr>
          <w:p w:rsidR="0028507F" w:rsidRDefault="0028507F">
            <w:pPr>
              <w:pStyle w:val="ConsPlusNormal"/>
              <w:jc w:val="center"/>
            </w:pPr>
            <w:r>
              <w:t>3 года (1)</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расчеты, справки, задания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 (2)</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в) переписка</w:t>
            </w:r>
          </w:p>
        </w:tc>
        <w:tc>
          <w:tcPr>
            <w:tcW w:w="1984" w:type="dxa"/>
          </w:tcPr>
          <w:p w:rsidR="0028507F" w:rsidRDefault="0028507F">
            <w:pPr>
              <w:pStyle w:val="ConsPlusNormal"/>
              <w:jc w:val="center"/>
            </w:pPr>
            <w:r>
              <w:t>3 года</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3 года</w:t>
            </w:r>
          </w:p>
        </w:tc>
        <w:tc>
          <w:tcPr>
            <w:tcW w:w="2835" w:type="dxa"/>
            <w:vMerge/>
          </w:tcPr>
          <w:p w:rsidR="0028507F" w:rsidRDefault="0028507F">
            <w:pPr>
              <w:spacing w:after="1" w:line="0" w:lineRule="atLeast"/>
            </w:pPr>
          </w:p>
        </w:tc>
      </w:tr>
      <w:tr w:rsidR="0028507F">
        <w:tc>
          <w:tcPr>
            <w:tcW w:w="680" w:type="dxa"/>
            <w:vMerge w:val="restart"/>
          </w:tcPr>
          <w:p w:rsidR="0028507F" w:rsidRDefault="0028507F">
            <w:pPr>
              <w:pStyle w:val="ConsPlusNormal"/>
              <w:jc w:val="center"/>
            </w:pPr>
            <w:bookmarkStart w:id="316" w:name="P3154"/>
            <w:bookmarkEnd w:id="316"/>
            <w:r>
              <w:t>312.</w:t>
            </w:r>
          </w:p>
        </w:tc>
        <w:tc>
          <w:tcPr>
            <w:tcW w:w="3742" w:type="dxa"/>
          </w:tcPr>
          <w:p w:rsidR="0028507F" w:rsidRDefault="0028507F">
            <w:pPr>
              <w:pStyle w:val="ConsPlusNormal"/>
            </w:pPr>
            <w:r>
              <w:t>Анализ расхода сырья и материалов:</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по подразделениям</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по предприятию в целом</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317" w:name="P3168"/>
            <w:bookmarkEnd w:id="317"/>
            <w:r>
              <w:t>313.</w:t>
            </w:r>
          </w:p>
        </w:tc>
        <w:tc>
          <w:tcPr>
            <w:tcW w:w="3742" w:type="dxa"/>
          </w:tcPr>
          <w:p w:rsidR="0028507F" w:rsidRDefault="0028507F">
            <w:pPr>
              <w:pStyle w:val="ConsPlusNormal"/>
            </w:pPr>
            <w:r>
              <w:t>Технико-экономические показатели фактического расхода материалов и сырья на производство изделий (продукции)</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18" w:name="P3174"/>
            <w:bookmarkEnd w:id="318"/>
            <w:r>
              <w:t>314.</w:t>
            </w:r>
          </w:p>
        </w:tc>
        <w:tc>
          <w:tcPr>
            <w:tcW w:w="3742" w:type="dxa"/>
          </w:tcPr>
          <w:p w:rsidR="0028507F" w:rsidRDefault="0028507F">
            <w:pPr>
              <w:pStyle w:val="ConsPlusNormal"/>
            </w:pPr>
            <w:r>
              <w:t>Документы (расчеты, обоснования, разрешения) о расходовании дефицитных и драгоценных металлов для выпуска изделий</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19" w:name="P3180"/>
            <w:bookmarkEnd w:id="319"/>
            <w:r>
              <w:t>315.</w:t>
            </w:r>
          </w:p>
        </w:tc>
        <w:tc>
          <w:tcPr>
            <w:tcW w:w="3742" w:type="dxa"/>
          </w:tcPr>
          <w:p w:rsidR="0028507F" w:rsidRDefault="0028507F">
            <w:pPr>
              <w:pStyle w:val="ConsPlusNormal"/>
            </w:pPr>
            <w:r>
              <w:t>Журналы диспетчерских оперативных записей, рапорты начальников смен, инженеров и мастеров</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20" w:name="P3186"/>
            <w:bookmarkEnd w:id="320"/>
            <w:r>
              <w:t>316.</w:t>
            </w:r>
          </w:p>
        </w:tc>
        <w:tc>
          <w:tcPr>
            <w:tcW w:w="3742" w:type="dxa"/>
          </w:tcPr>
          <w:p w:rsidR="0028507F" w:rsidRDefault="0028507F">
            <w:pPr>
              <w:pStyle w:val="ConsPlusNormal"/>
            </w:pPr>
            <w:r>
              <w:t>Журналы учета отходов производства</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 xml:space="preserve">(1) В случае возникновения споров, судебных дел - хранятся до вынесения </w:t>
            </w:r>
            <w:r>
              <w:lastRenderedPageBreak/>
              <w:t>окончательного решения</w:t>
            </w:r>
          </w:p>
        </w:tc>
      </w:tr>
      <w:tr w:rsidR="0028507F">
        <w:tc>
          <w:tcPr>
            <w:tcW w:w="680" w:type="dxa"/>
          </w:tcPr>
          <w:p w:rsidR="0028507F" w:rsidRDefault="0028507F">
            <w:pPr>
              <w:pStyle w:val="ConsPlusNormal"/>
              <w:jc w:val="center"/>
            </w:pPr>
            <w:bookmarkStart w:id="321" w:name="P3192"/>
            <w:bookmarkEnd w:id="321"/>
            <w:r>
              <w:lastRenderedPageBreak/>
              <w:t>317.</w:t>
            </w:r>
          </w:p>
        </w:tc>
        <w:tc>
          <w:tcPr>
            <w:tcW w:w="3742" w:type="dxa"/>
          </w:tcPr>
          <w:p w:rsidR="0028507F" w:rsidRDefault="0028507F">
            <w:pPr>
              <w:pStyle w:val="ConsPlusNormal"/>
            </w:pPr>
            <w:r>
              <w:t>Документы (сводки, отчеты, накладные, справки, графики) о выполнении производственных программ подразделений</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1 год</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322" w:name="P3198"/>
            <w:bookmarkEnd w:id="322"/>
            <w:r>
              <w:t>318.</w:t>
            </w:r>
          </w:p>
        </w:tc>
        <w:tc>
          <w:tcPr>
            <w:tcW w:w="3742" w:type="dxa"/>
          </w:tcPr>
          <w:p w:rsidR="0028507F" w:rsidRDefault="0028507F">
            <w:pPr>
              <w:pStyle w:val="ConsPlusNormal"/>
            </w:pPr>
            <w:r>
              <w:t>Журналы (книги, картотеки, базы данных) учета:</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полуфабрикатов</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первичного учета сырья, продукции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в) изделий, продукции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г) движения изделий в цехах</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д) отгрузки готовых изделий</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е) сдачи работ в подразделении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323" w:name="P3228"/>
            <w:bookmarkEnd w:id="323"/>
            <w:r>
              <w:t>319.</w:t>
            </w:r>
          </w:p>
        </w:tc>
        <w:tc>
          <w:tcPr>
            <w:tcW w:w="3742" w:type="dxa"/>
          </w:tcPr>
          <w:p w:rsidR="0028507F" w:rsidRDefault="0028507F">
            <w:pPr>
              <w:pStyle w:val="ConsPlusNormal"/>
            </w:pPr>
            <w:r>
              <w:t>Документы (акты, справки, журналы) об учете незавершенного производства</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24" w:name="P3234"/>
            <w:bookmarkEnd w:id="324"/>
            <w:r>
              <w:t>320.</w:t>
            </w:r>
          </w:p>
        </w:tc>
        <w:tc>
          <w:tcPr>
            <w:tcW w:w="3742" w:type="dxa"/>
          </w:tcPr>
          <w:p w:rsidR="0028507F" w:rsidRDefault="0028507F">
            <w:pPr>
              <w:pStyle w:val="ConsPlusNormal"/>
            </w:pPr>
            <w:r>
              <w:t>Заказы цехов на восполнение бракованных изделий (продукции)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25" w:name="P3240"/>
            <w:bookmarkEnd w:id="325"/>
            <w:r>
              <w:t>321.</w:t>
            </w:r>
          </w:p>
        </w:tc>
        <w:tc>
          <w:tcPr>
            <w:tcW w:w="3742" w:type="dxa"/>
          </w:tcPr>
          <w:p w:rsidR="0028507F" w:rsidRDefault="0028507F">
            <w:pPr>
              <w:pStyle w:val="ConsPlusNormal"/>
            </w:pPr>
            <w:r>
              <w:t>Переписка о мероприятиях по сокращению потерь сырья, материалов и экономии материальных ресурсов</w:t>
            </w:r>
          </w:p>
        </w:tc>
        <w:tc>
          <w:tcPr>
            <w:tcW w:w="1984" w:type="dxa"/>
          </w:tcPr>
          <w:p w:rsidR="0028507F" w:rsidRDefault="0028507F">
            <w:pPr>
              <w:pStyle w:val="ConsPlusNormal"/>
              <w:jc w:val="center"/>
            </w:pPr>
            <w:r>
              <w:t>3 года</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3 года</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26" w:name="P3246"/>
            <w:bookmarkEnd w:id="326"/>
            <w:r>
              <w:lastRenderedPageBreak/>
              <w:t>322.</w:t>
            </w:r>
          </w:p>
        </w:tc>
        <w:tc>
          <w:tcPr>
            <w:tcW w:w="3742" w:type="dxa"/>
          </w:tcPr>
          <w:p w:rsidR="0028507F" w:rsidRDefault="0028507F">
            <w:pPr>
              <w:pStyle w:val="ConsPlusNormal"/>
            </w:pPr>
            <w:r>
              <w:t>Отчеты об использовании сырья и материалов</w:t>
            </w:r>
          </w:p>
        </w:tc>
        <w:tc>
          <w:tcPr>
            <w:tcW w:w="1984" w:type="dxa"/>
          </w:tcPr>
          <w:p w:rsidR="0028507F" w:rsidRDefault="0028507F">
            <w:pPr>
              <w:pStyle w:val="ConsPlusNormal"/>
              <w:jc w:val="center"/>
            </w:pPr>
            <w:r>
              <w:t>10 лет</w:t>
            </w:r>
          </w:p>
        </w:tc>
        <w:tc>
          <w:tcPr>
            <w:tcW w:w="2011" w:type="dxa"/>
          </w:tcPr>
          <w:p w:rsidR="0028507F" w:rsidRDefault="0028507F">
            <w:pPr>
              <w:pStyle w:val="ConsPlusNormal"/>
              <w:jc w:val="center"/>
            </w:pPr>
            <w:r>
              <w:t>10 лет</w:t>
            </w:r>
          </w:p>
        </w:tc>
        <w:tc>
          <w:tcPr>
            <w:tcW w:w="1814" w:type="dxa"/>
          </w:tcPr>
          <w:p w:rsidR="0028507F" w:rsidRDefault="0028507F">
            <w:pPr>
              <w:pStyle w:val="ConsPlusNormal"/>
              <w:jc w:val="center"/>
            </w:pPr>
            <w:r>
              <w:t>10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27" w:name="P3252"/>
            <w:bookmarkEnd w:id="327"/>
            <w:r>
              <w:t>323.</w:t>
            </w:r>
          </w:p>
        </w:tc>
        <w:tc>
          <w:tcPr>
            <w:tcW w:w="3742" w:type="dxa"/>
          </w:tcPr>
          <w:p w:rsidR="0028507F" w:rsidRDefault="0028507F">
            <w:pPr>
              <w:pStyle w:val="ConsPlusNormal"/>
            </w:pPr>
            <w:r>
              <w:t>Отчеты о незавершенном производстве</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328" w:name="P3258"/>
            <w:bookmarkEnd w:id="328"/>
            <w:r>
              <w:t>324.</w:t>
            </w:r>
          </w:p>
        </w:tc>
        <w:tc>
          <w:tcPr>
            <w:tcW w:w="3742" w:type="dxa"/>
          </w:tcPr>
          <w:p w:rsidR="0028507F" w:rsidRDefault="0028507F">
            <w:pPr>
              <w:pStyle w:val="ConsPlusNormal"/>
            </w:pPr>
            <w:r>
              <w:t>Отчеты о ритмичности производства:</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годовые</w:t>
            </w:r>
          </w:p>
        </w:tc>
        <w:tc>
          <w:tcPr>
            <w:tcW w:w="1984" w:type="dxa"/>
          </w:tcPr>
          <w:p w:rsidR="0028507F" w:rsidRDefault="0028507F">
            <w:pPr>
              <w:pStyle w:val="ConsPlusNormal"/>
              <w:jc w:val="center"/>
            </w:pPr>
            <w:r>
              <w:t>3 года ЭПК</w:t>
            </w:r>
          </w:p>
        </w:tc>
        <w:tc>
          <w:tcPr>
            <w:tcW w:w="2011" w:type="dxa"/>
          </w:tcPr>
          <w:p w:rsidR="0028507F" w:rsidRDefault="0028507F">
            <w:pPr>
              <w:pStyle w:val="ConsPlusNormal"/>
              <w:jc w:val="center"/>
            </w:pPr>
            <w:r>
              <w:t>3 года ЭПК</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полугодовые, квартальные</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1 год</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329" w:name="P3272"/>
            <w:bookmarkEnd w:id="329"/>
            <w:r>
              <w:t>325.</w:t>
            </w:r>
          </w:p>
        </w:tc>
        <w:tc>
          <w:tcPr>
            <w:tcW w:w="3742" w:type="dxa"/>
          </w:tcPr>
          <w:p w:rsidR="0028507F" w:rsidRDefault="0028507F">
            <w:pPr>
              <w:pStyle w:val="ConsPlusNormal"/>
            </w:pPr>
            <w:r>
              <w:t>Отчеты о ходе подготовки предприятий к сезонным работам</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13066" w:type="dxa"/>
            <w:gridSpan w:val="6"/>
          </w:tcPr>
          <w:p w:rsidR="0028507F" w:rsidRDefault="0028507F">
            <w:pPr>
              <w:pStyle w:val="ConsPlusNormal"/>
              <w:jc w:val="center"/>
              <w:outlineLvl w:val="2"/>
            </w:pPr>
            <w:r>
              <w:t>5.2. Технологическая подготовка производства</w:t>
            </w:r>
          </w:p>
        </w:tc>
      </w:tr>
      <w:tr w:rsidR="0028507F">
        <w:tc>
          <w:tcPr>
            <w:tcW w:w="680" w:type="dxa"/>
          </w:tcPr>
          <w:p w:rsidR="0028507F" w:rsidRDefault="0028507F">
            <w:pPr>
              <w:pStyle w:val="ConsPlusNormal"/>
              <w:jc w:val="center"/>
            </w:pPr>
            <w:bookmarkStart w:id="330" w:name="P3279"/>
            <w:bookmarkEnd w:id="330"/>
            <w:r>
              <w:t>326.</w:t>
            </w:r>
          </w:p>
        </w:tc>
        <w:tc>
          <w:tcPr>
            <w:tcW w:w="3742" w:type="dxa"/>
          </w:tcPr>
          <w:p w:rsidR="0028507F" w:rsidRDefault="0028507F">
            <w:pPr>
              <w:pStyle w:val="ConsPlusNormal"/>
            </w:pPr>
            <w:r>
              <w:t>Технологические характеристики и расчеты трудоемкости, станкоемкости, способов механической обработки и сборки изделий</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331" w:name="P3285"/>
            <w:bookmarkEnd w:id="331"/>
            <w:r>
              <w:t>327.</w:t>
            </w:r>
          </w:p>
        </w:tc>
        <w:tc>
          <w:tcPr>
            <w:tcW w:w="3742" w:type="dxa"/>
          </w:tcPr>
          <w:p w:rsidR="0028507F" w:rsidRDefault="0028507F">
            <w:pPr>
              <w:pStyle w:val="ConsPlusNormal"/>
            </w:pPr>
            <w:r>
              <w:t>Технические задания на проведение технологической подготовки производства:</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принятые к производству</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не принятые к производству</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332" w:name="P3299"/>
            <w:bookmarkEnd w:id="332"/>
            <w:r>
              <w:t>328.</w:t>
            </w:r>
          </w:p>
        </w:tc>
        <w:tc>
          <w:tcPr>
            <w:tcW w:w="3742" w:type="dxa"/>
          </w:tcPr>
          <w:p w:rsidR="0028507F" w:rsidRDefault="0028507F">
            <w:pPr>
              <w:pStyle w:val="ConsPlusNormal"/>
            </w:pPr>
            <w:r>
              <w:t>Технологические и производственные инструкции производственных процессов</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33" w:name="P3305"/>
            <w:bookmarkEnd w:id="333"/>
            <w:r>
              <w:t>329.</w:t>
            </w:r>
          </w:p>
        </w:tc>
        <w:tc>
          <w:tcPr>
            <w:tcW w:w="3742" w:type="dxa"/>
          </w:tcPr>
          <w:p w:rsidR="0028507F" w:rsidRDefault="0028507F">
            <w:pPr>
              <w:pStyle w:val="ConsPlusNormal"/>
            </w:pPr>
            <w:r>
              <w:t xml:space="preserve">Программы, методики, </w:t>
            </w:r>
            <w:r>
              <w:lastRenderedPageBreak/>
              <w:t>технологические инструкции испытаний изделий (продукции)</w:t>
            </w:r>
          </w:p>
        </w:tc>
        <w:tc>
          <w:tcPr>
            <w:tcW w:w="1984" w:type="dxa"/>
          </w:tcPr>
          <w:p w:rsidR="0028507F" w:rsidRDefault="0028507F">
            <w:pPr>
              <w:pStyle w:val="ConsPlusNormal"/>
              <w:jc w:val="center"/>
            </w:pPr>
            <w:r>
              <w:lastRenderedPageBreak/>
              <w:t>-</w:t>
            </w:r>
          </w:p>
        </w:tc>
        <w:tc>
          <w:tcPr>
            <w:tcW w:w="2011" w:type="dxa"/>
          </w:tcPr>
          <w:p w:rsidR="0028507F" w:rsidRDefault="0028507F">
            <w:pPr>
              <w:pStyle w:val="ConsPlusNormal"/>
              <w:jc w:val="center"/>
            </w:pPr>
            <w:r>
              <w:t>5 лет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 xml:space="preserve">(1) После снятия с </w:t>
            </w:r>
            <w:r>
              <w:lastRenderedPageBreak/>
              <w:t>производства</w:t>
            </w:r>
          </w:p>
        </w:tc>
      </w:tr>
      <w:tr w:rsidR="0028507F">
        <w:tc>
          <w:tcPr>
            <w:tcW w:w="680" w:type="dxa"/>
          </w:tcPr>
          <w:p w:rsidR="0028507F" w:rsidRDefault="0028507F">
            <w:pPr>
              <w:pStyle w:val="ConsPlusNormal"/>
              <w:jc w:val="center"/>
            </w:pPr>
            <w:bookmarkStart w:id="334" w:name="P3311"/>
            <w:bookmarkEnd w:id="334"/>
            <w:r>
              <w:lastRenderedPageBreak/>
              <w:t>330.</w:t>
            </w:r>
          </w:p>
        </w:tc>
        <w:tc>
          <w:tcPr>
            <w:tcW w:w="3742" w:type="dxa"/>
          </w:tcPr>
          <w:p w:rsidR="0028507F" w:rsidRDefault="0028507F">
            <w:pPr>
              <w:pStyle w:val="ConsPlusNormal"/>
            </w:pPr>
            <w:r>
              <w:t>Спецификации основного технологического оборудования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10 лет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После снятия с производства</w:t>
            </w:r>
          </w:p>
        </w:tc>
      </w:tr>
      <w:tr w:rsidR="0028507F">
        <w:tc>
          <w:tcPr>
            <w:tcW w:w="680" w:type="dxa"/>
          </w:tcPr>
          <w:p w:rsidR="0028507F" w:rsidRDefault="0028507F">
            <w:pPr>
              <w:pStyle w:val="ConsPlusNormal"/>
              <w:jc w:val="center"/>
            </w:pPr>
            <w:bookmarkStart w:id="335" w:name="P3317"/>
            <w:bookmarkEnd w:id="335"/>
            <w:r>
              <w:t>331.</w:t>
            </w:r>
          </w:p>
        </w:tc>
        <w:tc>
          <w:tcPr>
            <w:tcW w:w="3742" w:type="dxa"/>
          </w:tcPr>
          <w:p w:rsidR="0028507F" w:rsidRDefault="0028507F">
            <w:pPr>
              <w:pStyle w:val="ConsPlusNormal"/>
            </w:pPr>
            <w:r>
              <w:t>Карты технического уровня и качества продукции (при постановке на производство)</w:t>
            </w:r>
          </w:p>
        </w:tc>
        <w:tc>
          <w:tcPr>
            <w:tcW w:w="1984" w:type="dxa"/>
          </w:tcPr>
          <w:p w:rsidR="0028507F" w:rsidRDefault="0028507F">
            <w:pPr>
              <w:pStyle w:val="ConsPlusNormal"/>
              <w:jc w:val="center"/>
            </w:pPr>
            <w:r>
              <w:t>До минования надобности</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36" w:name="P3323"/>
            <w:bookmarkEnd w:id="336"/>
            <w:r>
              <w:t>332.</w:t>
            </w:r>
          </w:p>
        </w:tc>
        <w:tc>
          <w:tcPr>
            <w:tcW w:w="3742" w:type="dxa"/>
          </w:tcPr>
          <w:p w:rsidR="0028507F" w:rsidRDefault="0028507F">
            <w:pPr>
              <w:pStyle w:val="ConsPlusNormal"/>
            </w:pPr>
            <w:r>
              <w:t>Технологические регламенты, инструкции, рецептуры и режимы производства продукции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После замены новыми</w:t>
            </w:r>
          </w:p>
        </w:tc>
      </w:tr>
      <w:tr w:rsidR="0028507F">
        <w:tc>
          <w:tcPr>
            <w:tcW w:w="680" w:type="dxa"/>
          </w:tcPr>
          <w:p w:rsidR="0028507F" w:rsidRDefault="0028507F">
            <w:pPr>
              <w:pStyle w:val="ConsPlusNormal"/>
              <w:jc w:val="center"/>
            </w:pPr>
            <w:bookmarkStart w:id="337" w:name="P3329"/>
            <w:bookmarkEnd w:id="337"/>
            <w:r>
              <w:t>333.</w:t>
            </w:r>
          </w:p>
        </w:tc>
        <w:tc>
          <w:tcPr>
            <w:tcW w:w="3742" w:type="dxa"/>
          </w:tcPr>
          <w:p w:rsidR="0028507F" w:rsidRDefault="0028507F">
            <w:pPr>
              <w:pStyle w:val="ConsPlusNormal"/>
            </w:pPr>
            <w:r>
              <w:t>Отклоненные маршрутные карты производственных процессов</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38" w:name="P3335"/>
            <w:bookmarkEnd w:id="338"/>
            <w:r>
              <w:t>334.</w:t>
            </w:r>
          </w:p>
        </w:tc>
        <w:tc>
          <w:tcPr>
            <w:tcW w:w="3742" w:type="dxa"/>
          </w:tcPr>
          <w:p w:rsidR="0028507F" w:rsidRDefault="0028507F">
            <w:pPr>
              <w:pStyle w:val="ConsPlusNormal"/>
            </w:pPr>
            <w:r>
              <w:t>Журналы (книги, картотеки, базы данных) по контролю технологического процесса</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10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39" w:name="P3341"/>
            <w:bookmarkEnd w:id="339"/>
            <w:r>
              <w:t>335.</w:t>
            </w:r>
          </w:p>
        </w:tc>
        <w:tc>
          <w:tcPr>
            <w:tcW w:w="3742" w:type="dxa"/>
          </w:tcPr>
          <w:p w:rsidR="0028507F" w:rsidRDefault="0028507F">
            <w:pPr>
              <w:pStyle w:val="ConsPlusNormal"/>
            </w:pPr>
            <w:r>
              <w:t>Технологические инструкции на эксплуатацию и ремонт оборудования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минования надобности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У разработчика - Постоянно</w:t>
            </w:r>
          </w:p>
        </w:tc>
      </w:tr>
      <w:tr w:rsidR="0028507F">
        <w:tc>
          <w:tcPr>
            <w:tcW w:w="680" w:type="dxa"/>
          </w:tcPr>
          <w:p w:rsidR="0028507F" w:rsidRDefault="0028507F">
            <w:pPr>
              <w:pStyle w:val="ConsPlusNormal"/>
              <w:jc w:val="center"/>
            </w:pPr>
            <w:bookmarkStart w:id="340" w:name="P3347"/>
            <w:bookmarkEnd w:id="340"/>
            <w:r>
              <w:t>336.</w:t>
            </w:r>
          </w:p>
        </w:tc>
        <w:tc>
          <w:tcPr>
            <w:tcW w:w="3742" w:type="dxa"/>
          </w:tcPr>
          <w:p w:rsidR="0028507F" w:rsidRDefault="0028507F">
            <w:pPr>
              <w:pStyle w:val="ConsPlusNormal"/>
            </w:pPr>
            <w:r>
              <w:t>Документы (акты, протоколы, отчеты, заключения, рекомендации) о технической экспертизе продукции (изделий)</w:t>
            </w:r>
          </w:p>
        </w:tc>
        <w:tc>
          <w:tcPr>
            <w:tcW w:w="1984" w:type="dxa"/>
          </w:tcPr>
          <w:p w:rsidR="0028507F" w:rsidRDefault="0028507F">
            <w:pPr>
              <w:pStyle w:val="ConsPlusNormal"/>
              <w:jc w:val="center"/>
            </w:pPr>
            <w:r>
              <w:t>10 лет</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341" w:name="P3353"/>
            <w:bookmarkEnd w:id="341"/>
            <w:r>
              <w:t>337.</w:t>
            </w:r>
          </w:p>
        </w:tc>
        <w:tc>
          <w:tcPr>
            <w:tcW w:w="3742" w:type="dxa"/>
          </w:tcPr>
          <w:p w:rsidR="0028507F" w:rsidRDefault="0028507F">
            <w:pPr>
              <w:pStyle w:val="ConsPlusNormal"/>
            </w:pPr>
            <w:r>
              <w:t>Документы о внедрении новых технологических процессов, регламентов, рецептур и режимов производства изделий (продукции):</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протоколы</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акты, обоснования, заключения</w:t>
            </w:r>
          </w:p>
        </w:tc>
        <w:tc>
          <w:tcPr>
            <w:tcW w:w="1984" w:type="dxa"/>
          </w:tcPr>
          <w:p w:rsidR="0028507F" w:rsidRDefault="0028507F">
            <w:pPr>
              <w:pStyle w:val="ConsPlusNormal"/>
              <w:jc w:val="center"/>
            </w:pPr>
            <w:r>
              <w:t>10 лет ЭПК</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в) переписка, расчеты, докладные записки, справки</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342" w:name="P3371"/>
            <w:bookmarkEnd w:id="342"/>
            <w:r>
              <w:t>338.</w:t>
            </w:r>
          </w:p>
        </w:tc>
        <w:tc>
          <w:tcPr>
            <w:tcW w:w="3742" w:type="dxa"/>
          </w:tcPr>
          <w:p w:rsidR="0028507F" w:rsidRDefault="0028507F">
            <w:pPr>
              <w:pStyle w:val="ConsPlusNormal"/>
            </w:pPr>
            <w:r>
              <w:t>Акты внедрения и проверки опытных технологических процессов</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43" w:name="P3377"/>
            <w:bookmarkEnd w:id="343"/>
            <w:r>
              <w:t>339.</w:t>
            </w:r>
          </w:p>
        </w:tc>
        <w:tc>
          <w:tcPr>
            <w:tcW w:w="3742" w:type="dxa"/>
          </w:tcPr>
          <w:p w:rsidR="0028507F" w:rsidRDefault="0028507F">
            <w:pPr>
              <w:pStyle w:val="ConsPlusNormal"/>
            </w:pPr>
            <w:r>
              <w:t>Документы (паспорта, акты, сопроводительные карты, описания, докладные записки) об оценке состояния технологических процессов</w:t>
            </w:r>
          </w:p>
        </w:tc>
        <w:tc>
          <w:tcPr>
            <w:tcW w:w="1984" w:type="dxa"/>
          </w:tcPr>
          <w:p w:rsidR="0028507F" w:rsidRDefault="0028507F">
            <w:pPr>
              <w:pStyle w:val="ConsPlusNormal"/>
              <w:jc w:val="center"/>
            </w:pPr>
            <w:r>
              <w:t>3 года (1)</w:t>
            </w:r>
          </w:p>
        </w:tc>
        <w:tc>
          <w:tcPr>
            <w:tcW w:w="2011" w:type="dxa"/>
          </w:tcPr>
          <w:p w:rsidR="0028507F" w:rsidRDefault="0028507F">
            <w:pPr>
              <w:pStyle w:val="ConsPlusNormal"/>
              <w:jc w:val="center"/>
            </w:pPr>
            <w:r>
              <w:t>3 года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Паспорта - Постоянно</w:t>
            </w:r>
          </w:p>
        </w:tc>
      </w:tr>
      <w:tr w:rsidR="0028507F">
        <w:tc>
          <w:tcPr>
            <w:tcW w:w="680" w:type="dxa"/>
          </w:tcPr>
          <w:p w:rsidR="0028507F" w:rsidRDefault="0028507F">
            <w:pPr>
              <w:pStyle w:val="ConsPlusNormal"/>
              <w:jc w:val="center"/>
            </w:pPr>
            <w:bookmarkStart w:id="344" w:name="P3383"/>
            <w:bookmarkEnd w:id="344"/>
            <w:r>
              <w:t>340.</w:t>
            </w:r>
          </w:p>
        </w:tc>
        <w:tc>
          <w:tcPr>
            <w:tcW w:w="3742" w:type="dxa"/>
          </w:tcPr>
          <w:p w:rsidR="0028507F" w:rsidRDefault="0028507F">
            <w:pPr>
              <w:pStyle w:val="ConsPlusNormal"/>
            </w:pPr>
            <w:r>
              <w:t>Акты утверждения эталонных образцов изделий (продукции)</w:t>
            </w:r>
          </w:p>
        </w:tc>
        <w:tc>
          <w:tcPr>
            <w:tcW w:w="1984" w:type="dxa"/>
          </w:tcPr>
          <w:p w:rsidR="0028507F" w:rsidRDefault="0028507F">
            <w:pPr>
              <w:pStyle w:val="ConsPlusNormal"/>
              <w:jc w:val="center"/>
            </w:pPr>
            <w:r>
              <w:t>1 год</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45" w:name="P3389"/>
            <w:bookmarkEnd w:id="345"/>
            <w:r>
              <w:t>341.</w:t>
            </w:r>
          </w:p>
        </w:tc>
        <w:tc>
          <w:tcPr>
            <w:tcW w:w="3742" w:type="dxa"/>
          </w:tcPr>
          <w:p w:rsidR="0028507F" w:rsidRDefault="0028507F">
            <w:pPr>
              <w:pStyle w:val="ConsPlusNormal"/>
            </w:pPr>
            <w:r>
              <w:t>Акты, протоколы механических, химических и специальных испытаний изделий (продукции)</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46" w:name="P3395"/>
            <w:bookmarkEnd w:id="346"/>
            <w:r>
              <w:t>342.</w:t>
            </w:r>
          </w:p>
        </w:tc>
        <w:tc>
          <w:tcPr>
            <w:tcW w:w="3742" w:type="dxa"/>
          </w:tcPr>
          <w:p w:rsidR="0028507F" w:rsidRDefault="0028507F">
            <w:pPr>
              <w:pStyle w:val="ConsPlusNormal"/>
            </w:pPr>
            <w:r>
              <w:t>Журналы (книги, картотеки, базы данных) учета технологических процессов</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47" w:name="P3401"/>
            <w:bookmarkEnd w:id="347"/>
            <w:r>
              <w:t>343.</w:t>
            </w:r>
          </w:p>
        </w:tc>
        <w:tc>
          <w:tcPr>
            <w:tcW w:w="3742" w:type="dxa"/>
          </w:tcPr>
          <w:p w:rsidR="0028507F" w:rsidRDefault="0028507F">
            <w:pPr>
              <w:pStyle w:val="ConsPlusNormal"/>
            </w:pPr>
            <w:r>
              <w:t>Журналы (книги, картотеки, базы данных) учета рабочей технологической документации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48" w:name="P3407"/>
            <w:bookmarkEnd w:id="348"/>
            <w:r>
              <w:t>344.</w:t>
            </w:r>
          </w:p>
        </w:tc>
        <w:tc>
          <w:tcPr>
            <w:tcW w:w="3742" w:type="dxa"/>
          </w:tcPr>
          <w:p w:rsidR="0028507F" w:rsidRDefault="0028507F">
            <w:pPr>
              <w:pStyle w:val="ConsPlusNormal"/>
            </w:pPr>
            <w:r>
              <w:t>Карты учета обозначений изделий</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49" w:name="P3413"/>
            <w:bookmarkEnd w:id="349"/>
            <w:r>
              <w:t>345.</w:t>
            </w:r>
          </w:p>
        </w:tc>
        <w:tc>
          <w:tcPr>
            <w:tcW w:w="3742" w:type="dxa"/>
          </w:tcPr>
          <w:p w:rsidR="0028507F" w:rsidRDefault="0028507F">
            <w:pPr>
              <w:pStyle w:val="ConsPlusNormal"/>
            </w:pPr>
            <w:r>
              <w:t>Карта применяемости технологической оснастки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1 год</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50" w:name="P3419"/>
            <w:bookmarkEnd w:id="350"/>
            <w:r>
              <w:t>346.</w:t>
            </w:r>
          </w:p>
        </w:tc>
        <w:tc>
          <w:tcPr>
            <w:tcW w:w="3742" w:type="dxa"/>
          </w:tcPr>
          <w:p w:rsidR="0028507F" w:rsidRDefault="0028507F">
            <w:pPr>
              <w:pStyle w:val="ConsPlusNormal"/>
            </w:pPr>
            <w:r>
              <w:t>Номенклатурные карты по изделиям</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51" w:name="P3425"/>
            <w:bookmarkEnd w:id="351"/>
            <w:r>
              <w:lastRenderedPageBreak/>
              <w:t>347.</w:t>
            </w:r>
          </w:p>
        </w:tc>
        <w:tc>
          <w:tcPr>
            <w:tcW w:w="3742" w:type="dxa"/>
          </w:tcPr>
          <w:p w:rsidR="0028507F" w:rsidRDefault="0028507F">
            <w:pPr>
              <w:pStyle w:val="ConsPlusNormal"/>
            </w:pPr>
            <w:r>
              <w:t>Карты мероприятий по доработке продукции</w:t>
            </w:r>
          </w:p>
        </w:tc>
        <w:tc>
          <w:tcPr>
            <w:tcW w:w="1984" w:type="dxa"/>
          </w:tcPr>
          <w:p w:rsidR="0028507F" w:rsidRDefault="0028507F">
            <w:pPr>
              <w:pStyle w:val="ConsPlusNormal"/>
              <w:jc w:val="center"/>
            </w:pPr>
            <w:r>
              <w:t>1 год</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52" w:name="P3431"/>
            <w:bookmarkEnd w:id="352"/>
            <w:r>
              <w:t>348.</w:t>
            </w:r>
          </w:p>
        </w:tc>
        <w:tc>
          <w:tcPr>
            <w:tcW w:w="3742" w:type="dxa"/>
          </w:tcPr>
          <w:p w:rsidR="0028507F" w:rsidRDefault="0028507F">
            <w:pPr>
              <w:pStyle w:val="ConsPlusNormal"/>
            </w:pPr>
            <w:r>
              <w:t>Журналы (книги, картотеки, базы данных) учета технологических нарушений</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53" w:name="P3437"/>
            <w:bookmarkEnd w:id="353"/>
            <w:r>
              <w:t>349.</w:t>
            </w:r>
          </w:p>
        </w:tc>
        <w:tc>
          <w:tcPr>
            <w:tcW w:w="3742" w:type="dxa"/>
          </w:tcPr>
          <w:p w:rsidR="0028507F" w:rsidRDefault="0028507F">
            <w:pPr>
              <w:pStyle w:val="ConsPlusNormal"/>
            </w:pPr>
            <w:r>
              <w:t>Протоколы, акты расследования фактов технологических нарушений</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54" w:name="P3443"/>
            <w:bookmarkEnd w:id="354"/>
            <w:r>
              <w:t>350.</w:t>
            </w:r>
          </w:p>
        </w:tc>
        <w:tc>
          <w:tcPr>
            <w:tcW w:w="3742" w:type="dxa"/>
          </w:tcPr>
          <w:p w:rsidR="0028507F" w:rsidRDefault="0028507F">
            <w:pPr>
              <w:pStyle w:val="ConsPlusNormal"/>
            </w:pPr>
            <w:r>
              <w:t>Журналы (книги, картотеки, базы данных) контроля параметров работы оборудования и технологического процесса</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55" w:name="P3449"/>
            <w:bookmarkEnd w:id="355"/>
            <w:r>
              <w:t>351.</w:t>
            </w:r>
          </w:p>
        </w:tc>
        <w:tc>
          <w:tcPr>
            <w:tcW w:w="3742" w:type="dxa"/>
          </w:tcPr>
          <w:p w:rsidR="0028507F" w:rsidRDefault="0028507F">
            <w:pPr>
              <w:pStyle w:val="ConsPlusNormal"/>
            </w:pPr>
            <w:r>
              <w:t>Ведомости изменений к технологическим регламентам</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56" w:name="P3455"/>
            <w:bookmarkEnd w:id="356"/>
            <w:r>
              <w:t>352.</w:t>
            </w:r>
          </w:p>
        </w:tc>
        <w:tc>
          <w:tcPr>
            <w:tcW w:w="3742" w:type="dxa"/>
          </w:tcPr>
          <w:p w:rsidR="0028507F" w:rsidRDefault="0028507F">
            <w:pPr>
              <w:pStyle w:val="ConsPlusNormal"/>
            </w:pPr>
            <w:r>
              <w:t>Ведомости расцеховки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57" w:name="P3461"/>
            <w:bookmarkEnd w:id="357"/>
            <w:r>
              <w:t>353.</w:t>
            </w:r>
          </w:p>
        </w:tc>
        <w:tc>
          <w:tcPr>
            <w:tcW w:w="3742" w:type="dxa"/>
          </w:tcPr>
          <w:p w:rsidR="0028507F" w:rsidRDefault="0028507F">
            <w:pPr>
              <w:pStyle w:val="ConsPlusNormal"/>
            </w:pPr>
            <w:r>
              <w:t>Нормы допусков отклонений от технических нормативов</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58" w:name="P3467"/>
            <w:bookmarkEnd w:id="358"/>
            <w:r>
              <w:t>354.</w:t>
            </w:r>
          </w:p>
        </w:tc>
        <w:tc>
          <w:tcPr>
            <w:tcW w:w="3742" w:type="dxa"/>
          </w:tcPr>
          <w:p w:rsidR="0028507F" w:rsidRDefault="0028507F">
            <w:pPr>
              <w:pStyle w:val="ConsPlusNormal"/>
            </w:pPr>
            <w:r>
              <w:t>Монтажные и сварочные формуляры</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10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59" w:name="P3473"/>
            <w:bookmarkEnd w:id="359"/>
            <w:r>
              <w:t>355.</w:t>
            </w:r>
          </w:p>
        </w:tc>
        <w:tc>
          <w:tcPr>
            <w:tcW w:w="3742" w:type="dxa"/>
          </w:tcPr>
          <w:p w:rsidR="0028507F" w:rsidRDefault="0028507F">
            <w:pPr>
              <w:pStyle w:val="ConsPlusNormal"/>
            </w:pPr>
            <w:r>
              <w:t>Директивные, сетевые графики на пусковые объекты</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60" w:name="P3479"/>
            <w:bookmarkEnd w:id="360"/>
            <w:r>
              <w:t>356.</w:t>
            </w:r>
          </w:p>
        </w:tc>
        <w:tc>
          <w:tcPr>
            <w:tcW w:w="3742" w:type="dxa"/>
          </w:tcPr>
          <w:p w:rsidR="0028507F" w:rsidRDefault="0028507F">
            <w:pPr>
              <w:pStyle w:val="ConsPlusNormal"/>
            </w:pPr>
            <w:r>
              <w:t>Листы регистрации изменений технологических процессов</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В соответствии со сроком хранения документации, к которой они составлены</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61" w:name="P3485"/>
            <w:bookmarkEnd w:id="361"/>
            <w:r>
              <w:t>357.</w:t>
            </w:r>
          </w:p>
        </w:tc>
        <w:tc>
          <w:tcPr>
            <w:tcW w:w="3742" w:type="dxa"/>
          </w:tcPr>
          <w:p w:rsidR="0028507F" w:rsidRDefault="0028507F">
            <w:pPr>
              <w:pStyle w:val="ConsPlusNormal"/>
            </w:pPr>
            <w:r>
              <w:t>Графики технических мероприятий по технологии производства</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62" w:name="P3491"/>
            <w:bookmarkEnd w:id="362"/>
            <w:r>
              <w:lastRenderedPageBreak/>
              <w:t>358.</w:t>
            </w:r>
          </w:p>
        </w:tc>
        <w:tc>
          <w:tcPr>
            <w:tcW w:w="3742" w:type="dxa"/>
          </w:tcPr>
          <w:p w:rsidR="0028507F" w:rsidRDefault="0028507F">
            <w:pPr>
              <w:pStyle w:val="ConsPlusNormal"/>
            </w:pPr>
            <w:r>
              <w:t>Производственно-технические паспорта на машины, оборудование, механизмы, приборы и инструменты</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ликвидации организации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63" w:name="P3497"/>
            <w:bookmarkEnd w:id="363"/>
            <w:r>
              <w:t>359.</w:t>
            </w:r>
          </w:p>
        </w:tc>
        <w:tc>
          <w:tcPr>
            <w:tcW w:w="3742" w:type="dxa"/>
          </w:tcPr>
          <w:p w:rsidR="0028507F" w:rsidRDefault="0028507F">
            <w:pPr>
              <w:pStyle w:val="ConsPlusNormal"/>
            </w:pPr>
            <w:r>
              <w:t>Переписка о совершенствовании технологии производства</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64" w:name="P3503"/>
            <w:bookmarkEnd w:id="364"/>
            <w:r>
              <w:t>360.</w:t>
            </w:r>
          </w:p>
        </w:tc>
        <w:tc>
          <w:tcPr>
            <w:tcW w:w="3742" w:type="dxa"/>
          </w:tcPr>
          <w:p w:rsidR="0028507F" w:rsidRDefault="0028507F">
            <w:pPr>
              <w:pStyle w:val="ConsPlusNormal"/>
            </w:pPr>
            <w:r>
              <w:t>Переписка о технологической подготовке производства</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65" w:name="P3509"/>
            <w:bookmarkEnd w:id="365"/>
            <w:r>
              <w:t>361.</w:t>
            </w:r>
          </w:p>
        </w:tc>
        <w:tc>
          <w:tcPr>
            <w:tcW w:w="3742" w:type="dxa"/>
          </w:tcPr>
          <w:p w:rsidR="0028507F" w:rsidRDefault="0028507F">
            <w:pPr>
              <w:pStyle w:val="ConsPlusNormal"/>
            </w:pPr>
            <w:r>
              <w:t>Переписка, извещения об изменении норм</w:t>
            </w:r>
          </w:p>
        </w:tc>
        <w:tc>
          <w:tcPr>
            <w:tcW w:w="1984" w:type="dxa"/>
          </w:tcPr>
          <w:p w:rsidR="0028507F" w:rsidRDefault="0028507F">
            <w:pPr>
              <w:pStyle w:val="ConsPlusNormal"/>
              <w:jc w:val="center"/>
            </w:pPr>
            <w:r>
              <w:t>До минования надобности (1)</w:t>
            </w:r>
          </w:p>
        </w:tc>
        <w:tc>
          <w:tcPr>
            <w:tcW w:w="2011" w:type="dxa"/>
          </w:tcPr>
          <w:p w:rsidR="0028507F" w:rsidRDefault="0028507F">
            <w:pPr>
              <w:pStyle w:val="ConsPlusNormal"/>
              <w:jc w:val="center"/>
            </w:pPr>
            <w:r>
              <w:t>До минования надобности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Не менее 3 лет</w:t>
            </w:r>
          </w:p>
        </w:tc>
      </w:tr>
      <w:tr w:rsidR="0028507F">
        <w:tc>
          <w:tcPr>
            <w:tcW w:w="680" w:type="dxa"/>
          </w:tcPr>
          <w:p w:rsidR="0028507F" w:rsidRDefault="0028507F">
            <w:pPr>
              <w:pStyle w:val="ConsPlusNormal"/>
              <w:jc w:val="center"/>
            </w:pPr>
            <w:bookmarkStart w:id="366" w:name="P3515"/>
            <w:bookmarkEnd w:id="366"/>
            <w:r>
              <w:t>362.</w:t>
            </w:r>
          </w:p>
        </w:tc>
        <w:tc>
          <w:tcPr>
            <w:tcW w:w="3742" w:type="dxa"/>
          </w:tcPr>
          <w:p w:rsidR="0028507F" w:rsidRDefault="0028507F">
            <w:pPr>
              <w:pStyle w:val="ConsPlusNormal"/>
            </w:pPr>
            <w:r>
              <w:t>Планы организационно-технических мероприятий по технологии производства</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13066" w:type="dxa"/>
            <w:gridSpan w:val="6"/>
          </w:tcPr>
          <w:p w:rsidR="0028507F" w:rsidRDefault="0028507F">
            <w:pPr>
              <w:pStyle w:val="ConsPlusNormal"/>
              <w:jc w:val="center"/>
              <w:outlineLvl w:val="2"/>
            </w:pPr>
            <w:bookmarkStart w:id="367" w:name="P3521"/>
            <w:bookmarkEnd w:id="367"/>
            <w:r>
              <w:t>5.3. Обеспечение производства оборудованием, инструментами, запасными частями. Механизация и автоматизация производств</w:t>
            </w:r>
          </w:p>
        </w:tc>
      </w:tr>
      <w:tr w:rsidR="0028507F">
        <w:tc>
          <w:tcPr>
            <w:tcW w:w="680" w:type="dxa"/>
          </w:tcPr>
          <w:p w:rsidR="0028507F" w:rsidRDefault="0028507F">
            <w:pPr>
              <w:pStyle w:val="ConsPlusNormal"/>
              <w:jc w:val="center"/>
            </w:pPr>
            <w:bookmarkStart w:id="368" w:name="P3522"/>
            <w:bookmarkEnd w:id="368"/>
            <w:r>
              <w:t>363.</w:t>
            </w:r>
          </w:p>
        </w:tc>
        <w:tc>
          <w:tcPr>
            <w:tcW w:w="3742" w:type="dxa"/>
          </w:tcPr>
          <w:p w:rsidR="0028507F" w:rsidRDefault="0028507F">
            <w:pPr>
              <w:pStyle w:val="ConsPlusNormal"/>
            </w:pPr>
            <w:r>
              <w:t>Сводные ведомости установленного оборудования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69" w:name="P3528"/>
            <w:bookmarkEnd w:id="369"/>
            <w:r>
              <w:t>364.</w:t>
            </w:r>
          </w:p>
        </w:tc>
        <w:tc>
          <w:tcPr>
            <w:tcW w:w="3742" w:type="dxa"/>
          </w:tcPr>
          <w:p w:rsidR="0028507F" w:rsidRDefault="0028507F">
            <w:pPr>
              <w:pStyle w:val="ConsPlusNormal"/>
            </w:pPr>
            <w:r>
              <w:t>Сводные ведомости потребности в оборудовании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70" w:name="P3534"/>
            <w:bookmarkEnd w:id="370"/>
            <w:r>
              <w:t>365.</w:t>
            </w:r>
          </w:p>
        </w:tc>
        <w:tc>
          <w:tcPr>
            <w:tcW w:w="3742" w:type="dxa"/>
          </w:tcPr>
          <w:p w:rsidR="0028507F" w:rsidRDefault="0028507F">
            <w:pPr>
              <w:pStyle w:val="ConsPlusNormal"/>
            </w:pPr>
            <w:r>
              <w:t>Схемы технологической планировки и расстановки оборудования и поточных линий</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71" w:name="P3540"/>
            <w:bookmarkEnd w:id="371"/>
            <w:r>
              <w:t>366.</w:t>
            </w:r>
          </w:p>
        </w:tc>
        <w:tc>
          <w:tcPr>
            <w:tcW w:w="3742" w:type="dxa"/>
          </w:tcPr>
          <w:p w:rsidR="0028507F" w:rsidRDefault="0028507F">
            <w:pPr>
              <w:pStyle w:val="ConsPlusNormal"/>
            </w:pPr>
            <w:r>
              <w:t>Документы (расчеты, обоснования, заключения) об определении и выборе оборудования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72" w:name="P3546"/>
            <w:bookmarkEnd w:id="372"/>
            <w:r>
              <w:t>367.</w:t>
            </w:r>
          </w:p>
        </w:tc>
        <w:tc>
          <w:tcPr>
            <w:tcW w:w="3742" w:type="dxa"/>
          </w:tcPr>
          <w:p w:rsidR="0028507F" w:rsidRDefault="0028507F">
            <w:pPr>
              <w:pStyle w:val="ConsPlusNormal"/>
            </w:pPr>
            <w:r>
              <w:t xml:space="preserve">Документы (акты, протоколы, экспертные заключения) о результатах производственных </w:t>
            </w:r>
            <w:r>
              <w:lastRenderedPageBreak/>
              <w:t>испытаний технологических линий и оборудования</w:t>
            </w:r>
          </w:p>
        </w:tc>
        <w:tc>
          <w:tcPr>
            <w:tcW w:w="1984" w:type="dxa"/>
          </w:tcPr>
          <w:p w:rsidR="0028507F" w:rsidRDefault="0028507F">
            <w:pPr>
              <w:pStyle w:val="ConsPlusNormal"/>
              <w:jc w:val="center"/>
            </w:pPr>
            <w:r>
              <w:lastRenderedPageBreak/>
              <w:t>10 лет (1)</w:t>
            </w:r>
          </w:p>
        </w:tc>
        <w:tc>
          <w:tcPr>
            <w:tcW w:w="2011" w:type="dxa"/>
          </w:tcPr>
          <w:p w:rsidR="0028507F" w:rsidRDefault="0028507F">
            <w:pPr>
              <w:pStyle w:val="ConsPlusNormal"/>
              <w:jc w:val="center"/>
            </w:pPr>
            <w:r>
              <w:t>10 лет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 xml:space="preserve">(1) Для опасных производственных объектов; на новые </w:t>
            </w:r>
            <w:r>
              <w:lastRenderedPageBreak/>
              <w:t>технологические линии и оборудование - Постоянно</w:t>
            </w:r>
          </w:p>
        </w:tc>
      </w:tr>
      <w:tr w:rsidR="0028507F">
        <w:tc>
          <w:tcPr>
            <w:tcW w:w="680" w:type="dxa"/>
          </w:tcPr>
          <w:p w:rsidR="0028507F" w:rsidRDefault="0028507F">
            <w:pPr>
              <w:pStyle w:val="ConsPlusNormal"/>
              <w:jc w:val="center"/>
            </w:pPr>
            <w:bookmarkStart w:id="373" w:name="P3552"/>
            <w:bookmarkEnd w:id="373"/>
            <w:r>
              <w:lastRenderedPageBreak/>
              <w:t>368.</w:t>
            </w:r>
          </w:p>
        </w:tc>
        <w:tc>
          <w:tcPr>
            <w:tcW w:w="3742" w:type="dxa"/>
          </w:tcPr>
          <w:p w:rsidR="0028507F" w:rsidRDefault="0028507F">
            <w:pPr>
              <w:pStyle w:val="ConsPlusNormal"/>
            </w:pPr>
            <w:r>
              <w:t>Документы (протоколы, акты, заключения, заявки) о разработке нестандартного оборудования, измерительных приборов и мерительного инструмента</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После списания оборудования</w:t>
            </w:r>
          </w:p>
        </w:tc>
      </w:tr>
      <w:tr w:rsidR="0028507F">
        <w:tc>
          <w:tcPr>
            <w:tcW w:w="680" w:type="dxa"/>
            <w:vMerge w:val="restart"/>
          </w:tcPr>
          <w:p w:rsidR="0028507F" w:rsidRDefault="0028507F">
            <w:pPr>
              <w:pStyle w:val="ConsPlusNormal"/>
              <w:jc w:val="center"/>
            </w:pPr>
            <w:bookmarkStart w:id="374" w:name="P3558"/>
            <w:bookmarkEnd w:id="374"/>
            <w:r>
              <w:t>369.</w:t>
            </w:r>
          </w:p>
        </w:tc>
        <w:tc>
          <w:tcPr>
            <w:tcW w:w="3742" w:type="dxa"/>
          </w:tcPr>
          <w:p w:rsidR="0028507F" w:rsidRDefault="0028507F">
            <w:pPr>
              <w:pStyle w:val="ConsPlusNormal"/>
            </w:pPr>
            <w:r>
              <w:t>Документы о техническом перевооружении производства:</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проекты, сметы, планы, программы, отчеты, акты, обоснования, заключения, протоколы</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ликвидации организации</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переписка, графики, расчеты, докладные записки, справки</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375" w:name="P3572"/>
            <w:bookmarkEnd w:id="375"/>
            <w:r>
              <w:t>370.</w:t>
            </w:r>
          </w:p>
        </w:tc>
        <w:tc>
          <w:tcPr>
            <w:tcW w:w="3742" w:type="dxa"/>
          </w:tcPr>
          <w:p w:rsidR="0028507F" w:rsidRDefault="0028507F">
            <w:pPr>
              <w:pStyle w:val="ConsPlusNormal"/>
            </w:pPr>
            <w:r>
              <w:t>Документы (акты, сведения, докладные записки) о поступлении (приемке), наличии, состоянии, перемещении, эксплуатации и ремонте оборудования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При условии проведения проверки</w:t>
            </w:r>
          </w:p>
        </w:tc>
      </w:tr>
      <w:tr w:rsidR="0028507F">
        <w:tc>
          <w:tcPr>
            <w:tcW w:w="680" w:type="dxa"/>
          </w:tcPr>
          <w:p w:rsidR="0028507F" w:rsidRDefault="0028507F">
            <w:pPr>
              <w:pStyle w:val="ConsPlusNormal"/>
              <w:jc w:val="center"/>
            </w:pPr>
            <w:bookmarkStart w:id="376" w:name="P3578"/>
            <w:bookmarkEnd w:id="376"/>
            <w:r>
              <w:t>371.</w:t>
            </w:r>
          </w:p>
        </w:tc>
        <w:tc>
          <w:tcPr>
            <w:tcW w:w="3742" w:type="dxa"/>
          </w:tcPr>
          <w:p w:rsidR="0028507F" w:rsidRDefault="0028507F">
            <w:pPr>
              <w:pStyle w:val="ConsPlusNormal"/>
            </w:pPr>
            <w:r>
              <w:t>Ведомости неиспользованного оборудования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 (1)</w:t>
            </w:r>
          </w:p>
        </w:tc>
        <w:tc>
          <w:tcPr>
            <w:tcW w:w="1814" w:type="dxa"/>
          </w:tcPr>
          <w:p w:rsidR="0028507F" w:rsidRDefault="0028507F">
            <w:pPr>
              <w:pStyle w:val="ConsPlusNormal"/>
              <w:jc w:val="center"/>
            </w:pPr>
            <w:r>
              <w:t>5 лет (1)</w:t>
            </w:r>
          </w:p>
        </w:tc>
        <w:tc>
          <w:tcPr>
            <w:tcW w:w="2835" w:type="dxa"/>
          </w:tcPr>
          <w:p w:rsidR="0028507F" w:rsidRDefault="0028507F">
            <w:pPr>
              <w:pStyle w:val="ConsPlusNormal"/>
            </w:pPr>
            <w:r>
              <w:t>(1) При условии проведения ревизии</w:t>
            </w:r>
          </w:p>
        </w:tc>
      </w:tr>
      <w:tr w:rsidR="0028507F">
        <w:tc>
          <w:tcPr>
            <w:tcW w:w="680" w:type="dxa"/>
          </w:tcPr>
          <w:p w:rsidR="0028507F" w:rsidRDefault="0028507F">
            <w:pPr>
              <w:pStyle w:val="ConsPlusNormal"/>
              <w:jc w:val="center"/>
            </w:pPr>
            <w:bookmarkStart w:id="377" w:name="P3584"/>
            <w:bookmarkEnd w:id="377"/>
            <w:r>
              <w:t>372.</w:t>
            </w:r>
          </w:p>
        </w:tc>
        <w:tc>
          <w:tcPr>
            <w:tcW w:w="3742" w:type="dxa"/>
          </w:tcPr>
          <w:p w:rsidR="0028507F" w:rsidRDefault="0028507F">
            <w:pPr>
              <w:pStyle w:val="ConsPlusNormal"/>
            </w:pPr>
            <w:r>
              <w:t>Наряды на перемещение оборудования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1 год</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78" w:name="P3590"/>
            <w:bookmarkEnd w:id="378"/>
            <w:r>
              <w:t>373.</w:t>
            </w:r>
          </w:p>
        </w:tc>
        <w:tc>
          <w:tcPr>
            <w:tcW w:w="3742" w:type="dxa"/>
          </w:tcPr>
          <w:p w:rsidR="0028507F" w:rsidRDefault="0028507F">
            <w:pPr>
              <w:pStyle w:val="ConsPlusNormal"/>
            </w:pPr>
            <w:r>
              <w:t>Договоры, акты, планы, графики установки (монтажа), пусковых испытаний и приема в эксплуатацию оборудования</w:t>
            </w:r>
          </w:p>
        </w:tc>
        <w:tc>
          <w:tcPr>
            <w:tcW w:w="1984" w:type="dxa"/>
          </w:tcPr>
          <w:p w:rsidR="0028507F" w:rsidRDefault="0028507F">
            <w:pPr>
              <w:pStyle w:val="ConsPlusNormal"/>
              <w:jc w:val="center"/>
            </w:pPr>
            <w:r>
              <w:t>10 лет (1)</w:t>
            </w:r>
          </w:p>
        </w:tc>
        <w:tc>
          <w:tcPr>
            <w:tcW w:w="2011" w:type="dxa"/>
          </w:tcPr>
          <w:p w:rsidR="0028507F" w:rsidRDefault="0028507F">
            <w:pPr>
              <w:pStyle w:val="ConsPlusNormal"/>
              <w:jc w:val="center"/>
            </w:pPr>
            <w:r>
              <w:t>10 лет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После истечения срока действия договора</w:t>
            </w:r>
          </w:p>
        </w:tc>
      </w:tr>
      <w:tr w:rsidR="0028507F">
        <w:tc>
          <w:tcPr>
            <w:tcW w:w="680" w:type="dxa"/>
          </w:tcPr>
          <w:p w:rsidR="0028507F" w:rsidRDefault="0028507F">
            <w:pPr>
              <w:pStyle w:val="ConsPlusNormal"/>
              <w:jc w:val="center"/>
            </w:pPr>
            <w:bookmarkStart w:id="379" w:name="P3596"/>
            <w:bookmarkEnd w:id="379"/>
            <w:r>
              <w:lastRenderedPageBreak/>
              <w:t>374.</w:t>
            </w:r>
          </w:p>
        </w:tc>
        <w:tc>
          <w:tcPr>
            <w:tcW w:w="3742" w:type="dxa"/>
          </w:tcPr>
          <w:p w:rsidR="0028507F" w:rsidRDefault="0028507F">
            <w:pPr>
              <w:pStyle w:val="ConsPlusNormal"/>
            </w:pPr>
            <w:r>
              <w:t>Журналы (книги, картотеки, базы данных) учета отклонений параметров работы оборудования от установленных</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80" w:name="P3602"/>
            <w:bookmarkEnd w:id="380"/>
            <w:r>
              <w:t>375.</w:t>
            </w:r>
          </w:p>
        </w:tc>
        <w:tc>
          <w:tcPr>
            <w:tcW w:w="3742" w:type="dxa"/>
          </w:tcPr>
          <w:p w:rsidR="0028507F" w:rsidRDefault="0028507F">
            <w:pPr>
              <w:pStyle w:val="ConsPlusNormal"/>
            </w:pPr>
            <w:r>
              <w:t>Нормы и расчеты загрузки оборудования</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81" w:name="P3608"/>
            <w:bookmarkEnd w:id="381"/>
            <w:r>
              <w:t>376.</w:t>
            </w:r>
          </w:p>
        </w:tc>
        <w:tc>
          <w:tcPr>
            <w:tcW w:w="3742" w:type="dxa"/>
          </w:tcPr>
          <w:p w:rsidR="0028507F" w:rsidRDefault="0028507F">
            <w:pPr>
              <w:pStyle w:val="ConsPlusNormal"/>
            </w:pPr>
            <w:r>
              <w:t>Журналы (книги, картотеки, базы данных) поступления и выбытия оборудования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82" w:name="P3614"/>
            <w:bookmarkEnd w:id="382"/>
            <w:r>
              <w:t>377.</w:t>
            </w:r>
          </w:p>
        </w:tc>
        <w:tc>
          <w:tcPr>
            <w:tcW w:w="3742" w:type="dxa"/>
          </w:tcPr>
          <w:p w:rsidR="0028507F" w:rsidRDefault="0028507F">
            <w:pPr>
              <w:pStyle w:val="ConsPlusNormal"/>
            </w:pPr>
            <w:r>
              <w:t>Документы (сменные журналы, ведомости, акты) о периодическом осмотре состояния оборудования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Для опасных промышленных объектов - 5 лет</w:t>
            </w:r>
          </w:p>
        </w:tc>
      </w:tr>
      <w:tr w:rsidR="0028507F">
        <w:tc>
          <w:tcPr>
            <w:tcW w:w="680" w:type="dxa"/>
          </w:tcPr>
          <w:p w:rsidR="0028507F" w:rsidRDefault="0028507F">
            <w:pPr>
              <w:pStyle w:val="ConsPlusNormal"/>
              <w:jc w:val="center"/>
            </w:pPr>
            <w:bookmarkStart w:id="383" w:name="P3620"/>
            <w:bookmarkEnd w:id="383"/>
            <w:r>
              <w:t>378.</w:t>
            </w:r>
          </w:p>
        </w:tc>
        <w:tc>
          <w:tcPr>
            <w:tcW w:w="3742" w:type="dxa"/>
          </w:tcPr>
          <w:p w:rsidR="0028507F" w:rsidRDefault="0028507F">
            <w:pPr>
              <w:pStyle w:val="ConsPlusNormal"/>
            </w:pPr>
            <w:r>
              <w:t>Переписка об изготовлении, внедрении, модернизации, учете, паспортизации, хранении, приобретении, монтаже и наладке оборудования, замене и модернизации устаревшего оборудования</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84" w:name="P3626"/>
            <w:bookmarkEnd w:id="384"/>
            <w:r>
              <w:t>379.</w:t>
            </w:r>
          </w:p>
        </w:tc>
        <w:tc>
          <w:tcPr>
            <w:tcW w:w="3742" w:type="dxa"/>
          </w:tcPr>
          <w:p w:rsidR="0028507F" w:rsidRDefault="0028507F">
            <w:pPr>
              <w:pStyle w:val="ConsPlusNormal"/>
            </w:pPr>
            <w:r>
              <w:t>Документы (планы, акты, заключения, справки) по проверке средств контроля и автоматики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1 год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Используемых при проведении механических, химических и специальных испытаний изделий (продукции) - Постоянно</w:t>
            </w:r>
          </w:p>
        </w:tc>
      </w:tr>
      <w:tr w:rsidR="0028507F">
        <w:tc>
          <w:tcPr>
            <w:tcW w:w="680" w:type="dxa"/>
          </w:tcPr>
          <w:p w:rsidR="0028507F" w:rsidRDefault="0028507F">
            <w:pPr>
              <w:pStyle w:val="ConsPlusNormal"/>
              <w:jc w:val="center"/>
            </w:pPr>
            <w:bookmarkStart w:id="385" w:name="P3632"/>
            <w:bookmarkEnd w:id="385"/>
            <w:r>
              <w:t>380.</w:t>
            </w:r>
          </w:p>
        </w:tc>
        <w:tc>
          <w:tcPr>
            <w:tcW w:w="3742" w:type="dxa"/>
          </w:tcPr>
          <w:p w:rsidR="0028507F" w:rsidRDefault="0028507F">
            <w:pPr>
              <w:pStyle w:val="ConsPlusNormal"/>
            </w:pPr>
            <w:r>
              <w:t>Планы распределения основного и вспомогательного оборудования</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86" w:name="P3638"/>
            <w:bookmarkEnd w:id="386"/>
            <w:r>
              <w:t>381.</w:t>
            </w:r>
          </w:p>
        </w:tc>
        <w:tc>
          <w:tcPr>
            <w:tcW w:w="3742" w:type="dxa"/>
          </w:tcPr>
          <w:p w:rsidR="0028507F" w:rsidRDefault="0028507F">
            <w:pPr>
              <w:pStyle w:val="ConsPlusNormal"/>
            </w:pPr>
            <w:r>
              <w:t xml:space="preserve">Документы (рабочие схемы, предложения, докладные записки, </w:t>
            </w:r>
            <w:r>
              <w:lastRenderedPageBreak/>
              <w:t>расчеты, заключения) об автоматизации производственных процессов</w:t>
            </w:r>
          </w:p>
        </w:tc>
        <w:tc>
          <w:tcPr>
            <w:tcW w:w="1984" w:type="dxa"/>
          </w:tcPr>
          <w:p w:rsidR="0028507F" w:rsidRDefault="0028507F">
            <w:pPr>
              <w:pStyle w:val="ConsPlusNormal"/>
              <w:jc w:val="center"/>
            </w:pPr>
            <w:r>
              <w:lastRenderedPageBreak/>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87" w:name="P3644"/>
            <w:bookmarkEnd w:id="387"/>
            <w:r>
              <w:t>382.</w:t>
            </w:r>
          </w:p>
        </w:tc>
        <w:tc>
          <w:tcPr>
            <w:tcW w:w="3742" w:type="dxa"/>
          </w:tcPr>
          <w:p w:rsidR="0028507F" w:rsidRDefault="0028507F">
            <w:pPr>
              <w:pStyle w:val="ConsPlusNormal"/>
            </w:pPr>
            <w:r>
              <w:t>Решения и заключения по гарантийному и авторскому надзору за эксплуатацией новой техники</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88" w:name="P3650"/>
            <w:bookmarkEnd w:id="388"/>
            <w:r>
              <w:t>383.</w:t>
            </w:r>
          </w:p>
        </w:tc>
        <w:tc>
          <w:tcPr>
            <w:tcW w:w="3742" w:type="dxa"/>
          </w:tcPr>
          <w:p w:rsidR="0028507F" w:rsidRDefault="0028507F">
            <w:pPr>
              <w:pStyle w:val="ConsPlusNormal"/>
            </w:pPr>
            <w:r>
              <w:t>Технические проекты автоматизации и механизации производственных процессов</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89" w:name="P3656"/>
            <w:bookmarkEnd w:id="389"/>
            <w:r>
              <w:t>384.</w:t>
            </w:r>
          </w:p>
        </w:tc>
        <w:tc>
          <w:tcPr>
            <w:tcW w:w="3742" w:type="dxa"/>
          </w:tcPr>
          <w:p w:rsidR="0028507F" w:rsidRDefault="0028507F">
            <w:pPr>
              <w:pStyle w:val="ConsPlusNormal"/>
            </w:pPr>
            <w:r>
              <w:t>Рабочие проекты автоматизации и механизации производственных процессов</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90" w:name="P3662"/>
            <w:bookmarkEnd w:id="390"/>
            <w:r>
              <w:t>385.</w:t>
            </w:r>
          </w:p>
        </w:tc>
        <w:tc>
          <w:tcPr>
            <w:tcW w:w="3742" w:type="dxa"/>
          </w:tcPr>
          <w:p w:rsidR="0028507F" w:rsidRDefault="0028507F">
            <w:pPr>
              <w:pStyle w:val="ConsPlusNormal"/>
            </w:pPr>
            <w:r>
              <w:t>Техно-рабочие проекты автоматизации и механизации производственных процессов</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91" w:name="P3668"/>
            <w:bookmarkEnd w:id="391"/>
            <w:r>
              <w:t>386.</w:t>
            </w:r>
          </w:p>
        </w:tc>
        <w:tc>
          <w:tcPr>
            <w:tcW w:w="3742" w:type="dxa"/>
          </w:tcPr>
          <w:p w:rsidR="0028507F" w:rsidRDefault="0028507F">
            <w:pPr>
              <w:pStyle w:val="ConsPlusNormal"/>
            </w:pPr>
            <w:r>
              <w:t>Обоснования безопасности оборудования</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минования надобности</w:t>
            </w:r>
          </w:p>
        </w:tc>
        <w:tc>
          <w:tcPr>
            <w:tcW w:w="2835" w:type="dxa"/>
          </w:tcPr>
          <w:p w:rsidR="0028507F" w:rsidRDefault="0028507F">
            <w:pPr>
              <w:pStyle w:val="ConsPlusNormal"/>
            </w:pPr>
          </w:p>
        </w:tc>
      </w:tr>
      <w:tr w:rsidR="0028507F">
        <w:tc>
          <w:tcPr>
            <w:tcW w:w="13066" w:type="dxa"/>
            <w:gridSpan w:val="6"/>
          </w:tcPr>
          <w:p w:rsidR="0028507F" w:rsidRDefault="0028507F">
            <w:pPr>
              <w:pStyle w:val="ConsPlusNormal"/>
              <w:jc w:val="center"/>
              <w:outlineLvl w:val="2"/>
            </w:pPr>
            <w:r>
              <w:t>5.4. Изготовление продукции</w:t>
            </w:r>
          </w:p>
        </w:tc>
      </w:tr>
      <w:tr w:rsidR="0028507F">
        <w:tc>
          <w:tcPr>
            <w:tcW w:w="680" w:type="dxa"/>
          </w:tcPr>
          <w:p w:rsidR="0028507F" w:rsidRDefault="0028507F">
            <w:pPr>
              <w:pStyle w:val="ConsPlusNormal"/>
              <w:jc w:val="center"/>
            </w:pPr>
            <w:bookmarkStart w:id="392" w:name="P3675"/>
            <w:bookmarkEnd w:id="392"/>
            <w:r>
              <w:t>387.</w:t>
            </w:r>
          </w:p>
        </w:tc>
        <w:tc>
          <w:tcPr>
            <w:tcW w:w="3742" w:type="dxa"/>
          </w:tcPr>
          <w:p w:rsidR="0028507F" w:rsidRDefault="0028507F">
            <w:pPr>
              <w:pStyle w:val="ConsPlusNormal"/>
            </w:pPr>
            <w:r>
              <w:t>Программы подготовки производственных процессов</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93" w:name="P3681"/>
            <w:bookmarkEnd w:id="393"/>
            <w:r>
              <w:t>388.</w:t>
            </w:r>
          </w:p>
        </w:tc>
        <w:tc>
          <w:tcPr>
            <w:tcW w:w="3742" w:type="dxa"/>
          </w:tcPr>
          <w:p w:rsidR="0028507F" w:rsidRDefault="0028507F">
            <w:pPr>
              <w:pStyle w:val="ConsPlusNormal"/>
            </w:pPr>
            <w:r>
              <w:t>Графики выпуска продукции, оснащения производства</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94" w:name="P3687"/>
            <w:bookmarkEnd w:id="394"/>
            <w:r>
              <w:t>389.</w:t>
            </w:r>
          </w:p>
        </w:tc>
        <w:tc>
          <w:tcPr>
            <w:tcW w:w="3742" w:type="dxa"/>
          </w:tcPr>
          <w:p w:rsidR="0028507F" w:rsidRDefault="0028507F">
            <w:pPr>
              <w:pStyle w:val="ConsPlusNormal"/>
            </w:pPr>
            <w:r>
              <w:t>Документы (ежедневные рапорты, сводки, сведения) о выполнении производственных заданий и сдаче готовой продукции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1 год</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95" w:name="P3693"/>
            <w:bookmarkEnd w:id="395"/>
            <w:r>
              <w:lastRenderedPageBreak/>
              <w:t>390.</w:t>
            </w:r>
          </w:p>
        </w:tc>
        <w:tc>
          <w:tcPr>
            <w:tcW w:w="3742" w:type="dxa"/>
          </w:tcPr>
          <w:p w:rsidR="0028507F" w:rsidRDefault="0028507F">
            <w:pPr>
              <w:pStyle w:val="ConsPlusNormal"/>
            </w:pPr>
            <w:r>
              <w:t>Ежедневные сведения о движении сырья в производстве</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1 год</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96" w:name="P3699"/>
            <w:bookmarkEnd w:id="396"/>
            <w:r>
              <w:t>391.</w:t>
            </w:r>
          </w:p>
        </w:tc>
        <w:tc>
          <w:tcPr>
            <w:tcW w:w="3742" w:type="dxa"/>
          </w:tcPr>
          <w:p w:rsidR="0028507F" w:rsidRDefault="0028507F">
            <w:pPr>
              <w:pStyle w:val="ConsPlusNormal"/>
            </w:pPr>
            <w:r>
              <w:t>Технические задания на изделия, идущие в производство</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97" w:name="P3705"/>
            <w:bookmarkEnd w:id="397"/>
            <w:r>
              <w:t>392.</w:t>
            </w:r>
          </w:p>
        </w:tc>
        <w:tc>
          <w:tcPr>
            <w:tcW w:w="3742" w:type="dxa"/>
          </w:tcPr>
          <w:p w:rsidR="0028507F" w:rsidRDefault="0028507F">
            <w:pPr>
              <w:pStyle w:val="ConsPlusNormal"/>
            </w:pPr>
            <w:r>
              <w:t>Технические задания на изделия, не идущие в производство</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98" w:name="P3711"/>
            <w:bookmarkEnd w:id="398"/>
            <w:r>
              <w:t>393.</w:t>
            </w:r>
          </w:p>
        </w:tc>
        <w:tc>
          <w:tcPr>
            <w:tcW w:w="3742" w:type="dxa"/>
          </w:tcPr>
          <w:p w:rsidR="0028507F" w:rsidRDefault="0028507F">
            <w:pPr>
              <w:pStyle w:val="ConsPlusNormal"/>
            </w:pPr>
            <w:r>
              <w:t>Технические задания на изделия, снятые с производства</w:t>
            </w:r>
          </w:p>
        </w:tc>
        <w:tc>
          <w:tcPr>
            <w:tcW w:w="1984" w:type="dxa"/>
          </w:tcPr>
          <w:p w:rsidR="0028507F" w:rsidRDefault="0028507F">
            <w:pPr>
              <w:pStyle w:val="ConsPlusNormal"/>
              <w:jc w:val="center"/>
            </w:pPr>
            <w:r>
              <w:t>10 лет ЭПК</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399" w:name="P3717"/>
            <w:bookmarkEnd w:id="399"/>
            <w:r>
              <w:t>394.</w:t>
            </w:r>
          </w:p>
        </w:tc>
        <w:tc>
          <w:tcPr>
            <w:tcW w:w="3742" w:type="dxa"/>
          </w:tcPr>
          <w:p w:rsidR="0028507F" w:rsidRDefault="0028507F">
            <w:pPr>
              <w:pStyle w:val="ConsPlusNormal"/>
            </w:pPr>
            <w:r>
              <w:t>Технические предложения на изделия, идущие в производство</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00" w:name="P3723"/>
            <w:bookmarkEnd w:id="400"/>
            <w:r>
              <w:t>395.</w:t>
            </w:r>
          </w:p>
        </w:tc>
        <w:tc>
          <w:tcPr>
            <w:tcW w:w="3742" w:type="dxa"/>
          </w:tcPr>
          <w:p w:rsidR="0028507F" w:rsidRDefault="0028507F">
            <w:pPr>
              <w:pStyle w:val="ConsPlusNormal"/>
            </w:pPr>
            <w:r>
              <w:t>Технические предложения на изделия, не идущие в производство</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01" w:name="P3729"/>
            <w:bookmarkEnd w:id="401"/>
            <w:r>
              <w:t>396.</w:t>
            </w:r>
          </w:p>
        </w:tc>
        <w:tc>
          <w:tcPr>
            <w:tcW w:w="3742" w:type="dxa"/>
          </w:tcPr>
          <w:p w:rsidR="0028507F" w:rsidRDefault="0028507F">
            <w:pPr>
              <w:pStyle w:val="ConsPlusNormal"/>
            </w:pPr>
            <w:r>
              <w:t>Технические предложения на изделия, снятые с производства</w:t>
            </w:r>
          </w:p>
        </w:tc>
        <w:tc>
          <w:tcPr>
            <w:tcW w:w="1984" w:type="dxa"/>
          </w:tcPr>
          <w:p w:rsidR="0028507F" w:rsidRDefault="0028507F">
            <w:pPr>
              <w:pStyle w:val="ConsPlusNormal"/>
              <w:jc w:val="center"/>
            </w:pPr>
            <w:r>
              <w:t>10 лет ЭПК</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02" w:name="P3735"/>
            <w:bookmarkEnd w:id="402"/>
            <w:r>
              <w:t>397.</w:t>
            </w:r>
          </w:p>
        </w:tc>
        <w:tc>
          <w:tcPr>
            <w:tcW w:w="3742" w:type="dxa"/>
          </w:tcPr>
          <w:p w:rsidR="0028507F" w:rsidRDefault="0028507F">
            <w:pPr>
              <w:pStyle w:val="ConsPlusNormal"/>
            </w:pPr>
            <w:r>
              <w:t>Эскизный проект на изделия, идущие в производство</w:t>
            </w:r>
          </w:p>
        </w:tc>
        <w:tc>
          <w:tcPr>
            <w:tcW w:w="1984" w:type="dxa"/>
          </w:tcPr>
          <w:p w:rsidR="0028507F" w:rsidRDefault="0028507F">
            <w:pPr>
              <w:pStyle w:val="ConsPlusNormal"/>
              <w:jc w:val="center"/>
            </w:pPr>
            <w:r>
              <w:t>10 лет ЭПК</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03" w:name="P3741"/>
            <w:bookmarkEnd w:id="403"/>
            <w:r>
              <w:t>398.</w:t>
            </w:r>
          </w:p>
        </w:tc>
        <w:tc>
          <w:tcPr>
            <w:tcW w:w="3742" w:type="dxa"/>
          </w:tcPr>
          <w:p w:rsidR="0028507F" w:rsidRDefault="0028507F">
            <w:pPr>
              <w:pStyle w:val="ConsPlusNormal"/>
            </w:pPr>
            <w:r>
              <w:t>Эскизный проект на изделия, не идущие в производство</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04" w:name="P3747"/>
            <w:bookmarkEnd w:id="404"/>
            <w:r>
              <w:t>399.</w:t>
            </w:r>
          </w:p>
        </w:tc>
        <w:tc>
          <w:tcPr>
            <w:tcW w:w="3742" w:type="dxa"/>
          </w:tcPr>
          <w:p w:rsidR="0028507F" w:rsidRDefault="0028507F">
            <w:pPr>
              <w:pStyle w:val="ConsPlusNormal"/>
            </w:pPr>
            <w:r>
              <w:t>Эскизный проект на изделия, снятые с производства</w:t>
            </w:r>
          </w:p>
        </w:tc>
        <w:tc>
          <w:tcPr>
            <w:tcW w:w="1984" w:type="dxa"/>
          </w:tcPr>
          <w:p w:rsidR="0028507F" w:rsidRDefault="0028507F">
            <w:pPr>
              <w:pStyle w:val="ConsPlusNormal"/>
              <w:jc w:val="center"/>
            </w:pPr>
            <w:r>
              <w:t>10 лет</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05" w:name="P3753"/>
            <w:bookmarkEnd w:id="405"/>
            <w:r>
              <w:t>400.</w:t>
            </w:r>
          </w:p>
        </w:tc>
        <w:tc>
          <w:tcPr>
            <w:tcW w:w="3742" w:type="dxa"/>
          </w:tcPr>
          <w:p w:rsidR="0028507F" w:rsidRDefault="0028507F">
            <w:pPr>
              <w:pStyle w:val="ConsPlusNormal"/>
            </w:pPr>
            <w:r>
              <w:t>Технический проект на изделия, идущие в производство</w:t>
            </w:r>
          </w:p>
        </w:tc>
        <w:tc>
          <w:tcPr>
            <w:tcW w:w="1984" w:type="dxa"/>
          </w:tcPr>
          <w:p w:rsidR="0028507F" w:rsidRDefault="0028507F">
            <w:pPr>
              <w:pStyle w:val="ConsPlusNormal"/>
              <w:jc w:val="center"/>
            </w:pPr>
            <w:r>
              <w:t>До минования надобности</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06" w:name="P3759"/>
            <w:bookmarkEnd w:id="406"/>
            <w:r>
              <w:t>401.</w:t>
            </w:r>
          </w:p>
        </w:tc>
        <w:tc>
          <w:tcPr>
            <w:tcW w:w="3742" w:type="dxa"/>
          </w:tcPr>
          <w:p w:rsidR="0028507F" w:rsidRDefault="0028507F">
            <w:pPr>
              <w:pStyle w:val="ConsPlusNormal"/>
            </w:pPr>
            <w:r>
              <w:t>Технический проект на изделия, не идущие в производство</w:t>
            </w:r>
          </w:p>
        </w:tc>
        <w:tc>
          <w:tcPr>
            <w:tcW w:w="1984" w:type="dxa"/>
          </w:tcPr>
          <w:p w:rsidR="0028507F" w:rsidRDefault="0028507F">
            <w:pPr>
              <w:pStyle w:val="ConsPlusNormal"/>
              <w:jc w:val="center"/>
            </w:pPr>
            <w:r>
              <w:t>До минования надобности</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07" w:name="P3765"/>
            <w:bookmarkEnd w:id="407"/>
            <w:r>
              <w:lastRenderedPageBreak/>
              <w:t>402.</w:t>
            </w:r>
          </w:p>
        </w:tc>
        <w:tc>
          <w:tcPr>
            <w:tcW w:w="3742" w:type="dxa"/>
          </w:tcPr>
          <w:p w:rsidR="0028507F" w:rsidRDefault="0028507F">
            <w:pPr>
              <w:pStyle w:val="ConsPlusNormal"/>
            </w:pPr>
            <w:r>
              <w:t>Технический проект на изделия, снятые с производства</w:t>
            </w:r>
          </w:p>
        </w:tc>
        <w:tc>
          <w:tcPr>
            <w:tcW w:w="1984" w:type="dxa"/>
          </w:tcPr>
          <w:p w:rsidR="0028507F" w:rsidRDefault="0028507F">
            <w:pPr>
              <w:pStyle w:val="ConsPlusNormal"/>
              <w:jc w:val="center"/>
            </w:pPr>
            <w:r>
              <w:t>До минования надобности</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08" w:name="P3771"/>
            <w:bookmarkEnd w:id="408"/>
            <w:r>
              <w:t>403.</w:t>
            </w:r>
          </w:p>
        </w:tc>
        <w:tc>
          <w:tcPr>
            <w:tcW w:w="3742" w:type="dxa"/>
          </w:tcPr>
          <w:p w:rsidR="0028507F" w:rsidRDefault="0028507F">
            <w:pPr>
              <w:pStyle w:val="ConsPlusNormal"/>
            </w:pPr>
            <w:r>
              <w:t>Рабочие проекты на изделия, идущие в производство</w:t>
            </w:r>
          </w:p>
        </w:tc>
        <w:tc>
          <w:tcPr>
            <w:tcW w:w="1984" w:type="dxa"/>
          </w:tcPr>
          <w:p w:rsidR="0028507F" w:rsidRDefault="0028507F">
            <w:pPr>
              <w:pStyle w:val="ConsPlusNormal"/>
              <w:jc w:val="center"/>
            </w:pPr>
            <w:r>
              <w:t>До минования надобности</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09" w:name="P3777"/>
            <w:bookmarkEnd w:id="409"/>
            <w:r>
              <w:t>404.</w:t>
            </w:r>
          </w:p>
        </w:tc>
        <w:tc>
          <w:tcPr>
            <w:tcW w:w="3742" w:type="dxa"/>
          </w:tcPr>
          <w:p w:rsidR="0028507F" w:rsidRDefault="0028507F">
            <w:pPr>
              <w:pStyle w:val="ConsPlusNormal"/>
            </w:pPr>
            <w:r>
              <w:t>Рабочие проекты на изделия, не идущие в производство</w:t>
            </w:r>
          </w:p>
        </w:tc>
        <w:tc>
          <w:tcPr>
            <w:tcW w:w="1984" w:type="dxa"/>
          </w:tcPr>
          <w:p w:rsidR="0028507F" w:rsidRDefault="0028507F">
            <w:pPr>
              <w:pStyle w:val="ConsPlusNormal"/>
              <w:jc w:val="center"/>
            </w:pPr>
            <w:r>
              <w:t>До минования надобности</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10" w:name="P3783"/>
            <w:bookmarkEnd w:id="410"/>
            <w:r>
              <w:t>405.</w:t>
            </w:r>
          </w:p>
        </w:tc>
        <w:tc>
          <w:tcPr>
            <w:tcW w:w="3742" w:type="dxa"/>
          </w:tcPr>
          <w:p w:rsidR="0028507F" w:rsidRDefault="0028507F">
            <w:pPr>
              <w:pStyle w:val="ConsPlusNormal"/>
            </w:pPr>
            <w:r>
              <w:t>Рабочие проекты на изделия, снятые с производства</w:t>
            </w:r>
          </w:p>
        </w:tc>
        <w:tc>
          <w:tcPr>
            <w:tcW w:w="1984" w:type="dxa"/>
          </w:tcPr>
          <w:p w:rsidR="0028507F" w:rsidRDefault="0028507F">
            <w:pPr>
              <w:pStyle w:val="ConsPlusNormal"/>
              <w:jc w:val="center"/>
            </w:pPr>
            <w:r>
              <w:t>До минования надобности</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11" w:name="P3789"/>
            <w:bookmarkEnd w:id="411"/>
            <w:r>
              <w:t>406.</w:t>
            </w:r>
          </w:p>
        </w:tc>
        <w:tc>
          <w:tcPr>
            <w:tcW w:w="3742" w:type="dxa"/>
          </w:tcPr>
          <w:p w:rsidR="0028507F" w:rsidRDefault="0028507F">
            <w:pPr>
              <w:pStyle w:val="ConsPlusNormal"/>
            </w:pPr>
            <w:r>
              <w:t>Журналы (книги, картотеки, базы данных) учета поступления и выбытия конструкторской документации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12" w:name="P3795"/>
            <w:bookmarkEnd w:id="412"/>
            <w:r>
              <w:t>407.</w:t>
            </w:r>
          </w:p>
        </w:tc>
        <w:tc>
          <w:tcPr>
            <w:tcW w:w="3742" w:type="dxa"/>
          </w:tcPr>
          <w:p w:rsidR="0028507F" w:rsidRDefault="0028507F">
            <w:pPr>
              <w:pStyle w:val="ConsPlusNormal"/>
            </w:pPr>
            <w:r>
              <w:t>Журналы (книги, картотеки, базы данных) регистрации изменений рабочей конструкторской документации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13066" w:type="dxa"/>
            <w:gridSpan w:val="6"/>
          </w:tcPr>
          <w:p w:rsidR="0028507F" w:rsidRDefault="0028507F">
            <w:pPr>
              <w:pStyle w:val="ConsPlusNormal"/>
              <w:jc w:val="center"/>
              <w:outlineLvl w:val="2"/>
            </w:pPr>
            <w:r>
              <w:t>5.5. Обеспечение и контроль качества продукции. Технический контроль ее безопасности</w:t>
            </w:r>
          </w:p>
        </w:tc>
      </w:tr>
      <w:tr w:rsidR="0028507F">
        <w:tc>
          <w:tcPr>
            <w:tcW w:w="680" w:type="dxa"/>
            <w:vMerge w:val="restart"/>
          </w:tcPr>
          <w:p w:rsidR="0028507F" w:rsidRDefault="0028507F">
            <w:pPr>
              <w:pStyle w:val="ConsPlusNormal"/>
              <w:jc w:val="center"/>
            </w:pPr>
            <w:bookmarkStart w:id="413" w:name="P3802"/>
            <w:bookmarkEnd w:id="413"/>
            <w:r>
              <w:t>408.</w:t>
            </w:r>
          </w:p>
        </w:tc>
        <w:tc>
          <w:tcPr>
            <w:tcW w:w="3742" w:type="dxa"/>
          </w:tcPr>
          <w:p w:rsidR="0028507F" w:rsidRDefault="0028507F">
            <w:pPr>
              <w:pStyle w:val="ConsPlusNormal"/>
            </w:pPr>
            <w:r>
              <w:t>Планы (программы) мероприятий по повышению качества и надежности продукции:</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годовые</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с меньшей периодичностью</w:t>
            </w:r>
          </w:p>
        </w:tc>
        <w:tc>
          <w:tcPr>
            <w:tcW w:w="1984" w:type="dxa"/>
          </w:tcPr>
          <w:p w:rsidR="0028507F" w:rsidRDefault="0028507F">
            <w:pPr>
              <w:pStyle w:val="ConsPlusNormal"/>
              <w:jc w:val="center"/>
            </w:pPr>
            <w:r>
              <w:t>До минования надобности</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414" w:name="P3816"/>
            <w:bookmarkEnd w:id="414"/>
            <w:r>
              <w:t>409.</w:t>
            </w:r>
          </w:p>
        </w:tc>
        <w:tc>
          <w:tcPr>
            <w:tcW w:w="3742" w:type="dxa"/>
          </w:tcPr>
          <w:p w:rsidR="0028507F" w:rsidRDefault="0028507F">
            <w:pPr>
              <w:pStyle w:val="ConsPlusNormal"/>
            </w:pPr>
            <w:r>
              <w:t>Документы (обзоры, заключения) о качестве продукции</w:t>
            </w:r>
          </w:p>
        </w:tc>
        <w:tc>
          <w:tcPr>
            <w:tcW w:w="1984" w:type="dxa"/>
          </w:tcPr>
          <w:p w:rsidR="0028507F" w:rsidRDefault="0028507F">
            <w:pPr>
              <w:pStyle w:val="ConsPlusNormal"/>
              <w:jc w:val="center"/>
            </w:pPr>
            <w:r>
              <w:t>10 лет ЭПК</w:t>
            </w:r>
          </w:p>
        </w:tc>
        <w:tc>
          <w:tcPr>
            <w:tcW w:w="2011" w:type="dxa"/>
          </w:tcPr>
          <w:p w:rsidR="0028507F" w:rsidRDefault="0028507F">
            <w:pPr>
              <w:pStyle w:val="ConsPlusNormal"/>
              <w:jc w:val="center"/>
            </w:pPr>
            <w:r>
              <w:t>До ликвидации организации</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15" w:name="P3822"/>
            <w:bookmarkEnd w:id="415"/>
            <w:r>
              <w:t>410.</w:t>
            </w:r>
          </w:p>
        </w:tc>
        <w:tc>
          <w:tcPr>
            <w:tcW w:w="3742" w:type="dxa"/>
          </w:tcPr>
          <w:p w:rsidR="0028507F" w:rsidRDefault="0028507F">
            <w:pPr>
              <w:pStyle w:val="ConsPlusNormal"/>
            </w:pPr>
            <w:r>
              <w:t xml:space="preserve">Документы (расчеты, заключения, </w:t>
            </w:r>
            <w:r>
              <w:lastRenderedPageBreak/>
              <w:t>справки) об анализе отклонений от норм технологических регламентов, инструкций, рецептур и режимов производства изделий</w:t>
            </w:r>
          </w:p>
        </w:tc>
        <w:tc>
          <w:tcPr>
            <w:tcW w:w="1984" w:type="dxa"/>
          </w:tcPr>
          <w:p w:rsidR="0028507F" w:rsidRDefault="0028507F">
            <w:pPr>
              <w:pStyle w:val="ConsPlusNormal"/>
              <w:jc w:val="center"/>
            </w:pPr>
            <w:r>
              <w:lastRenderedPageBreak/>
              <w:t>5 лет</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416" w:name="P3828"/>
            <w:bookmarkEnd w:id="416"/>
            <w:r>
              <w:t>411.</w:t>
            </w:r>
          </w:p>
        </w:tc>
        <w:tc>
          <w:tcPr>
            <w:tcW w:w="3742" w:type="dxa"/>
          </w:tcPr>
          <w:p w:rsidR="0028507F" w:rsidRDefault="0028507F">
            <w:pPr>
              <w:pStyle w:val="ConsPlusNormal"/>
            </w:pPr>
            <w:r>
              <w:t>Отчеты о показателях качества:</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годовые</w:t>
            </w:r>
          </w:p>
        </w:tc>
        <w:tc>
          <w:tcPr>
            <w:tcW w:w="1984" w:type="dxa"/>
          </w:tcPr>
          <w:p w:rsidR="0028507F" w:rsidRDefault="0028507F">
            <w:pPr>
              <w:pStyle w:val="ConsPlusNormal"/>
              <w:jc w:val="center"/>
            </w:pPr>
            <w:r>
              <w:t>10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с меньшей периодичностью</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417" w:name="P3842"/>
            <w:bookmarkEnd w:id="417"/>
            <w:r>
              <w:t>412.</w:t>
            </w:r>
          </w:p>
        </w:tc>
        <w:tc>
          <w:tcPr>
            <w:tcW w:w="3742" w:type="dxa"/>
          </w:tcPr>
          <w:p w:rsidR="0028507F" w:rsidRDefault="0028507F">
            <w:pPr>
              <w:pStyle w:val="ConsPlusNormal"/>
            </w:pPr>
            <w:r>
              <w:t>Протоколы, обоснования, решения, таблицы о повышении уровня, контроле качества продукции, замене дефектных изделий</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18" w:name="P3848"/>
            <w:bookmarkEnd w:id="418"/>
            <w:r>
              <w:t>413.</w:t>
            </w:r>
          </w:p>
        </w:tc>
        <w:tc>
          <w:tcPr>
            <w:tcW w:w="3742" w:type="dxa"/>
          </w:tcPr>
          <w:p w:rsidR="0028507F" w:rsidRDefault="0028507F">
            <w:pPr>
              <w:pStyle w:val="ConsPlusNormal"/>
            </w:pPr>
            <w:r>
              <w:t>Переписка о качестве и комплектности продукции</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19" w:name="P3854"/>
            <w:bookmarkEnd w:id="419"/>
            <w:r>
              <w:t>414.</w:t>
            </w:r>
          </w:p>
        </w:tc>
        <w:tc>
          <w:tcPr>
            <w:tcW w:w="3742" w:type="dxa"/>
          </w:tcPr>
          <w:p w:rsidR="0028507F" w:rsidRDefault="0028507F">
            <w:pPr>
              <w:pStyle w:val="ConsPlusNormal"/>
            </w:pPr>
            <w:r>
              <w:t>Рекламационные акты, листы на забракованные изделия (продукцию)</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20" w:name="P3860"/>
            <w:bookmarkEnd w:id="420"/>
            <w:r>
              <w:t>415.</w:t>
            </w:r>
          </w:p>
        </w:tc>
        <w:tc>
          <w:tcPr>
            <w:tcW w:w="3742" w:type="dxa"/>
          </w:tcPr>
          <w:p w:rsidR="0028507F" w:rsidRDefault="0028507F">
            <w:pPr>
              <w:pStyle w:val="ConsPlusNormal"/>
            </w:pPr>
            <w:r>
              <w:t>Акты отбора образцов продукции для проведения испытаний</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21" w:name="P3866"/>
            <w:bookmarkEnd w:id="421"/>
            <w:r>
              <w:t>416.</w:t>
            </w:r>
          </w:p>
        </w:tc>
        <w:tc>
          <w:tcPr>
            <w:tcW w:w="3742" w:type="dxa"/>
          </w:tcPr>
          <w:p w:rsidR="0028507F" w:rsidRDefault="0028507F">
            <w:pPr>
              <w:pStyle w:val="ConsPlusNormal"/>
            </w:pPr>
            <w:r>
              <w:t>Документы (планы, отчеты, журналы) о системе бездефектного изготовления продукции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Отчеты - До ликвидации организации</w:t>
            </w:r>
          </w:p>
        </w:tc>
      </w:tr>
      <w:tr w:rsidR="0028507F">
        <w:tc>
          <w:tcPr>
            <w:tcW w:w="680" w:type="dxa"/>
          </w:tcPr>
          <w:p w:rsidR="0028507F" w:rsidRDefault="0028507F">
            <w:pPr>
              <w:pStyle w:val="ConsPlusNormal"/>
              <w:jc w:val="center"/>
            </w:pPr>
            <w:bookmarkStart w:id="422" w:name="P3872"/>
            <w:bookmarkEnd w:id="422"/>
            <w:r>
              <w:t>417.</w:t>
            </w:r>
          </w:p>
        </w:tc>
        <w:tc>
          <w:tcPr>
            <w:tcW w:w="3742" w:type="dxa"/>
          </w:tcPr>
          <w:p w:rsidR="0028507F" w:rsidRDefault="0028507F">
            <w:pPr>
              <w:pStyle w:val="ConsPlusNormal"/>
            </w:pPr>
            <w:r>
              <w:t>Графики испытаний изделий</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23" w:name="P3878"/>
            <w:bookmarkEnd w:id="423"/>
            <w:r>
              <w:t>418.</w:t>
            </w:r>
          </w:p>
        </w:tc>
        <w:tc>
          <w:tcPr>
            <w:tcW w:w="3742" w:type="dxa"/>
          </w:tcPr>
          <w:p w:rsidR="0028507F" w:rsidRDefault="0028507F">
            <w:pPr>
              <w:pStyle w:val="ConsPlusNormal"/>
            </w:pPr>
            <w:r>
              <w:t>Извещения о предъявлении продукции на испытания</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24" w:name="P3884"/>
            <w:bookmarkEnd w:id="424"/>
            <w:r>
              <w:t>419.</w:t>
            </w:r>
          </w:p>
        </w:tc>
        <w:tc>
          <w:tcPr>
            <w:tcW w:w="3742" w:type="dxa"/>
          </w:tcPr>
          <w:p w:rsidR="0028507F" w:rsidRDefault="0028507F">
            <w:pPr>
              <w:pStyle w:val="ConsPlusNormal"/>
            </w:pPr>
            <w:r>
              <w:t xml:space="preserve">Журналы (книги, картотеки, базы данных) контроля производства и </w:t>
            </w:r>
            <w:r>
              <w:lastRenderedPageBreak/>
              <w:t>предъявления изделий продукции</w:t>
            </w:r>
          </w:p>
        </w:tc>
        <w:tc>
          <w:tcPr>
            <w:tcW w:w="1984" w:type="dxa"/>
          </w:tcPr>
          <w:p w:rsidR="0028507F" w:rsidRDefault="0028507F">
            <w:pPr>
              <w:pStyle w:val="ConsPlusNormal"/>
              <w:jc w:val="center"/>
            </w:pPr>
            <w:r>
              <w:lastRenderedPageBreak/>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25" w:name="P3890"/>
            <w:bookmarkEnd w:id="425"/>
            <w:r>
              <w:t>420.</w:t>
            </w:r>
          </w:p>
        </w:tc>
        <w:tc>
          <w:tcPr>
            <w:tcW w:w="3742" w:type="dxa"/>
          </w:tcPr>
          <w:p w:rsidR="0028507F" w:rsidRDefault="0028507F">
            <w:pPr>
              <w:pStyle w:val="ConsPlusNormal"/>
            </w:pPr>
            <w:r>
              <w:t>Документы (акты, сведения и другие) контроля производства и предъявления изделий (продукции)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26" w:name="P3896"/>
            <w:bookmarkEnd w:id="426"/>
            <w:r>
              <w:t>421.</w:t>
            </w:r>
          </w:p>
        </w:tc>
        <w:tc>
          <w:tcPr>
            <w:tcW w:w="3742" w:type="dxa"/>
          </w:tcPr>
          <w:p w:rsidR="0028507F" w:rsidRDefault="0028507F">
            <w:pPr>
              <w:pStyle w:val="ConsPlusNormal"/>
            </w:pPr>
            <w:r>
              <w:t>Документы (акты, справки, предложения) о результатах контроля соблюдения технологии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427" w:name="P3902"/>
            <w:bookmarkEnd w:id="427"/>
            <w:r>
              <w:t>422.</w:t>
            </w:r>
          </w:p>
        </w:tc>
        <w:tc>
          <w:tcPr>
            <w:tcW w:w="3742" w:type="dxa"/>
          </w:tcPr>
          <w:p w:rsidR="0028507F" w:rsidRDefault="0028507F">
            <w:pPr>
              <w:pStyle w:val="ConsPlusNormal"/>
            </w:pPr>
            <w:r>
              <w:t>Протоколы, заключения, акты:</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r>
              <w:t>(1) После снятия изделия с производства</w:t>
            </w: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приемо-сдаточных, периодических испытаний продукции</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bookmarkStart w:id="428" w:name="P3912"/>
            <w:bookmarkEnd w:id="428"/>
            <w:r>
              <w:t>б) предъявительских испытаний продукции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в) типовых испытаний продукции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1 год (1)</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429" w:name="P3920"/>
            <w:bookmarkEnd w:id="429"/>
            <w:r>
              <w:t>423.</w:t>
            </w:r>
          </w:p>
        </w:tc>
        <w:tc>
          <w:tcPr>
            <w:tcW w:w="3742" w:type="dxa"/>
          </w:tcPr>
          <w:p w:rsidR="0028507F" w:rsidRDefault="0028507F">
            <w:pPr>
              <w:pStyle w:val="ConsPlusNormal"/>
            </w:pPr>
            <w:r>
              <w:t>Перечень дефектов и мероприятий по устранению дефектов и (или) причин их появления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минования надобности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В случае проведения периодических испытаний - 1 год после замены новыми</w:t>
            </w:r>
          </w:p>
        </w:tc>
      </w:tr>
      <w:tr w:rsidR="0028507F">
        <w:tc>
          <w:tcPr>
            <w:tcW w:w="680" w:type="dxa"/>
          </w:tcPr>
          <w:p w:rsidR="0028507F" w:rsidRDefault="0028507F">
            <w:pPr>
              <w:pStyle w:val="ConsPlusNormal"/>
              <w:jc w:val="center"/>
            </w:pPr>
            <w:bookmarkStart w:id="430" w:name="P3926"/>
            <w:bookmarkEnd w:id="430"/>
            <w:r>
              <w:t>424.</w:t>
            </w:r>
          </w:p>
        </w:tc>
        <w:tc>
          <w:tcPr>
            <w:tcW w:w="3742" w:type="dxa"/>
          </w:tcPr>
          <w:p w:rsidR="0028507F" w:rsidRDefault="0028507F">
            <w:pPr>
              <w:pStyle w:val="ConsPlusNormal"/>
            </w:pPr>
            <w:r>
              <w:t>Предупреждения службы качества о неудовлетворительном качестве изделий (продукции)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31" w:name="P3932"/>
            <w:bookmarkEnd w:id="431"/>
            <w:r>
              <w:t>425.</w:t>
            </w:r>
          </w:p>
        </w:tc>
        <w:tc>
          <w:tcPr>
            <w:tcW w:w="3742" w:type="dxa"/>
          </w:tcPr>
          <w:p w:rsidR="0028507F" w:rsidRDefault="0028507F">
            <w:pPr>
              <w:pStyle w:val="ConsPlusNormal"/>
            </w:pPr>
            <w:r>
              <w:t>Журналы (книги, картотеки, базы данных) учета результатов проверки качества материалов, деталей, узлов и комплектующих изделий, поступивших от заводов-поставщиков</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32" w:name="P3938"/>
            <w:bookmarkEnd w:id="432"/>
            <w:r>
              <w:t>426.</w:t>
            </w:r>
          </w:p>
        </w:tc>
        <w:tc>
          <w:tcPr>
            <w:tcW w:w="3742" w:type="dxa"/>
          </w:tcPr>
          <w:p w:rsidR="0028507F" w:rsidRDefault="0028507F">
            <w:pPr>
              <w:pStyle w:val="ConsPlusNormal"/>
            </w:pPr>
            <w:r>
              <w:t xml:space="preserve">Предписания, распоряжения службы качества о повышении качества </w:t>
            </w:r>
            <w:r>
              <w:lastRenderedPageBreak/>
              <w:t>продукции</w:t>
            </w:r>
          </w:p>
        </w:tc>
        <w:tc>
          <w:tcPr>
            <w:tcW w:w="1984" w:type="dxa"/>
          </w:tcPr>
          <w:p w:rsidR="0028507F" w:rsidRDefault="0028507F">
            <w:pPr>
              <w:pStyle w:val="ConsPlusNormal"/>
              <w:jc w:val="center"/>
            </w:pPr>
            <w:r>
              <w:lastRenderedPageBreak/>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33" w:name="P3944"/>
            <w:bookmarkEnd w:id="433"/>
            <w:r>
              <w:t>427.</w:t>
            </w:r>
          </w:p>
        </w:tc>
        <w:tc>
          <w:tcPr>
            <w:tcW w:w="3742" w:type="dxa"/>
          </w:tcPr>
          <w:p w:rsidR="0028507F" w:rsidRDefault="0028507F">
            <w:pPr>
              <w:pStyle w:val="ConsPlusNormal"/>
            </w:pPr>
            <w:r>
              <w:t>Разрешения на пропуск деталей, узлов и готовых изделий, имеющих отклонения от действующей технической документации</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До ликвидации организации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34" w:name="P3950"/>
            <w:bookmarkEnd w:id="434"/>
            <w:r>
              <w:t>428.</w:t>
            </w:r>
          </w:p>
        </w:tc>
        <w:tc>
          <w:tcPr>
            <w:tcW w:w="3742" w:type="dxa"/>
          </w:tcPr>
          <w:p w:rsidR="0028507F" w:rsidRDefault="0028507F">
            <w:pPr>
              <w:pStyle w:val="ConsPlusNormal"/>
            </w:pPr>
            <w:r>
              <w:t>Заказы и заявки на обработку проб и производства анализов</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435" w:name="P3956"/>
            <w:bookmarkEnd w:id="435"/>
            <w:r>
              <w:t>429.</w:t>
            </w:r>
          </w:p>
        </w:tc>
        <w:tc>
          <w:tcPr>
            <w:tcW w:w="3742" w:type="dxa"/>
          </w:tcPr>
          <w:p w:rsidR="0028507F" w:rsidRDefault="0028507F">
            <w:pPr>
              <w:pStyle w:val="ConsPlusNormal"/>
            </w:pPr>
            <w:r>
              <w:t>Журналы (книги, картотеки, базы данных):</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учета лабораторных анализов, содержащие их результаты</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регистрации отбора, доставки, сдачи, приема проб, анализов</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в) записи обработки проб и производства анализов</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436" w:name="P3974"/>
            <w:bookmarkEnd w:id="436"/>
            <w:r>
              <w:t>430.</w:t>
            </w:r>
          </w:p>
        </w:tc>
        <w:tc>
          <w:tcPr>
            <w:tcW w:w="3742" w:type="dxa"/>
          </w:tcPr>
          <w:p w:rsidR="0028507F" w:rsidRDefault="0028507F">
            <w:pPr>
              <w:pStyle w:val="ConsPlusNormal"/>
            </w:pPr>
            <w:r>
              <w:t>Рентгенограммы, спектрограммы, расчеты, данные результатов анализов качества сырья, материалов и продукции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При проведении механических, химических и специальных испытаний изделий (продукции) - Постоянно</w:t>
            </w:r>
          </w:p>
        </w:tc>
      </w:tr>
      <w:tr w:rsidR="0028507F">
        <w:tc>
          <w:tcPr>
            <w:tcW w:w="680" w:type="dxa"/>
          </w:tcPr>
          <w:p w:rsidR="0028507F" w:rsidRDefault="0028507F">
            <w:pPr>
              <w:pStyle w:val="ConsPlusNormal"/>
              <w:jc w:val="center"/>
            </w:pPr>
            <w:bookmarkStart w:id="437" w:name="P3980"/>
            <w:bookmarkEnd w:id="437"/>
            <w:r>
              <w:t>431.</w:t>
            </w:r>
          </w:p>
        </w:tc>
        <w:tc>
          <w:tcPr>
            <w:tcW w:w="3742" w:type="dxa"/>
          </w:tcPr>
          <w:p w:rsidR="0028507F" w:rsidRDefault="0028507F">
            <w:pPr>
              <w:pStyle w:val="ConsPlusNormal"/>
            </w:pPr>
            <w:r>
              <w:t>Документы (протоколы, программы, заключения, акты, данные) о дефектоскопии и металлографическом контроле оборудования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38" w:name="P3986"/>
            <w:bookmarkEnd w:id="438"/>
            <w:r>
              <w:t>432.</w:t>
            </w:r>
          </w:p>
        </w:tc>
        <w:tc>
          <w:tcPr>
            <w:tcW w:w="3742" w:type="dxa"/>
          </w:tcPr>
          <w:p w:rsidR="0028507F" w:rsidRDefault="0028507F">
            <w:pPr>
              <w:pStyle w:val="ConsPlusNormal"/>
            </w:pPr>
            <w:r>
              <w:t xml:space="preserve">Документы (заключения, акты, </w:t>
            </w:r>
            <w:r>
              <w:lastRenderedPageBreak/>
              <w:t>отчеты) о результатах лабораторных исследований качества сырья, материалов и продукции</w:t>
            </w:r>
          </w:p>
        </w:tc>
        <w:tc>
          <w:tcPr>
            <w:tcW w:w="1984" w:type="dxa"/>
          </w:tcPr>
          <w:p w:rsidR="0028507F" w:rsidRDefault="0028507F">
            <w:pPr>
              <w:pStyle w:val="ConsPlusNormal"/>
              <w:jc w:val="center"/>
            </w:pPr>
            <w:r>
              <w:lastRenderedPageBreak/>
              <w:t>Постоянно</w:t>
            </w:r>
          </w:p>
        </w:tc>
        <w:tc>
          <w:tcPr>
            <w:tcW w:w="2011" w:type="dxa"/>
          </w:tcPr>
          <w:p w:rsidR="0028507F" w:rsidRDefault="0028507F">
            <w:pPr>
              <w:pStyle w:val="ConsPlusNormal"/>
              <w:jc w:val="center"/>
            </w:pPr>
            <w:r>
              <w:t xml:space="preserve">До ликвидации </w:t>
            </w:r>
            <w:r>
              <w:lastRenderedPageBreak/>
              <w:t>организации</w:t>
            </w:r>
          </w:p>
        </w:tc>
        <w:tc>
          <w:tcPr>
            <w:tcW w:w="1814" w:type="dxa"/>
          </w:tcPr>
          <w:p w:rsidR="0028507F" w:rsidRDefault="0028507F">
            <w:pPr>
              <w:pStyle w:val="ConsPlusNormal"/>
              <w:jc w:val="center"/>
            </w:pPr>
            <w:r>
              <w:lastRenderedPageBreak/>
              <w:t>10 лет (1)</w:t>
            </w:r>
          </w:p>
        </w:tc>
        <w:tc>
          <w:tcPr>
            <w:tcW w:w="2835" w:type="dxa"/>
          </w:tcPr>
          <w:p w:rsidR="0028507F" w:rsidRDefault="0028507F">
            <w:pPr>
              <w:pStyle w:val="ConsPlusNormal"/>
            </w:pPr>
            <w:r>
              <w:t xml:space="preserve">(1) При условии проведении </w:t>
            </w:r>
            <w:r>
              <w:lastRenderedPageBreak/>
              <w:t>проверки - Постоянно</w:t>
            </w:r>
          </w:p>
        </w:tc>
      </w:tr>
      <w:tr w:rsidR="0028507F">
        <w:tc>
          <w:tcPr>
            <w:tcW w:w="680" w:type="dxa"/>
          </w:tcPr>
          <w:p w:rsidR="0028507F" w:rsidRDefault="0028507F">
            <w:pPr>
              <w:pStyle w:val="ConsPlusNormal"/>
              <w:jc w:val="center"/>
            </w:pPr>
            <w:bookmarkStart w:id="439" w:name="P3992"/>
            <w:bookmarkEnd w:id="439"/>
            <w:r>
              <w:lastRenderedPageBreak/>
              <w:t>433.</w:t>
            </w:r>
          </w:p>
        </w:tc>
        <w:tc>
          <w:tcPr>
            <w:tcW w:w="3742" w:type="dxa"/>
          </w:tcPr>
          <w:p w:rsidR="0028507F" w:rsidRDefault="0028507F">
            <w:pPr>
              <w:pStyle w:val="ConsPlusNormal"/>
            </w:pPr>
            <w:r>
              <w:t>Журналы регистрации опытов и анализов технологий производств</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ликвидации организации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40" w:name="P3998"/>
            <w:bookmarkEnd w:id="440"/>
            <w:r>
              <w:t>434.</w:t>
            </w:r>
          </w:p>
        </w:tc>
        <w:tc>
          <w:tcPr>
            <w:tcW w:w="3742" w:type="dxa"/>
          </w:tcPr>
          <w:p w:rsidR="0028507F" w:rsidRDefault="0028507F">
            <w:pPr>
              <w:pStyle w:val="ConsPlusNormal"/>
            </w:pPr>
            <w:r>
              <w:t>Журналы производственного контроля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41" w:name="P4004"/>
            <w:bookmarkEnd w:id="441"/>
            <w:r>
              <w:t>435.</w:t>
            </w:r>
          </w:p>
        </w:tc>
        <w:tc>
          <w:tcPr>
            <w:tcW w:w="3742" w:type="dxa"/>
          </w:tcPr>
          <w:p w:rsidR="0028507F" w:rsidRDefault="0028507F">
            <w:pPr>
              <w:pStyle w:val="ConsPlusNormal"/>
            </w:pPr>
            <w:r>
              <w:t>Журналы (книги, картотеки, базы данных) учета результатов технического контроля продукции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42" w:name="P4010"/>
            <w:bookmarkEnd w:id="442"/>
            <w:r>
              <w:t>436.</w:t>
            </w:r>
          </w:p>
        </w:tc>
        <w:tc>
          <w:tcPr>
            <w:tcW w:w="3742" w:type="dxa"/>
          </w:tcPr>
          <w:p w:rsidR="0028507F" w:rsidRDefault="0028507F">
            <w:pPr>
              <w:pStyle w:val="ConsPlusNormal"/>
            </w:pPr>
            <w:r>
              <w:t>Дефектные ведомости</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3 года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После выбытия основных средств и нематериальных активов</w:t>
            </w:r>
          </w:p>
        </w:tc>
      </w:tr>
      <w:tr w:rsidR="0028507F">
        <w:tc>
          <w:tcPr>
            <w:tcW w:w="680" w:type="dxa"/>
          </w:tcPr>
          <w:p w:rsidR="0028507F" w:rsidRDefault="0028507F">
            <w:pPr>
              <w:pStyle w:val="ConsPlusNormal"/>
              <w:jc w:val="center"/>
            </w:pPr>
            <w:bookmarkStart w:id="443" w:name="P4016"/>
            <w:bookmarkEnd w:id="443"/>
            <w:r>
              <w:t>437.</w:t>
            </w:r>
          </w:p>
        </w:tc>
        <w:tc>
          <w:tcPr>
            <w:tcW w:w="3742" w:type="dxa"/>
          </w:tcPr>
          <w:p w:rsidR="0028507F" w:rsidRDefault="0028507F">
            <w:pPr>
              <w:pStyle w:val="ConsPlusNormal"/>
            </w:pPr>
            <w:r>
              <w:t>Документы (акты, заключения, книги, журналы) о браковке (выбраковке) продукции</w:t>
            </w:r>
          </w:p>
        </w:tc>
        <w:tc>
          <w:tcPr>
            <w:tcW w:w="1984" w:type="dxa"/>
          </w:tcPr>
          <w:p w:rsidR="0028507F" w:rsidRDefault="0028507F">
            <w:pPr>
              <w:pStyle w:val="ConsPlusNormal"/>
              <w:jc w:val="center"/>
            </w:pPr>
            <w:r>
              <w:t>3 года</w:t>
            </w:r>
          </w:p>
        </w:tc>
        <w:tc>
          <w:tcPr>
            <w:tcW w:w="2011" w:type="dxa"/>
          </w:tcPr>
          <w:p w:rsidR="0028507F" w:rsidRDefault="0028507F">
            <w:pPr>
              <w:pStyle w:val="ConsPlusNormal"/>
              <w:jc w:val="center"/>
            </w:pPr>
            <w:r>
              <w:t>3 года (1)</w:t>
            </w:r>
          </w:p>
        </w:tc>
        <w:tc>
          <w:tcPr>
            <w:tcW w:w="1814" w:type="dxa"/>
          </w:tcPr>
          <w:p w:rsidR="0028507F" w:rsidRDefault="0028507F">
            <w:pPr>
              <w:pStyle w:val="ConsPlusNormal"/>
              <w:jc w:val="center"/>
            </w:pPr>
            <w:r>
              <w:t>3 года</w:t>
            </w:r>
          </w:p>
        </w:tc>
        <w:tc>
          <w:tcPr>
            <w:tcW w:w="2835" w:type="dxa"/>
          </w:tcPr>
          <w:p w:rsidR="0028507F" w:rsidRDefault="0028507F">
            <w:pPr>
              <w:pStyle w:val="ConsPlusNormal"/>
            </w:pPr>
            <w:r>
              <w:t>(1) При условии проведения ревизии</w:t>
            </w:r>
          </w:p>
        </w:tc>
      </w:tr>
      <w:tr w:rsidR="0028507F">
        <w:tc>
          <w:tcPr>
            <w:tcW w:w="680" w:type="dxa"/>
          </w:tcPr>
          <w:p w:rsidR="0028507F" w:rsidRDefault="0028507F">
            <w:pPr>
              <w:pStyle w:val="ConsPlusNormal"/>
              <w:jc w:val="center"/>
            </w:pPr>
            <w:bookmarkStart w:id="444" w:name="P4022"/>
            <w:bookmarkEnd w:id="444"/>
            <w:r>
              <w:t>438.</w:t>
            </w:r>
          </w:p>
        </w:tc>
        <w:tc>
          <w:tcPr>
            <w:tcW w:w="3742" w:type="dxa"/>
          </w:tcPr>
          <w:p w:rsidR="0028507F" w:rsidRDefault="0028507F">
            <w:pPr>
              <w:pStyle w:val="ConsPlusNormal"/>
            </w:pPr>
            <w:r>
              <w:t>Документы (справки, отчеты) об анализе брака продукции</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45" w:name="P4028"/>
            <w:bookmarkEnd w:id="445"/>
            <w:r>
              <w:t>439.</w:t>
            </w:r>
          </w:p>
        </w:tc>
        <w:tc>
          <w:tcPr>
            <w:tcW w:w="3742" w:type="dxa"/>
          </w:tcPr>
          <w:p w:rsidR="0028507F" w:rsidRDefault="0028507F">
            <w:pPr>
              <w:pStyle w:val="ConsPlusNormal"/>
            </w:pPr>
            <w:r>
              <w:t>Журналы (книги, картотеки, базы данных) учета приема деталей контролерами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46" w:name="P4034"/>
            <w:bookmarkEnd w:id="446"/>
            <w:r>
              <w:t>440.</w:t>
            </w:r>
          </w:p>
        </w:tc>
        <w:tc>
          <w:tcPr>
            <w:tcW w:w="3742" w:type="dxa"/>
          </w:tcPr>
          <w:p w:rsidR="0028507F" w:rsidRDefault="0028507F">
            <w:pPr>
              <w:pStyle w:val="ConsPlusNormal"/>
            </w:pPr>
            <w:r>
              <w:t xml:space="preserve">Документы (информации, письма, предписания, иски, решения судебных органов и органов государственной власти) о несоответствии выпущенной в обращение продукции требованиям </w:t>
            </w:r>
            <w:r>
              <w:lastRenderedPageBreak/>
              <w:t>технических регламентов и мерах по его устранению</w:t>
            </w:r>
          </w:p>
        </w:tc>
        <w:tc>
          <w:tcPr>
            <w:tcW w:w="1984" w:type="dxa"/>
          </w:tcPr>
          <w:p w:rsidR="0028507F" w:rsidRDefault="0028507F">
            <w:pPr>
              <w:pStyle w:val="ConsPlusNormal"/>
              <w:jc w:val="center"/>
            </w:pPr>
            <w:r>
              <w:lastRenderedPageBreak/>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47" w:name="P4040"/>
            <w:bookmarkEnd w:id="447"/>
            <w:r>
              <w:t>441.</w:t>
            </w:r>
          </w:p>
        </w:tc>
        <w:tc>
          <w:tcPr>
            <w:tcW w:w="3742" w:type="dxa"/>
          </w:tcPr>
          <w:p w:rsidR="0028507F" w:rsidRDefault="0028507F">
            <w:pPr>
              <w:pStyle w:val="ConsPlusNormal"/>
            </w:pPr>
            <w:r>
              <w:t>Программа мероприятий по предотвращению причинения вреда</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48" w:name="P4046"/>
            <w:bookmarkEnd w:id="448"/>
            <w:r>
              <w:t>442.</w:t>
            </w:r>
          </w:p>
        </w:tc>
        <w:tc>
          <w:tcPr>
            <w:tcW w:w="3742" w:type="dxa"/>
          </w:tcPr>
          <w:p w:rsidR="0028507F" w:rsidRDefault="0028507F">
            <w:pPr>
              <w:pStyle w:val="ConsPlusNormal"/>
            </w:pPr>
            <w:r>
              <w:t>Предложения и рекомендации о повышении качества продукции</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49" w:name="P4052"/>
            <w:bookmarkEnd w:id="449"/>
            <w:r>
              <w:t>443.</w:t>
            </w:r>
          </w:p>
        </w:tc>
        <w:tc>
          <w:tcPr>
            <w:tcW w:w="3742" w:type="dxa"/>
          </w:tcPr>
          <w:p w:rsidR="0028507F" w:rsidRDefault="0028507F">
            <w:pPr>
              <w:pStyle w:val="ConsPlusNormal"/>
            </w:pPr>
            <w:r>
              <w:t>Документы (заявления, акты, квитанции, заключения, журналы, переписка) по гарантийному ремонту продукции</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50" w:name="P4058"/>
            <w:bookmarkEnd w:id="450"/>
            <w:r>
              <w:t>444.</w:t>
            </w:r>
          </w:p>
        </w:tc>
        <w:tc>
          <w:tcPr>
            <w:tcW w:w="3742" w:type="dxa"/>
          </w:tcPr>
          <w:p w:rsidR="0028507F" w:rsidRDefault="0028507F">
            <w:pPr>
              <w:pStyle w:val="ConsPlusNormal"/>
            </w:pPr>
            <w:r>
              <w:t>Удостоверения о качестве готовой продукции</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До ликвидации организации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51" w:name="P4064"/>
            <w:bookmarkEnd w:id="451"/>
            <w:r>
              <w:t>445.</w:t>
            </w:r>
          </w:p>
        </w:tc>
        <w:tc>
          <w:tcPr>
            <w:tcW w:w="3742" w:type="dxa"/>
          </w:tcPr>
          <w:p w:rsidR="0028507F" w:rsidRDefault="0028507F">
            <w:pPr>
              <w:pStyle w:val="ConsPlusNormal"/>
            </w:pPr>
            <w:r>
              <w:t>Технологические паспорта, формуляры технического контроля на изделия опытного производства</w:t>
            </w:r>
          </w:p>
        </w:tc>
        <w:tc>
          <w:tcPr>
            <w:tcW w:w="1984" w:type="dxa"/>
          </w:tcPr>
          <w:p w:rsidR="0028507F" w:rsidRDefault="0028507F">
            <w:pPr>
              <w:pStyle w:val="ConsPlusNormal"/>
              <w:jc w:val="center"/>
            </w:pPr>
            <w:r>
              <w:t>5 лет (1)</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После снятия с эксплуатации</w:t>
            </w:r>
          </w:p>
        </w:tc>
      </w:tr>
      <w:tr w:rsidR="0028507F">
        <w:tc>
          <w:tcPr>
            <w:tcW w:w="680" w:type="dxa"/>
          </w:tcPr>
          <w:p w:rsidR="0028507F" w:rsidRDefault="0028507F">
            <w:pPr>
              <w:pStyle w:val="ConsPlusNormal"/>
              <w:jc w:val="center"/>
            </w:pPr>
            <w:bookmarkStart w:id="452" w:name="P4070"/>
            <w:bookmarkEnd w:id="452"/>
            <w:r>
              <w:t>446.</w:t>
            </w:r>
          </w:p>
        </w:tc>
        <w:tc>
          <w:tcPr>
            <w:tcW w:w="3742" w:type="dxa"/>
          </w:tcPr>
          <w:p w:rsidR="0028507F" w:rsidRDefault="0028507F">
            <w:pPr>
              <w:pStyle w:val="ConsPlusNormal"/>
            </w:pPr>
            <w:r>
              <w:t>Акты, переписка о соответствии состояния технологических процессов установленным требованиям</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13066" w:type="dxa"/>
            <w:gridSpan w:val="6"/>
          </w:tcPr>
          <w:p w:rsidR="0028507F" w:rsidRDefault="0028507F">
            <w:pPr>
              <w:pStyle w:val="ConsPlusNormal"/>
              <w:jc w:val="center"/>
              <w:outlineLvl w:val="2"/>
            </w:pPr>
            <w:r>
              <w:t>5.6. Развитие производственной инфраструктуры (топливного и энергетического хозяйства, транспорта и связи)</w:t>
            </w:r>
          </w:p>
        </w:tc>
      </w:tr>
      <w:tr w:rsidR="0028507F">
        <w:tc>
          <w:tcPr>
            <w:tcW w:w="680" w:type="dxa"/>
            <w:vMerge w:val="restart"/>
          </w:tcPr>
          <w:p w:rsidR="0028507F" w:rsidRDefault="0028507F">
            <w:pPr>
              <w:pStyle w:val="ConsPlusNormal"/>
              <w:jc w:val="center"/>
            </w:pPr>
            <w:bookmarkStart w:id="453" w:name="P4077"/>
            <w:bookmarkEnd w:id="453"/>
            <w:r>
              <w:t>447.</w:t>
            </w:r>
          </w:p>
        </w:tc>
        <w:tc>
          <w:tcPr>
            <w:tcW w:w="3742" w:type="dxa"/>
          </w:tcPr>
          <w:p w:rsidR="0028507F" w:rsidRDefault="0028507F">
            <w:pPr>
              <w:pStyle w:val="ConsPlusNormal"/>
            </w:pPr>
            <w:r>
              <w:t>Документы (протоколы, отчеты журналы, акты) по испытаниям энергоустановок:</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r>
              <w:t>(1) После вывода из эксплуатации</w:t>
            </w: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предварительным</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приемо-сдаточным</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 (1)</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454" w:name="P4091"/>
            <w:bookmarkEnd w:id="454"/>
            <w:r>
              <w:t>448.</w:t>
            </w:r>
          </w:p>
        </w:tc>
        <w:tc>
          <w:tcPr>
            <w:tcW w:w="3742" w:type="dxa"/>
          </w:tcPr>
          <w:p w:rsidR="0028507F" w:rsidRDefault="0028507F">
            <w:pPr>
              <w:pStyle w:val="ConsPlusNormal"/>
            </w:pPr>
            <w:r>
              <w:t xml:space="preserve">Приемо-сдаточные документы </w:t>
            </w:r>
            <w:r>
              <w:lastRenderedPageBreak/>
              <w:t>(протоколы, акты наладки) энергетических установок</w:t>
            </w:r>
          </w:p>
        </w:tc>
        <w:tc>
          <w:tcPr>
            <w:tcW w:w="1984" w:type="dxa"/>
          </w:tcPr>
          <w:p w:rsidR="0028507F" w:rsidRDefault="0028507F">
            <w:pPr>
              <w:pStyle w:val="ConsPlusNormal"/>
              <w:jc w:val="center"/>
            </w:pPr>
            <w:r>
              <w:lastRenderedPageBreak/>
              <w:t>-</w:t>
            </w:r>
          </w:p>
        </w:tc>
        <w:tc>
          <w:tcPr>
            <w:tcW w:w="2011" w:type="dxa"/>
          </w:tcPr>
          <w:p w:rsidR="0028507F" w:rsidRDefault="0028507F">
            <w:pPr>
              <w:pStyle w:val="ConsPlusNormal"/>
              <w:jc w:val="center"/>
            </w:pPr>
            <w:r>
              <w:t>5 лет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 xml:space="preserve">(1) После вывода из </w:t>
            </w:r>
            <w:r>
              <w:lastRenderedPageBreak/>
              <w:t>эксплуатации</w:t>
            </w:r>
          </w:p>
        </w:tc>
      </w:tr>
      <w:tr w:rsidR="0028507F">
        <w:tc>
          <w:tcPr>
            <w:tcW w:w="680" w:type="dxa"/>
          </w:tcPr>
          <w:p w:rsidR="0028507F" w:rsidRDefault="0028507F">
            <w:pPr>
              <w:pStyle w:val="ConsPlusNormal"/>
              <w:jc w:val="center"/>
            </w:pPr>
            <w:bookmarkStart w:id="455" w:name="P4097"/>
            <w:bookmarkEnd w:id="455"/>
            <w:r>
              <w:lastRenderedPageBreak/>
              <w:t>449.</w:t>
            </w:r>
          </w:p>
        </w:tc>
        <w:tc>
          <w:tcPr>
            <w:tcW w:w="3742" w:type="dxa"/>
          </w:tcPr>
          <w:p w:rsidR="0028507F" w:rsidRDefault="0028507F">
            <w:pPr>
              <w:pStyle w:val="ConsPlusNormal"/>
            </w:pPr>
            <w:r>
              <w:t>Разрешения на допуск в эксплуатацию энергоустановок и документы к ним (заявки, акты осмотра)</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 (1)</w:t>
            </w:r>
          </w:p>
        </w:tc>
        <w:tc>
          <w:tcPr>
            <w:tcW w:w="1814" w:type="dxa"/>
          </w:tcPr>
          <w:p w:rsidR="0028507F" w:rsidRDefault="0028507F">
            <w:pPr>
              <w:pStyle w:val="ConsPlusNormal"/>
              <w:jc w:val="center"/>
            </w:pPr>
            <w:r>
              <w:t>10 лет (1)</w:t>
            </w:r>
          </w:p>
        </w:tc>
        <w:tc>
          <w:tcPr>
            <w:tcW w:w="2835" w:type="dxa"/>
          </w:tcPr>
          <w:p w:rsidR="0028507F" w:rsidRDefault="0028507F">
            <w:pPr>
              <w:pStyle w:val="ConsPlusNormal"/>
            </w:pPr>
            <w:r>
              <w:t>(1) После вывода из эксплуатации</w:t>
            </w:r>
          </w:p>
        </w:tc>
      </w:tr>
      <w:tr w:rsidR="0028507F">
        <w:tc>
          <w:tcPr>
            <w:tcW w:w="680" w:type="dxa"/>
          </w:tcPr>
          <w:p w:rsidR="0028507F" w:rsidRDefault="0028507F">
            <w:pPr>
              <w:pStyle w:val="ConsPlusNormal"/>
              <w:jc w:val="center"/>
            </w:pPr>
            <w:bookmarkStart w:id="456" w:name="P4103"/>
            <w:bookmarkEnd w:id="456"/>
            <w:r>
              <w:t>450.</w:t>
            </w:r>
          </w:p>
        </w:tc>
        <w:tc>
          <w:tcPr>
            <w:tcW w:w="3742" w:type="dxa"/>
          </w:tcPr>
          <w:p w:rsidR="0028507F" w:rsidRDefault="0028507F">
            <w:pPr>
              <w:pStyle w:val="ConsPlusNormal"/>
            </w:pPr>
            <w:r>
              <w:t>Схемы энергоснабжения и документы по их внедрению (протоколы, акты, приказы)</w:t>
            </w:r>
          </w:p>
        </w:tc>
        <w:tc>
          <w:tcPr>
            <w:tcW w:w="1984" w:type="dxa"/>
          </w:tcPr>
          <w:p w:rsidR="0028507F" w:rsidRDefault="0028507F">
            <w:pPr>
              <w:pStyle w:val="ConsPlusNormal"/>
              <w:jc w:val="center"/>
            </w:pPr>
            <w:r>
              <w:t>До минования надобности</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До минования надобности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57" w:name="P4109"/>
            <w:bookmarkEnd w:id="457"/>
            <w:r>
              <w:t>451.</w:t>
            </w:r>
          </w:p>
        </w:tc>
        <w:tc>
          <w:tcPr>
            <w:tcW w:w="3742" w:type="dxa"/>
          </w:tcPr>
          <w:p w:rsidR="0028507F" w:rsidRDefault="0028507F">
            <w:pPr>
              <w:pStyle w:val="ConsPlusNormal"/>
            </w:pPr>
            <w:r>
              <w:t>Паспорта энергоустановок</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 (1)</w:t>
            </w:r>
          </w:p>
        </w:tc>
        <w:tc>
          <w:tcPr>
            <w:tcW w:w="2835" w:type="dxa"/>
          </w:tcPr>
          <w:p w:rsidR="0028507F" w:rsidRDefault="0028507F">
            <w:pPr>
              <w:pStyle w:val="ConsPlusNormal"/>
            </w:pPr>
            <w:r>
              <w:t>(1) После прекращения эксплуатации</w:t>
            </w:r>
          </w:p>
        </w:tc>
      </w:tr>
      <w:tr w:rsidR="0028507F">
        <w:tc>
          <w:tcPr>
            <w:tcW w:w="680" w:type="dxa"/>
          </w:tcPr>
          <w:p w:rsidR="0028507F" w:rsidRDefault="0028507F">
            <w:pPr>
              <w:pStyle w:val="ConsPlusNormal"/>
              <w:jc w:val="center"/>
            </w:pPr>
            <w:bookmarkStart w:id="458" w:name="P4115"/>
            <w:bookmarkEnd w:id="458"/>
            <w:r>
              <w:t>452.</w:t>
            </w:r>
          </w:p>
        </w:tc>
        <w:tc>
          <w:tcPr>
            <w:tcW w:w="3742" w:type="dxa"/>
          </w:tcPr>
          <w:p w:rsidR="0028507F" w:rsidRDefault="0028507F">
            <w:pPr>
              <w:pStyle w:val="ConsPlusNormal"/>
            </w:pPr>
            <w:r>
              <w:t>Журналы испытаний, обходов и осмотров энергоустановок и электрооборудования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59" w:name="P4121"/>
            <w:bookmarkEnd w:id="459"/>
            <w:r>
              <w:t>453.</w:t>
            </w:r>
          </w:p>
        </w:tc>
        <w:tc>
          <w:tcPr>
            <w:tcW w:w="3742" w:type="dxa"/>
          </w:tcPr>
          <w:p w:rsidR="0028507F" w:rsidRDefault="0028507F">
            <w:pPr>
              <w:pStyle w:val="ConsPlusNormal"/>
              <w:jc w:val="both"/>
            </w:pPr>
            <w:r>
              <w:t>Журналы записи результатов поверок, калибровок и ремонтов приборов энергетического оборудования и установок</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60" w:name="P4127"/>
            <w:bookmarkEnd w:id="460"/>
            <w:r>
              <w:t>454.</w:t>
            </w:r>
          </w:p>
        </w:tc>
        <w:tc>
          <w:tcPr>
            <w:tcW w:w="3742" w:type="dxa"/>
          </w:tcPr>
          <w:p w:rsidR="0028507F" w:rsidRDefault="0028507F">
            <w:pPr>
              <w:pStyle w:val="ConsPlusNormal"/>
            </w:pPr>
            <w:r>
              <w:t>Переписка об испытании и приеме, эксплуатации, ремонте энергоустановок, энергоснабжении предприятия</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61" w:name="P4133"/>
            <w:bookmarkEnd w:id="461"/>
            <w:r>
              <w:t>455.</w:t>
            </w:r>
          </w:p>
        </w:tc>
        <w:tc>
          <w:tcPr>
            <w:tcW w:w="3742" w:type="dxa"/>
          </w:tcPr>
          <w:p w:rsidR="0028507F" w:rsidRDefault="0028507F">
            <w:pPr>
              <w:pStyle w:val="ConsPlusNormal"/>
            </w:pPr>
            <w:r>
              <w:t>Акты установления границ обслуживания и ответственности за состояние энергетического хозяйства</w:t>
            </w:r>
          </w:p>
        </w:tc>
        <w:tc>
          <w:tcPr>
            <w:tcW w:w="1984" w:type="dxa"/>
          </w:tcPr>
          <w:p w:rsidR="0028507F" w:rsidRDefault="0028507F">
            <w:pPr>
              <w:pStyle w:val="ConsPlusNormal"/>
              <w:jc w:val="center"/>
            </w:pPr>
            <w:r>
              <w:t>5 лет (1)</w:t>
            </w:r>
          </w:p>
        </w:tc>
        <w:tc>
          <w:tcPr>
            <w:tcW w:w="2011" w:type="dxa"/>
          </w:tcPr>
          <w:p w:rsidR="0028507F" w:rsidRDefault="0028507F">
            <w:pPr>
              <w:pStyle w:val="ConsPlusNormal"/>
              <w:jc w:val="center"/>
            </w:pPr>
            <w:r>
              <w:t>5 лет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После истечения действия договора об энергоснабжении</w:t>
            </w:r>
          </w:p>
        </w:tc>
      </w:tr>
      <w:tr w:rsidR="0028507F">
        <w:tc>
          <w:tcPr>
            <w:tcW w:w="680" w:type="dxa"/>
          </w:tcPr>
          <w:p w:rsidR="0028507F" w:rsidRDefault="0028507F">
            <w:pPr>
              <w:pStyle w:val="ConsPlusNormal"/>
              <w:jc w:val="center"/>
            </w:pPr>
            <w:bookmarkStart w:id="462" w:name="P4139"/>
            <w:bookmarkEnd w:id="462"/>
            <w:r>
              <w:t>456.</w:t>
            </w:r>
          </w:p>
        </w:tc>
        <w:tc>
          <w:tcPr>
            <w:tcW w:w="3742" w:type="dxa"/>
          </w:tcPr>
          <w:p w:rsidR="0028507F" w:rsidRDefault="0028507F">
            <w:pPr>
              <w:pStyle w:val="ConsPlusNormal"/>
            </w:pPr>
            <w:r>
              <w:t xml:space="preserve">Технические условия для присоединения к электрическим </w:t>
            </w:r>
            <w:r>
              <w:lastRenderedPageBreak/>
              <w:t>сетям</w:t>
            </w:r>
          </w:p>
        </w:tc>
        <w:tc>
          <w:tcPr>
            <w:tcW w:w="1984" w:type="dxa"/>
          </w:tcPr>
          <w:p w:rsidR="0028507F" w:rsidRDefault="0028507F">
            <w:pPr>
              <w:pStyle w:val="ConsPlusNormal"/>
              <w:jc w:val="center"/>
            </w:pPr>
            <w:r>
              <w:lastRenderedPageBreak/>
              <w:t>5 лет (1)</w:t>
            </w:r>
          </w:p>
        </w:tc>
        <w:tc>
          <w:tcPr>
            <w:tcW w:w="2011" w:type="dxa"/>
          </w:tcPr>
          <w:p w:rsidR="0028507F" w:rsidRDefault="0028507F">
            <w:pPr>
              <w:pStyle w:val="ConsPlusNormal"/>
              <w:jc w:val="center"/>
            </w:pPr>
            <w:r>
              <w:t>5 лет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 xml:space="preserve">(1) После истечения действия договора об </w:t>
            </w:r>
            <w:r>
              <w:lastRenderedPageBreak/>
              <w:t>энергоснабжении</w:t>
            </w:r>
          </w:p>
        </w:tc>
      </w:tr>
      <w:tr w:rsidR="0028507F">
        <w:tc>
          <w:tcPr>
            <w:tcW w:w="680" w:type="dxa"/>
          </w:tcPr>
          <w:p w:rsidR="0028507F" w:rsidRDefault="0028507F">
            <w:pPr>
              <w:pStyle w:val="ConsPlusNormal"/>
              <w:jc w:val="center"/>
            </w:pPr>
            <w:bookmarkStart w:id="463" w:name="P4145"/>
            <w:bookmarkEnd w:id="463"/>
            <w:r>
              <w:lastRenderedPageBreak/>
              <w:t>457.</w:t>
            </w:r>
          </w:p>
        </w:tc>
        <w:tc>
          <w:tcPr>
            <w:tcW w:w="3742" w:type="dxa"/>
          </w:tcPr>
          <w:p w:rsidR="0028507F" w:rsidRDefault="0028507F">
            <w:pPr>
              <w:pStyle w:val="ConsPlusNormal"/>
            </w:pPr>
            <w:r>
              <w:t>Энергетические (топливно-энергетические) балансы предприятия</w:t>
            </w:r>
          </w:p>
        </w:tc>
        <w:tc>
          <w:tcPr>
            <w:tcW w:w="1984" w:type="dxa"/>
          </w:tcPr>
          <w:p w:rsidR="0028507F" w:rsidRDefault="0028507F">
            <w:pPr>
              <w:pStyle w:val="ConsPlusNormal"/>
              <w:jc w:val="center"/>
            </w:pPr>
            <w:r>
              <w:t>5 лет (1) (2)</w:t>
            </w:r>
          </w:p>
        </w:tc>
        <w:tc>
          <w:tcPr>
            <w:tcW w:w="2011" w:type="dxa"/>
          </w:tcPr>
          <w:p w:rsidR="0028507F" w:rsidRDefault="0028507F">
            <w:pPr>
              <w:pStyle w:val="ConsPlusNormal"/>
              <w:jc w:val="center"/>
            </w:pPr>
            <w:r>
              <w:t>5 лет (1) (3)</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После замены новыми</w:t>
            </w:r>
          </w:p>
          <w:p w:rsidR="0028507F" w:rsidRDefault="0028507F">
            <w:pPr>
              <w:pStyle w:val="ConsPlusNormal"/>
            </w:pPr>
            <w:r>
              <w:t>2) Сводные - Постоянно</w:t>
            </w:r>
          </w:p>
          <w:p w:rsidR="0028507F" w:rsidRDefault="0028507F">
            <w:pPr>
              <w:pStyle w:val="ConsPlusNormal"/>
            </w:pPr>
            <w:r>
              <w:t>3) Сводные - До ликвидации организации</w:t>
            </w:r>
          </w:p>
        </w:tc>
      </w:tr>
      <w:tr w:rsidR="0028507F">
        <w:tc>
          <w:tcPr>
            <w:tcW w:w="680" w:type="dxa"/>
          </w:tcPr>
          <w:p w:rsidR="0028507F" w:rsidRDefault="0028507F">
            <w:pPr>
              <w:pStyle w:val="ConsPlusNormal"/>
              <w:jc w:val="center"/>
            </w:pPr>
            <w:bookmarkStart w:id="464" w:name="P4153"/>
            <w:bookmarkEnd w:id="464"/>
            <w:r>
              <w:t>458.</w:t>
            </w:r>
          </w:p>
        </w:tc>
        <w:tc>
          <w:tcPr>
            <w:tcW w:w="3742" w:type="dxa"/>
          </w:tcPr>
          <w:p w:rsidR="0028507F" w:rsidRDefault="0028507F">
            <w:pPr>
              <w:pStyle w:val="ConsPlusNormal"/>
            </w:pPr>
            <w:r>
              <w:t>Нормы расхода топлива и электроэнергии на предприятии</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До ликвидации организации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65" w:name="P4159"/>
            <w:bookmarkEnd w:id="465"/>
            <w:r>
              <w:t>459.</w:t>
            </w:r>
          </w:p>
        </w:tc>
        <w:tc>
          <w:tcPr>
            <w:tcW w:w="3742" w:type="dxa"/>
          </w:tcPr>
          <w:p w:rsidR="0028507F" w:rsidRDefault="0028507F">
            <w:pPr>
              <w:pStyle w:val="ConsPlusNormal"/>
            </w:pPr>
            <w:r>
              <w:t>Документы (инструкции, порядки, методики, рекомендации, расчеты, схемы, пояснительные записки, карты, планы, переписка) по разработке норм расхода топлива и различных видов электроэнергии</w:t>
            </w:r>
          </w:p>
        </w:tc>
        <w:tc>
          <w:tcPr>
            <w:tcW w:w="1984" w:type="dxa"/>
          </w:tcPr>
          <w:p w:rsidR="0028507F" w:rsidRDefault="0028507F">
            <w:pPr>
              <w:pStyle w:val="ConsPlusNormal"/>
              <w:jc w:val="center"/>
            </w:pPr>
            <w:r>
              <w:t>5 лет (1) (2)</w:t>
            </w:r>
          </w:p>
        </w:tc>
        <w:tc>
          <w:tcPr>
            <w:tcW w:w="2011" w:type="dxa"/>
          </w:tcPr>
          <w:p w:rsidR="0028507F" w:rsidRDefault="0028507F">
            <w:pPr>
              <w:pStyle w:val="ConsPlusNormal"/>
              <w:jc w:val="center"/>
            </w:pPr>
            <w:r>
              <w:t>5 лет (1) (3)</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После замены новыми</w:t>
            </w:r>
          </w:p>
          <w:p w:rsidR="0028507F" w:rsidRDefault="0028507F">
            <w:pPr>
              <w:pStyle w:val="ConsPlusNormal"/>
            </w:pPr>
            <w:r>
              <w:t>(2) Инструкции и порядки по месту разработки - Постоянно</w:t>
            </w:r>
          </w:p>
          <w:p w:rsidR="0028507F" w:rsidRDefault="0028507F">
            <w:pPr>
              <w:pStyle w:val="ConsPlusNormal"/>
            </w:pPr>
            <w:r>
              <w:t>(3) Инструкции, рекомендации по месту разработки - До ликвидации организации</w:t>
            </w:r>
          </w:p>
        </w:tc>
      </w:tr>
      <w:tr w:rsidR="0028507F">
        <w:tc>
          <w:tcPr>
            <w:tcW w:w="680" w:type="dxa"/>
          </w:tcPr>
          <w:p w:rsidR="0028507F" w:rsidRDefault="0028507F">
            <w:pPr>
              <w:pStyle w:val="ConsPlusNormal"/>
              <w:jc w:val="center"/>
            </w:pPr>
            <w:bookmarkStart w:id="466" w:name="P4167"/>
            <w:bookmarkEnd w:id="466"/>
            <w:r>
              <w:t>460.</w:t>
            </w:r>
          </w:p>
        </w:tc>
        <w:tc>
          <w:tcPr>
            <w:tcW w:w="3742" w:type="dxa"/>
          </w:tcPr>
          <w:p w:rsidR="0028507F" w:rsidRDefault="0028507F">
            <w:pPr>
              <w:pStyle w:val="ConsPlusNormal"/>
            </w:pPr>
            <w:r>
              <w:t>Лимиты расхода электроэнергии</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67" w:name="P4173"/>
            <w:bookmarkEnd w:id="467"/>
            <w:r>
              <w:t>461.</w:t>
            </w:r>
          </w:p>
        </w:tc>
        <w:tc>
          <w:tcPr>
            <w:tcW w:w="3742" w:type="dxa"/>
          </w:tcPr>
          <w:p w:rsidR="0028507F" w:rsidRDefault="0028507F">
            <w:pPr>
              <w:pStyle w:val="ConsPlusNormal"/>
            </w:pPr>
            <w:r>
              <w:t>Расчеты, анализы потребности в топливе, тепле и электроэнергии</w:t>
            </w:r>
          </w:p>
        </w:tc>
        <w:tc>
          <w:tcPr>
            <w:tcW w:w="1984" w:type="dxa"/>
          </w:tcPr>
          <w:p w:rsidR="0028507F" w:rsidRDefault="0028507F">
            <w:pPr>
              <w:pStyle w:val="ConsPlusNormal"/>
              <w:jc w:val="center"/>
            </w:pPr>
            <w:r>
              <w:t>До минования надобности</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68" w:name="P4179"/>
            <w:bookmarkEnd w:id="468"/>
            <w:r>
              <w:t>462.</w:t>
            </w:r>
          </w:p>
        </w:tc>
        <w:tc>
          <w:tcPr>
            <w:tcW w:w="3742" w:type="dxa"/>
          </w:tcPr>
          <w:p w:rsidR="0028507F" w:rsidRDefault="0028507F">
            <w:pPr>
              <w:pStyle w:val="ConsPlusNormal"/>
            </w:pPr>
            <w:r>
              <w:t>Документы (отчеты, сведения) по анализу работы энергоустановок</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До минования надобности</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69" w:name="P4185"/>
            <w:bookmarkEnd w:id="469"/>
            <w:r>
              <w:t>463.</w:t>
            </w:r>
          </w:p>
        </w:tc>
        <w:tc>
          <w:tcPr>
            <w:tcW w:w="3742" w:type="dxa"/>
          </w:tcPr>
          <w:p w:rsidR="0028507F" w:rsidRDefault="0028507F">
            <w:pPr>
              <w:pStyle w:val="ConsPlusNormal"/>
            </w:pPr>
            <w:r>
              <w:t>Ведомости, книги (журналы) учета работы электромонтеров</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1 год</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70" w:name="P4191"/>
            <w:bookmarkEnd w:id="470"/>
            <w:r>
              <w:t>464.</w:t>
            </w:r>
          </w:p>
        </w:tc>
        <w:tc>
          <w:tcPr>
            <w:tcW w:w="3742" w:type="dxa"/>
          </w:tcPr>
          <w:p w:rsidR="0028507F" w:rsidRDefault="0028507F">
            <w:pPr>
              <w:pStyle w:val="ConsPlusNormal"/>
            </w:pPr>
            <w:r>
              <w:t>Акты потребления электроэнергии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71" w:name="P4197"/>
            <w:bookmarkEnd w:id="471"/>
            <w:r>
              <w:t>465.</w:t>
            </w:r>
          </w:p>
        </w:tc>
        <w:tc>
          <w:tcPr>
            <w:tcW w:w="3742" w:type="dxa"/>
          </w:tcPr>
          <w:p w:rsidR="0028507F" w:rsidRDefault="0028507F">
            <w:pPr>
              <w:pStyle w:val="ConsPlusNormal"/>
            </w:pPr>
            <w:r>
              <w:t>Графики нагрузок электрохозяйства</w:t>
            </w:r>
          </w:p>
        </w:tc>
        <w:tc>
          <w:tcPr>
            <w:tcW w:w="1984" w:type="dxa"/>
          </w:tcPr>
          <w:p w:rsidR="0028507F" w:rsidRDefault="0028507F">
            <w:pPr>
              <w:pStyle w:val="ConsPlusNormal"/>
              <w:jc w:val="center"/>
            </w:pPr>
            <w:r>
              <w:t>До минования надобности</w:t>
            </w:r>
          </w:p>
        </w:tc>
        <w:tc>
          <w:tcPr>
            <w:tcW w:w="2011" w:type="dxa"/>
          </w:tcPr>
          <w:p w:rsidR="0028507F" w:rsidRDefault="0028507F">
            <w:pPr>
              <w:pStyle w:val="ConsPlusNormal"/>
              <w:jc w:val="center"/>
            </w:pPr>
            <w:r>
              <w:t>2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72" w:name="P4203"/>
            <w:bookmarkEnd w:id="472"/>
            <w:r>
              <w:t>466.</w:t>
            </w:r>
          </w:p>
        </w:tc>
        <w:tc>
          <w:tcPr>
            <w:tcW w:w="3742" w:type="dxa"/>
          </w:tcPr>
          <w:p w:rsidR="0028507F" w:rsidRDefault="0028507F">
            <w:pPr>
              <w:pStyle w:val="ConsPlusNormal"/>
            </w:pPr>
            <w:r>
              <w:t xml:space="preserve">Документы (планы, протоколы, акты, </w:t>
            </w:r>
            <w:r>
              <w:lastRenderedPageBreak/>
              <w:t>справки) о переводе энергетических установок на новые виды топлива</w:t>
            </w:r>
          </w:p>
        </w:tc>
        <w:tc>
          <w:tcPr>
            <w:tcW w:w="1984" w:type="dxa"/>
          </w:tcPr>
          <w:p w:rsidR="0028507F" w:rsidRDefault="0028507F">
            <w:pPr>
              <w:pStyle w:val="ConsPlusNormal"/>
              <w:jc w:val="center"/>
            </w:pPr>
            <w:r>
              <w:lastRenderedPageBreak/>
              <w:t>5 лет</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73" w:name="P4209"/>
            <w:bookmarkEnd w:id="473"/>
            <w:r>
              <w:t>467.</w:t>
            </w:r>
          </w:p>
        </w:tc>
        <w:tc>
          <w:tcPr>
            <w:tcW w:w="3742" w:type="dxa"/>
          </w:tcPr>
          <w:p w:rsidR="0028507F" w:rsidRDefault="0028507F">
            <w:pPr>
              <w:pStyle w:val="ConsPlusNormal"/>
            </w:pPr>
            <w:r>
              <w:t>Журналы (книги, картотеки, базы данных) регистрации показаний контрольно-измерительных приборов и электросчетчиков, учета расхода теплоэнергии, электроэнергии и топлива на предприятиях</w:t>
            </w:r>
          </w:p>
        </w:tc>
        <w:tc>
          <w:tcPr>
            <w:tcW w:w="1984" w:type="dxa"/>
          </w:tcPr>
          <w:p w:rsidR="0028507F" w:rsidRDefault="0028507F">
            <w:pPr>
              <w:pStyle w:val="ConsPlusNormal"/>
              <w:jc w:val="center"/>
            </w:pPr>
            <w:r>
              <w:t>До минования надобности</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74" w:name="P4215"/>
            <w:bookmarkEnd w:id="474"/>
            <w:r>
              <w:t>468.</w:t>
            </w:r>
          </w:p>
        </w:tc>
        <w:tc>
          <w:tcPr>
            <w:tcW w:w="3742" w:type="dxa"/>
          </w:tcPr>
          <w:p w:rsidR="0028507F" w:rsidRDefault="0028507F">
            <w:pPr>
              <w:pStyle w:val="ConsPlusNormal"/>
            </w:pPr>
            <w:r>
              <w:t>Документы (планы, сводки, акты) о мероприятиях по экономии электроэнергии и топлива</w:t>
            </w:r>
          </w:p>
        </w:tc>
        <w:tc>
          <w:tcPr>
            <w:tcW w:w="1984" w:type="dxa"/>
          </w:tcPr>
          <w:p w:rsidR="0028507F" w:rsidRDefault="0028507F">
            <w:pPr>
              <w:pStyle w:val="ConsPlusNormal"/>
              <w:jc w:val="center"/>
            </w:pPr>
            <w:r>
              <w:t>До минования надобности</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75" w:name="P4221"/>
            <w:bookmarkEnd w:id="475"/>
            <w:r>
              <w:t>469.</w:t>
            </w:r>
          </w:p>
        </w:tc>
        <w:tc>
          <w:tcPr>
            <w:tcW w:w="3742" w:type="dxa"/>
          </w:tcPr>
          <w:p w:rsidR="0028507F" w:rsidRDefault="0028507F">
            <w:pPr>
              <w:pStyle w:val="ConsPlusNormal"/>
            </w:pPr>
            <w:r>
              <w:t>Графики расхода топлива</w:t>
            </w:r>
          </w:p>
        </w:tc>
        <w:tc>
          <w:tcPr>
            <w:tcW w:w="1984" w:type="dxa"/>
          </w:tcPr>
          <w:p w:rsidR="0028507F" w:rsidRDefault="0028507F">
            <w:pPr>
              <w:pStyle w:val="ConsPlusNormal"/>
              <w:jc w:val="center"/>
            </w:pPr>
            <w:r>
              <w:t>3 года</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76" w:name="P4227"/>
            <w:bookmarkEnd w:id="476"/>
            <w:r>
              <w:t>470.</w:t>
            </w:r>
          </w:p>
        </w:tc>
        <w:tc>
          <w:tcPr>
            <w:tcW w:w="3742" w:type="dxa"/>
          </w:tcPr>
          <w:p w:rsidR="0028507F" w:rsidRDefault="0028507F">
            <w:pPr>
              <w:pStyle w:val="ConsPlusNormal"/>
            </w:pPr>
            <w:r>
              <w:t>Документы (паспорта, сертификаты, протоколы испытаний) по анализу качества топлива</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3 года</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77" w:name="P4233"/>
            <w:bookmarkEnd w:id="477"/>
            <w:r>
              <w:t>471.</w:t>
            </w:r>
          </w:p>
        </w:tc>
        <w:tc>
          <w:tcPr>
            <w:tcW w:w="3742" w:type="dxa"/>
          </w:tcPr>
          <w:p w:rsidR="0028507F" w:rsidRDefault="0028507F">
            <w:pPr>
              <w:pStyle w:val="ConsPlusNormal"/>
            </w:pPr>
            <w:r>
              <w:t>Графики планово-предупредительного ремонта электрооборудования</w:t>
            </w:r>
          </w:p>
        </w:tc>
        <w:tc>
          <w:tcPr>
            <w:tcW w:w="1984" w:type="dxa"/>
          </w:tcPr>
          <w:p w:rsidR="0028507F" w:rsidRDefault="0028507F">
            <w:pPr>
              <w:pStyle w:val="ConsPlusNormal"/>
              <w:jc w:val="center"/>
            </w:pPr>
            <w:r>
              <w:t>1 год</w:t>
            </w:r>
          </w:p>
        </w:tc>
        <w:tc>
          <w:tcPr>
            <w:tcW w:w="2011" w:type="dxa"/>
          </w:tcPr>
          <w:p w:rsidR="0028507F" w:rsidRDefault="0028507F">
            <w:pPr>
              <w:pStyle w:val="ConsPlusNormal"/>
              <w:jc w:val="center"/>
            </w:pPr>
            <w:r>
              <w:t>1 год</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78" w:name="P4239"/>
            <w:bookmarkEnd w:id="478"/>
            <w:r>
              <w:t>472.</w:t>
            </w:r>
          </w:p>
        </w:tc>
        <w:tc>
          <w:tcPr>
            <w:tcW w:w="3742" w:type="dxa"/>
          </w:tcPr>
          <w:p w:rsidR="0028507F" w:rsidRDefault="0028507F">
            <w:pPr>
              <w:pStyle w:val="ConsPlusNormal"/>
            </w:pPr>
            <w:r>
              <w:t>Документы (планы, протоколы, акты, отчеты, технические паспорта, режимные карты, докладные записки, справки) о водоснабжении, водоотведении предприятия</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79" w:name="P4245"/>
            <w:bookmarkEnd w:id="479"/>
            <w:r>
              <w:t>473.</w:t>
            </w:r>
          </w:p>
        </w:tc>
        <w:tc>
          <w:tcPr>
            <w:tcW w:w="3742" w:type="dxa"/>
          </w:tcPr>
          <w:p w:rsidR="0028507F" w:rsidRDefault="0028507F">
            <w:pPr>
              <w:pStyle w:val="ConsPlusNormal"/>
            </w:pPr>
            <w:r>
              <w:t>Переписка об организации водоснабжения, водоотведения</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80" w:name="P4251"/>
            <w:bookmarkEnd w:id="480"/>
            <w:r>
              <w:t>474.</w:t>
            </w:r>
          </w:p>
        </w:tc>
        <w:tc>
          <w:tcPr>
            <w:tcW w:w="3742" w:type="dxa"/>
          </w:tcPr>
          <w:p w:rsidR="0028507F" w:rsidRDefault="0028507F">
            <w:pPr>
              <w:pStyle w:val="ConsPlusNormal"/>
            </w:pPr>
            <w:r>
              <w:t>Правила перевозок грузов и пассажиров</w:t>
            </w:r>
          </w:p>
        </w:tc>
        <w:tc>
          <w:tcPr>
            <w:tcW w:w="1984" w:type="dxa"/>
          </w:tcPr>
          <w:p w:rsidR="0028507F" w:rsidRDefault="0028507F">
            <w:pPr>
              <w:pStyle w:val="ConsPlusNormal"/>
              <w:jc w:val="center"/>
            </w:pPr>
            <w:r>
              <w:t>5 лет (1) (2)</w:t>
            </w:r>
          </w:p>
        </w:tc>
        <w:tc>
          <w:tcPr>
            <w:tcW w:w="2011" w:type="dxa"/>
          </w:tcPr>
          <w:p w:rsidR="0028507F" w:rsidRDefault="0028507F">
            <w:pPr>
              <w:pStyle w:val="ConsPlusNormal"/>
              <w:jc w:val="center"/>
            </w:pPr>
            <w:r>
              <w:t>5 лет (3)</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После замены новыми</w:t>
            </w:r>
          </w:p>
          <w:p w:rsidR="0028507F" w:rsidRDefault="0028507F">
            <w:pPr>
              <w:pStyle w:val="ConsPlusNormal"/>
            </w:pPr>
            <w:r>
              <w:t xml:space="preserve">(2) После истечения срока </w:t>
            </w:r>
            <w:r>
              <w:lastRenderedPageBreak/>
              <w:t>действия договора</w:t>
            </w:r>
          </w:p>
          <w:p w:rsidR="0028507F" w:rsidRDefault="0028507F">
            <w:pPr>
              <w:pStyle w:val="ConsPlusNormal"/>
            </w:pPr>
            <w:r>
              <w:t>(3) По месту утверждения - Постоянно</w:t>
            </w:r>
          </w:p>
        </w:tc>
      </w:tr>
      <w:tr w:rsidR="0028507F">
        <w:tc>
          <w:tcPr>
            <w:tcW w:w="680" w:type="dxa"/>
            <w:vMerge w:val="restart"/>
          </w:tcPr>
          <w:p w:rsidR="0028507F" w:rsidRDefault="0028507F">
            <w:pPr>
              <w:pStyle w:val="ConsPlusNormal"/>
              <w:jc w:val="center"/>
            </w:pPr>
            <w:bookmarkStart w:id="481" w:name="P4259"/>
            <w:bookmarkEnd w:id="481"/>
            <w:r>
              <w:lastRenderedPageBreak/>
              <w:t>475.</w:t>
            </w:r>
          </w:p>
        </w:tc>
        <w:tc>
          <w:tcPr>
            <w:tcW w:w="3742" w:type="dxa"/>
          </w:tcPr>
          <w:p w:rsidR="0028507F" w:rsidRDefault="0028507F">
            <w:pPr>
              <w:pStyle w:val="ConsPlusNormal"/>
            </w:pPr>
            <w:r>
              <w:t>Нормативно-технические документы по транспортному обслуживанию (регламенты, стандарты, технические условия):</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по месту утверждения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ликвидации организации</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в других организациях</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482" w:name="P4273"/>
            <w:bookmarkEnd w:id="482"/>
            <w:r>
              <w:t>476.</w:t>
            </w:r>
          </w:p>
        </w:tc>
        <w:tc>
          <w:tcPr>
            <w:tcW w:w="3742" w:type="dxa"/>
          </w:tcPr>
          <w:p w:rsidR="0028507F" w:rsidRDefault="0028507F">
            <w:pPr>
              <w:pStyle w:val="ConsPlusNormal"/>
            </w:pPr>
            <w:r>
              <w:t>Документы (акты, журналы, отчеты, протоколы и другие) по приемке, вводу в эксплуатацию, постановке на консервацию, в запас, резерв, техническому состоянию транспортных средств</w:t>
            </w:r>
          </w:p>
        </w:tc>
        <w:tc>
          <w:tcPr>
            <w:tcW w:w="1984" w:type="dxa"/>
          </w:tcPr>
          <w:p w:rsidR="0028507F" w:rsidRDefault="0028507F">
            <w:pPr>
              <w:pStyle w:val="ConsPlusNormal"/>
              <w:jc w:val="center"/>
            </w:pPr>
            <w:r>
              <w:t>3 года</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83" w:name="P4279"/>
            <w:bookmarkEnd w:id="483"/>
            <w:r>
              <w:t>477.</w:t>
            </w:r>
          </w:p>
        </w:tc>
        <w:tc>
          <w:tcPr>
            <w:tcW w:w="3742" w:type="dxa"/>
          </w:tcPr>
          <w:p w:rsidR="0028507F" w:rsidRDefault="0028507F">
            <w:pPr>
              <w:pStyle w:val="ConsPlusNormal"/>
            </w:pPr>
            <w:r>
              <w:t>Технологические инструкции и комплекты документов (карты, ведомости и другие) на технологические процессы по обслуживанию и ремонту средств связи</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После замены новыми</w:t>
            </w:r>
          </w:p>
        </w:tc>
      </w:tr>
      <w:tr w:rsidR="0028507F">
        <w:tc>
          <w:tcPr>
            <w:tcW w:w="680" w:type="dxa"/>
          </w:tcPr>
          <w:p w:rsidR="0028507F" w:rsidRDefault="0028507F">
            <w:pPr>
              <w:pStyle w:val="ConsPlusNormal"/>
              <w:jc w:val="center"/>
            </w:pPr>
            <w:bookmarkStart w:id="484" w:name="P4285"/>
            <w:bookmarkEnd w:id="484"/>
            <w:r>
              <w:t>478.</w:t>
            </w:r>
          </w:p>
        </w:tc>
        <w:tc>
          <w:tcPr>
            <w:tcW w:w="3742" w:type="dxa"/>
          </w:tcPr>
          <w:p w:rsidR="0028507F" w:rsidRDefault="0028507F">
            <w:pPr>
              <w:pStyle w:val="ConsPlusNormal"/>
            </w:pPr>
            <w:r>
              <w:t>Документы (схемы, таблицы и другие) по организации связи и распределению частот диапазонов для средств связи всех назначений</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85" w:name="P4291"/>
            <w:bookmarkEnd w:id="485"/>
            <w:r>
              <w:t>479.</w:t>
            </w:r>
          </w:p>
        </w:tc>
        <w:tc>
          <w:tcPr>
            <w:tcW w:w="3742" w:type="dxa"/>
          </w:tcPr>
          <w:p w:rsidR="0028507F" w:rsidRDefault="0028507F">
            <w:pPr>
              <w:pStyle w:val="ConsPlusNormal"/>
            </w:pPr>
            <w:r>
              <w:t xml:space="preserve">Документы (ведомости, таблицы, карточки, журналы, протоколы, акты </w:t>
            </w:r>
            <w:r>
              <w:lastRenderedPageBreak/>
              <w:t>и сведения) о работе, периодических измерениях и испытаниях средств связи и кабелей</w:t>
            </w:r>
          </w:p>
        </w:tc>
        <w:tc>
          <w:tcPr>
            <w:tcW w:w="1984" w:type="dxa"/>
          </w:tcPr>
          <w:p w:rsidR="0028507F" w:rsidRDefault="0028507F">
            <w:pPr>
              <w:pStyle w:val="ConsPlusNormal"/>
              <w:jc w:val="center"/>
            </w:pPr>
            <w:r>
              <w:lastRenderedPageBreak/>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86" w:name="P4297"/>
            <w:bookmarkEnd w:id="486"/>
            <w:r>
              <w:t>480.</w:t>
            </w:r>
          </w:p>
        </w:tc>
        <w:tc>
          <w:tcPr>
            <w:tcW w:w="3742" w:type="dxa"/>
          </w:tcPr>
          <w:p w:rsidR="0028507F" w:rsidRDefault="0028507F">
            <w:pPr>
              <w:pStyle w:val="ConsPlusNormal"/>
            </w:pPr>
            <w:r>
              <w:t>Акты об авариях и повреждениях линий и средств связи, о выполнении аварийно-восстановительных работ и расследовании причин аварий</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87" w:name="P4303"/>
            <w:bookmarkEnd w:id="487"/>
            <w:r>
              <w:t>481.</w:t>
            </w:r>
          </w:p>
        </w:tc>
        <w:tc>
          <w:tcPr>
            <w:tcW w:w="3742" w:type="dxa"/>
          </w:tcPr>
          <w:p w:rsidR="0028507F" w:rsidRDefault="0028507F">
            <w:pPr>
              <w:pStyle w:val="ConsPlusNormal"/>
            </w:pPr>
            <w:r>
              <w:t>Оперативные сведения, справки, отчеты о повреждении линий и средств связи, сетей передачи данных</w:t>
            </w:r>
          </w:p>
        </w:tc>
        <w:tc>
          <w:tcPr>
            <w:tcW w:w="1984" w:type="dxa"/>
          </w:tcPr>
          <w:p w:rsidR="0028507F" w:rsidRDefault="0028507F">
            <w:pPr>
              <w:pStyle w:val="ConsPlusNormal"/>
              <w:jc w:val="center"/>
            </w:pPr>
            <w:r>
              <w:t>1 год</w:t>
            </w:r>
          </w:p>
        </w:tc>
        <w:tc>
          <w:tcPr>
            <w:tcW w:w="2011" w:type="dxa"/>
          </w:tcPr>
          <w:p w:rsidR="0028507F" w:rsidRDefault="0028507F">
            <w:pPr>
              <w:pStyle w:val="ConsPlusNormal"/>
              <w:jc w:val="center"/>
            </w:pPr>
            <w:r>
              <w:t>1 год</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488" w:name="P4309"/>
            <w:bookmarkEnd w:id="488"/>
            <w:r>
              <w:t>482.</w:t>
            </w:r>
          </w:p>
        </w:tc>
        <w:tc>
          <w:tcPr>
            <w:tcW w:w="3742" w:type="dxa"/>
          </w:tcPr>
          <w:p w:rsidR="0028507F" w:rsidRDefault="0028507F">
            <w:pPr>
              <w:pStyle w:val="ConsPlusNormal"/>
            </w:pPr>
            <w:r>
              <w:t>Планы, графики, планы-графики технического обслуживания, проверок, ремонта и повышения надежности работы линий связи, сетей передачи данных:</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годовые</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с меньшей периодичностью</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489" w:name="P4323"/>
            <w:bookmarkEnd w:id="489"/>
            <w:r>
              <w:t>483.</w:t>
            </w:r>
          </w:p>
        </w:tc>
        <w:tc>
          <w:tcPr>
            <w:tcW w:w="3742" w:type="dxa"/>
          </w:tcPr>
          <w:p w:rsidR="0028507F" w:rsidRDefault="0028507F">
            <w:pPr>
              <w:pStyle w:val="ConsPlusNormal"/>
            </w:pPr>
            <w:r>
              <w:t>Документы (акты, заключения, переписка) об обследовании государственной инспекцией оборудования, работающего под давлением</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3 года</w:t>
            </w:r>
          </w:p>
        </w:tc>
        <w:tc>
          <w:tcPr>
            <w:tcW w:w="2835" w:type="dxa"/>
          </w:tcPr>
          <w:p w:rsidR="0028507F" w:rsidRDefault="0028507F">
            <w:pPr>
              <w:pStyle w:val="ConsPlusNormal"/>
            </w:pPr>
          </w:p>
        </w:tc>
      </w:tr>
      <w:tr w:rsidR="0028507F">
        <w:tc>
          <w:tcPr>
            <w:tcW w:w="13066" w:type="dxa"/>
            <w:gridSpan w:val="6"/>
          </w:tcPr>
          <w:p w:rsidR="0028507F" w:rsidRDefault="0028507F">
            <w:pPr>
              <w:pStyle w:val="ConsPlusNormal"/>
              <w:jc w:val="center"/>
              <w:outlineLvl w:val="2"/>
            </w:pPr>
            <w:r>
              <w:t>5.7. Инструментальное хозяйство и запасные части</w:t>
            </w:r>
          </w:p>
        </w:tc>
      </w:tr>
      <w:tr w:rsidR="0028507F">
        <w:tc>
          <w:tcPr>
            <w:tcW w:w="680" w:type="dxa"/>
          </w:tcPr>
          <w:p w:rsidR="0028507F" w:rsidRDefault="0028507F">
            <w:pPr>
              <w:pStyle w:val="ConsPlusNormal"/>
              <w:jc w:val="center"/>
            </w:pPr>
            <w:bookmarkStart w:id="490" w:name="P4330"/>
            <w:bookmarkEnd w:id="490"/>
            <w:r>
              <w:t>484.</w:t>
            </w:r>
          </w:p>
        </w:tc>
        <w:tc>
          <w:tcPr>
            <w:tcW w:w="3742" w:type="dxa"/>
          </w:tcPr>
          <w:p w:rsidR="0028507F" w:rsidRDefault="0028507F">
            <w:pPr>
              <w:pStyle w:val="ConsPlusNormal"/>
            </w:pPr>
            <w:r>
              <w:t>Документы (карты, журналы, базы данных) о сроках службы и изнашиваемости деталей</w:t>
            </w:r>
          </w:p>
        </w:tc>
        <w:tc>
          <w:tcPr>
            <w:tcW w:w="1984" w:type="dxa"/>
          </w:tcPr>
          <w:p w:rsidR="0028507F" w:rsidRDefault="0028507F">
            <w:pPr>
              <w:pStyle w:val="ConsPlusNormal"/>
              <w:jc w:val="center"/>
            </w:pPr>
            <w:r>
              <w:t>3 года</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91" w:name="P4336"/>
            <w:bookmarkEnd w:id="491"/>
            <w:r>
              <w:lastRenderedPageBreak/>
              <w:t>485.</w:t>
            </w:r>
          </w:p>
        </w:tc>
        <w:tc>
          <w:tcPr>
            <w:tcW w:w="3742" w:type="dxa"/>
          </w:tcPr>
          <w:p w:rsidR="0028507F" w:rsidRDefault="0028507F">
            <w:pPr>
              <w:pStyle w:val="ConsPlusNormal"/>
            </w:pPr>
            <w:r>
              <w:t>Документы (карты, журналы, базы данных) об учете годовой потребности в деталях</w:t>
            </w:r>
          </w:p>
        </w:tc>
        <w:tc>
          <w:tcPr>
            <w:tcW w:w="1984" w:type="dxa"/>
          </w:tcPr>
          <w:p w:rsidR="0028507F" w:rsidRDefault="0028507F">
            <w:pPr>
              <w:pStyle w:val="ConsPlusNormal"/>
              <w:jc w:val="center"/>
            </w:pPr>
            <w:r>
              <w:t>3 года</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92" w:name="P4342"/>
            <w:bookmarkEnd w:id="492"/>
            <w:r>
              <w:t>486.</w:t>
            </w:r>
          </w:p>
        </w:tc>
        <w:tc>
          <w:tcPr>
            <w:tcW w:w="3742" w:type="dxa"/>
          </w:tcPr>
          <w:p w:rsidR="0028507F" w:rsidRDefault="0028507F">
            <w:pPr>
              <w:pStyle w:val="ConsPlusNormal"/>
            </w:pPr>
            <w:r>
              <w:t>Нормы износа и расхода инструмента</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замены новыми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93" w:name="P4348"/>
            <w:bookmarkEnd w:id="493"/>
            <w:r>
              <w:t>487.</w:t>
            </w:r>
          </w:p>
        </w:tc>
        <w:tc>
          <w:tcPr>
            <w:tcW w:w="3742" w:type="dxa"/>
          </w:tcPr>
          <w:p w:rsidR="0028507F" w:rsidRDefault="0028507F">
            <w:pPr>
              <w:pStyle w:val="ConsPlusNormal"/>
            </w:pPr>
            <w:r>
              <w:t>Сведения о лимите расходования инструмента</w:t>
            </w:r>
          </w:p>
        </w:tc>
        <w:tc>
          <w:tcPr>
            <w:tcW w:w="1984" w:type="dxa"/>
          </w:tcPr>
          <w:p w:rsidR="0028507F" w:rsidRDefault="0028507F">
            <w:pPr>
              <w:pStyle w:val="ConsPlusNormal"/>
              <w:jc w:val="center"/>
            </w:pPr>
            <w:r>
              <w:t>3 года</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94" w:name="P4354"/>
            <w:bookmarkEnd w:id="494"/>
            <w:r>
              <w:t>488.</w:t>
            </w:r>
          </w:p>
        </w:tc>
        <w:tc>
          <w:tcPr>
            <w:tcW w:w="3742" w:type="dxa"/>
          </w:tcPr>
          <w:p w:rsidR="0028507F" w:rsidRDefault="0028507F">
            <w:pPr>
              <w:pStyle w:val="ConsPlusNormal"/>
            </w:pPr>
            <w:r>
              <w:t>Заявки на изготовление оснастки и инструмента</w:t>
            </w:r>
          </w:p>
        </w:tc>
        <w:tc>
          <w:tcPr>
            <w:tcW w:w="1984" w:type="dxa"/>
          </w:tcPr>
          <w:p w:rsidR="0028507F" w:rsidRDefault="0028507F">
            <w:pPr>
              <w:pStyle w:val="ConsPlusNormal"/>
              <w:jc w:val="center"/>
            </w:pPr>
            <w:r>
              <w:t>3 года</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95" w:name="P4360"/>
            <w:bookmarkEnd w:id="495"/>
            <w:r>
              <w:t>489.</w:t>
            </w:r>
          </w:p>
        </w:tc>
        <w:tc>
          <w:tcPr>
            <w:tcW w:w="3742" w:type="dxa"/>
          </w:tcPr>
          <w:p w:rsidR="0028507F" w:rsidRDefault="0028507F">
            <w:pPr>
              <w:pStyle w:val="ConsPlusNormal"/>
            </w:pPr>
            <w:r>
              <w:t>Переписка об изготовлении и обработке инструмента</w:t>
            </w:r>
          </w:p>
        </w:tc>
        <w:tc>
          <w:tcPr>
            <w:tcW w:w="1984" w:type="dxa"/>
          </w:tcPr>
          <w:p w:rsidR="0028507F" w:rsidRDefault="0028507F">
            <w:pPr>
              <w:pStyle w:val="ConsPlusNormal"/>
              <w:jc w:val="center"/>
            </w:pPr>
            <w:r>
              <w:t>3 года</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96" w:name="P4366"/>
            <w:bookmarkEnd w:id="496"/>
            <w:r>
              <w:t>490.</w:t>
            </w:r>
          </w:p>
        </w:tc>
        <w:tc>
          <w:tcPr>
            <w:tcW w:w="3742" w:type="dxa"/>
          </w:tcPr>
          <w:p w:rsidR="0028507F" w:rsidRDefault="0028507F">
            <w:pPr>
              <w:pStyle w:val="ConsPlusNormal"/>
            </w:pPr>
            <w:r>
              <w:t>Требования, наряды на инструмент</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97" w:name="P4372"/>
            <w:bookmarkEnd w:id="497"/>
            <w:r>
              <w:t>491.</w:t>
            </w:r>
          </w:p>
        </w:tc>
        <w:tc>
          <w:tcPr>
            <w:tcW w:w="3742" w:type="dxa"/>
          </w:tcPr>
          <w:p w:rsidR="0028507F" w:rsidRDefault="0028507F">
            <w:pPr>
              <w:pStyle w:val="ConsPlusNormal"/>
            </w:pPr>
            <w:r>
              <w:t>Сводки о производстве комплектующих, запасных частей и инструментов</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98" w:name="P4378"/>
            <w:bookmarkEnd w:id="498"/>
            <w:r>
              <w:t>492.</w:t>
            </w:r>
          </w:p>
        </w:tc>
        <w:tc>
          <w:tcPr>
            <w:tcW w:w="3742" w:type="dxa"/>
          </w:tcPr>
          <w:p w:rsidR="0028507F" w:rsidRDefault="0028507F">
            <w:pPr>
              <w:pStyle w:val="ConsPlusNormal"/>
            </w:pPr>
            <w:r>
              <w:t>Ведомости распределения запасных частей к оборудованию</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1 год</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499" w:name="P4384"/>
            <w:bookmarkEnd w:id="499"/>
            <w:r>
              <w:t>493.</w:t>
            </w:r>
          </w:p>
        </w:tc>
        <w:tc>
          <w:tcPr>
            <w:tcW w:w="3742" w:type="dxa"/>
          </w:tcPr>
          <w:p w:rsidR="0028507F" w:rsidRDefault="0028507F">
            <w:pPr>
              <w:pStyle w:val="ConsPlusNormal"/>
            </w:pPr>
            <w:r>
              <w:t>Журналы (книги, картотеки, базы данных) сводного учета запасных деталей по моделям и применяемости оборудования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500" w:name="P4390"/>
            <w:bookmarkEnd w:id="500"/>
            <w:r>
              <w:t>494.</w:t>
            </w:r>
          </w:p>
        </w:tc>
        <w:tc>
          <w:tcPr>
            <w:tcW w:w="3742" w:type="dxa"/>
          </w:tcPr>
          <w:p w:rsidR="0028507F" w:rsidRDefault="0028507F">
            <w:pPr>
              <w:pStyle w:val="ConsPlusNormal"/>
            </w:pPr>
            <w:r>
              <w:t>Журналы (книги, картотеки, базы данных) применимости инструментов, приборов, деталей и запасных частей</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501" w:name="P4396"/>
            <w:bookmarkEnd w:id="501"/>
            <w:r>
              <w:t>495.</w:t>
            </w:r>
          </w:p>
        </w:tc>
        <w:tc>
          <w:tcPr>
            <w:tcW w:w="3742" w:type="dxa"/>
          </w:tcPr>
          <w:p w:rsidR="0028507F" w:rsidRDefault="0028507F">
            <w:pPr>
              <w:pStyle w:val="ConsPlusNormal"/>
            </w:pPr>
            <w:r>
              <w:t>Переписка о поставке и изготовлении запасных частей к оборудованию</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502" w:name="P4402"/>
            <w:bookmarkEnd w:id="502"/>
            <w:r>
              <w:lastRenderedPageBreak/>
              <w:t>496.</w:t>
            </w:r>
          </w:p>
        </w:tc>
        <w:tc>
          <w:tcPr>
            <w:tcW w:w="3742" w:type="dxa"/>
          </w:tcPr>
          <w:p w:rsidR="0028507F" w:rsidRDefault="0028507F">
            <w:pPr>
              <w:pStyle w:val="ConsPlusNormal"/>
            </w:pPr>
            <w:r>
              <w:t>Номенклатуры запасных частей к оборудованию</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503" w:name="P4408"/>
            <w:bookmarkEnd w:id="503"/>
            <w:r>
              <w:t>497.</w:t>
            </w:r>
          </w:p>
        </w:tc>
        <w:tc>
          <w:tcPr>
            <w:tcW w:w="3742" w:type="dxa"/>
          </w:tcPr>
          <w:p w:rsidR="0028507F" w:rsidRDefault="0028507F">
            <w:pPr>
              <w:pStyle w:val="ConsPlusNormal"/>
            </w:pPr>
            <w:r>
              <w:t>Спецификации на запасные части к оборудованию</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1 год</w:t>
            </w:r>
          </w:p>
        </w:tc>
        <w:tc>
          <w:tcPr>
            <w:tcW w:w="1814" w:type="dxa"/>
          </w:tcPr>
          <w:p w:rsidR="0028507F" w:rsidRDefault="0028507F">
            <w:pPr>
              <w:pStyle w:val="ConsPlusNormal"/>
              <w:jc w:val="center"/>
            </w:pPr>
            <w:r>
              <w:t>1 год</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504" w:name="P4414"/>
            <w:bookmarkEnd w:id="504"/>
            <w:r>
              <w:t>498.</w:t>
            </w:r>
          </w:p>
        </w:tc>
        <w:tc>
          <w:tcPr>
            <w:tcW w:w="3742" w:type="dxa"/>
          </w:tcPr>
          <w:p w:rsidR="0028507F" w:rsidRDefault="0028507F">
            <w:pPr>
              <w:pStyle w:val="ConsPlusNormal"/>
            </w:pPr>
            <w:r>
              <w:t>Документы (списки, журналы, базы данных) о наличии мерительного инструмента и измерительных приборов</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505" w:name="P4420"/>
            <w:bookmarkEnd w:id="505"/>
            <w:r>
              <w:t>499.</w:t>
            </w:r>
          </w:p>
        </w:tc>
        <w:tc>
          <w:tcPr>
            <w:tcW w:w="3742" w:type="dxa"/>
          </w:tcPr>
          <w:p w:rsidR="0028507F" w:rsidRDefault="0028507F">
            <w:pPr>
              <w:pStyle w:val="ConsPlusNormal"/>
            </w:pPr>
            <w:r>
              <w:t>Акты ревизий мерительного инструмента и измерительных приборов</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506" w:name="P4426"/>
            <w:bookmarkEnd w:id="506"/>
            <w:r>
              <w:t>500.</w:t>
            </w:r>
          </w:p>
        </w:tc>
        <w:tc>
          <w:tcPr>
            <w:tcW w:w="3742" w:type="dxa"/>
          </w:tcPr>
          <w:p w:rsidR="0028507F" w:rsidRDefault="0028507F">
            <w:pPr>
              <w:pStyle w:val="ConsPlusNormal"/>
            </w:pPr>
            <w:r>
              <w:t>Переписка о надзоре за измерительными приборами</w:t>
            </w:r>
          </w:p>
        </w:tc>
        <w:tc>
          <w:tcPr>
            <w:tcW w:w="1984" w:type="dxa"/>
          </w:tcPr>
          <w:p w:rsidR="0028507F" w:rsidRDefault="0028507F">
            <w:pPr>
              <w:pStyle w:val="ConsPlusNormal"/>
              <w:jc w:val="center"/>
            </w:pPr>
            <w:r>
              <w:t>3 года</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13066" w:type="dxa"/>
            <w:gridSpan w:val="6"/>
          </w:tcPr>
          <w:p w:rsidR="0028507F" w:rsidRDefault="0028507F">
            <w:pPr>
              <w:pStyle w:val="ConsPlusNormal"/>
              <w:jc w:val="center"/>
              <w:outlineLvl w:val="2"/>
            </w:pPr>
            <w:r>
              <w:t>5.8. Эксплуатация оборудования, технический контроль за эксплуатацией оборудования</w:t>
            </w:r>
          </w:p>
        </w:tc>
      </w:tr>
      <w:tr w:rsidR="0028507F">
        <w:tc>
          <w:tcPr>
            <w:tcW w:w="680" w:type="dxa"/>
          </w:tcPr>
          <w:p w:rsidR="0028507F" w:rsidRDefault="0028507F">
            <w:pPr>
              <w:pStyle w:val="ConsPlusNormal"/>
              <w:jc w:val="center"/>
            </w:pPr>
            <w:bookmarkStart w:id="507" w:name="P4433"/>
            <w:bookmarkEnd w:id="507"/>
            <w:r>
              <w:t>501.</w:t>
            </w:r>
          </w:p>
        </w:tc>
        <w:tc>
          <w:tcPr>
            <w:tcW w:w="3742" w:type="dxa"/>
          </w:tcPr>
          <w:p w:rsidR="0028507F" w:rsidRDefault="0028507F">
            <w:pPr>
              <w:pStyle w:val="ConsPlusNormal"/>
            </w:pPr>
            <w:r>
              <w:t>Карты сроков службы и износа оборудования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До минования надобности</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508" w:name="P4439"/>
            <w:bookmarkEnd w:id="508"/>
            <w:r>
              <w:t>502.</w:t>
            </w:r>
          </w:p>
        </w:tc>
        <w:tc>
          <w:tcPr>
            <w:tcW w:w="3742" w:type="dxa"/>
          </w:tcPr>
          <w:p w:rsidR="0028507F" w:rsidRDefault="0028507F">
            <w:pPr>
              <w:pStyle w:val="ConsPlusNormal"/>
            </w:pPr>
            <w:r>
              <w:t>Документы (сводки, графики, справки) по расчету коэффициента сменности работы оборудования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509" w:name="P4445"/>
            <w:bookmarkEnd w:id="509"/>
            <w:r>
              <w:t>503.</w:t>
            </w:r>
          </w:p>
        </w:tc>
        <w:tc>
          <w:tcPr>
            <w:tcW w:w="3742" w:type="dxa"/>
          </w:tcPr>
          <w:p w:rsidR="0028507F" w:rsidRDefault="0028507F">
            <w:pPr>
              <w:pStyle w:val="ConsPlusNormal"/>
            </w:pPr>
            <w:r>
              <w:t>Отчеты о технической эксплуатации оборудования</w:t>
            </w:r>
          </w:p>
        </w:tc>
        <w:tc>
          <w:tcPr>
            <w:tcW w:w="1984" w:type="dxa"/>
          </w:tcPr>
          <w:p w:rsidR="0028507F" w:rsidRDefault="0028507F">
            <w:pPr>
              <w:pStyle w:val="ConsPlusNormal"/>
              <w:jc w:val="center"/>
            </w:pPr>
            <w:r>
              <w:t>10 лет</w:t>
            </w:r>
          </w:p>
        </w:tc>
        <w:tc>
          <w:tcPr>
            <w:tcW w:w="2011" w:type="dxa"/>
          </w:tcPr>
          <w:p w:rsidR="0028507F" w:rsidRDefault="0028507F">
            <w:pPr>
              <w:pStyle w:val="ConsPlusNormal"/>
              <w:jc w:val="center"/>
            </w:pPr>
            <w:r>
              <w:t>10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510" w:name="P4451"/>
            <w:bookmarkEnd w:id="510"/>
            <w:r>
              <w:t>504.</w:t>
            </w:r>
          </w:p>
        </w:tc>
        <w:tc>
          <w:tcPr>
            <w:tcW w:w="3742" w:type="dxa"/>
          </w:tcPr>
          <w:p w:rsidR="0028507F" w:rsidRDefault="0028507F">
            <w:pPr>
              <w:pStyle w:val="ConsPlusNormal"/>
            </w:pPr>
            <w:r>
              <w:t>Документы (журналы, эксплуатационные, оперативные, сменные, ремонтные и другие) по контролю состояния оборудования в процессе эксплуатации</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511" w:name="P4457"/>
            <w:bookmarkEnd w:id="511"/>
            <w:r>
              <w:lastRenderedPageBreak/>
              <w:t>505.</w:t>
            </w:r>
          </w:p>
        </w:tc>
        <w:tc>
          <w:tcPr>
            <w:tcW w:w="3742" w:type="dxa"/>
          </w:tcPr>
          <w:p w:rsidR="0028507F" w:rsidRDefault="0028507F">
            <w:pPr>
              <w:pStyle w:val="ConsPlusNormal"/>
            </w:pPr>
            <w:r>
              <w:t>Документы (акты, ведомости, протоколы, технические отчеты, заключения, сводки, сведения) об авариях при эксплуатации оборудования</w:t>
            </w:r>
          </w:p>
        </w:tc>
        <w:tc>
          <w:tcPr>
            <w:tcW w:w="1984" w:type="dxa"/>
          </w:tcPr>
          <w:p w:rsidR="0028507F" w:rsidRDefault="0028507F">
            <w:pPr>
              <w:pStyle w:val="ConsPlusNormal"/>
              <w:jc w:val="center"/>
            </w:pPr>
            <w:r>
              <w:t>10 лет</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10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512" w:name="P4463"/>
            <w:bookmarkEnd w:id="512"/>
            <w:r>
              <w:t>506.</w:t>
            </w:r>
          </w:p>
        </w:tc>
        <w:tc>
          <w:tcPr>
            <w:tcW w:w="3742" w:type="dxa"/>
          </w:tcPr>
          <w:p w:rsidR="0028507F" w:rsidRDefault="0028507F">
            <w:pPr>
              <w:pStyle w:val="ConsPlusNormal"/>
            </w:pPr>
            <w:r>
              <w:t>Акты, журналы, книги, базы данных по учету простоя и поломок оборудования</w:t>
            </w:r>
          </w:p>
        </w:tc>
        <w:tc>
          <w:tcPr>
            <w:tcW w:w="1984" w:type="dxa"/>
          </w:tcPr>
          <w:p w:rsidR="0028507F" w:rsidRDefault="0028507F">
            <w:pPr>
              <w:pStyle w:val="ConsPlusNormal"/>
              <w:jc w:val="center"/>
            </w:pPr>
            <w:r>
              <w:t>3 года</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3 года</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513" w:name="P4469"/>
            <w:bookmarkEnd w:id="513"/>
            <w:r>
              <w:t>507.</w:t>
            </w:r>
          </w:p>
        </w:tc>
        <w:tc>
          <w:tcPr>
            <w:tcW w:w="3742" w:type="dxa"/>
          </w:tcPr>
          <w:p w:rsidR="0028507F" w:rsidRDefault="0028507F">
            <w:pPr>
              <w:pStyle w:val="ConsPlusNormal"/>
            </w:pPr>
            <w:r>
              <w:t>Переписка об эксплуатации и ремонте оборудования</w:t>
            </w:r>
          </w:p>
        </w:tc>
        <w:tc>
          <w:tcPr>
            <w:tcW w:w="1984" w:type="dxa"/>
          </w:tcPr>
          <w:p w:rsidR="0028507F" w:rsidRDefault="0028507F">
            <w:pPr>
              <w:pStyle w:val="ConsPlusNormal"/>
              <w:jc w:val="center"/>
            </w:pPr>
            <w:r>
              <w:t>3 года</w:t>
            </w:r>
          </w:p>
        </w:tc>
        <w:tc>
          <w:tcPr>
            <w:tcW w:w="2011" w:type="dxa"/>
          </w:tcPr>
          <w:p w:rsidR="0028507F" w:rsidRDefault="0028507F">
            <w:pPr>
              <w:pStyle w:val="ConsPlusNormal"/>
              <w:jc w:val="center"/>
            </w:pPr>
            <w:r>
              <w:t>3 года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О централизованном ремонте - 5 лет</w:t>
            </w:r>
          </w:p>
        </w:tc>
      </w:tr>
      <w:tr w:rsidR="0028507F">
        <w:tc>
          <w:tcPr>
            <w:tcW w:w="13066" w:type="dxa"/>
            <w:gridSpan w:val="6"/>
          </w:tcPr>
          <w:p w:rsidR="0028507F" w:rsidRDefault="0028507F">
            <w:pPr>
              <w:pStyle w:val="ConsPlusNormal"/>
              <w:jc w:val="center"/>
              <w:outlineLvl w:val="2"/>
            </w:pPr>
            <w:r>
              <w:t>5.9. Модернизация и ремонт оборудования</w:t>
            </w:r>
          </w:p>
        </w:tc>
      </w:tr>
      <w:tr w:rsidR="0028507F">
        <w:tc>
          <w:tcPr>
            <w:tcW w:w="680" w:type="dxa"/>
          </w:tcPr>
          <w:p w:rsidR="0028507F" w:rsidRDefault="0028507F">
            <w:pPr>
              <w:pStyle w:val="ConsPlusNormal"/>
              <w:jc w:val="center"/>
            </w:pPr>
            <w:r>
              <w:t>508.</w:t>
            </w:r>
          </w:p>
        </w:tc>
        <w:tc>
          <w:tcPr>
            <w:tcW w:w="3742" w:type="dxa"/>
          </w:tcPr>
          <w:p w:rsidR="0028507F" w:rsidRDefault="0028507F">
            <w:pPr>
              <w:pStyle w:val="ConsPlusNormal"/>
            </w:pPr>
            <w:r>
              <w:t>Акты приемки (проверки качества) ремонта и готовности оборудования к технической эксплуатации</w:t>
            </w:r>
          </w:p>
        </w:tc>
        <w:tc>
          <w:tcPr>
            <w:tcW w:w="1984" w:type="dxa"/>
          </w:tcPr>
          <w:p w:rsidR="0028507F" w:rsidRDefault="0028507F">
            <w:pPr>
              <w:pStyle w:val="ConsPlusNormal"/>
              <w:jc w:val="center"/>
            </w:pPr>
            <w:r>
              <w:t>10 лет ЭПК</w:t>
            </w:r>
          </w:p>
        </w:tc>
        <w:tc>
          <w:tcPr>
            <w:tcW w:w="2011" w:type="dxa"/>
          </w:tcPr>
          <w:p w:rsidR="0028507F" w:rsidRDefault="0028507F">
            <w:pPr>
              <w:pStyle w:val="ConsPlusNormal"/>
              <w:jc w:val="center"/>
            </w:pPr>
            <w:r>
              <w:t>10 лет ЭПК</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514" w:name="P4482"/>
            <w:bookmarkEnd w:id="514"/>
            <w:r>
              <w:t>509.</w:t>
            </w:r>
          </w:p>
        </w:tc>
        <w:tc>
          <w:tcPr>
            <w:tcW w:w="3742" w:type="dxa"/>
          </w:tcPr>
          <w:p w:rsidR="0028507F" w:rsidRDefault="0028507F">
            <w:pPr>
              <w:pStyle w:val="ConsPlusNormal"/>
            </w:pPr>
            <w:r>
              <w:t>Документы (заявки, ведомости, расчеты) на ремонт оборудования</w:t>
            </w:r>
          </w:p>
        </w:tc>
        <w:tc>
          <w:tcPr>
            <w:tcW w:w="1984" w:type="dxa"/>
          </w:tcPr>
          <w:p w:rsidR="0028507F" w:rsidRDefault="0028507F">
            <w:pPr>
              <w:pStyle w:val="ConsPlusNormal"/>
              <w:jc w:val="center"/>
            </w:pPr>
            <w:r>
              <w:t>3 года</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515" w:name="P4488"/>
            <w:bookmarkEnd w:id="515"/>
            <w:r>
              <w:t>510.</w:t>
            </w:r>
          </w:p>
        </w:tc>
        <w:tc>
          <w:tcPr>
            <w:tcW w:w="3742" w:type="dxa"/>
          </w:tcPr>
          <w:p w:rsidR="0028507F" w:rsidRDefault="0028507F">
            <w:pPr>
              <w:pStyle w:val="ConsPlusNormal"/>
            </w:pPr>
            <w:r>
              <w:t>Планы, графики работ по ремонту оборудования</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516" w:name="P4494"/>
            <w:bookmarkEnd w:id="516"/>
            <w:r>
              <w:t>511.</w:t>
            </w:r>
          </w:p>
        </w:tc>
        <w:tc>
          <w:tcPr>
            <w:tcW w:w="3742" w:type="dxa"/>
          </w:tcPr>
          <w:p w:rsidR="0028507F" w:rsidRDefault="0028507F">
            <w:pPr>
              <w:pStyle w:val="ConsPlusNormal"/>
            </w:pPr>
            <w:r>
              <w:t>Заявки на ремонт оборудования, оснастки и инструмента</w:t>
            </w:r>
          </w:p>
        </w:tc>
        <w:tc>
          <w:tcPr>
            <w:tcW w:w="1984" w:type="dxa"/>
          </w:tcPr>
          <w:p w:rsidR="0028507F" w:rsidRDefault="0028507F">
            <w:pPr>
              <w:pStyle w:val="ConsPlusNormal"/>
              <w:jc w:val="center"/>
            </w:pPr>
            <w:r>
              <w:t>1 год</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517" w:name="P4500"/>
            <w:bookmarkEnd w:id="517"/>
            <w:r>
              <w:t>512.</w:t>
            </w:r>
          </w:p>
        </w:tc>
        <w:tc>
          <w:tcPr>
            <w:tcW w:w="3742" w:type="dxa"/>
          </w:tcPr>
          <w:p w:rsidR="0028507F" w:rsidRDefault="0028507F">
            <w:pPr>
              <w:pStyle w:val="ConsPlusNormal"/>
            </w:pPr>
            <w:r>
              <w:t>Журналы (книги, картотеки, базы данных) учета сдачи и приема оборудования после ремонта</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2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center"/>
            </w:pPr>
            <w:bookmarkStart w:id="518" w:name="P4506"/>
            <w:bookmarkEnd w:id="518"/>
            <w:r>
              <w:t>513.</w:t>
            </w:r>
          </w:p>
        </w:tc>
        <w:tc>
          <w:tcPr>
            <w:tcW w:w="3742" w:type="dxa"/>
          </w:tcPr>
          <w:p w:rsidR="0028507F" w:rsidRDefault="0028507F">
            <w:pPr>
              <w:pStyle w:val="ConsPlusNormal"/>
            </w:pPr>
            <w:r>
              <w:t>Журналы (книги, картотеки, базы данных) учета пуска оборудования после ремонта</w:t>
            </w:r>
          </w:p>
        </w:tc>
        <w:tc>
          <w:tcPr>
            <w:tcW w:w="1984" w:type="dxa"/>
          </w:tcPr>
          <w:p w:rsidR="0028507F" w:rsidRDefault="0028507F">
            <w:pPr>
              <w:pStyle w:val="ConsPlusNormal"/>
              <w:jc w:val="center"/>
            </w:pPr>
            <w:r>
              <w:t>3 года</w:t>
            </w:r>
          </w:p>
        </w:tc>
        <w:tc>
          <w:tcPr>
            <w:tcW w:w="2011" w:type="dxa"/>
          </w:tcPr>
          <w:p w:rsidR="0028507F" w:rsidRDefault="0028507F">
            <w:pPr>
              <w:pStyle w:val="ConsPlusNormal"/>
              <w:jc w:val="center"/>
            </w:pPr>
            <w:r>
              <w:t>-</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bl>
    <w:p w:rsidR="0028507F" w:rsidRDefault="0028507F">
      <w:pPr>
        <w:sectPr w:rsidR="0028507F">
          <w:pgSz w:w="16838" w:h="11905" w:orient="landscape"/>
          <w:pgMar w:top="1701" w:right="1134" w:bottom="850" w:left="1134" w:header="0" w:footer="0" w:gutter="0"/>
          <w:cols w:space="720"/>
        </w:sectPr>
      </w:pPr>
    </w:p>
    <w:p w:rsidR="0028507F" w:rsidRDefault="0028507F">
      <w:pPr>
        <w:pStyle w:val="ConsPlusNormal"/>
        <w:jc w:val="both"/>
      </w:pPr>
    </w:p>
    <w:p w:rsidR="0028507F" w:rsidRDefault="0028507F">
      <w:pPr>
        <w:pStyle w:val="ConsPlusTitle"/>
        <w:jc w:val="center"/>
        <w:outlineLvl w:val="1"/>
      </w:pPr>
      <w:r>
        <w:t>Раздел 6. Градостроительная деятельность</w:t>
      </w:r>
    </w:p>
    <w:p w:rsidR="0028507F" w:rsidRDefault="002850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05"/>
        <w:gridCol w:w="1417"/>
        <w:gridCol w:w="1579"/>
        <w:gridCol w:w="1531"/>
        <w:gridCol w:w="1361"/>
        <w:gridCol w:w="1728"/>
        <w:gridCol w:w="1361"/>
        <w:gridCol w:w="2438"/>
      </w:tblGrid>
      <w:tr w:rsidR="0028507F">
        <w:tc>
          <w:tcPr>
            <w:tcW w:w="567" w:type="dxa"/>
            <w:vMerge w:val="restart"/>
          </w:tcPr>
          <w:p w:rsidR="0028507F" w:rsidRDefault="0028507F">
            <w:pPr>
              <w:pStyle w:val="ConsPlusNormal"/>
              <w:jc w:val="center"/>
            </w:pPr>
            <w:r>
              <w:t>N п/п</w:t>
            </w:r>
          </w:p>
        </w:tc>
        <w:tc>
          <w:tcPr>
            <w:tcW w:w="3005" w:type="dxa"/>
            <w:vMerge w:val="restart"/>
          </w:tcPr>
          <w:p w:rsidR="0028507F" w:rsidRDefault="0028507F">
            <w:pPr>
              <w:pStyle w:val="ConsPlusNormal"/>
              <w:jc w:val="center"/>
            </w:pPr>
            <w:r>
              <w:t>Вид документа</w:t>
            </w:r>
          </w:p>
        </w:tc>
        <w:tc>
          <w:tcPr>
            <w:tcW w:w="8977" w:type="dxa"/>
            <w:gridSpan w:val="6"/>
          </w:tcPr>
          <w:p w:rsidR="0028507F" w:rsidRDefault="0028507F">
            <w:pPr>
              <w:pStyle w:val="ConsPlusNormal"/>
              <w:jc w:val="center"/>
            </w:pPr>
            <w:r>
              <w:t>Срок хранения документа</w:t>
            </w:r>
          </w:p>
        </w:tc>
        <w:tc>
          <w:tcPr>
            <w:tcW w:w="2438" w:type="dxa"/>
          </w:tcPr>
          <w:p w:rsidR="0028507F" w:rsidRDefault="0028507F">
            <w:pPr>
              <w:pStyle w:val="ConsPlusNormal"/>
              <w:jc w:val="center"/>
            </w:pPr>
            <w:r>
              <w:t>Примечания</w:t>
            </w:r>
          </w:p>
        </w:tc>
      </w:tr>
      <w:tr w:rsidR="0028507F">
        <w:tc>
          <w:tcPr>
            <w:tcW w:w="567" w:type="dxa"/>
            <w:vMerge/>
          </w:tcPr>
          <w:p w:rsidR="0028507F" w:rsidRDefault="0028507F">
            <w:pPr>
              <w:spacing w:after="1" w:line="0" w:lineRule="atLeast"/>
            </w:pPr>
          </w:p>
        </w:tc>
        <w:tc>
          <w:tcPr>
            <w:tcW w:w="3005" w:type="dxa"/>
            <w:vMerge/>
          </w:tcPr>
          <w:p w:rsidR="0028507F" w:rsidRDefault="0028507F">
            <w:pPr>
              <w:spacing w:after="1" w:line="0" w:lineRule="atLeast"/>
            </w:pPr>
          </w:p>
        </w:tc>
        <w:tc>
          <w:tcPr>
            <w:tcW w:w="1417" w:type="dxa"/>
          </w:tcPr>
          <w:p w:rsidR="0028507F" w:rsidRDefault="0028507F">
            <w:pPr>
              <w:pStyle w:val="ConsPlusNormal"/>
              <w:jc w:val="center"/>
            </w:pPr>
            <w:r>
              <w:t>в организациях-застройщиках/заказчиках</w:t>
            </w:r>
          </w:p>
        </w:tc>
        <w:tc>
          <w:tcPr>
            <w:tcW w:w="1579" w:type="dxa"/>
          </w:tcPr>
          <w:p w:rsidR="0028507F" w:rsidRDefault="0028507F">
            <w:pPr>
              <w:pStyle w:val="ConsPlusNormal"/>
              <w:jc w:val="center"/>
            </w:pPr>
            <w:r>
              <w:t>в организациях-разработчиках</w:t>
            </w:r>
          </w:p>
        </w:tc>
        <w:tc>
          <w:tcPr>
            <w:tcW w:w="1531" w:type="dxa"/>
          </w:tcPr>
          <w:p w:rsidR="0028507F" w:rsidRDefault="0028507F">
            <w:pPr>
              <w:pStyle w:val="ConsPlusNormal"/>
              <w:jc w:val="center"/>
            </w:pPr>
            <w:r>
              <w:t>в организациях, утверждающих, согласовывающих документы, лицензирующих, экспертных организациях и ведомствах, не являющихся застройщиками</w:t>
            </w:r>
          </w:p>
        </w:tc>
        <w:tc>
          <w:tcPr>
            <w:tcW w:w="1361" w:type="dxa"/>
          </w:tcPr>
          <w:p w:rsidR="0028507F" w:rsidRDefault="0028507F">
            <w:pPr>
              <w:pStyle w:val="ConsPlusNormal"/>
              <w:jc w:val="center"/>
            </w:pPr>
            <w:r>
              <w:t>в организациях - исполнителях работ</w:t>
            </w:r>
          </w:p>
        </w:tc>
        <w:tc>
          <w:tcPr>
            <w:tcW w:w="1728" w:type="dxa"/>
          </w:tcPr>
          <w:p w:rsidR="0028507F" w:rsidRDefault="0028507F">
            <w:pPr>
              <w:pStyle w:val="ConsPlusNormal"/>
              <w:jc w:val="center"/>
            </w:pPr>
            <w:r>
              <w:t>в эксплуатирующих организациях</w:t>
            </w:r>
          </w:p>
        </w:tc>
        <w:tc>
          <w:tcPr>
            <w:tcW w:w="1361" w:type="dxa"/>
          </w:tcPr>
          <w:p w:rsidR="0028507F" w:rsidRDefault="0028507F">
            <w:pPr>
              <w:pStyle w:val="ConsPlusNormal"/>
              <w:jc w:val="center"/>
            </w:pPr>
            <w:r>
              <w:t>в контрольных и надзорных организациях</w:t>
            </w:r>
          </w:p>
        </w:tc>
        <w:tc>
          <w:tcPr>
            <w:tcW w:w="2438" w:type="dxa"/>
          </w:tcPr>
          <w:p w:rsidR="0028507F" w:rsidRDefault="0028507F">
            <w:pPr>
              <w:pStyle w:val="ConsPlusNormal"/>
            </w:pPr>
          </w:p>
        </w:tc>
      </w:tr>
      <w:tr w:rsidR="0028507F">
        <w:tc>
          <w:tcPr>
            <w:tcW w:w="567" w:type="dxa"/>
          </w:tcPr>
          <w:p w:rsidR="0028507F" w:rsidRDefault="0028507F">
            <w:pPr>
              <w:pStyle w:val="ConsPlusNormal"/>
              <w:jc w:val="center"/>
            </w:pPr>
            <w:r>
              <w:t>1</w:t>
            </w:r>
          </w:p>
        </w:tc>
        <w:tc>
          <w:tcPr>
            <w:tcW w:w="3005" w:type="dxa"/>
          </w:tcPr>
          <w:p w:rsidR="0028507F" w:rsidRDefault="0028507F">
            <w:pPr>
              <w:pStyle w:val="ConsPlusNormal"/>
              <w:jc w:val="center"/>
            </w:pPr>
            <w:r>
              <w:t>2</w:t>
            </w:r>
          </w:p>
        </w:tc>
        <w:tc>
          <w:tcPr>
            <w:tcW w:w="1417" w:type="dxa"/>
          </w:tcPr>
          <w:p w:rsidR="0028507F" w:rsidRDefault="0028507F">
            <w:pPr>
              <w:pStyle w:val="ConsPlusNormal"/>
              <w:jc w:val="center"/>
            </w:pPr>
            <w:r>
              <w:t>3</w:t>
            </w:r>
          </w:p>
        </w:tc>
        <w:tc>
          <w:tcPr>
            <w:tcW w:w="1579" w:type="dxa"/>
          </w:tcPr>
          <w:p w:rsidR="0028507F" w:rsidRDefault="0028507F">
            <w:pPr>
              <w:pStyle w:val="ConsPlusNormal"/>
              <w:jc w:val="center"/>
            </w:pPr>
            <w:r>
              <w:t>4</w:t>
            </w:r>
          </w:p>
        </w:tc>
        <w:tc>
          <w:tcPr>
            <w:tcW w:w="1531" w:type="dxa"/>
          </w:tcPr>
          <w:p w:rsidR="0028507F" w:rsidRDefault="0028507F">
            <w:pPr>
              <w:pStyle w:val="ConsPlusNormal"/>
              <w:jc w:val="center"/>
            </w:pPr>
            <w:r>
              <w:t>5</w:t>
            </w:r>
          </w:p>
        </w:tc>
        <w:tc>
          <w:tcPr>
            <w:tcW w:w="1361" w:type="dxa"/>
          </w:tcPr>
          <w:p w:rsidR="0028507F" w:rsidRDefault="0028507F">
            <w:pPr>
              <w:pStyle w:val="ConsPlusNormal"/>
              <w:jc w:val="center"/>
            </w:pPr>
            <w:r>
              <w:t>6</w:t>
            </w:r>
          </w:p>
        </w:tc>
        <w:tc>
          <w:tcPr>
            <w:tcW w:w="1728" w:type="dxa"/>
          </w:tcPr>
          <w:p w:rsidR="0028507F" w:rsidRDefault="0028507F">
            <w:pPr>
              <w:pStyle w:val="ConsPlusNormal"/>
              <w:jc w:val="center"/>
            </w:pPr>
            <w:r>
              <w:t>7</w:t>
            </w:r>
          </w:p>
        </w:tc>
        <w:tc>
          <w:tcPr>
            <w:tcW w:w="1361" w:type="dxa"/>
          </w:tcPr>
          <w:p w:rsidR="0028507F" w:rsidRDefault="0028507F">
            <w:pPr>
              <w:pStyle w:val="ConsPlusNormal"/>
              <w:jc w:val="center"/>
            </w:pPr>
            <w:r>
              <w:t>8</w:t>
            </w:r>
          </w:p>
        </w:tc>
        <w:tc>
          <w:tcPr>
            <w:tcW w:w="2438" w:type="dxa"/>
          </w:tcPr>
          <w:p w:rsidR="0028507F" w:rsidRDefault="0028507F">
            <w:pPr>
              <w:pStyle w:val="ConsPlusNormal"/>
              <w:jc w:val="center"/>
            </w:pPr>
            <w:r>
              <w:t>9</w:t>
            </w:r>
          </w:p>
        </w:tc>
      </w:tr>
      <w:tr w:rsidR="0028507F">
        <w:tc>
          <w:tcPr>
            <w:tcW w:w="14987" w:type="dxa"/>
            <w:gridSpan w:val="9"/>
          </w:tcPr>
          <w:p w:rsidR="0028507F" w:rsidRDefault="0028507F">
            <w:pPr>
              <w:pStyle w:val="ConsPlusNormal"/>
              <w:jc w:val="center"/>
              <w:outlineLvl w:val="2"/>
            </w:pPr>
            <w:r>
              <w:t>6.1. Нормативное регулирование, координация и планирование градостроительной деятельности</w:t>
            </w:r>
          </w:p>
        </w:tc>
      </w:tr>
      <w:tr w:rsidR="0028507F">
        <w:tc>
          <w:tcPr>
            <w:tcW w:w="567" w:type="dxa"/>
          </w:tcPr>
          <w:p w:rsidR="0028507F" w:rsidRDefault="0028507F">
            <w:pPr>
              <w:pStyle w:val="ConsPlusNormal"/>
            </w:pPr>
            <w:bookmarkStart w:id="519" w:name="P4536"/>
            <w:bookmarkEnd w:id="519"/>
            <w:r>
              <w:t>514.</w:t>
            </w:r>
          </w:p>
        </w:tc>
        <w:tc>
          <w:tcPr>
            <w:tcW w:w="3005" w:type="dxa"/>
          </w:tcPr>
          <w:p w:rsidR="0028507F" w:rsidRDefault="0028507F">
            <w:pPr>
              <w:pStyle w:val="ConsPlusNormal"/>
            </w:pPr>
            <w:r>
              <w:t>Нормативы градостроительного проектирования и документы по их разработке (сведения, обоснования, оценки, перечни и характеристики)</w:t>
            </w:r>
          </w:p>
        </w:tc>
        <w:tc>
          <w:tcPr>
            <w:tcW w:w="1417" w:type="dxa"/>
          </w:tcPr>
          <w:p w:rsidR="0028507F" w:rsidRDefault="0028507F">
            <w:pPr>
              <w:pStyle w:val="ConsPlusNormal"/>
              <w:jc w:val="center"/>
            </w:pPr>
            <w:r>
              <w:t>1 год (1)</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1 год (1)</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До замены новыми</w:t>
            </w:r>
          </w:p>
        </w:tc>
        <w:tc>
          <w:tcPr>
            <w:tcW w:w="2438" w:type="dxa"/>
          </w:tcPr>
          <w:p w:rsidR="0028507F" w:rsidRDefault="0028507F">
            <w:pPr>
              <w:pStyle w:val="ConsPlusNormal"/>
            </w:pPr>
            <w:r>
              <w:t>(1) После замены новыми</w:t>
            </w:r>
          </w:p>
        </w:tc>
      </w:tr>
      <w:tr w:rsidR="0028507F">
        <w:tc>
          <w:tcPr>
            <w:tcW w:w="567" w:type="dxa"/>
          </w:tcPr>
          <w:p w:rsidR="0028507F" w:rsidRDefault="0028507F">
            <w:pPr>
              <w:pStyle w:val="ConsPlusNormal"/>
            </w:pPr>
            <w:bookmarkStart w:id="520" w:name="P4545"/>
            <w:bookmarkEnd w:id="520"/>
            <w:r>
              <w:t>515.</w:t>
            </w:r>
          </w:p>
        </w:tc>
        <w:tc>
          <w:tcPr>
            <w:tcW w:w="3005" w:type="dxa"/>
          </w:tcPr>
          <w:p w:rsidR="0028507F" w:rsidRDefault="0028507F">
            <w:pPr>
              <w:pStyle w:val="ConsPlusNormal"/>
            </w:pPr>
            <w:r>
              <w:t xml:space="preserve">Правила землепользования и застройки (порядок, градостроительные </w:t>
            </w:r>
            <w:r>
              <w:lastRenderedPageBreak/>
              <w:t>регламенты, карты градостроительного зонирования)</w:t>
            </w:r>
          </w:p>
        </w:tc>
        <w:tc>
          <w:tcPr>
            <w:tcW w:w="1417" w:type="dxa"/>
          </w:tcPr>
          <w:p w:rsidR="0028507F" w:rsidRDefault="0028507F">
            <w:pPr>
              <w:pStyle w:val="ConsPlusNormal"/>
              <w:jc w:val="center"/>
            </w:pPr>
            <w:r>
              <w:lastRenderedPageBreak/>
              <w:t xml:space="preserve">До ликвидации организации </w:t>
            </w:r>
            <w:r>
              <w:lastRenderedPageBreak/>
              <w:t>(1)</w:t>
            </w:r>
          </w:p>
        </w:tc>
        <w:tc>
          <w:tcPr>
            <w:tcW w:w="1579" w:type="dxa"/>
          </w:tcPr>
          <w:p w:rsidR="0028507F" w:rsidRDefault="0028507F">
            <w:pPr>
              <w:pStyle w:val="ConsPlusNormal"/>
              <w:jc w:val="center"/>
            </w:pPr>
            <w:r>
              <w:lastRenderedPageBreak/>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До замены новыми (2)</w:t>
            </w:r>
          </w:p>
        </w:tc>
        <w:tc>
          <w:tcPr>
            <w:tcW w:w="2438" w:type="dxa"/>
          </w:tcPr>
          <w:p w:rsidR="0028507F" w:rsidRDefault="0028507F">
            <w:pPr>
              <w:pStyle w:val="ConsPlusNormal"/>
            </w:pPr>
            <w:r>
              <w:t>(1) Для источников комплектования - Постоянно</w:t>
            </w:r>
          </w:p>
          <w:p w:rsidR="0028507F" w:rsidRDefault="0028507F">
            <w:pPr>
              <w:pStyle w:val="ConsPlusNormal"/>
            </w:pPr>
            <w:r>
              <w:lastRenderedPageBreak/>
              <w:t>(2) Для исторических поселений - Постоянно</w:t>
            </w:r>
          </w:p>
        </w:tc>
      </w:tr>
      <w:tr w:rsidR="0028507F">
        <w:tc>
          <w:tcPr>
            <w:tcW w:w="567" w:type="dxa"/>
          </w:tcPr>
          <w:p w:rsidR="0028507F" w:rsidRDefault="0028507F">
            <w:pPr>
              <w:pStyle w:val="ConsPlusNormal"/>
            </w:pPr>
            <w:bookmarkStart w:id="521" w:name="P4555"/>
            <w:bookmarkEnd w:id="521"/>
            <w:r>
              <w:lastRenderedPageBreak/>
              <w:t>516.</w:t>
            </w:r>
          </w:p>
        </w:tc>
        <w:tc>
          <w:tcPr>
            <w:tcW w:w="3005" w:type="dxa"/>
          </w:tcPr>
          <w:p w:rsidR="0028507F" w:rsidRDefault="0028507F">
            <w:pPr>
              <w:pStyle w:val="ConsPlusNormal"/>
            </w:pPr>
            <w:r>
              <w:t>Правила благоустройства территорий муниципальных образований и документы по их разработке (сведения, обоснования, оценки, перечни и характеристики)</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До замены новыми (1)</w:t>
            </w:r>
          </w:p>
        </w:tc>
        <w:tc>
          <w:tcPr>
            <w:tcW w:w="2438" w:type="dxa"/>
          </w:tcPr>
          <w:p w:rsidR="0028507F" w:rsidRDefault="0028507F">
            <w:pPr>
              <w:pStyle w:val="ConsPlusNormal"/>
            </w:pPr>
            <w:r>
              <w:t>(1) Для исторических поселений - Постоянно</w:t>
            </w:r>
          </w:p>
        </w:tc>
      </w:tr>
      <w:tr w:rsidR="0028507F">
        <w:tc>
          <w:tcPr>
            <w:tcW w:w="567" w:type="dxa"/>
          </w:tcPr>
          <w:p w:rsidR="0028507F" w:rsidRDefault="0028507F">
            <w:pPr>
              <w:pStyle w:val="ConsPlusNormal"/>
            </w:pPr>
            <w:bookmarkStart w:id="522" w:name="P4564"/>
            <w:bookmarkEnd w:id="522"/>
            <w:r>
              <w:t>517.</w:t>
            </w:r>
          </w:p>
        </w:tc>
        <w:tc>
          <w:tcPr>
            <w:tcW w:w="3005" w:type="dxa"/>
          </w:tcPr>
          <w:p w:rsidR="0028507F" w:rsidRDefault="0028507F">
            <w:pPr>
              <w:pStyle w:val="ConsPlusNormal"/>
            </w:pPr>
            <w:r>
              <w:t>Программы комплексного развития коммунальной, транспортной, социальной инфраструктуры поселений, городских округов</w:t>
            </w:r>
          </w:p>
        </w:tc>
        <w:tc>
          <w:tcPr>
            <w:tcW w:w="1417" w:type="dxa"/>
          </w:tcPr>
          <w:p w:rsidR="0028507F" w:rsidRDefault="0028507F">
            <w:pPr>
              <w:pStyle w:val="ConsPlusNormal"/>
              <w:jc w:val="center"/>
            </w:pPr>
            <w:r>
              <w:t>До замены новыми</w:t>
            </w:r>
          </w:p>
        </w:tc>
        <w:tc>
          <w:tcPr>
            <w:tcW w:w="1579" w:type="dxa"/>
          </w:tcPr>
          <w:p w:rsidR="0028507F" w:rsidRDefault="0028507F">
            <w:pPr>
              <w:pStyle w:val="ConsPlusNormal"/>
              <w:jc w:val="center"/>
            </w:pPr>
            <w:r>
              <w:t>До замены новыми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До замены новыми</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523" w:name="P4573"/>
            <w:bookmarkEnd w:id="523"/>
            <w:r>
              <w:t>518.</w:t>
            </w:r>
          </w:p>
        </w:tc>
        <w:tc>
          <w:tcPr>
            <w:tcW w:w="3005" w:type="dxa"/>
          </w:tcPr>
          <w:p w:rsidR="0028507F" w:rsidRDefault="0028507F">
            <w:pPr>
              <w:pStyle w:val="ConsPlusNormal"/>
            </w:pPr>
            <w:r>
              <w:t>Проекты программ комплексного развития коммунальной, транспортной, социальной инфраструктуры поселений, городских округов и документы по их разработке (справки, расчеты, перечни, переписка)</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5 лет ЭПК</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524" w:name="P4582"/>
            <w:bookmarkEnd w:id="524"/>
            <w:r>
              <w:t>519.</w:t>
            </w:r>
          </w:p>
        </w:tc>
        <w:tc>
          <w:tcPr>
            <w:tcW w:w="3005" w:type="dxa"/>
          </w:tcPr>
          <w:p w:rsidR="0028507F" w:rsidRDefault="0028507F">
            <w:pPr>
              <w:pStyle w:val="ConsPlusNormal"/>
            </w:pPr>
            <w:r>
              <w:t>Концепции развития и организации территорий</w:t>
            </w:r>
          </w:p>
        </w:tc>
        <w:tc>
          <w:tcPr>
            <w:tcW w:w="1417" w:type="dxa"/>
          </w:tcPr>
          <w:p w:rsidR="0028507F" w:rsidRDefault="0028507F">
            <w:pPr>
              <w:pStyle w:val="ConsPlusNormal"/>
              <w:jc w:val="center"/>
            </w:pPr>
            <w:r>
              <w:t>До замены новыми</w:t>
            </w:r>
          </w:p>
        </w:tc>
        <w:tc>
          <w:tcPr>
            <w:tcW w:w="1579" w:type="dxa"/>
          </w:tcPr>
          <w:p w:rsidR="0028507F" w:rsidRDefault="0028507F">
            <w:pPr>
              <w:pStyle w:val="ConsPlusNormal"/>
              <w:jc w:val="center"/>
            </w:pPr>
            <w:r>
              <w:t>До замены новыми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525" w:name="P4591"/>
            <w:bookmarkEnd w:id="525"/>
            <w:r>
              <w:t>520.</w:t>
            </w:r>
          </w:p>
        </w:tc>
        <w:tc>
          <w:tcPr>
            <w:tcW w:w="3005" w:type="dxa"/>
          </w:tcPr>
          <w:p w:rsidR="0028507F" w:rsidRDefault="0028507F">
            <w:pPr>
              <w:pStyle w:val="ConsPlusNormal"/>
            </w:pPr>
            <w:r>
              <w:t>Градостроительные программы, планы, прогнозы</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526" w:name="P4600"/>
            <w:bookmarkEnd w:id="526"/>
            <w:r>
              <w:t>521.</w:t>
            </w:r>
          </w:p>
        </w:tc>
        <w:tc>
          <w:tcPr>
            <w:tcW w:w="3005" w:type="dxa"/>
          </w:tcPr>
          <w:p w:rsidR="0028507F" w:rsidRDefault="0028507F">
            <w:pPr>
              <w:pStyle w:val="ConsPlusNormal"/>
            </w:pPr>
            <w:r>
              <w:t xml:space="preserve">Схемы территориального планирования Российской Федерации, субъектов </w:t>
            </w:r>
            <w:r>
              <w:lastRenderedPageBreak/>
              <w:t>Российской Федерации, муниципальных районов и документы по их обоснованию (положения о территориальном планировании, карты, схемы, аналитические записки, расчеты и другие)</w:t>
            </w:r>
          </w:p>
        </w:tc>
        <w:tc>
          <w:tcPr>
            <w:tcW w:w="1417" w:type="dxa"/>
          </w:tcPr>
          <w:p w:rsidR="0028507F" w:rsidRDefault="0028507F">
            <w:pPr>
              <w:pStyle w:val="ConsPlusNormal"/>
              <w:jc w:val="center"/>
            </w:pPr>
            <w:r>
              <w:lastRenderedPageBreak/>
              <w:t>До минования надобности</w:t>
            </w:r>
          </w:p>
        </w:tc>
        <w:tc>
          <w:tcPr>
            <w:tcW w:w="1579" w:type="dxa"/>
          </w:tcPr>
          <w:p w:rsidR="0028507F" w:rsidRDefault="0028507F">
            <w:pPr>
              <w:pStyle w:val="ConsPlusNormal"/>
              <w:jc w:val="center"/>
            </w:pPr>
            <w:r>
              <w:t>5 лет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сдачи объекта в эксплуатацию</w:t>
            </w:r>
          </w:p>
          <w:p w:rsidR="0028507F" w:rsidRDefault="0028507F">
            <w:pPr>
              <w:pStyle w:val="ConsPlusNormal"/>
            </w:pPr>
            <w:r>
              <w:t xml:space="preserve">(2) После замены </w:t>
            </w:r>
            <w:r>
              <w:lastRenderedPageBreak/>
              <w:t>новыми</w:t>
            </w:r>
          </w:p>
        </w:tc>
      </w:tr>
      <w:tr w:rsidR="0028507F">
        <w:tc>
          <w:tcPr>
            <w:tcW w:w="567" w:type="dxa"/>
          </w:tcPr>
          <w:p w:rsidR="0028507F" w:rsidRDefault="0028507F">
            <w:pPr>
              <w:pStyle w:val="ConsPlusNormal"/>
            </w:pPr>
            <w:bookmarkStart w:id="527" w:name="P4610"/>
            <w:bookmarkEnd w:id="527"/>
            <w:r>
              <w:lastRenderedPageBreak/>
              <w:t>522.</w:t>
            </w:r>
          </w:p>
        </w:tc>
        <w:tc>
          <w:tcPr>
            <w:tcW w:w="3005" w:type="dxa"/>
          </w:tcPr>
          <w:p w:rsidR="0028507F" w:rsidRDefault="0028507F">
            <w:pPr>
              <w:pStyle w:val="ConsPlusNormal"/>
            </w:pPr>
            <w:r>
              <w:t>Проекты схем территориального планирования Российской Федерации, субъектов Российской Федерации, муниципальных районов и документы по их разработке (предложения, протоколы, замечания, заключения)</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15 лет ЭПК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замены новыми</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528" w:name="P4620"/>
            <w:bookmarkEnd w:id="528"/>
            <w:r>
              <w:t>523.</w:t>
            </w:r>
          </w:p>
        </w:tc>
        <w:tc>
          <w:tcPr>
            <w:tcW w:w="3005" w:type="dxa"/>
          </w:tcPr>
          <w:p w:rsidR="0028507F" w:rsidRDefault="0028507F">
            <w:pPr>
              <w:pStyle w:val="ConsPlusNormal"/>
            </w:pPr>
            <w:r>
              <w:t>Генеральные планы поселений, городских округов и документы по их обоснованию (положения о территориальном планировании, карты и другие)</w:t>
            </w:r>
          </w:p>
        </w:tc>
        <w:tc>
          <w:tcPr>
            <w:tcW w:w="1417" w:type="dxa"/>
          </w:tcPr>
          <w:p w:rsidR="0028507F" w:rsidRDefault="0028507F">
            <w:pPr>
              <w:pStyle w:val="ConsPlusNormal"/>
              <w:jc w:val="center"/>
            </w:pPr>
            <w:r>
              <w:t>До замены новыми (1)</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До замены новыми (2)</w:t>
            </w:r>
          </w:p>
        </w:tc>
        <w:tc>
          <w:tcPr>
            <w:tcW w:w="2438" w:type="dxa"/>
          </w:tcPr>
          <w:p w:rsidR="0028507F" w:rsidRDefault="0028507F">
            <w:pPr>
              <w:pStyle w:val="ConsPlusNormal"/>
            </w:pPr>
            <w:r>
              <w:t>(1) Для исторических поселений - До ликвидации организации</w:t>
            </w:r>
          </w:p>
          <w:p w:rsidR="0028507F" w:rsidRDefault="0028507F">
            <w:pPr>
              <w:pStyle w:val="ConsPlusNormal"/>
            </w:pPr>
            <w:r>
              <w:t>(2) Для исторических поселений - Постоянно</w:t>
            </w:r>
          </w:p>
        </w:tc>
      </w:tr>
      <w:tr w:rsidR="0028507F">
        <w:tc>
          <w:tcPr>
            <w:tcW w:w="567" w:type="dxa"/>
          </w:tcPr>
          <w:p w:rsidR="0028507F" w:rsidRDefault="0028507F">
            <w:pPr>
              <w:pStyle w:val="ConsPlusNormal"/>
            </w:pPr>
            <w:bookmarkStart w:id="529" w:name="P4630"/>
            <w:bookmarkEnd w:id="529"/>
            <w:r>
              <w:t>524.</w:t>
            </w:r>
          </w:p>
        </w:tc>
        <w:tc>
          <w:tcPr>
            <w:tcW w:w="3005" w:type="dxa"/>
          </w:tcPr>
          <w:p w:rsidR="0028507F" w:rsidRDefault="0028507F">
            <w:pPr>
              <w:pStyle w:val="ConsPlusNormal"/>
            </w:pPr>
            <w:r>
              <w:t>Проекты генеральных планов поселений, городских округов и документы по их разработке (сведения, обоснования, оценки, карты, схемы, перечни и характеристики)</w:t>
            </w:r>
          </w:p>
        </w:tc>
        <w:tc>
          <w:tcPr>
            <w:tcW w:w="1417" w:type="dxa"/>
          </w:tcPr>
          <w:p w:rsidR="0028507F" w:rsidRDefault="0028507F">
            <w:pPr>
              <w:pStyle w:val="ConsPlusNormal"/>
              <w:jc w:val="center"/>
            </w:pPr>
            <w:r>
              <w:t>До замены новыми</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До замены новыми</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530" w:name="P4639"/>
            <w:bookmarkEnd w:id="530"/>
            <w:r>
              <w:lastRenderedPageBreak/>
              <w:t>525.</w:t>
            </w:r>
          </w:p>
        </w:tc>
        <w:tc>
          <w:tcPr>
            <w:tcW w:w="3005" w:type="dxa"/>
          </w:tcPr>
          <w:p w:rsidR="0028507F" w:rsidRDefault="0028507F">
            <w:pPr>
              <w:pStyle w:val="ConsPlusNormal"/>
            </w:pPr>
            <w:r>
              <w:t>Задания на разработку документации по планировке территории</w:t>
            </w:r>
          </w:p>
        </w:tc>
        <w:tc>
          <w:tcPr>
            <w:tcW w:w="1417" w:type="dxa"/>
          </w:tcPr>
          <w:p w:rsidR="0028507F" w:rsidRDefault="0028507F">
            <w:pPr>
              <w:pStyle w:val="ConsPlusNormal"/>
              <w:jc w:val="center"/>
            </w:pPr>
            <w:r>
              <w:t>5 лет (1) (2)</w:t>
            </w:r>
          </w:p>
        </w:tc>
        <w:tc>
          <w:tcPr>
            <w:tcW w:w="1579" w:type="dxa"/>
          </w:tcPr>
          <w:p w:rsidR="0028507F" w:rsidRDefault="0028507F">
            <w:pPr>
              <w:pStyle w:val="ConsPlusNormal"/>
              <w:jc w:val="center"/>
            </w:pPr>
            <w:r>
              <w:t>До минования надобности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5 лет (1) (2)</w:t>
            </w:r>
          </w:p>
        </w:tc>
        <w:tc>
          <w:tcPr>
            <w:tcW w:w="1361" w:type="dxa"/>
          </w:tcPr>
          <w:p w:rsidR="0028507F" w:rsidRDefault="0028507F">
            <w:pPr>
              <w:pStyle w:val="ConsPlusNormal"/>
              <w:jc w:val="center"/>
            </w:pPr>
            <w:r>
              <w:t>5 лет (1) (2)</w:t>
            </w:r>
          </w:p>
        </w:tc>
        <w:tc>
          <w:tcPr>
            <w:tcW w:w="2438" w:type="dxa"/>
          </w:tcPr>
          <w:p w:rsidR="0028507F" w:rsidRDefault="0028507F">
            <w:pPr>
              <w:pStyle w:val="ConsPlusNormal"/>
            </w:pPr>
            <w:r>
              <w:t>(1) Если прилагаются к договорам</w:t>
            </w:r>
          </w:p>
          <w:p w:rsidR="0028507F" w:rsidRDefault="0028507F">
            <w:pPr>
              <w:pStyle w:val="ConsPlusNormal"/>
            </w:pPr>
            <w:r>
              <w:t>освоения территорий - До ликвидации организации</w:t>
            </w:r>
          </w:p>
          <w:p w:rsidR="0028507F" w:rsidRDefault="0028507F">
            <w:pPr>
              <w:pStyle w:val="ConsPlusNormal"/>
            </w:pPr>
            <w:r>
              <w:t>(2) Для источников комплектования - Постоянно</w:t>
            </w:r>
          </w:p>
        </w:tc>
      </w:tr>
      <w:tr w:rsidR="0028507F">
        <w:tc>
          <w:tcPr>
            <w:tcW w:w="567" w:type="dxa"/>
          </w:tcPr>
          <w:p w:rsidR="0028507F" w:rsidRDefault="0028507F">
            <w:pPr>
              <w:pStyle w:val="ConsPlusNormal"/>
            </w:pPr>
            <w:bookmarkStart w:id="531" w:name="P4650"/>
            <w:bookmarkEnd w:id="531"/>
            <w:r>
              <w:t>526.</w:t>
            </w:r>
          </w:p>
        </w:tc>
        <w:tc>
          <w:tcPr>
            <w:tcW w:w="3005" w:type="dxa"/>
          </w:tcPr>
          <w:p w:rsidR="0028507F" w:rsidRDefault="0028507F">
            <w:pPr>
              <w:pStyle w:val="ConsPlusNormal"/>
            </w:pPr>
            <w:r>
              <w:t>Градостроительные планы земельных участков (далее - ГПЗУ)</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До замены новыми</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532" w:name="P4659"/>
            <w:bookmarkEnd w:id="532"/>
            <w:r>
              <w:t>527.</w:t>
            </w:r>
          </w:p>
        </w:tc>
        <w:tc>
          <w:tcPr>
            <w:tcW w:w="3005" w:type="dxa"/>
          </w:tcPr>
          <w:p w:rsidR="0028507F" w:rsidRDefault="0028507F">
            <w:pPr>
              <w:pStyle w:val="ConsPlusNormal"/>
            </w:pPr>
            <w:r>
              <w:t>Проекты планировки и (или) проекты межевания территории и документы по их разработке (программы, отчеты, карты, планы, схемы, обоснования, сведения, оценки, перечни и другие)</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15 лет ЭПК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замены новыми</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533" w:name="P4669"/>
            <w:bookmarkEnd w:id="533"/>
            <w:r>
              <w:t>528.</w:t>
            </w:r>
          </w:p>
        </w:tc>
        <w:tc>
          <w:tcPr>
            <w:tcW w:w="3005" w:type="dxa"/>
          </w:tcPr>
          <w:p w:rsidR="0028507F" w:rsidRDefault="0028507F">
            <w:pPr>
              <w:pStyle w:val="ConsPlusNormal"/>
            </w:pPr>
            <w:r>
              <w:t>Проекты планировки и (или) проекты межевания территории исторических поселений и документы по их разработке (программы, отчеты, карты, планы, схемы, обоснования, сведения, оценки, перечни и другие)</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534" w:name="P4678"/>
            <w:bookmarkEnd w:id="534"/>
            <w:r>
              <w:t>529.</w:t>
            </w:r>
          </w:p>
        </w:tc>
        <w:tc>
          <w:tcPr>
            <w:tcW w:w="3005" w:type="dxa"/>
          </w:tcPr>
          <w:p w:rsidR="0028507F" w:rsidRDefault="0028507F">
            <w:pPr>
              <w:pStyle w:val="ConsPlusNormal"/>
            </w:pPr>
            <w:r>
              <w:t xml:space="preserve">Проекты планировки, застройки и благоустройства жилых микрорайонов и документы по их разработке </w:t>
            </w:r>
            <w:r>
              <w:lastRenderedPageBreak/>
              <w:t>(программы, отчеты, пояснительные записки, карты)</w:t>
            </w:r>
          </w:p>
        </w:tc>
        <w:tc>
          <w:tcPr>
            <w:tcW w:w="1417" w:type="dxa"/>
          </w:tcPr>
          <w:p w:rsidR="0028507F" w:rsidRDefault="0028507F">
            <w:pPr>
              <w:pStyle w:val="ConsPlusNormal"/>
              <w:jc w:val="center"/>
            </w:pPr>
            <w:r>
              <w:lastRenderedPageBreak/>
              <w:t>До минования надобности</w:t>
            </w:r>
          </w:p>
        </w:tc>
        <w:tc>
          <w:tcPr>
            <w:tcW w:w="1579" w:type="dxa"/>
          </w:tcPr>
          <w:p w:rsidR="0028507F" w:rsidRDefault="0028507F">
            <w:pPr>
              <w:pStyle w:val="ConsPlusNormal"/>
              <w:jc w:val="center"/>
            </w:pPr>
            <w:r>
              <w:t>15 лет ЭПК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замены новыми</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535" w:name="P4688"/>
            <w:bookmarkEnd w:id="535"/>
            <w:r>
              <w:t>530.</w:t>
            </w:r>
          </w:p>
        </w:tc>
        <w:tc>
          <w:tcPr>
            <w:tcW w:w="3005" w:type="dxa"/>
          </w:tcPr>
          <w:p w:rsidR="0028507F" w:rsidRDefault="0028507F">
            <w:pPr>
              <w:pStyle w:val="ConsPlusNormal"/>
            </w:pPr>
            <w:r>
              <w:t>Протоколы и решения совещательных, консультативных, экспертных и иных органов (советов, комиссий, рабочих и экспертных групп) по вопросам градостроительной деятельности и документы к ним (доклады, акты, справки, пояснительные записки, опросные листы, рекомендации)</w:t>
            </w:r>
          </w:p>
        </w:tc>
        <w:tc>
          <w:tcPr>
            <w:tcW w:w="1417" w:type="dxa"/>
          </w:tcPr>
          <w:p w:rsidR="0028507F" w:rsidRDefault="0028507F">
            <w:pPr>
              <w:pStyle w:val="ConsPlusNormal"/>
              <w:jc w:val="center"/>
            </w:pPr>
            <w:r>
              <w:t>5 лет ЭПК</w:t>
            </w:r>
          </w:p>
        </w:tc>
        <w:tc>
          <w:tcPr>
            <w:tcW w:w="1579" w:type="dxa"/>
          </w:tcPr>
          <w:p w:rsidR="0028507F" w:rsidRDefault="0028507F">
            <w:pPr>
              <w:pStyle w:val="ConsPlusNormal"/>
              <w:jc w:val="center"/>
            </w:pPr>
            <w:r>
              <w:t>Постоянно (1)</w:t>
            </w:r>
          </w:p>
        </w:tc>
        <w:tc>
          <w:tcPr>
            <w:tcW w:w="1531" w:type="dxa"/>
          </w:tcPr>
          <w:p w:rsidR="0028507F" w:rsidRDefault="0028507F">
            <w:pPr>
              <w:pStyle w:val="ConsPlusNormal"/>
              <w:jc w:val="center"/>
            </w:pPr>
            <w:r>
              <w:t>Постоянно (1)</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Рабочих и экспертных групп - 5 лет ЭПК</w:t>
            </w:r>
          </w:p>
        </w:tc>
      </w:tr>
      <w:tr w:rsidR="0028507F">
        <w:tc>
          <w:tcPr>
            <w:tcW w:w="567" w:type="dxa"/>
          </w:tcPr>
          <w:p w:rsidR="0028507F" w:rsidRDefault="0028507F">
            <w:pPr>
              <w:pStyle w:val="ConsPlusNormal"/>
            </w:pPr>
            <w:bookmarkStart w:id="536" w:name="P4697"/>
            <w:bookmarkEnd w:id="536"/>
            <w:r>
              <w:t>531.</w:t>
            </w:r>
          </w:p>
        </w:tc>
        <w:tc>
          <w:tcPr>
            <w:tcW w:w="3005" w:type="dxa"/>
          </w:tcPr>
          <w:p w:rsidR="0028507F" w:rsidRDefault="0028507F">
            <w:pPr>
              <w:pStyle w:val="ConsPlusNormal"/>
            </w:pPr>
            <w:r>
              <w:t>Заключения (акты) об исторических границах объекта культурного наследия</w:t>
            </w:r>
          </w:p>
        </w:tc>
        <w:tc>
          <w:tcPr>
            <w:tcW w:w="1417" w:type="dxa"/>
          </w:tcPr>
          <w:p w:rsidR="0028507F" w:rsidRDefault="0028507F">
            <w:pPr>
              <w:pStyle w:val="ConsPlusNormal"/>
              <w:jc w:val="center"/>
            </w:pPr>
            <w:r>
              <w:t>До ликвидации организации (1)</w:t>
            </w:r>
          </w:p>
        </w:tc>
        <w:tc>
          <w:tcPr>
            <w:tcW w:w="1579" w:type="dxa"/>
          </w:tcPr>
          <w:p w:rsidR="0028507F" w:rsidRDefault="0028507F">
            <w:pPr>
              <w:pStyle w:val="ConsPlusNormal"/>
              <w:jc w:val="center"/>
            </w:pPr>
            <w:r>
              <w:t>До минования надобности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ликвидации организации (1)</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Для источников комплектования - Постоянно</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537" w:name="P4707"/>
            <w:bookmarkEnd w:id="537"/>
            <w:r>
              <w:t>532.</w:t>
            </w:r>
          </w:p>
        </w:tc>
        <w:tc>
          <w:tcPr>
            <w:tcW w:w="3005" w:type="dxa"/>
          </w:tcPr>
          <w:p w:rsidR="0028507F" w:rsidRDefault="0028507F">
            <w:pPr>
              <w:pStyle w:val="ConsPlusNormal"/>
            </w:pPr>
            <w:r>
              <w:t>Документы (натурные исследования, историко-культурный опорный план, анализ, обоснования, заключения, схемы) по отнесению историко-культурных территорий к объектам культурного наследия</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538" w:name="P4716"/>
            <w:bookmarkEnd w:id="538"/>
            <w:r>
              <w:t>533.</w:t>
            </w:r>
          </w:p>
        </w:tc>
        <w:tc>
          <w:tcPr>
            <w:tcW w:w="3005" w:type="dxa"/>
          </w:tcPr>
          <w:p w:rsidR="0028507F" w:rsidRDefault="0028507F">
            <w:pPr>
              <w:pStyle w:val="ConsPlusNormal"/>
            </w:pPr>
            <w:r>
              <w:t xml:space="preserve">Проектная документация по </w:t>
            </w:r>
            <w:r>
              <w:lastRenderedPageBreak/>
              <w:t>отнесению историко-культурных территорий к объектам культурного наследия (проект предмета охраны, проект границы территории, проект требований к осуществлению деятельности и градостроительным регламентам в границах территории)</w:t>
            </w:r>
          </w:p>
        </w:tc>
        <w:tc>
          <w:tcPr>
            <w:tcW w:w="1417" w:type="dxa"/>
          </w:tcPr>
          <w:p w:rsidR="0028507F" w:rsidRDefault="0028507F">
            <w:pPr>
              <w:pStyle w:val="ConsPlusNormal"/>
              <w:jc w:val="center"/>
            </w:pPr>
            <w:r>
              <w:lastRenderedPageBreak/>
              <w:t>-</w:t>
            </w:r>
          </w:p>
        </w:tc>
        <w:tc>
          <w:tcPr>
            <w:tcW w:w="1579" w:type="dxa"/>
          </w:tcPr>
          <w:p w:rsidR="0028507F" w:rsidRDefault="0028507F">
            <w:pPr>
              <w:pStyle w:val="ConsPlusNormal"/>
              <w:jc w:val="center"/>
            </w:pPr>
            <w:r>
              <w:t xml:space="preserve">До ликвидации </w:t>
            </w:r>
            <w:r>
              <w:lastRenderedPageBreak/>
              <w:t>организации</w:t>
            </w:r>
          </w:p>
        </w:tc>
        <w:tc>
          <w:tcPr>
            <w:tcW w:w="1531" w:type="dxa"/>
          </w:tcPr>
          <w:p w:rsidR="0028507F" w:rsidRDefault="0028507F">
            <w:pPr>
              <w:pStyle w:val="ConsPlusNormal"/>
              <w:jc w:val="center"/>
            </w:pPr>
            <w:r>
              <w:lastRenderedPageBreak/>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539" w:name="P4725"/>
            <w:bookmarkEnd w:id="539"/>
            <w:r>
              <w:t>534.</w:t>
            </w:r>
          </w:p>
        </w:tc>
        <w:tc>
          <w:tcPr>
            <w:tcW w:w="3005" w:type="dxa"/>
          </w:tcPr>
          <w:p w:rsidR="0028507F" w:rsidRDefault="0028507F">
            <w:pPr>
              <w:pStyle w:val="ConsPlusNormal"/>
            </w:pPr>
            <w:r>
              <w:t>Научно-проектная документация зон охраны объектов культурного наследия (памятников истории и культуры) (планы, схемы, инженерные изыскания, археологические, историко-культурные и архивные исследования, ландшафтно-визуальный анализ, проект зоны охраны)</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завершения эксплуатации объекта</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540" w:name="P4735"/>
            <w:bookmarkEnd w:id="540"/>
            <w:r>
              <w:t>535.</w:t>
            </w:r>
          </w:p>
        </w:tc>
        <w:tc>
          <w:tcPr>
            <w:tcW w:w="3005" w:type="dxa"/>
          </w:tcPr>
          <w:p w:rsidR="0028507F" w:rsidRDefault="0028507F">
            <w:pPr>
              <w:pStyle w:val="ConsPlusNormal"/>
            </w:pPr>
            <w:r>
              <w:t>Документы (пояснительная записка, ведомость, схемы, фотодокументы) по утверждению архитектурно-градостроительных решений объектов капитального строительства</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541" w:name="P4744"/>
            <w:bookmarkEnd w:id="541"/>
            <w:r>
              <w:t>536.</w:t>
            </w:r>
          </w:p>
        </w:tc>
        <w:tc>
          <w:tcPr>
            <w:tcW w:w="3005" w:type="dxa"/>
          </w:tcPr>
          <w:p w:rsidR="0028507F" w:rsidRDefault="0028507F">
            <w:pPr>
              <w:pStyle w:val="ConsPlusNormal"/>
            </w:pPr>
            <w:r>
              <w:t xml:space="preserve">Схемы (комплексные схемы) и проекты организации </w:t>
            </w:r>
            <w:r>
              <w:lastRenderedPageBreak/>
              <w:t>дорожного движения</w:t>
            </w:r>
          </w:p>
        </w:tc>
        <w:tc>
          <w:tcPr>
            <w:tcW w:w="1417" w:type="dxa"/>
          </w:tcPr>
          <w:p w:rsidR="0028507F" w:rsidRDefault="0028507F">
            <w:pPr>
              <w:pStyle w:val="ConsPlusNormal"/>
              <w:jc w:val="center"/>
            </w:pPr>
            <w:r>
              <w:lastRenderedPageBreak/>
              <w:t xml:space="preserve">До минования </w:t>
            </w:r>
            <w:r>
              <w:lastRenderedPageBreak/>
              <w:t>надобности</w:t>
            </w:r>
          </w:p>
        </w:tc>
        <w:tc>
          <w:tcPr>
            <w:tcW w:w="1579" w:type="dxa"/>
          </w:tcPr>
          <w:p w:rsidR="0028507F" w:rsidRDefault="0028507F">
            <w:pPr>
              <w:pStyle w:val="ConsPlusNormal"/>
              <w:jc w:val="center"/>
            </w:pPr>
            <w:r>
              <w:lastRenderedPageBreak/>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 xml:space="preserve">До минования </w:t>
            </w:r>
            <w:r>
              <w:lastRenderedPageBreak/>
              <w:t>надобности</w:t>
            </w:r>
          </w:p>
        </w:tc>
        <w:tc>
          <w:tcPr>
            <w:tcW w:w="1728" w:type="dxa"/>
          </w:tcPr>
          <w:p w:rsidR="0028507F" w:rsidRDefault="0028507F">
            <w:pPr>
              <w:pStyle w:val="ConsPlusNormal"/>
              <w:jc w:val="center"/>
            </w:pPr>
            <w:r>
              <w:lastRenderedPageBreak/>
              <w:t>До минования надобности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542" w:name="P4753"/>
            <w:bookmarkEnd w:id="542"/>
            <w:r>
              <w:t>537.</w:t>
            </w:r>
          </w:p>
        </w:tc>
        <w:tc>
          <w:tcPr>
            <w:tcW w:w="3005" w:type="dxa"/>
          </w:tcPr>
          <w:p w:rsidR="0028507F" w:rsidRDefault="0028507F">
            <w:pPr>
              <w:pStyle w:val="ConsPlusNormal"/>
            </w:pPr>
            <w:r>
              <w:t>Документы (характеристики, предложения, перечень мероприятий, анализы, проектные решения, расчеты, технико-экономические показатели) по разработке схем и проектов организации дорожного движения</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10 лет (1)</w:t>
            </w:r>
          </w:p>
        </w:tc>
        <w:tc>
          <w:tcPr>
            <w:tcW w:w="1531" w:type="dxa"/>
          </w:tcPr>
          <w:p w:rsidR="0028507F" w:rsidRDefault="0028507F">
            <w:pPr>
              <w:pStyle w:val="ConsPlusNormal"/>
              <w:jc w:val="center"/>
            </w:pPr>
            <w:r>
              <w:t>5 лет (1)</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После замены новыми</w:t>
            </w:r>
          </w:p>
        </w:tc>
      </w:tr>
      <w:tr w:rsidR="0028507F">
        <w:tc>
          <w:tcPr>
            <w:tcW w:w="567" w:type="dxa"/>
          </w:tcPr>
          <w:p w:rsidR="0028507F" w:rsidRDefault="0028507F">
            <w:pPr>
              <w:pStyle w:val="ConsPlusNormal"/>
            </w:pPr>
            <w:bookmarkStart w:id="543" w:name="P4762"/>
            <w:bookmarkEnd w:id="543"/>
            <w:r>
              <w:t>538.</w:t>
            </w:r>
          </w:p>
        </w:tc>
        <w:tc>
          <w:tcPr>
            <w:tcW w:w="3005" w:type="dxa"/>
          </w:tcPr>
          <w:p w:rsidR="0028507F" w:rsidRDefault="0028507F">
            <w:pPr>
              <w:pStyle w:val="ConsPlusNormal"/>
            </w:pPr>
            <w:r>
              <w:t>Сводный план инженерных сетей и сооружений территории</w:t>
            </w:r>
          </w:p>
        </w:tc>
        <w:tc>
          <w:tcPr>
            <w:tcW w:w="1417" w:type="dxa"/>
          </w:tcPr>
          <w:p w:rsidR="0028507F" w:rsidRDefault="0028507F">
            <w:pPr>
              <w:pStyle w:val="ConsPlusNormal"/>
              <w:jc w:val="center"/>
            </w:pPr>
            <w:r>
              <w:t>5 лет ЭПК</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ЭПК</w:t>
            </w:r>
          </w:p>
        </w:tc>
        <w:tc>
          <w:tcPr>
            <w:tcW w:w="1728" w:type="dxa"/>
          </w:tcPr>
          <w:p w:rsidR="0028507F" w:rsidRDefault="0028507F">
            <w:pPr>
              <w:pStyle w:val="ConsPlusNormal"/>
              <w:jc w:val="center"/>
            </w:pPr>
            <w:r>
              <w:t>До окончания эксплуатации сетей</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544" w:name="P4771"/>
            <w:bookmarkEnd w:id="544"/>
            <w:r>
              <w:t>539.</w:t>
            </w:r>
          </w:p>
        </w:tc>
        <w:tc>
          <w:tcPr>
            <w:tcW w:w="3005" w:type="dxa"/>
          </w:tcPr>
          <w:p w:rsidR="0028507F" w:rsidRDefault="0028507F">
            <w:pPr>
              <w:pStyle w:val="ConsPlusNormal"/>
            </w:pPr>
            <w:r>
              <w:t>Схемы размещения инженерных сетей и сооружений (водоснабжения, канализации, отопления, электроснабжения, газоснабжения, теплоснабжения)</w:t>
            </w:r>
          </w:p>
        </w:tc>
        <w:tc>
          <w:tcPr>
            <w:tcW w:w="1417" w:type="dxa"/>
          </w:tcPr>
          <w:p w:rsidR="0028507F" w:rsidRDefault="0028507F">
            <w:pPr>
              <w:pStyle w:val="ConsPlusNormal"/>
              <w:jc w:val="center"/>
            </w:pPr>
            <w:r>
              <w:t>5 лет ЭПК</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ЭПК</w:t>
            </w:r>
          </w:p>
        </w:tc>
        <w:tc>
          <w:tcPr>
            <w:tcW w:w="1728" w:type="dxa"/>
          </w:tcPr>
          <w:p w:rsidR="0028507F" w:rsidRDefault="0028507F">
            <w:pPr>
              <w:pStyle w:val="ConsPlusNormal"/>
              <w:jc w:val="center"/>
            </w:pPr>
            <w:r>
              <w:t>До окончания эксплуатации сетей</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545" w:name="P4780"/>
            <w:bookmarkEnd w:id="545"/>
            <w:r>
              <w:t>540.</w:t>
            </w:r>
          </w:p>
        </w:tc>
        <w:tc>
          <w:tcPr>
            <w:tcW w:w="3005" w:type="dxa"/>
          </w:tcPr>
          <w:p w:rsidR="0028507F" w:rsidRDefault="0028507F">
            <w:pPr>
              <w:pStyle w:val="ConsPlusNormal"/>
            </w:pPr>
            <w:r>
              <w:t>Акты выбора земельных участков для строительства объекта капитального строительства с приложениями (планы, карты, технические условия)</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вывода объекта из эксплуатации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546" w:name="P4789"/>
            <w:bookmarkEnd w:id="546"/>
            <w:r>
              <w:t>541.</w:t>
            </w:r>
          </w:p>
        </w:tc>
        <w:tc>
          <w:tcPr>
            <w:tcW w:w="3005" w:type="dxa"/>
          </w:tcPr>
          <w:p w:rsidR="0028507F" w:rsidRDefault="0028507F">
            <w:pPr>
              <w:pStyle w:val="ConsPlusNormal"/>
            </w:pPr>
            <w:r>
              <w:t>Акты согласования земельных участков и приложения к нему (схемы, карты)</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вывода объекта из эксплуатации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547" w:name="P4798"/>
            <w:bookmarkEnd w:id="547"/>
            <w:r>
              <w:t>542.</w:t>
            </w:r>
          </w:p>
        </w:tc>
        <w:tc>
          <w:tcPr>
            <w:tcW w:w="3005" w:type="dxa"/>
          </w:tcPr>
          <w:p w:rsidR="0028507F" w:rsidRDefault="0028507F">
            <w:pPr>
              <w:pStyle w:val="ConsPlusNormal"/>
            </w:pPr>
            <w:r>
              <w:t xml:space="preserve">Технические проекты </w:t>
            </w:r>
            <w:r>
              <w:lastRenderedPageBreak/>
              <w:t>межевания объекта землеустройства</w:t>
            </w:r>
          </w:p>
        </w:tc>
        <w:tc>
          <w:tcPr>
            <w:tcW w:w="1417" w:type="dxa"/>
          </w:tcPr>
          <w:p w:rsidR="0028507F" w:rsidRDefault="0028507F">
            <w:pPr>
              <w:pStyle w:val="ConsPlusNormal"/>
              <w:jc w:val="center"/>
            </w:pPr>
            <w:r>
              <w:lastRenderedPageBreak/>
              <w:t xml:space="preserve">До замены </w:t>
            </w:r>
            <w:r>
              <w:lastRenderedPageBreak/>
              <w:t>новыми</w:t>
            </w:r>
          </w:p>
        </w:tc>
        <w:tc>
          <w:tcPr>
            <w:tcW w:w="1579" w:type="dxa"/>
          </w:tcPr>
          <w:p w:rsidR="0028507F" w:rsidRDefault="0028507F">
            <w:pPr>
              <w:pStyle w:val="ConsPlusNormal"/>
              <w:jc w:val="center"/>
            </w:pPr>
            <w:r>
              <w:lastRenderedPageBreak/>
              <w:t xml:space="preserve">До замены </w:t>
            </w:r>
            <w:r>
              <w:lastRenderedPageBreak/>
              <w:t>новыми</w:t>
            </w:r>
          </w:p>
        </w:tc>
        <w:tc>
          <w:tcPr>
            <w:tcW w:w="1531" w:type="dxa"/>
          </w:tcPr>
          <w:p w:rsidR="0028507F" w:rsidRDefault="0028507F">
            <w:pPr>
              <w:pStyle w:val="ConsPlusNormal"/>
              <w:jc w:val="center"/>
            </w:pPr>
            <w:r>
              <w:lastRenderedPageBreak/>
              <w:t>Постоянно</w:t>
            </w:r>
          </w:p>
        </w:tc>
        <w:tc>
          <w:tcPr>
            <w:tcW w:w="1361" w:type="dxa"/>
          </w:tcPr>
          <w:p w:rsidR="0028507F" w:rsidRDefault="0028507F">
            <w:pPr>
              <w:pStyle w:val="ConsPlusNormal"/>
              <w:jc w:val="center"/>
            </w:pPr>
            <w:r>
              <w:t xml:space="preserve">До </w:t>
            </w:r>
            <w:r>
              <w:lastRenderedPageBreak/>
              <w:t>минования надобности</w:t>
            </w:r>
          </w:p>
        </w:tc>
        <w:tc>
          <w:tcPr>
            <w:tcW w:w="1728" w:type="dxa"/>
          </w:tcPr>
          <w:p w:rsidR="0028507F" w:rsidRDefault="0028507F">
            <w:pPr>
              <w:pStyle w:val="ConsPlusNormal"/>
              <w:jc w:val="center"/>
            </w:pPr>
            <w:r>
              <w:lastRenderedPageBreak/>
              <w:t xml:space="preserve">До вывода </w:t>
            </w:r>
            <w:r>
              <w:lastRenderedPageBreak/>
              <w:t>объекта из эксплуатации</w:t>
            </w:r>
          </w:p>
        </w:tc>
        <w:tc>
          <w:tcPr>
            <w:tcW w:w="1361" w:type="dxa"/>
          </w:tcPr>
          <w:p w:rsidR="0028507F" w:rsidRDefault="0028507F">
            <w:pPr>
              <w:pStyle w:val="ConsPlusNormal"/>
              <w:jc w:val="center"/>
            </w:pPr>
            <w:r>
              <w:lastRenderedPageBreak/>
              <w:t>5 лет (1)</w:t>
            </w:r>
          </w:p>
        </w:tc>
        <w:tc>
          <w:tcPr>
            <w:tcW w:w="2438" w:type="dxa"/>
          </w:tcPr>
          <w:p w:rsidR="0028507F" w:rsidRDefault="0028507F">
            <w:pPr>
              <w:pStyle w:val="ConsPlusNormal"/>
            </w:pPr>
            <w:r>
              <w:t xml:space="preserve">(1) При условии </w:t>
            </w:r>
            <w:r>
              <w:lastRenderedPageBreak/>
              <w:t>проведения проверки</w:t>
            </w:r>
          </w:p>
        </w:tc>
      </w:tr>
      <w:tr w:rsidR="0028507F">
        <w:tc>
          <w:tcPr>
            <w:tcW w:w="567" w:type="dxa"/>
          </w:tcPr>
          <w:p w:rsidR="0028507F" w:rsidRDefault="0028507F">
            <w:pPr>
              <w:pStyle w:val="ConsPlusNormal"/>
            </w:pPr>
            <w:bookmarkStart w:id="548" w:name="P4807"/>
            <w:bookmarkEnd w:id="548"/>
            <w:r>
              <w:lastRenderedPageBreak/>
              <w:t>543.</w:t>
            </w:r>
          </w:p>
        </w:tc>
        <w:tc>
          <w:tcPr>
            <w:tcW w:w="3005" w:type="dxa"/>
          </w:tcPr>
          <w:p w:rsidR="0028507F" w:rsidRDefault="0028507F">
            <w:pPr>
              <w:pStyle w:val="ConsPlusNormal"/>
            </w:pPr>
            <w:r>
              <w:t>Карты-планы территории объектов строительства</w:t>
            </w:r>
          </w:p>
        </w:tc>
        <w:tc>
          <w:tcPr>
            <w:tcW w:w="1417" w:type="dxa"/>
          </w:tcPr>
          <w:p w:rsidR="0028507F" w:rsidRDefault="0028507F">
            <w:pPr>
              <w:pStyle w:val="ConsPlusNormal"/>
              <w:jc w:val="center"/>
            </w:pPr>
            <w:r>
              <w:t>До замены новыми</w:t>
            </w:r>
          </w:p>
        </w:tc>
        <w:tc>
          <w:tcPr>
            <w:tcW w:w="1579" w:type="dxa"/>
          </w:tcPr>
          <w:p w:rsidR="0028507F" w:rsidRDefault="0028507F">
            <w:pPr>
              <w:pStyle w:val="ConsPlusNormal"/>
              <w:jc w:val="center"/>
            </w:pPr>
            <w:r>
              <w:t>До замены новыми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вывода объекта из эксплуатации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549" w:name="P4816"/>
            <w:bookmarkEnd w:id="549"/>
            <w:r>
              <w:t>544.</w:t>
            </w:r>
          </w:p>
        </w:tc>
        <w:tc>
          <w:tcPr>
            <w:tcW w:w="3005" w:type="dxa"/>
          </w:tcPr>
          <w:p w:rsidR="0028507F" w:rsidRDefault="0028507F">
            <w:pPr>
              <w:pStyle w:val="ConsPlusNormal"/>
            </w:pPr>
            <w:r>
              <w:t>Акты согласования местоположения границ земельных участков при выполнении кадастровых работ</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вывода объекта из эксплуатации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550" w:name="P4825"/>
            <w:bookmarkEnd w:id="550"/>
            <w:r>
              <w:t>545.</w:t>
            </w:r>
          </w:p>
        </w:tc>
        <w:tc>
          <w:tcPr>
            <w:tcW w:w="3005" w:type="dxa"/>
          </w:tcPr>
          <w:p w:rsidR="0028507F" w:rsidRDefault="0028507F">
            <w:pPr>
              <w:pStyle w:val="ConsPlusNormal"/>
            </w:pPr>
            <w:r>
              <w:t>Землеустроительные дела по выбору земельного участка для индивидуального жилищного строительства</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минования надобности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вывода объекта из эксплуатации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551" w:name="P4834"/>
            <w:bookmarkEnd w:id="551"/>
            <w:r>
              <w:t>546.</w:t>
            </w:r>
          </w:p>
        </w:tc>
        <w:tc>
          <w:tcPr>
            <w:tcW w:w="3005" w:type="dxa"/>
          </w:tcPr>
          <w:p w:rsidR="0028507F" w:rsidRDefault="0028507F">
            <w:pPr>
              <w:pStyle w:val="ConsPlusNormal"/>
            </w:pPr>
            <w:r>
              <w:t>Акты о натурном установлении границ земельных участков и разбивки строений</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минования надобности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вывода объекта из эксплуатации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552" w:name="P4843"/>
            <w:bookmarkEnd w:id="552"/>
            <w:r>
              <w:t>547.</w:t>
            </w:r>
          </w:p>
        </w:tc>
        <w:tc>
          <w:tcPr>
            <w:tcW w:w="3005" w:type="dxa"/>
          </w:tcPr>
          <w:p w:rsidR="0028507F" w:rsidRDefault="0028507F">
            <w:pPr>
              <w:pStyle w:val="ConsPlusNormal"/>
            </w:pPr>
            <w:r>
              <w:t>Колористические паспорта фасадов зданий, строений, сооружений</w:t>
            </w:r>
          </w:p>
        </w:tc>
        <w:tc>
          <w:tcPr>
            <w:tcW w:w="1417" w:type="dxa"/>
          </w:tcPr>
          <w:p w:rsidR="0028507F" w:rsidRDefault="0028507F">
            <w:pPr>
              <w:pStyle w:val="ConsPlusNormal"/>
              <w:jc w:val="center"/>
            </w:pPr>
            <w:r>
              <w:t>До замены новыми</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завершения работ по договору</w:t>
            </w:r>
          </w:p>
        </w:tc>
        <w:tc>
          <w:tcPr>
            <w:tcW w:w="1728" w:type="dxa"/>
          </w:tcPr>
          <w:p w:rsidR="0028507F" w:rsidRDefault="0028507F">
            <w:pPr>
              <w:pStyle w:val="ConsPlusNormal"/>
              <w:jc w:val="center"/>
            </w:pPr>
            <w:r>
              <w:t>До замены новыми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553" w:name="P4852"/>
            <w:bookmarkEnd w:id="553"/>
            <w:r>
              <w:t>548.</w:t>
            </w:r>
          </w:p>
        </w:tc>
        <w:tc>
          <w:tcPr>
            <w:tcW w:w="3005" w:type="dxa"/>
          </w:tcPr>
          <w:p w:rsidR="0028507F" w:rsidRDefault="0028507F">
            <w:pPr>
              <w:pStyle w:val="ConsPlusNormal"/>
            </w:pPr>
            <w:r>
              <w:t xml:space="preserve">Документы (решения, протоколы собраний, программы, конкурсные/тендерные документы, заключения, договоры, документация по планировке территорий, </w:t>
            </w:r>
            <w:r>
              <w:lastRenderedPageBreak/>
              <w:t>проектная документация и другие) по комплексному развитию территорий</w:t>
            </w:r>
          </w:p>
        </w:tc>
        <w:tc>
          <w:tcPr>
            <w:tcW w:w="1417" w:type="dxa"/>
          </w:tcPr>
          <w:p w:rsidR="0028507F" w:rsidRDefault="0028507F">
            <w:pPr>
              <w:pStyle w:val="ConsPlusNormal"/>
              <w:jc w:val="center"/>
            </w:pPr>
            <w:r>
              <w:lastRenderedPageBreak/>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20 лет</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554" w:name="P4861"/>
            <w:bookmarkEnd w:id="554"/>
            <w:r>
              <w:t>549.</w:t>
            </w:r>
          </w:p>
        </w:tc>
        <w:tc>
          <w:tcPr>
            <w:tcW w:w="3005" w:type="dxa"/>
          </w:tcPr>
          <w:p w:rsidR="0028507F" w:rsidRDefault="0028507F">
            <w:pPr>
              <w:pStyle w:val="ConsPlusNormal"/>
            </w:pPr>
            <w:r>
              <w:t>Годовые отчеты об осуществлении контроля за соблюдением законодательства по территориальному планированию</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p>
        </w:tc>
      </w:tr>
      <w:tr w:rsidR="0028507F">
        <w:tc>
          <w:tcPr>
            <w:tcW w:w="567" w:type="dxa"/>
            <w:vMerge w:val="restart"/>
          </w:tcPr>
          <w:p w:rsidR="0028507F" w:rsidRDefault="0028507F">
            <w:pPr>
              <w:pStyle w:val="ConsPlusNormal"/>
            </w:pPr>
            <w:bookmarkStart w:id="555" w:name="P4870"/>
            <w:bookmarkEnd w:id="555"/>
            <w:r>
              <w:t>550.</w:t>
            </w:r>
          </w:p>
        </w:tc>
        <w:tc>
          <w:tcPr>
            <w:tcW w:w="3005" w:type="dxa"/>
          </w:tcPr>
          <w:p w:rsidR="0028507F" w:rsidRDefault="0028507F">
            <w:pPr>
              <w:pStyle w:val="ConsPlusNormal"/>
            </w:pPr>
            <w:r>
              <w:t>Документы по контролю за соблюдением законодательства по градостроительной деятельности в организациях:</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vMerge w:val="restart"/>
          </w:tcPr>
          <w:p w:rsidR="0028507F" w:rsidRDefault="0028507F">
            <w:pPr>
              <w:pStyle w:val="ConsPlusNormal"/>
            </w:pPr>
            <w:r>
              <w:t>(1) После замены новыми</w:t>
            </w: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а) журналы, дневники, аналитические таблицы, эскизы, аудиовизуальные документы, телеметрические и иные данные, справки, расчеты документальных и экспериментальных исследований, лабораторных испытаний, доклады, отчеты</w:t>
            </w:r>
          </w:p>
        </w:tc>
        <w:tc>
          <w:tcPr>
            <w:tcW w:w="1417" w:type="dxa"/>
          </w:tcPr>
          <w:p w:rsidR="0028507F" w:rsidRDefault="0028507F">
            <w:pPr>
              <w:pStyle w:val="ConsPlusNormal"/>
              <w:jc w:val="center"/>
            </w:pPr>
            <w:r>
              <w:t>5 лет ЭПК</w:t>
            </w:r>
          </w:p>
        </w:tc>
        <w:tc>
          <w:tcPr>
            <w:tcW w:w="1579" w:type="dxa"/>
          </w:tcPr>
          <w:p w:rsidR="0028507F" w:rsidRDefault="0028507F">
            <w:pPr>
              <w:pStyle w:val="ConsPlusNormal"/>
              <w:jc w:val="center"/>
            </w:pPr>
            <w:r>
              <w:t>5 лет ЭПК</w:t>
            </w:r>
          </w:p>
        </w:tc>
        <w:tc>
          <w:tcPr>
            <w:tcW w:w="1531" w:type="dxa"/>
          </w:tcPr>
          <w:p w:rsidR="0028507F" w:rsidRDefault="0028507F">
            <w:pPr>
              <w:pStyle w:val="ConsPlusNormal"/>
              <w:jc w:val="center"/>
            </w:pPr>
            <w:r>
              <w:t>5 лет ЭПК</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vMerge/>
          </w:tcPr>
          <w:p w:rsidR="0028507F" w:rsidRDefault="0028507F">
            <w:pPr>
              <w:spacing w:after="1" w:line="0" w:lineRule="atLeast"/>
            </w:pP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б) карта оценки качества общестроительных работ, отделочных работ, санитарно-технических работ, справки</w:t>
            </w:r>
          </w:p>
        </w:tc>
        <w:tc>
          <w:tcPr>
            <w:tcW w:w="1417" w:type="dxa"/>
          </w:tcPr>
          <w:p w:rsidR="0028507F" w:rsidRDefault="0028507F">
            <w:pPr>
              <w:pStyle w:val="ConsPlusNormal"/>
              <w:jc w:val="center"/>
            </w:pPr>
            <w:r>
              <w:t>3 года (1)</w:t>
            </w:r>
          </w:p>
        </w:tc>
        <w:tc>
          <w:tcPr>
            <w:tcW w:w="1579" w:type="dxa"/>
          </w:tcPr>
          <w:p w:rsidR="0028507F" w:rsidRDefault="0028507F">
            <w:pPr>
              <w:pStyle w:val="ConsPlusNormal"/>
              <w:jc w:val="center"/>
            </w:pPr>
            <w:r>
              <w:t>3 года (1)</w:t>
            </w:r>
          </w:p>
        </w:tc>
        <w:tc>
          <w:tcPr>
            <w:tcW w:w="1531" w:type="dxa"/>
          </w:tcPr>
          <w:p w:rsidR="0028507F" w:rsidRDefault="0028507F">
            <w:pPr>
              <w:pStyle w:val="ConsPlusNormal"/>
              <w:jc w:val="center"/>
            </w:pPr>
            <w:r>
              <w:t>5 лет ЭПК</w:t>
            </w:r>
          </w:p>
        </w:tc>
        <w:tc>
          <w:tcPr>
            <w:tcW w:w="1361" w:type="dxa"/>
          </w:tcPr>
          <w:p w:rsidR="0028507F" w:rsidRDefault="0028507F">
            <w:pPr>
              <w:pStyle w:val="ConsPlusNormal"/>
              <w:jc w:val="center"/>
            </w:pPr>
            <w:r>
              <w:t>3 года (1)</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3 года (1)</w:t>
            </w:r>
          </w:p>
        </w:tc>
        <w:tc>
          <w:tcPr>
            <w:tcW w:w="2438" w:type="dxa"/>
            <w:vMerge/>
          </w:tcPr>
          <w:p w:rsidR="0028507F" w:rsidRDefault="0028507F">
            <w:pPr>
              <w:spacing w:after="1" w:line="0" w:lineRule="atLeast"/>
            </w:pPr>
          </w:p>
        </w:tc>
      </w:tr>
      <w:tr w:rsidR="0028507F">
        <w:tc>
          <w:tcPr>
            <w:tcW w:w="567" w:type="dxa"/>
          </w:tcPr>
          <w:p w:rsidR="0028507F" w:rsidRDefault="0028507F">
            <w:pPr>
              <w:pStyle w:val="ConsPlusNormal"/>
            </w:pPr>
            <w:bookmarkStart w:id="556" w:name="P4893"/>
            <w:bookmarkEnd w:id="556"/>
            <w:r>
              <w:t>551.</w:t>
            </w:r>
          </w:p>
        </w:tc>
        <w:tc>
          <w:tcPr>
            <w:tcW w:w="3005" w:type="dxa"/>
          </w:tcPr>
          <w:p w:rsidR="0028507F" w:rsidRDefault="0028507F">
            <w:pPr>
              <w:pStyle w:val="ConsPlusNormal"/>
            </w:pPr>
            <w:r>
              <w:t xml:space="preserve">Документы (протоколы, справки, доклады, заключения) по утверждению </w:t>
            </w:r>
            <w:r>
              <w:lastRenderedPageBreak/>
              <w:t>документации о градостроительном планировании развития территорий, поселений и их застройке</w:t>
            </w:r>
          </w:p>
        </w:tc>
        <w:tc>
          <w:tcPr>
            <w:tcW w:w="1417" w:type="dxa"/>
          </w:tcPr>
          <w:p w:rsidR="0028507F" w:rsidRDefault="0028507F">
            <w:pPr>
              <w:pStyle w:val="ConsPlusNormal"/>
              <w:jc w:val="center"/>
            </w:pPr>
            <w:r>
              <w:lastRenderedPageBreak/>
              <w:t>5 лет</w:t>
            </w:r>
          </w:p>
        </w:tc>
        <w:tc>
          <w:tcPr>
            <w:tcW w:w="1579" w:type="dxa"/>
          </w:tcPr>
          <w:p w:rsidR="0028507F" w:rsidRDefault="0028507F">
            <w:pPr>
              <w:pStyle w:val="ConsPlusNormal"/>
              <w:jc w:val="center"/>
            </w:pPr>
            <w:r>
              <w:t>5 лет ЭПК</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557" w:name="P4902"/>
            <w:bookmarkEnd w:id="557"/>
            <w:r>
              <w:t>552.</w:t>
            </w:r>
          </w:p>
        </w:tc>
        <w:tc>
          <w:tcPr>
            <w:tcW w:w="3005" w:type="dxa"/>
          </w:tcPr>
          <w:p w:rsidR="0028507F" w:rsidRDefault="0028507F">
            <w:pPr>
              <w:pStyle w:val="ConsPlusNormal"/>
            </w:pPr>
            <w:r>
              <w:t>Документы (проекты, протоколы, перечни, предложения, замечания, заключения, оповещения) общественных обсуждений, публичных слушаний по вопросам градостроительной деятельности</w:t>
            </w:r>
          </w:p>
        </w:tc>
        <w:tc>
          <w:tcPr>
            <w:tcW w:w="1417" w:type="dxa"/>
          </w:tcPr>
          <w:p w:rsidR="0028507F" w:rsidRDefault="0028507F">
            <w:pPr>
              <w:pStyle w:val="ConsPlusNormal"/>
              <w:jc w:val="center"/>
            </w:pPr>
            <w:r>
              <w:t>До ликвидации организации (1)</w:t>
            </w:r>
          </w:p>
        </w:tc>
        <w:tc>
          <w:tcPr>
            <w:tcW w:w="1579" w:type="dxa"/>
          </w:tcPr>
          <w:p w:rsidR="0028507F" w:rsidRDefault="0028507F">
            <w:pPr>
              <w:pStyle w:val="ConsPlusNormal"/>
              <w:jc w:val="center"/>
            </w:pPr>
            <w:r>
              <w:t>До минования надобности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Для источников комплектования - Постоянно</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558" w:name="P4912"/>
            <w:bookmarkEnd w:id="558"/>
            <w:r>
              <w:t>553.</w:t>
            </w:r>
          </w:p>
        </w:tc>
        <w:tc>
          <w:tcPr>
            <w:tcW w:w="3005" w:type="dxa"/>
          </w:tcPr>
          <w:p w:rsidR="0028507F" w:rsidRDefault="0028507F">
            <w:pPr>
              <w:pStyle w:val="ConsPlusNormal"/>
            </w:pPr>
            <w:r>
              <w:t>Информационно-аналитические документы (обзоры, доклады, протоколы, справки, отчеты) об изучении и обобщении отечественного и зарубежного опыта по вопросам градостроительной деятельности (1)</w:t>
            </w:r>
          </w:p>
        </w:tc>
        <w:tc>
          <w:tcPr>
            <w:tcW w:w="1417" w:type="dxa"/>
          </w:tcPr>
          <w:p w:rsidR="0028507F" w:rsidRDefault="0028507F">
            <w:pPr>
              <w:pStyle w:val="ConsPlusNormal"/>
              <w:jc w:val="center"/>
            </w:pPr>
            <w:r>
              <w:t>5 лет (2)</w:t>
            </w:r>
          </w:p>
        </w:tc>
        <w:tc>
          <w:tcPr>
            <w:tcW w:w="1579" w:type="dxa"/>
          </w:tcPr>
          <w:p w:rsidR="0028507F" w:rsidRDefault="0028507F">
            <w:pPr>
              <w:pStyle w:val="ConsPlusNormal"/>
              <w:jc w:val="center"/>
            </w:pPr>
            <w:r>
              <w:t>5 лет (2)</w:t>
            </w:r>
          </w:p>
        </w:tc>
        <w:tc>
          <w:tcPr>
            <w:tcW w:w="1531" w:type="dxa"/>
          </w:tcPr>
          <w:p w:rsidR="0028507F" w:rsidRDefault="0028507F">
            <w:pPr>
              <w:pStyle w:val="ConsPlusNormal"/>
              <w:jc w:val="center"/>
            </w:pPr>
            <w:r>
              <w:t>5 лет ЭПК (2)</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Не являющиеся НИР</w:t>
            </w:r>
          </w:p>
          <w:p w:rsidR="0028507F" w:rsidRDefault="0028507F">
            <w:pPr>
              <w:pStyle w:val="ConsPlusNormal"/>
            </w:pPr>
            <w:r>
              <w:t>(2) По реконструкции памятников архитектуры, истории, культуры; по проектам - победителям конкурсов, государственным контрактам и международным проектам, размещенным на особо охраняемых природных территориях, - 10 лет ЭПК</w:t>
            </w:r>
          </w:p>
        </w:tc>
      </w:tr>
      <w:tr w:rsidR="0028507F">
        <w:tc>
          <w:tcPr>
            <w:tcW w:w="567" w:type="dxa"/>
          </w:tcPr>
          <w:p w:rsidR="0028507F" w:rsidRDefault="0028507F">
            <w:pPr>
              <w:pStyle w:val="ConsPlusNormal"/>
            </w:pPr>
            <w:bookmarkStart w:id="559" w:name="P4922"/>
            <w:bookmarkEnd w:id="559"/>
            <w:r>
              <w:t>554.</w:t>
            </w:r>
          </w:p>
        </w:tc>
        <w:tc>
          <w:tcPr>
            <w:tcW w:w="3005" w:type="dxa"/>
          </w:tcPr>
          <w:p w:rsidR="0028507F" w:rsidRDefault="0028507F">
            <w:pPr>
              <w:pStyle w:val="ConsPlusNormal"/>
            </w:pPr>
            <w:r>
              <w:t xml:space="preserve">Лицензионное дело (заявление, приказы, распоряжения, выписки, </w:t>
            </w:r>
            <w:r>
              <w:lastRenderedPageBreak/>
              <w:t>уведомления, лицензии)</w:t>
            </w:r>
          </w:p>
        </w:tc>
        <w:tc>
          <w:tcPr>
            <w:tcW w:w="1417" w:type="dxa"/>
          </w:tcPr>
          <w:p w:rsidR="0028507F" w:rsidRDefault="0028507F">
            <w:pPr>
              <w:pStyle w:val="ConsPlusNormal"/>
              <w:jc w:val="center"/>
            </w:pPr>
            <w:r>
              <w:lastRenderedPageBreak/>
              <w:t>10 лет (1)</w:t>
            </w:r>
          </w:p>
        </w:tc>
        <w:tc>
          <w:tcPr>
            <w:tcW w:w="1579" w:type="dxa"/>
          </w:tcPr>
          <w:p w:rsidR="0028507F" w:rsidRDefault="0028507F">
            <w:pPr>
              <w:pStyle w:val="ConsPlusNormal"/>
              <w:jc w:val="center"/>
            </w:pPr>
            <w:r>
              <w:t>10 лет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r>
              <w:t>(1) После окончания действия лицензии</w:t>
            </w:r>
          </w:p>
        </w:tc>
      </w:tr>
      <w:tr w:rsidR="0028507F">
        <w:tc>
          <w:tcPr>
            <w:tcW w:w="567" w:type="dxa"/>
          </w:tcPr>
          <w:p w:rsidR="0028507F" w:rsidRDefault="0028507F">
            <w:pPr>
              <w:pStyle w:val="ConsPlusNormal"/>
            </w:pPr>
            <w:bookmarkStart w:id="560" w:name="P4931"/>
            <w:bookmarkEnd w:id="560"/>
            <w:r>
              <w:t>555.</w:t>
            </w:r>
          </w:p>
        </w:tc>
        <w:tc>
          <w:tcPr>
            <w:tcW w:w="3005" w:type="dxa"/>
          </w:tcPr>
          <w:p w:rsidR="0028507F" w:rsidRDefault="0028507F">
            <w:pPr>
              <w:pStyle w:val="ConsPlusNormal"/>
            </w:pPr>
            <w:r>
              <w:t>Лицензии на осуществление деятельности по сохранению объектов культурного наследия</w:t>
            </w:r>
          </w:p>
        </w:tc>
        <w:tc>
          <w:tcPr>
            <w:tcW w:w="1417" w:type="dxa"/>
          </w:tcPr>
          <w:p w:rsidR="0028507F" w:rsidRDefault="0028507F">
            <w:pPr>
              <w:pStyle w:val="ConsPlusNormal"/>
              <w:jc w:val="center"/>
            </w:pPr>
            <w:r>
              <w:t>10 лет (1)</w:t>
            </w:r>
          </w:p>
        </w:tc>
        <w:tc>
          <w:tcPr>
            <w:tcW w:w="1579" w:type="dxa"/>
          </w:tcPr>
          <w:p w:rsidR="0028507F" w:rsidRDefault="0028507F">
            <w:pPr>
              <w:pStyle w:val="ConsPlusNormal"/>
              <w:jc w:val="center"/>
            </w:pPr>
            <w:r>
              <w:t>10 лет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r>
              <w:t>(1) После окончания действия лицензии</w:t>
            </w:r>
          </w:p>
        </w:tc>
      </w:tr>
      <w:tr w:rsidR="0028507F">
        <w:tc>
          <w:tcPr>
            <w:tcW w:w="567" w:type="dxa"/>
          </w:tcPr>
          <w:p w:rsidR="0028507F" w:rsidRDefault="0028507F">
            <w:pPr>
              <w:pStyle w:val="ConsPlusNormal"/>
            </w:pPr>
            <w:bookmarkStart w:id="561" w:name="P4940"/>
            <w:bookmarkEnd w:id="561"/>
            <w:r>
              <w:t>556.</w:t>
            </w:r>
          </w:p>
        </w:tc>
        <w:tc>
          <w:tcPr>
            <w:tcW w:w="3005" w:type="dxa"/>
          </w:tcPr>
          <w:p w:rsidR="0028507F" w:rsidRDefault="0028507F">
            <w:pPr>
              <w:pStyle w:val="ConsPlusNormal"/>
            </w:pPr>
            <w:r>
              <w:t>Разрешения на проведение работ по сохранению объекта культурного наследия и документы к ним (заявления, схемы, договоры, журналы)</w:t>
            </w:r>
          </w:p>
        </w:tc>
        <w:tc>
          <w:tcPr>
            <w:tcW w:w="1417" w:type="dxa"/>
          </w:tcPr>
          <w:p w:rsidR="0028507F" w:rsidRDefault="0028507F">
            <w:pPr>
              <w:pStyle w:val="ConsPlusNormal"/>
              <w:jc w:val="center"/>
            </w:pPr>
            <w:r>
              <w:t>10 лет (1)</w:t>
            </w:r>
          </w:p>
        </w:tc>
        <w:tc>
          <w:tcPr>
            <w:tcW w:w="1579" w:type="dxa"/>
          </w:tcPr>
          <w:p w:rsidR="0028507F" w:rsidRDefault="0028507F">
            <w:pPr>
              <w:pStyle w:val="ConsPlusNormal"/>
              <w:jc w:val="center"/>
            </w:pPr>
            <w:r>
              <w:t>10 лет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r>
              <w:t>(1) После окончания действия разрешения</w:t>
            </w:r>
          </w:p>
        </w:tc>
      </w:tr>
      <w:tr w:rsidR="0028507F">
        <w:tc>
          <w:tcPr>
            <w:tcW w:w="567" w:type="dxa"/>
          </w:tcPr>
          <w:p w:rsidR="0028507F" w:rsidRDefault="0028507F">
            <w:pPr>
              <w:pStyle w:val="ConsPlusNormal"/>
            </w:pPr>
            <w:bookmarkStart w:id="562" w:name="P4949"/>
            <w:bookmarkEnd w:id="562"/>
            <w:r>
              <w:t>557.</w:t>
            </w:r>
          </w:p>
        </w:tc>
        <w:tc>
          <w:tcPr>
            <w:tcW w:w="3005" w:type="dxa"/>
          </w:tcPr>
          <w:p w:rsidR="0028507F" w:rsidRDefault="0028507F">
            <w:pPr>
              <w:pStyle w:val="ConsPlusNormal"/>
            </w:pPr>
            <w:r>
              <w:t>Документы проверок лицензиата (планы проверок, заявления, ходатайства, приказы, распоряжения, предписания и другие)</w:t>
            </w:r>
          </w:p>
        </w:tc>
        <w:tc>
          <w:tcPr>
            <w:tcW w:w="1417" w:type="dxa"/>
          </w:tcPr>
          <w:p w:rsidR="0028507F" w:rsidRDefault="0028507F">
            <w:pPr>
              <w:pStyle w:val="ConsPlusNormal"/>
              <w:jc w:val="center"/>
            </w:pPr>
            <w:r>
              <w:t>10 лет (1)</w:t>
            </w:r>
          </w:p>
        </w:tc>
        <w:tc>
          <w:tcPr>
            <w:tcW w:w="1579" w:type="dxa"/>
          </w:tcPr>
          <w:p w:rsidR="0028507F" w:rsidRDefault="0028507F">
            <w:pPr>
              <w:pStyle w:val="ConsPlusNormal"/>
              <w:jc w:val="center"/>
            </w:pPr>
            <w:r>
              <w:t>10 лет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r>
              <w:t>(1) После окончания действия лицензии</w:t>
            </w:r>
          </w:p>
        </w:tc>
      </w:tr>
      <w:tr w:rsidR="0028507F">
        <w:tc>
          <w:tcPr>
            <w:tcW w:w="567" w:type="dxa"/>
          </w:tcPr>
          <w:p w:rsidR="0028507F" w:rsidRDefault="0028507F">
            <w:pPr>
              <w:pStyle w:val="ConsPlusNormal"/>
            </w:pPr>
            <w:bookmarkStart w:id="563" w:name="P4958"/>
            <w:bookmarkEnd w:id="563"/>
            <w:r>
              <w:t>558.</w:t>
            </w:r>
          </w:p>
        </w:tc>
        <w:tc>
          <w:tcPr>
            <w:tcW w:w="3005" w:type="dxa"/>
          </w:tcPr>
          <w:p w:rsidR="0028507F" w:rsidRDefault="0028507F">
            <w:pPr>
              <w:pStyle w:val="ConsPlusNormal"/>
            </w:pPr>
            <w:r>
              <w:t>Договоры о комплексном развитии территорий и документы к ним (заявления, сведения, графики, соглашения, выписки)</w:t>
            </w:r>
          </w:p>
        </w:tc>
        <w:tc>
          <w:tcPr>
            <w:tcW w:w="1417" w:type="dxa"/>
          </w:tcPr>
          <w:p w:rsidR="0028507F" w:rsidRDefault="0028507F">
            <w:pPr>
              <w:pStyle w:val="ConsPlusNormal"/>
              <w:jc w:val="center"/>
            </w:pPr>
            <w:r>
              <w:t>До ликвидации организации (1)</w:t>
            </w:r>
          </w:p>
        </w:tc>
        <w:tc>
          <w:tcPr>
            <w:tcW w:w="1579" w:type="dxa"/>
          </w:tcPr>
          <w:p w:rsidR="0028507F" w:rsidRDefault="0028507F">
            <w:pPr>
              <w:pStyle w:val="ConsPlusNormal"/>
              <w:jc w:val="center"/>
            </w:pPr>
            <w:r>
              <w:t>5 лет (2)</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5 лет (3)</w:t>
            </w:r>
          </w:p>
        </w:tc>
        <w:tc>
          <w:tcPr>
            <w:tcW w:w="2438" w:type="dxa"/>
          </w:tcPr>
          <w:p w:rsidR="0028507F" w:rsidRDefault="0028507F">
            <w:pPr>
              <w:pStyle w:val="ConsPlusNormal"/>
            </w:pPr>
            <w:r>
              <w:t>(1) Для источников комплектования - Постоянно</w:t>
            </w:r>
          </w:p>
          <w:p w:rsidR="0028507F" w:rsidRDefault="0028507F">
            <w:pPr>
              <w:pStyle w:val="ConsPlusNormal"/>
            </w:pPr>
            <w:r>
              <w:t>(2) После истечения срока договора, после исполнения обязательств по договору</w:t>
            </w:r>
          </w:p>
          <w:p w:rsidR="0028507F" w:rsidRDefault="0028507F">
            <w:pPr>
              <w:pStyle w:val="ConsPlusNormal"/>
            </w:pPr>
            <w:r>
              <w:t>(3) При условии проведения проверки</w:t>
            </w:r>
          </w:p>
        </w:tc>
      </w:tr>
      <w:tr w:rsidR="0028507F">
        <w:tc>
          <w:tcPr>
            <w:tcW w:w="567" w:type="dxa"/>
          </w:tcPr>
          <w:p w:rsidR="0028507F" w:rsidRDefault="0028507F">
            <w:pPr>
              <w:pStyle w:val="ConsPlusNormal"/>
            </w:pPr>
            <w:bookmarkStart w:id="564" w:name="P4969"/>
            <w:bookmarkEnd w:id="564"/>
            <w:r>
              <w:t>559.</w:t>
            </w:r>
          </w:p>
        </w:tc>
        <w:tc>
          <w:tcPr>
            <w:tcW w:w="3005" w:type="dxa"/>
          </w:tcPr>
          <w:p w:rsidR="0028507F" w:rsidRDefault="0028507F">
            <w:pPr>
              <w:pStyle w:val="ConsPlusNormal"/>
            </w:pPr>
            <w:r>
              <w:t>Переписка по вопросам соблюдения законодательства по градостроительной деятельности (1) (2)</w:t>
            </w:r>
          </w:p>
        </w:tc>
        <w:tc>
          <w:tcPr>
            <w:tcW w:w="1417" w:type="dxa"/>
          </w:tcPr>
          <w:p w:rsidR="0028507F" w:rsidRDefault="0028507F">
            <w:pPr>
              <w:pStyle w:val="ConsPlusNormal"/>
              <w:jc w:val="center"/>
            </w:pPr>
            <w:r>
              <w:t>5 лет</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r>
              <w:t>(1) По международным контрактам - Постоянно</w:t>
            </w:r>
          </w:p>
          <w:p w:rsidR="0028507F" w:rsidRDefault="0028507F">
            <w:pPr>
              <w:pStyle w:val="ConsPlusNormal"/>
            </w:pPr>
            <w:r>
              <w:t>(2) По государственным контрактам - 10 лет</w:t>
            </w:r>
          </w:p>
        </w:tc>
      </w:tr>
      <w:tr w:rsidR="0028507F">
        <w:tc>
          <w:tcPr>
            <w:tcW w:w="567" w:type="dxa"/>
          </w:tcPr>
          <w:p w:rsidR="0028507F" w:rsidRDefault="0028507F">
            <w:pPr>
              <w:pStyle w:val="ConsPlusNormal"/>
            </w:pPr>
            <w:bookmarkStart w:id="565" w:name="P4979"/>
            <w:bookmarkEnd w:id="565"/>
            <w:r>
              <w:lastRenderedPageBreak/>
              <w:t>560.</w:t>
            </w:r>
          </w:p>
        </w:tc>
        <w:tc>
          <w:tcPr>
            <w:tcW w:w="3005" w:type="dxa"/>
          </w:tcPr>
          <w:p w:rsidR="0028507F" w:rsidRDefault="0028507F">
            <w:pPr>
              <w:pStyle w:val="ConsPlusNormal"/>
            </w:pPr>
            <w:r>
              <w:t>Переписка по вопросам планирования, градостроительной деятельности, разработке, утверждению документации по территориальному планированию, зонированию, планировке и комплексному развитию территорий, лицензированию, отводу земельных участков</w:t>
            </w:r>
          </w:p>
        </w:tc>
        <w:tc>
          <w:tcPr>
            <w:tcW w:w="1417" w:type="dxa"/>
          </w:tcPr>
          <w:p w:rsidR="0028507F" w:rsidRDefault="0028507F">
            <w:pPr>
              <w:pStyle w:val="ConsPlusNormal"/>
              <w:jc w:val="center"/>
            </w:pPr>
            <w:r>
              <w:t>5 лет ЭПК</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5 лет ЭПК</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14987" w:type="dxa"/>
            <w:gridSpan w:val="9"/>
          </w:tcPr>
          <w:p w:rsidR="0028507F" w:rsidRDefault="0028507F">
            <w:pPr>
              <w:pStyle w:val="ConsPlusNormal"/>
              <w:jc w:val="center"/>
              <w:outlineLvl w:val="2"/>
            </w:pPr>
            <w:r>
              <w:t>6.2. Архитектурно-строительное проектирование</w:t>
            </w:r>
          </w:p>
        </w:tc>
      </w:tr>
      <w:tr w:rsidR="0028507F">
        <w:tc>
          <w:tcPr>
            <w:tcW w:w="567" w:type="dxa"/>
          </w:tcPr>
          <w:p w:rsidR="0028507F" w:rsidRDefault="0028507F">
            <w:pPr>
              <w:pStyle w:val="ConsPlusNormal"/>
            </w:pPr>
            <w:bookmarkStart w:id="566" w:name="P4989"/>
            <w:bookmarkEnd w:id="566"/>
            <w:r>
              <w:t>561.</w:t>
            </w:r>
          </w:p>
        </w:tc>
        <w:tc>
          <w:tcPr>
            <w:tcW w:w="3005" w:type="dxa"/>
          </w:tcPr>
          <w:p w:rsidR="0028507F" w:rsidRDefault="0028507F">
            <w:pPr>
              <w:pStyle w:val="ConsPlusNormal"/>
            </w:pPr>
            <w:r>
              <w:t>Технические условия на подключение (технологическое присоединение), отключение объекта капитального строительства, реставрации к сетям инженерно-технического обеспечения</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10 лет (1)</w:t>
            </w:r>
          </w:p>
        </w:tc>
        <w:tc>
          <w:tcPr>
            <w:tcW w:w="1361" w:type="dxa"/>
          </w:tcPr>
          <w:p w:rsidR="0028507F" w:rsidRDefault="0028507F">
            <w:pPr>
              <w:pStyle w:val="ConsPlusNormal"/>
              <w:jc w:val="center"/>
            </w:pPr>
            <w:r>
              <w:t>Постоянно</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После замены новыми</w:t>
            </w:r>
          </w:p>
        </w:tc>
      </w:tr>
      <w:tr w:rsidR="0028507F">
        <w:tc>
          <w:tcPr>
            <w:tcW w:w="567" w:type="dxa"/>
          </w:tcPr>
          <w:p w:rsidR="0028507F" w:rsidRDefault="0028507F">
            <w:pPr>
              <w:pStyle w:val="ConsPlusNormal"/>
            </w:pPr>
            <w:bookmarkStart w:id="567" w:name="P4998"/>
            <w:bookmarkEnd w:id="567"/>
            <w:r>
              <w:t>562.</w:t>
            </w:r>
          </w:p>
        </w:tc>
        <w:tc>
          <w:tcPr>
            <w:tcW w:w="3005" w:type="dxa"/>
          </w:tcPr>
          <w:p w:rsidR="0028507F" w:rsidRDefault="0028507F">
            <w:pPr>
              <w:pStyle w:val="ConsPlusNormal"/>
            </w:pPr>
            <w:r>
              <w:t>Документы (запросы, заявки, протоколы согласований, акты, договоры) для подключения и отключения (технологического присоединения) объектов капитального строительства к сетям инженерно-технического обеспечения</w:t>
            </w:r>
          </w:p>
        </w:tc>
        <w:tc>
          <w:tcPr>
            <w:tcW w:w="1417" w:type="dxa"/>
          </w:tcPr>
          <w:p w:rsidR="0028507F" w:rsidRDefault="0028507F">
            <w:pPr>
              <w:pStyle w:val="ConsPlusNormal"/>
              <w:jc w:val="center"/>
            </w:pPr>
            <w:r>
              <w:t>До замены новыми</w:t>
            </w:r>
          </w:p>
        </w:tc>
        <w:tc>
          <w:tcPr>
            <w:tcW w:w="1579" w:type="dxa"/>
          </w:tcPr>
          <w:p w:rsidR="0028507F" w:rsidRDefault="0028507F">
            <w:pPr>
              <w:pStyle w:val="ConsPlusNormal"/>
              <w:jc w:val="center"/>
            </w:pPr>
            <w:r>
              <w:t>5 лет (1)</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До вывода объекта из эксплуатации</w:t>
            </w:r>
          </w:p>
        </w:tc>
        <w:tc>
          <w:tcPr>
            <w:tcW w:w="1361" w:type="dxa"/>
          </w:tcPr>
          <w:p w:rsidR="0028507F" w:rsidRDefault="0028507F">
            <w:pPr>
              <w:pStyle w:val="ConsPlusNormal"/>
              <w:jc w:val="center"/>
            </w:pPr>
            <w:r>
              <w:t>До минования надобности</w:t>
            </w:r>
          </w:p>
        </w:tc>
        <w:tc>
          <w:tcPr>
            <w:tcW w:w="2438" w:type="dxa"/>
          </w:tcPr>
          <w:p w:rsidR="0028507F" w:rsidRDefault="0028507F">
            <w:pPr>
              <w:pStyle w:val="ConsPlusNormal"/>
            </w:pPr>
            <w:r>
              <w:t>(1) После замены новыми</w:t>
            </w:r>
          </w:p>
        </w:tc>
      </w:tr>
      <w:tr w:rsidR="0028507F">
        <w:tc>
          <w:tcPr>
            <w:tcW w:w="567" w:type="dxa"/>
          </w:tcPr>
          <w:p w:rsidR="0028507F" w:rsidRDefault="0028507F">
            <w:pPr>
              <w:pStyle w:val="ConsPlusNormal"/>
            </w:pPr>
            <w:bookmarkStart w:id="568" w:name="P5007"/>
            <w:bookmarkEnd w:id="568"/>
            <w:r>
              <w:t>563.</w:t>
            </w:r>
          </w:p>
        </w:tc>
        <w:tc>
          <w:tcPr>
            <w:tcW w:w="3005" w:type="dxa"/>
          </w:tcPr>
          <w:p w:rsidR="0028507F" w:rsidRDefault="0028507F">
            <w:pPr>
              <w:pStyle w:val="ConsPlusNormal"/>
            </w:pPr>
            <w:r>
              <w:t xml:space="preserve">Задания (технические) на </w:t>
            </w:r>
            <w:r>
              <w:lastRenderedPageBreak/>
              <w:t>разработку предпроектных предложений, на выполнение инженерных изысканий, на подготовку проектной документации для строительства, реконструкции и реставрации, на проектирование малых архитектурных форм и документы к ним (планы, карты, схемы, координаты, отметки, абрисы)</w:t>
            </w:r>
          </w:p>
        </w:tc>
        <w:tc>
          <w:tcPr>
            <w:tcW w:w="1417" w:type="dxa"/>
          </w:tcPr>
          <w:p w:rsidR="0028507F" w:rsidRDefault="0028507F">
            <w:pPr>
              <w:pStyle w:val="ConsPlusNormal"/>
              <w:jc w:val="center"/>
            </w:pPr>
            <w:r>
              <w:lastRenderedPageBreak/>
              <w:t>5 лет ЭПК (1)</w:t>
            </w:r>
          </w:p>
        </w:tc>
        <w:tc>
          <w:tcPr>
            <w:tcW w:w="1579" w:type="dxa"/>
          </w:tcPr>
          <w:p w:rsidR="0028507F" w:rsidRDefault="0028507F">
            <w:pPr>
              <w:pStyle w:val="ConsPlusNormal"/>
              <w:jc w:val="center"/>
            </w:pPr>
            <w:r>
              <w:t>5 лет ЭПК (1)</w:t>
            </w:r>
          </w:p>
        </w:tc>
        <w:tc>
          <w:tcPr>
            <w:tcW w:w="1531" w:type="dxa"/>
          </w:tcPr>
          <w:p w:rsidR="0028507F" w:rsidRDefault="0028507F">
            <w:pPr>
              <w:pStyle w:val="ConsPlusNormal"/>
              <w:jc w:val="center"/>
            </w:pPr>
            <w:r>
              <w:t xml:space="preserve">До минования </w:t>
            </w:r>
            <w:r>
              <w:lastRenderedPageBreak/>
              <w:t>надобности</w:t>
            </w:r>
          </w:p>
        </w:tc>
        <w:tc>
          <w:tcPr>
            <w:tcW w:w="1361" w:type="dxa"/>
          </w:tcPr>
          <w:p w:rsidR="0028507F" w:rsidRDefault="0028507F">
            <w:pPr>
              <w:pStyle w:val="ConsPlusNormal"/>
              <w:jc w:val="center"/>
            </w:pPr>
            <w:r>
              <w:lastRenderedPageBreak/>
              <w:t xml:space="preserve">До </w:t>
            </w:r>
            <w:r>
              <w:lastRenderedPageBreak/>
              <w:t>минования надобности</w:t>
            </w:r>
          </w:p>
        </w:tc>
        <w:tc>
          <w:tcPr>
            <w:tcW w:w="1728" w:type="dxa"/>
          </w:tcPr>
          <w:p w:rsidR="0028507F" w:rsidRDefault="0028507F">
            <w:pPr>
              <w:pStyle w:val="ConsPlusNormal"/>
              <w:jc w:val="center"/>
            </w:pPr>
            <w:r>
              <w:lastRenderedPageBreak/>
              <w:t>5 лет ЭПК (1)</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 xml:space="preserve">(1) В составе проектной </w:t>
            </w:r>
            <w:r>
              <w:lastRenderedPageBreak/>
              <w:t>документации - Постоянно</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569" w:name="P5017"/>
            <w:bookmarkEnd w:id="569"/>
            <w:r>
              <w:lastRenderedPageBreak/>
              <w:t>564.</w:t>
            </w:r>
          </w:p>
        </w:tc>
        <w:tc>
          <w:tcPr>
            <w:tcW w:w="3005" w:type="dxa"/>
          </w:tcPr>
          <w:p w:rsidR="0028507F" w:rsidRDefault="0028507F">
            <w:pPr>
              <w:pStyle w:val="ConsPlusNormal"/>
            </w:pPr>
            <w:r>
              <w:t>Архитектурно-планировочные задания и документы к ним (заявки, разрешения, свидетельства)</w:t>
            </w:r>
          </w:p>
        </w:tc>
        <w:tc>
          <w:tcPr>
            <w:tcW w:w="1417" w:type="dxa"/>
          </w:tcPr>
          <w:p w:rsidR="0028507F" w:rsidRDefault="0028507F">
            <w:pPr>
              <w:pStyle w:val="ConsPlusNormal"/>
              <w:jc w:val="center"/>
            </w:pPr>
            <w:r>
              <w:t>5 лет ЭПК (1)</w:t>
            </w:r>
          </w:p>
        </w:tc>
        <w:tc>
          <w:tcPr>
            <w:tcW w:w="1579" w:type="dxa"/>
          </w:tcPr>
          <w:p w:rsidR="0028507F" w:rsidRDefault="0028507F">
            <w:pPr>
              <w:pStyle w:val="ConsPlusNormal"/>
              <w:jc w:val="center"/>
            </w:pPr>
            <w:r>
              <w:t>5 лет ЭПК (1)</w:t>
            </w:r>
          </w:p>
        </w:tc>
        <w:tc>
          <w:tcPr>
            <w:tcW w:w="1531"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5 лет ЭПК (1)</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В составе проектной документации - Постоянно</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570" w:name="P5027"/>
            <w:bookmarkEnd w:id="570"/>
            <w:r>
              <w:t>565.</w:t>
            </w:r>
          </w:p>
        </w:tc>
        <w:tc>
          <w:tcPr>
            <w:tcW w:w="3005" w:type="dxa"/>
          </w:tcPr>
          <w:p w:rsidR="0028507F" w:rsidRDefault="0028507F">
            <w:pPr>
              <w:pStyle w:val="ConsPlusNormal"/>
            </w:pPr>
            <w:r>
              <w:t>Программы выполнения инженерных изысканий и приложения к ним</w:t>
            </w:r>
          </w:p>
        </w:tc>
        <w:tc>
          <w:tcPr>
            <w:tcW w:w="1417" w:type="dxa"/>
          </w:tcPr>
          <w:p w:rsidR="0028507F" w:rsidRDefault="0028507F">
            <w:pPr>
              <w:pStyle w:val="ConsPlusNormal"/>
              <w:jc w:val="center"/>
            </w:pPr>
            <w:r>
              <w:t>5 лет ЭПК (1)</w:t>
            </w:r>
          </w:p>
        </w:tc>
        <w:tc>
          <w:tcPr>
            <w:tcW w:w="1579" w:type="dxa"/>
          </w:tcPr>
          <w:p w:rsidR="0028507F" w:rsidRDefault="0028507F">
            <w:pPr>
              <w:pStyle w:val="ConsPlusNormal"/>
              <w:jc w:val="center"/>
            </w:pPr>
            <w:r>
              <w:t>5 лет ЭПК (1)</w:t>
            </w:r>
          </w:p>
        </w:tc>
        <w:tc>
          <w:tcPr>
            <w:tcW w:w="1531"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В составе отчета по инженерным изысканиям - Постоянно</w:t>
            </w:r>
          </w:p>
        </w:tc>
      </w:tr>
      <w:tr w:rsidR="0028507F">
        <w:tc>
          <w:tcPr>
            <w:tcW w:w="567" w:type="dxa"/>
          </w:tcPr>
          <w:p w:rsidR="0028507F" w:rsidRDefault="0028507F">
            <w:pPr>
              <w:pStyle w:val="ConsPlusNormal"/>
            </w:pPr>
            <w:bookmarkStart w:id="571" w:name="P5036"/>
            <w:bookmarkEnd w:id="571"/>
            <w:r>
              <w:t>566.</w:t>
            </w:r>
          </w:p>
        </w:tc>
        <w:tc>
          <w:tcPr>
            <w:tcW w:w="3005" w:type="dxa"/>
          </w:tcPr>
          <w:p w:rsidR="0028507F" w:rsidRDefault="0028507F">
            <w:pPr>
              <w:pStyle w:val="ConsPlusNormal"/>
            </w:pPr>
            <w:r>
              <w:t xml:space="preserve">Сведения и данные для проведения изыскательских работ для подготовки документов территориального планирования, документации по планировке территории и выбору площадки (трассы) строительства; для архитектурно-строительного </w:t>
            </w:r>
            <w:r>
              <w:lastRenderedPageBreak/>
              <w:t>проектирования при подготовке проектной документации объектов капитального строительства; при строительстве и реконструкции и сносе (демонтаже) зданий и сооружений</w:t>
            </w:r>
          </w:p>
        </w:tc>
        <w:tc>
          <w:tcPr>
            <w:tcW w:w="1417" w:type="dxa"/>
          </w:tcPr>
          <w:p w:rsidR="0028507F" w:rsidRDefault="0028507F">
            <w:pPr>
              <w:pStyle w:val="ConsPlusNormal"/>
              <w:jc w:val="center"/>
            </w:pPr>
            <w:r>
              <w:lastRenderedPageBreak/>
              <w:t>5 лет ЭПК (1)</w:t>
            </w:r>
          </w:p>
        </w:tc>
        <w:tc>
          <w:tcPr>
            <w:tcW w:w="1579" w:type="dxa"/>
          </w:tcPr>
          <w:p w:rsidR="0028507F" w:rsidRDefault="0028507F">
            <w:pPr>
              <w:pStyle w:val="ConsPlusNormal"/>
              <w:jc w:val="center"/>
            </w:pPr>
            <w:r>
              <w:t>10 лет ЭПК (1)</w:t>
            </w:r>
          </w:p>
        </w:tc>
        <w:tc>
          <w:tcPr>
            <w:tcW w:w="1531" w:type="dxa"/>
          </w:tcPr>
          <w:p w:rsidR="0028507F" w:rsidRDefault="0028507F">
            <w:pPr>
              <w:pStyle w:val="ConsPlusNormal"/>
              <w:jc w:val="center"/>
            </w:pPr>
            <w:r>
              <w:t>5 лет (1)</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После начала строительства</w:t>
            </w:r>
          </w:p>
        </w:tc>
      </w:tr>
      <w:tr w:rsidR="0028507F">
        <w:tc>
          <w:tcPr>
            <w:tcW w:w="567" w:type="dxa"/>
          </w:tcPr>
          <w:p w:rsidR="0028507F" w:rsidRDefault="0028507F">
            <w:pPr>
              <w:pStyle w:val="ConsPlusNormal"/>
            </w:pPr>
            <w:bookmarkStart w:id="572" w:name="P5045"/>
            <w:bookmarkEnd w:id="572"/>
            <w:r>
              <w:t>567.</w:t>
            </w:r>
          </w:p>
        </w:tc>
        <w:tc>
          <w:tcPr>
            <w:tcW w:w="3005" w:type="dxa"/>
          </w:tcPr>
          <w:p w:rsidR="0028507F" w:rsidRDefault="0028507F">
            <w:pPr>
              <w:pStyle w:val="ConsPlusNormal"/>
            </w:pPr>
            <w:r>
              <w:t>Полевая (техническая) документация инженерных изысканий (журналы, дневники, ведомости) и первичная камеральная документации (отчеты, чертежи, таблицы, графики, листы обработки испытаний и наблюдений)</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замены новыми</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573" w:name="P5054"/>
            <w:bookmarkEnd w:id="573"/>
            <w:r>
              <w:t>568.</w:t>
            </w:r>
          </w:p>
        </w:tc>
        <w:tc>
          <w:tcPr>
            <w:tcW w:w="3005" w:type="dxa"/>
          </w:tcPr>
          <w:p w:rsidR="0028507F" w:rsidRDefault="0028507F">
            <w:pPr>
              <w:pStyle w:val="ConsPlusNormal"/>
            </w:pPr>
            <w:r>
              <w:t>Отчет об инженерно-техническом обследовании состояния объекта культурного наследия и документы к нему (техническое задание, программа, расчеты)</w:t>
            </w:r>
          </w:p>
        </w:tc>
        <w:tc>
          <w:tcPr>
            <w:tcW w:w="1417" w:type="dxa"/>
          </w:tcPr>
          <w:p w:rsidR="0028507F" w:rsidRDefault="0028507F">
            <w:pPr>
              <w:pStyle w:val="ConsPlusNormal"/>
              <w:jc w:val="center"/>
            </w:pPr>
            <w:r>
              <w:t>Постоянно (1)</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r>
              <w:t>(1) Для негосударственных организаций - До ликвидации организации</w:t>
            </w:r>
          </w:p>
        </w:tc>
      </w:tr>
      <w:tr w:rsidR="0028507F">
        <w:tc>
          <w:tcPr>
            <w:tcW w:w="567" w:type="dxa"/>
          </w:tcPr>
          <w:p w:rsidR="0028507F" w:rsidRDefault="0028507F">
            <w:pPr>
              <w:pStyle w:val="ConsPlusNormal"/>
            </w:pPr>
            <w:bookmarkStart w:id="574" w:name="P5063"/>
            <w:bookmarkEnd w:id="574"/>
            <w:r>
              <w:t>569.</w:t>
            </w:r>
          </w:p>
        </w:tc>
        <w:tc>
          <w:tcPr>
            <w:tcW w:w="3005" w:type="dxa"/>
          </w:tcPr>
          <w:p w:rsidR="0028507F" w:rsidRDefault="0028507F">
            <w:pPr>
              <w:pStyle w:val="ConsPlusNormal"/>
            </w:pPr>
            <w:r>
              <w:t>Технические отчеты по результатам инженерных изысканий</w:t>
            </w:r>
          </w:p>
        </w:tc>
        <w:tc>
          <w:tcPr>
            <w:tcW w:w="1417" w:type="dxa"/>
          </w:tcPr>
          <w:p w:rsidR="0028507F" w:rsidRDefault="0028507F">
            <w:pPr>
              <w:pStyle w:val="ConsPlusNormal"/>
              <w:jc w:val="center"/>
            </w:pPr>
            <w:r>
              <w:t>Постоянно (1)</w:t>
            </w:r>
          </w:p>
        </w:tc>
        <w:tc>
          <w:tcPr>
            <w:tcW w:w="1579" w:type="dxa"/>
          </w:tcPr>
          <w:p w:rsidR="0028507F" w:rsidRDefault="0028507F">
            <w:pPr>
              <w:pStyle w:val="ConsPlusNormal"/>
              <w:jc w:val="center"/>
            </w:pPr>
            <w:r>
              <w:t>Постоянно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ввода в эксплуатацию</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r>
              <w:t>(1) Для негосударственных организаций - До ликвидации организации</w:t>
            </w:r>
          </w:p>
        </w:tc>
      </w:tr>
      <w:tr w:rsidR="0028507F">
        <w:tc>
          <w:tcPr>
            <w:tcW w:w="567" w:type="dxa"/>
          </w:tcPr>
          <w:p w:rsidR="0028507F" w:rsidRDefault="0028507F">
            <w:pPr>
              <w:pStyle w:val="ConsPlusNormal"/>
            </w:pPr>
            <w:bookmarkStart w:id="575" w:name="P5072"/>
            <w:bookmarkEnd w:id="575"/>
            <w:r>
              <w:t>570.</w:t>
            </w:r>
          </w:p>
        </w:tc>
        <w:tc>
          <w:tcPr>
            <w:tcW w:w="3005" w:type="dxa"/>
          </w:tcPr>
          <w:p w:rsidR="0028507F" w:rsidRDefault="0028507F">
            <w:pPr>
              <w:pStyle w:val="ConsPlusNormal"/>
            </w:pPr>
            <w:r>
              <w:t xml:space="preserve">Предпроектная документация </w:t>
            </w:r>
            <w:r>
              <w:lastRenderedPageBreak/>
              <w:t>(ходатайство о намерении, обоснование инвестиций в строительство, декларация о намерениях, технико-экономические обоснования, технико-экономические предложения, генеральные схемы развития, эскизные проекты, альбомы объемно-планировочных решений, дизайн-проекты, концепции, 3D-Дизайн объекта, предложения) на строительство, реставрацию, реконструкцию объектов капитального строительства и малых архитектурных форм</w:t>
            </w:r>
          </w:p>
        </w:tc>
        <w:tc>
          <w:tcPr>
            <w:tcW w:w="1417" w:type="dxa"/>
          </w:tcPr>
          <w:p w:rsidR="0028507F" w:rsidRDefault="0028507F">
            <w:pPr>
              <w:pStyle w:val="ConsPlusNormal"/>
              <w:jc w:val="center"/>
            </w:pPr>
            <w:r>
              <w:lastRenderedPageBreak/>
              <w:t>10 лет (1)</w:t>
            </w:r>
          </w:p>
        </w:tc>
        <w:tc>
          <w:tcPr>
            <w:tcW w:w="1579" w:type="dxa"/>
          </w:tcPr>
          <w:p w:rsidR="0028507F" w:rsidRDefault="0028507F">
            <w:pPr>
              <w:pStyle w:val="ConsPlusNormal"/>
              <w:jc w:val="center"/>
            </w:pPr>
            <w:r>
              <w:t>10 лет (2)</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r>
              <w:t xml:space="preserve">(1) Для особо опасных и </w:t>
            </w:r>
            <w:r>
              <w:lastRenderedPageBreak/>
              <w:t>технически сложных, уникальных объектов, а также объектов культурного наследия - Постоянно</w:t>
            </w:r>
          </w:p>
          <w:p w:rsidR="0028507F" w:rsidRDefault="0028507F">
            <w:pPr>
              <w:pStyle w:val="ConsPlusNormal"/>
            </w:pPr>
            <w:r>
              <w:t>(2) Для нереализованных проектов - 10 лет ЭПК</w:t>
            </w:r>
          </w:p>
        </w:tc>
      </w:tr>
      <w:tr w:rsidR="0028507F">
        <w:tc>
          <w:tcPr>
            <w:tcW w:w="567" w:type="dxa"/>
          </w:tcPr>
          <w:p w:rsidR="0028507F" w:rsidRDefault="0028507F">
            <w:pPr>
              <w:pStyle w:val="ConsPlusNormal"/>
            </w:pPr>
            <w:bookmarkStart w:id="576" w:name="P5082"/>
            <w:bookmarkEnd w:id="576"/>
            <w:r>
              <w:lastRenderedPageBreak/>
              <w:t>571.</w:t>
            </w:r>
          </w:p>
        </w:tc>
        <w:tc>
          <w:tcPr>
            <w:tcW w:w="3005" w:type="dxa"/>
          </w:tcPr>
          <w:p w:rsidR="0028507F" w:rsidRDefault="0028507F">
            <w:pPr>
              <w:pStyle w:val="ConsPlusNormal"/>
            </w:pPr>
            <w:r>
              <w:t>Проектная документация на строительство, реконструкцию и капитальный ремонт объектов капитального строительства, линейных объектов (1)</w:t>
            </w:r>
          </w:p>
        </w:tc>
        <w:tc>
          <w:tcPr>
            <w:tcW w:w="1417" w:type="dxa"/>
          </w:tcPr>
          <w:p w:rsidR="0028507F" w:rsidRDefault="0028507F">
            <w:pPr>
              <w:pStyle w:val="ConsPlusNormal"/>
              <w:jc w:val="center"/>
            </w:pPr>
            <w:r>
              <w:t>5 лет (2) (3) (4) (6)</w:t>
            </w:r>
          </w:p>
        </w:tc>
        <w:tc>
          <w:tcPr>
            <w:tcW w:w="1579" w:type="dxa"/>
          </w:tcPr>
          <w:p w:rsidR="0028507F" w:rsidRDefault="0028507F">
            <w:pPr>
              <w:pStyle w:val="ConsPlusNormal"/>
              <w:jc w:val="center"/>
            </w:pPr>
            <w:r>
              <w:t>До ликвидации организации (6) (7)</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(3) (5)</w:t>
            </w:r>
          </w:p>
        </w:tc>
        <w:tc>
          <w:tcPr>
            <w:tcW w:w="2438" w:type="dxa"/>
          </w:tcPr>
          <w:p w:rsidR="0028507F" w:rsidRDefault="0028507F">
            <w:pPr>
              <w:pStyle w:val="ConsPlusNormal"/>
            </w:pPr>
            <w:r>
              <w:t>(1) Включая примененную типовую проектную документацию, проекты повторного использования, архитектурный проект, экспериментальные проекты</w:t>
            </w:r>
          </w:p>
          <w:p w:rsidR="0028507F" w:rsidRDefault="0028507F">
            <w:pPr>
              <w:pStyle w:val="ConsPlusNormal"/>
            </w:pPr>
            <w:r>
              <w:t>(2) После вывода из эксплуатации</w:t>
            </w:r>
          </w:p>
          <w:p w:rsidR="0028507F" w:rsidRDefault="0028507F">
            <w:pPr>
              <w:pStyle w:val="ConsPlusNormal"/>
            </w:pPr>
            <w:r>
              <w:t>(3) Особо опасные, технически сложные и уникальные объекты - Постоянно</w:t>
            </w:r>
          </w:p>
          <w:p w:rsidR="0028507F" w:rsidRDefault="0028507F">
            <w:pPr>
              <w:pStyle w:val="ConsPlusNormal"/>
            </w:pPr>
            <w:r>
              <w:t xml:space="preserve">(4) На </w:t>
            </w:r>
            <w:r>
              <w:lastRenderedPageBreak/>
              <w:t>неосуществленные проекты - 5 лет ЭПК</w:t>
            </w:r>
          </w:p>
          <w:p w:rsidR="0028507F" w:rsidRDefault="0028507F">
            <w:pPr>
              <w:pStyle w:val="ConsPlusNormal"/>
            </w:pPr>
            <w:r>
              <w:t>(5) При условии проведения проверки</w:t>
            </w:r>
          </w:p>
          <w:p w:rsidR="0028507F" w:rsidRDefault="0028507F">
            <w:pPr>
              <w:pStyle w:val="ConsPlusNormal"/>
            </w:pPr>
            <w:r>
              <w:t>(6) Для неутвержденных документов - 5 лет после завершения работ по договору</w:t>
            </w:r>
          </w:p>
          <w:p w:rsidR="0028507F" w:rsidRDefault="0028507F">
            <w:pPr>
              <w:pStyle w:val="ConsPlusNormal"/>
            </w:pPr>
            <w:r>
              <w:t>(7) Включая аннулированные и замененные документы</w:t>
            </w:r>
          </w:p>
        </w:tc>
      </w:tr>
      <w:tr w:rsidR="0028507F">
        <w:tc>
          <w:tcPr>
            <w:tcW w:w="567" w:type="dxa"/>
          </w:tcPr>
          <w:p w:rsidR="0028507F" w:rsidRDefault="0028507F">
            <w:pPr>
              <w:pStyle w:val="ConsPlusNormal"/>
            </w:pPr>
            <w:bookmarkStart w:id="577" w:name="P5097"/>
            <w:bookmarkEnd w:id="577"/>
            <w:r>
              <w:lastRenderedPageBreak/>
              <w:t>572.</w:t>
            </w:r>
          </w:p>
        </w:tc>
        <w:tc>
          <w:tcPr>
            <w:tcW w:w="3005" w:type="dxa"/>
          </w:tcPr>
          <w:p w:rsidR="0028507F" w:rsidRDefault="0028507F">
            <w:pPr>
              <w:pStyle w:val="ConsPlusNormal"/>
            </w:pPr>
            <w:r>
              <w:t>Рабочая документация на строительство реконструкцию и капитальный ремонт объектов капитального строительства, линейных объектов</w:t>
            </w:r>
          </w:p>
        </w:tc>
        <w:tc>
          <w:tcPr>
            <w:tcW w:w="1417" w:type="dxa"/>
          </w:tcPr>
          <w:p w:rsidR="0028507F" w:rsidRDefault="0028507F">
            <w:pPr>
              <w:pStyle w:val="ConsPlusNormal"/>
              <w:jc w:val="center"/>
            </w:pPr>
            <w:r>
              <w:t>5 лет (1) (2) (3) (6)</w:t>
            </w:r>
          </w:p>
        </w:tc>
        <w:tc>
          <w:tcPr>
            <w:tcW w:w="1579" w:type="dxa"/>
          </w:tcPr>
          <w:p w:rsidR="0028507F" w:rsidRDefault="0028507F">
            <w:pPr>
              <w:pStyle w:val="ConsPlusNormal"/>
              <w:jc w:val="center"/>
            </w:pPr>
            <w:r>
              <w:t>До ликвидации организации (6)</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До окончания работ по договору (4)</w:t>
            </w:r>
          </w:p>
        </w:tc>
        <w:tc>
          <w:tcPr>
            <w:tcW w:w="1728" w:type="dxa"/>
          </w:tcPr>
          <w:p w:rsidR="0028507F" w:rsidRDefault="0028507F">
            <w:pPr>
              <w:pStyle w:val="ConsPlusNormal"/>
              <w:jc w:val="center"/>
            </w:pPr>
            <w:r>
              <w:t>5 лет (1)</w:t>
            </w:r>
          </w:p>
        </w:tc>
        <w:tc>
          <w:tcPr>
            <w:tcW w:w="1361" w:type="dxa"/>
          </w:tcPr>
          <w:p w:rsidR="0028507F" w:rsidRDefault="0028507F">
            <w:pPr>
              <w:pStyle w:val="ConsPlusNormal"/>
              <w:jc w:val="center"/>
            </w:pPr>
            <w:r>
              <w:t>5 лет (2) (5)</w:t>
            </w:r>
          </w:p>
        </w:tc>
        <w:tc>
          <w:tcPr>
            <w:tcW w:w="2438" w:type="dxa"/>
          </w:tcPr>
          <w:p w:rsidR="0028507F" w:rsidRDefault="0028507F">
            <w:pPr>
              <w:pStyle w:val="ConsPlusNormal"/>
            </w:pPr>
            <w:r>
              <w:t>(1) После вывода из эксплуатации</w:t>
            </w:r>
          </w:p>
          <w:p w:rsidR="0028507F" w:rsidRDefault="0028507F">
            <w:pPr>
              <w:pStyle w:val="ConsPlusNormal"/>
            </w:pPr>
            <w:r>
              <w:t>(2) Особо опасные, технически сложные и уникальные объекты - Постоянно</w:t>
            </w:r>
          </w:p>
          <w:p w:rsidR="0028507F" w:rsidRDefault="0028507F">
            <w:pPr>
              <w:pStyle w:val="ConsPlusNormal"/>
            </w:pPr>
            <w:r>
              <w:t>(3) На неосуществленные проекты - 5 лет ЭПК</w:t>
            </w:r>
          </w:p>
          <w:p w:rsidR="0028507F" w:rsidRDefault="0028507F">
            <w:pPr>
              <w:pStyle w:val="ConsPlusNormal"/>
            </w:pPr>
            <w:r>
              <w:t>(4) После завершения работ передаются заказчику</w:t>
            </w:r>
          </w:p>
          <w:p w:rsidR="0028507F" w:rsidRDefault="0028507F">
            <w:pPr>
              <w:pStyle w:val="ConsPlusNormal"/>
            </w:pPr>
            <w:r>
              <w:t>(5) При условии проведения проверки</w:t>
            </w:r>
          </w:p>
          <w:p w:rsidR="0028507F" w:rsidRDefault="0028507F">
            <w:pPr>
              <w:pStyle w:val="ConsPlusNormal"/>
            </w:pPr>
            <w:r>
              <w:t>(6) Включая аннулированные и замененные документы</w:t>
            </w:r>
          </w:p>
        </w:tc>
      </w:tr>
      <w:tr w:rsidR="0028507F">
        <w:tc>
          <w:tcPr>
            <w:tcW w:w="567" w:type="dxa"/>
            <w:vMerge w:val="restart"/>
          </w:tcPr>
          <w:p w:rsidR="0028507F" w:rsidRDefault="0028507F">
            <w:pPr>
              <w:pStyle w:val="ConsPlusNormal"/>
            </w:pPr>
            <w:bookmarkStart w:id="578" w:name="P5111"/>
            <w:bookmarkEnd w:id="578"/>
            <w:r>
              <w:t>573.</w:t>
            </w:r>
          </w:p>
        </w:tc>
        <w:tc>
          <w:tcPr>
            <w:tcW w:w="3005" w:type="dxa"/>
          </w:tcPr>
          <w:p w:rsidR="0028507F" w:rsidRDefault="0028507F">
            <w:pPr>
              <w:pStyle w:val="ConsPlusNormal"/>
            </w:pPr>
            <w:r>
              <w:t xml:space="preserve">Сметная документация (сметы, расчеты, ведомости объемов работ, конъюнктурный анализ) к </w:t>
            </w:r>
            <w:r>
              <w:lastRenderedPageBreak/>
              <w:t>проектам:</w:t>
            </w:r>
          </w:p>
        </w:tc>
        <w:tc>
          <w:tcPr>
            <w:tcW w:w="1417" w:type="dxa"/>
          </w:tcPr>
          <w:p w:rsidR="0028507F" w:rsidRDefault="0028507F">
            <w:pPr>
              <w:pStyle w:val="ConsPlusNormal"/>
            </w:pPr>
          </w:p>
        </w:tc>
        <w:tc>
          <w:tcPr>
            <w:tcW w:w="1579" w:type="dxa"/>
          </w:tcPr>
          <w:p w:rsidR="0028507F" w:rsidRDefault="0028507F">
            <w:pPr>
              <w:pStyle w:val="ConsPlusNormal"/>
            </w:pPr>
          </w:p>
        </w:tc>
        <w:tc>
          <w:tcPr>
            <w:tcW w:w="1531" w:type="dxa"/>
          </w:tcPr>
          <w:p w:rsidR="0028507F" w:rsidRDefault="0028507F">
            <w:pPr>
              <w:pStyle w:val="ConsPlusNormal"/>
            </w:pPr>
          </w:p>
        </w:tc>
        <w:tc>
          <w:tcPr>
            <w:tcW w:w="1361" w:type="dxa"/>
          </w:tcPr>
          <w:p w:rsidR="0028507F" w:rsidRDefault="0028507F">
            <w:pPr>
              <w:pStyle w:val="ConsPlusNormal"/>
            </w:pPr>
          </w:p>
        </w:tc>
        <w:tc>
          <w:tcPr>
            <w:tcW w:w="1728" w:type="dxa"/>
          </w:tcPr>
          <w:p w:rsidR="0028507F" w:rsidRDefault="0028507F">
            <w:pPr>
              <w:pStyle w:val="ConsPlusNormal"/>
            </w:pPr>
          </w:p>
        </w:tc>
        <w:tc>
          <w:tcPr>
            <w:tcW w:w="1361" w:type="dxa"/>
          </w:tcPr>
          <w:p w:rsidR="0028507F" w:rsidRDefault="0028507F">
            <w:pPr>
              <w:pStyle w:val="ConsPlusNormal"/>
            </w:pPr>
          </w:p>
        </w:tc>
        <w:tc>
          <w:tcPr>
            <w:tcW w:w="2438" w:type="dxa"/>
            <w:vMerge w:val="restart"/>
          </w:tcPr>
          <w:p w:rsidR="0028507F" w:rsidRDefault="0028507F">
            <w:pPr>
              <w:pStyle w:val="ConsPlusNormal"/>
            </w:pPr>
            <w:r>
              <w:t>(1) После окончания строительства</w:t>
            </w:r>
          </w:p>
          <w:p w:rsidR="0028507F" w:rsidRDefault="0028507F">
            <w:pPr>
              <w:pStyle w:val="ConsPlusNormal"/>
            </w:pPr>
            <w:r>
              <w:t>(2) После проведения проверки</w:t>
            </w: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а) сводные</w:t>
            </w:r>
          </w:p>
        </w:tc>
        <w:tc>
          <w:tcPr>
            <w:tcW w:w="1417" w:type="dxa"/>
          </w:tcPr>
          <w:p w:rsidR="0028507F" w:rsidRDefault="0028507F">
            <w:pPr>
              <w:pStyle w:val="ConsPlusNormal"/>
              <w:jc w:val="center"/>
            </w:pPr>
            <w:r>
              <w:t>20 лет ЭПК (1)</w:t>
            </w:r>
          </w:p>
        </w:tc>
        <w:tc>
          <w:tcPr>
            <w:tcW w:w="1579" w:type="dxa"/>
          </w:tcPr>
          <w:p w:rsidR="0028507F" w:rsidRDefault="0028507F">
            <w:pPr>
              <w:pStyle w:val="ConsPlusNormal"/>
              <w:jc w:val="center"/>
            </w:pPr>
            <w:r>
              <w:t>20 лет ЭПК</w:t>
            </w:r>
          </w:p>
        </w:tc>
        <w:tc>
          <w:tcPr>
            <w:tcW w:w="1531" w:type="dxa"/>
          </w:tcPr>
          <w:p w:rsidR="0028507F" w:rsidRDefault="0028507F">
            <w:pPr>
              <w:pStyle w:val="ConsPlusNormal"/>
              <w:jc w:val="center"/>
            </w:pPr>
            <w:r>
              <w:t>20 лет ЭПК (1)</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(2)</w:t>
            </w:r>
          </w:p>
        </w:tc>
        <w:tc>
          <w:tcPr>
            <w:tcW w:w="2438" w:type="dxa"/>
            <w:vMerge/>
          </w:tcPr>
          <w:p w:rsidR="0028507F" w:rsidRDefault="0028507F">
            <w:pPr>
              <w:spacing w:after="1" w:line="0" w:lineRule="atLeast"/>
            </w:pP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б) локальные, объектные</w:t>
            </w:r>
          </w:p>
        </w:tc>
        <w:tc>
          <w:tcPr>
            <w:tcW w:w="1417" w:type="dxa"/>
          </w:tcPr>
          <w:p w:rsidR="0028507F" w:rsidRDefault="0028507F">
            <w:pPr>
              <w:pStyle w:val="ConsPlusNormal"/>
              <w:jc w:val="center"/>
            </w:pPr>
            <w:r>
              <w:t>5 лет ЭПК (1)</w:t>
            </w:r>
          </w:p>
        </w:tc>
        <w:tc>
          <w:tcPr>
            <w:tcW w:w="1579" w:type="dxa"/>
          </w:tcPr>
          <w:p w:rsidR="0028507F" w:rsidRDefault="0028507F">
            <w:pPr>
              <w:pStyle w:val="ConsPlusNormal"/>
              <w:jc w:val="center"/>
            </w:pPr>
            <w:r>
              <w:t>5 лет (1)</w:t>
            </w:r>
          </w:p>
        </w:tc>
        <w:tc>
          <w:tcPr>
            <w:tcW w:w="1531" w:type="dxa"/>
          </w:tcPr>
          <w:p w:rsidR="0028507F" w:rsidRDefault="0028507F">
            <w:pPr>
              <w:pStyle w:val="ConsPlusNormal"/>
              <w:jc w:val="center"/>
            </w:pPr>
            <w:r>
              <w:t>10 лет (1)</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(2)</w:t>
            </w:r>
          </w:p>
        </w:tc>
        <w:tc>
          <w:tcPr>
            <w:tcW w:w="2438" w:type="dxa"/>
            <w:vMerge/>
          </w:tcPr>
          <w:p w:rsidR="0028507F" w:rsidRDefault="0028507F">
            <w:pPr>
              <w:spacing w:after="1" w:line="0" w:lineRule="atLeast"/>
            </w:pPr>
          </w:p>
        </w:tc>
      </w:tr>
      <w:tr w:rsidR="0028507F">
        <w:tc>
          <w:tcPr>
            <w:tcW w:w="567" w:type="dxa"/>
          </w:tcPr>
          <w:p w:rsidR="0028507F" w:rsidRDefault="0028507F">
            <w:pPr>
              <w:pStyle w:val="ConsPlusNormal"/>
            </w:pPr>
            <w:bookmarkStart w:id="579" w:name="P5135"/>
            <w:bookmarkEnd w:id="579"/>
            <w:r>
              <w:t>574.</w:t>
            </w:r>
          </w:p>
        </w:tc>
        <w:tc>
          <w:tcPr>
            <w:tcW w:w="3005" w:type="dxa"/>
          </w:tcPr>
          <w:p w:rsidR="0028507F" w:rsidRDefault="0028507F">
            <w:pPr>
              <w:pStyle w:val="ConsPlusNormal"/>
            </w:pPr>
            <w:r>
              <w:t>Сметная документация (сводные локальные, объектные сметы, расчеты и другие документы) к неосуществленным проектам</w:t>
            </w:r>
          </w:p>
        </w:tc>
        <w:tc>
          <w:tcPr>
            <w:tcW w:w="1417" w:type="dxa"/>
          </w:tcPr>
          <w:p w:rsidR="0028507F" w:rsidRDefault="0028507F">
            <w:pPr>
              <w:pStyle w:val="ConsPlusNormal"/>
              <w:jc w:val="center"/>
            </w:pPr>
            <w:r>
              <w:t>10 лет ЭПК</w:t>
            </w:r>
          </w:p>
        </w:tc>
        <w:tc>
          <w:tcPr>
            <w:tcW w:w="1579" w:type="dxa"/>
          </w:tcPr>
          <w:p w:rsidR="0028507F" w:rsidRDefault="0028507F">
            <w:pPr>
              <w:pStyle w:val="ConsPlusNormal"/>
              <w:jc w:val="center"/>
            </w:pPr>
            <w:r>
              <w:t>10 лет ЭПК</w:t>
            </w:r>
          </w:p>
        </w:tc>
        <w:tc>
          <w:tcPr>
            <w:tcW w:w="1531" w:type="dxa"/>
          </w:tcPr>
          <w:p w:rsidR="0028507F" w:rsidRDefault="0028507F">
            <w:pPr>
              <w:pStyle w:val="ConsPlusNormal"/>
              <w:jc w:val="center"/>
            </w:pPr>
            <w:r>
              <w:t>10 лет ЭПК</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10 лет ЭПК</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580" w:name="P5144"/>
            <w:bookmarkEnd w:id="580"/>
            <w:r>
              <w:t>575.</w:t>
            </w:r>
          </w:p>
        </w:tc>
        <w:tc>
          <w:tcPr>
            <w:tcW w:w="3005" w:type="dxa"/>
          </w:tcPr>
          <w:p w:rsidR="0028507F" w:rsidRDefault="0028507F">
            <w:pPr>
              <w:pStyle w:val="ConsPlusNormal"/>
            </w:pPr>
            <w:r>
              <w:t>Расчеты и нормативы расхода, запасов, стройматериалов, металлоконструкций</w:t>
            </w:r>
          </w:p>
        </w:tc>
        <w:tc>
          <w:tcPr>
            <w:tcW w:w="1417" w:type="dxa"/>
          </w:tcPr>
          <w:p w:rsidR="0028507F" w:rsidRDefault="0028507F">
            <w:pPr>
              <w:pStyle w:val="ConsPlusNormal"/>
              <w:jc w:val="center"/>
            </w:pPr>
            <w:r>
              <w:t>5 лет</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581" w:name="P5153"/>
            <w:bookmarkEnd w:id="581"/>
            <w:r>
              <w:t>576.</w:t>
            </w:r>
          </w:p>
        </w:tc>
        <w:tc>
          <w:tcPr>
            <w:tcW w:w="3005" w:type="dxa"/>
          </w:tcPr>
          <w:p w:rsidR="0028507F" w:rsidRDefault="0028507F">
            <w:pPr>
              <w:pStyle w:val="ConsPlusNormal"/>
            </w:pPr>
            <w:r>
              <w:t>Расчеты к проектной документации на строительство, реконструкцию и капитальный ремонт</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582" w:name="P5162"/>
            <w:bookmarkEnd w:id="582"/>
            <w:r>
              <w:t>577.</w:t>
            </w:r>
          </w:p>
        </w:tc>
        <w:tc>
          <w:tcPr>
            <w:tcW w:w="3005" w:type="dxa"/>
          </w:tcPr>
          <w:p w:rsidR="0028507F" w:rsidRDefault="0028507F">
            <w:pPr>
              <w:pStyle w:val="ConsPlusNormal"/>
            </w:pPr>
            <w:r>
              <w:t>Информационная модель объекта капитального строительства</w:t>
            </w:r>
          </w:p>
        </w:tc>
        <w:tc>
          <w:tcPr>
            <w:tcW w:w="1417" w:type="dxa"/>
          </w:tcPr>
          <w:p w:rsidR="0028507F" w:rsidRDefault="0028507F">
            <w:pPr>
              <w:pStyle w:val="ConsPlusNormal"/>
              <w:jc w:val="center"/>
            </w:pPr>
            <w:r>
              <w:t>5 лет (1) (2)</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5 лет (1)</w:t>
            </w:r>
          </w:p>
        </w:tc>
        <w:tc>
          <w:tcPr>
            <w:tcW w:w="1361" w:type="dxa"/>
          </w:tcPr>
          <w:p w:rsidR="0028507F" w:rsidRDefault="0028507F">
            <w:pPr>
              <w:pStyle w:val="ConsPlusNormal"/>
              <w:jc w:val="center"/>
            </w:pPr>
            <w:r>
              <w:t>До минования надобности</w:t>
            </w:r>
          </w:p>
        </w:tc>
        <w:tc>
          <w:tcPr>
            <w:tcW w:w="2438" w:type="dxa"/>
          </w:tcPr>
          <w:p w:rsidR="0028507F" w:rsidRDefault="0028507F">
            <w:pPr>
              <w:pStyle w:val="ConsPlusNormal"/>
            </w:pPr>
            <w:r>
              <w:t>(1) После вывода из эксплуатации</w:t>
            </w:r>
          </w:p>
          <w:p w:rsidR="0028507F" w:rsidRDefault="0028507F">
            <w:pPr>
              <w:pStyle w:val="ConsPlusNormal"/>
            </w:pPr>
            <w:r>
              <w:t>(2) Особо опасные, технически сложные и уникальные объекты - Постоянно</w:t>
            </w:r>
          </w:p>
        </w:tc>
      </w:tr>
      <w:tr w:rsidR="0028507F">
        <w:tc>
          <w:tcPr>
            <w:tcW w:w="567" w:type="dxa"/>
          </w:tcPr>
          <w:p w:rsidR="0028507F" w:rsidRDefault="0028507F">
            <w:pPr>
              <w:pStyle w:val="ConsPlusNormal"/>
            </w:pPr>
            <w:bookmarkStart w:id="583" w:name="P5172"/>
            <w:bookmarkEnd w:id="583"/>
            <w:r>
              <w:t>578.</w:t>
            </w:r>
          </w:p>
        </w:tc>
        <w:tc>
          <w:tcPr>
            <w:tcW w:w="3005" w:type="dxa"/>
          </w:tcPr>
          <w:p w:rsidR="0028507F" w:rsidRDefault="0028507F">
            <w:pPr>
              <w:pStyle w:val="ConsPlusNormal"/>
            </w:pPr>
            <w:r>
              <w:t xml:space="preserve">Архитектурные макеты </w:t>
            </w:r>
            <w:r>
              <w:lastRenderedPageBreak/>
              <w:t>зданий, сооружений</w:t>
            </w:r>
          </w:p>
        </w:tc>
        <w:tc>
          <w:tcPr>
            <w:tcW w:w="1417" w:type="dxa"/>
          </w:tcPr>
          <w:p w:rsidR="0028507F" w:rsidRDefault="0028507F">
            <w:pPr>
              <w:pStyle w:val="ConsPlusNormal"/>
              <w:jc w:val="center"/>
            </w:pPr>
            <w:r>
              <w:lastRenderedPageBreak/>
              <w:t xml:space="preserve">До </w:t>
            </w:r>
            <w:r>
              <w:lastRenderedPageBreak/>
              <w:t>минования надобности</w:t>
            </w:r>
          </w:p>
        </w:tc>
        <w:tc>
          <w:tcPr>
            <w:tcW w:w="1579" w:type="dxa"/>
          </w:tcPr>
          <w:p w:rsidR="0028507F" w:rsidRDefault="0028507F">
            <w:pPr>
              <w:pStyle w:val="ConsPlusNormal"/>
              <w:jc w:val="center"/>
            </w:pPr>
            <w:r>
              <w:lastRenderedPageBreak/>
              <w:t xml:space="preserve">До минования </w:t>
            </w:r>
            <w:r>
              <w:lastRenderedPageBreak/>
              <w:t>надобности</w:t>
            </w:r>
          </w:p>
        </w:tc>
        <w:tc>
          <w:tcPr>
            <w:tcW w:w="1531" w:type="dxa"/>
          </w:tcPr>
          <w:p w:rsidR="0028507F" w:rsidRDefault="0028507F">
            <w:pPr>
              <w:pStyle w:val="ConsPlusNormal"/>
              <w:jc w:val="center"/>
            </w:pPr>
            <w:r>
              <w:lastRenderedPageBreak/>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584" w:name="P5181"/>
            <w:bookmarkEnd w:id="584"/>
            <w:r>
              <w:t>579.</w:t>
            </w:r>
          </w:p>
        </w:tc>
        <w:tc>
          <w:tcPr>
            <w:tcW w:w="3005" w:type="dxa"/>
          </w:tcPr>
          <w:p w:rsidR="0028507F" w:rsidRDefault="0028507F">
            <w:pPr>
              <w:pStyle w:val="ConsPlusNormal"/>
            </w:pPr>
            <w:r>
              <w:t>Альбомы типовых колористических решений фасадов зданий, строений, сооружений</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5 лет ЭПК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После истечения срока договора, после исполнения обязательств по договору</w:t>
            </w:r>
          </w:p>
        </w:tc>
      </w:tr>
      <w:tr w:rsidR="0028507F">
        <w:tc>
          <w:tcPr>
            <w:tcW w:w="567" w:type="dxa"/>
          </w:tcPr>
          <w:p w:rsidR="0028507F" w:rsidRDefault="0028507F">
            <w:pPr>
              <w:pStyle w:val="ConsPlusNormal"/>
            </w:pPr>
            <w:bookmarkStart w:id="585" w:name="P5190"/>
            <w:bookmarkEnd w:id="585"/>
            <w:r>
              <w:t>580.</w:t>
            </w:r>
          </w:p>
        </w:tc>
        <w:tc>
          <w:tcPr>
            <w:tcW w:w="3005" w:type="dxa"/>
          </w:tcPr>
          <w:p w:rsidR="0028507F" w:rsidRDefault="0028507F">
            <w:pPr>
              <w:pStyle w:val="ConsPlusNormal"/>
            </w:pPr>
            <w:r>
              <w:t>Типовая проектная документация, проектная документация повторного использования на строительство объектов капитального строительства, малых архитектурных форм</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 (2)</w:t>
            </w:r>
          </w:p>
        </w:tc>
        <w:tc>
          <w:tcPr>
            <w:tcW w:w="1728" w:type="dxa"/>
          </w:tcPr>
          <w:p w:rsidR="0028507F" w:rsidRDefault="0028507F">
            <w:pPr>
              <w:pStyle w:val="ConsPlusNormal"/>
              <w:jc w:val="center"/>
            </w:pPr>
            <w:r>
              <w:t>5 лет (3) (2)</w:t>
            </w:r>
          </w:p>
        </w:tc>
        <w:tc>
          <w:tcPr>
            <w:tcW w:w="1361" w:type="dxa"/>
          </w:tcPr>
          <w:p w:rsidR="0028507F" w:rsidRDefault="0028507F">
            <w:pPr>
              <w:pStyle w:val="ConsPlusNormal"/>
              <w:jc w:val="center"/>
            </w:pPr>
            <w:r>
              <w:t>5 лет (4) (2)</w:t>
            </w:r>
          </w:p>
        </w:tc>
        <w:tc>
          <w:tcPr>
            <w:tcW w:w="2438" w:type="dxa"/>
          </w:tcPr>
          <w:p w:rsidR="0028507F" w:rsidRDefault="0028507F">
            <w:pPr>
              <w:pStyle w:val="ConsPlusNormal"/>
            </w:pPr>
            <w:r>
              <w:t>(1) После истечения срока договора, после исполнения обязательств по договору</w:t>
            </w:r>
          </w:p>
          <w:p w:rsidR="0028507F" w:rsidRDefault="0028507F">
            <w:pPr>
              <w:pStyle w:val="ConsPlusNormal"/>
            </w:pPr>
            <w:r>
              <w:t>(2) Для исторических поселений - До ликвидации организации</w:t>
            </w:r>
          </w:p>
          <w:p w:rsidR="0028507F" w:rsidRDefault="0028507F">
            <w:pPr>
              <w:pStyle w:val="ConsPlusNormal"/>
            </w:pPr>
            <w:r>
              <w:t>(3) После завершения эксплуатации объекта</w:t>
            </w:r>
          </w:p>
          <w:p w:rsidR="0028507F" w:rsidRDefault="0028507F">
            <w:pPr>
              <w:pStyle w:val="ConsPlusNormal"/>
            </w:pPr>
            <w:r>
              <w:t>(4) При условии проведения проверки</w:t>
            </w:r>
          </w:p>
        </w:tc>
      </w:tr>
      <w:tr w:rsidR="0028507F">
        <w:tc>
          <w:tcPr>
            <w:tcW w:w="567" w:type="dxa"/>
          </w:tcPr>
          <w:p w:rsidR="0028507F" w:rsidRDefault="0028507F">
            <w:pPr>
              <w:pStyle w:val="ConsPlusNormal"/>
            </w:pPr>
            <w:bookmarkStart w:id="586" w:name="P5202"/>
            <w:bookmarkEnd w:id="586"/>
            <w:r>
              <w:t>581.</w:t>
            </w:r>
          </w:p>
        </w:tc>
        <w:tc>
          <w:tcPr>
            <w:tcW w:w="3005" w:type="dxa"/>
          </w:tcPr>
          <w:p w:rsidR="0028507F" w:rsidRDefault="0028507F">
            <w:pPr>
              <w:pStyle w:val="ConsPlusNormal"/>
            </w:pPr>
            <w:r>
              <w:t xml:space="preserve">Научно-проектная документация (задания на проведение работ, программы, планы мероприятий, акты, аудиовизуальные документы, исторические справки, обзоры, журналы, натурные исследования, отчеты, обоснования, проекты реставрации) по сохранению </w:t>
            </w:r>
            <w:r>
              <w:lastRenderedPageBreak/>
              <w:t>объектов культурного наследия</w:t>
            </w:r>
          </w:p>
        </w:tc>
        <w:tc>
          <w:tcPr>
            <w:tcW w:w="1417" w:type="dxa"/>
          </w:tcPr>
          <w:p w:rsidR="0028507F" w:rsidRDefault="0028507F">
            <w:pPr>
              <w:pStyle w:val="ConsPlusNormal"/>
              <w:jc w:val="center"/>
            </w:pPr>
            <w:r>
              <w:lastRenderedPageBreak/>
              <w:t>Постоянно (1)</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(2)</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r>
              <w:t>(1) Для негосударственных организаций - До ликвидации организации</w:t>
            </w:r>
          </w:p>
          <w:p w:rsidR="0028507F" w:rsidRDefault="0028507F">
            <w:pPr>
              <w:pStyle w:val="ConsPlusNormal"/>
            </w:pPr>
            <w:r>
              <w:t>(2) После завершения эксплуатации объекта</w:t>
            </w:r>
          </w:p>
        </w:tc>
      </w:tr>
      <w:tr w:rsidR="0028507F">
        <w:tc>
          <w:tcPr>
            <w:tcW w:w="567" w:type="dxa"/>
          </w:tcPr>
          <w:p w:rsidR="0028507F" w:rsidRDefault="0028507F">
            <w:pPr>
              <w:pStyle w:val="ConsPlusNormal"/>
            </w:pPr>
            <w:bookmarkStart w:id="587" w:name="P5212"/>
            <w:bookmarkEnd w:id="587"/>
            <w:r>
              <w:t>582.</w:t>
            </w:r>
          </w:p>
        </w:tc>
        <w:tc>
          <w:tcPr>
            <w:tcW w:w="3005" w:type="dxa"/>
          </w:tcPr>
          <w:p w:rsidR="0028507F" w:rsidRDefault="0028507F">
            <w:pPr>
              <w:pStyle w:val="ConsPlusNormal"/>
            </w:pPr>
            <w:r>
              <w:t>Аудиовизуальные документы об уникальных объектах</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588" w:name="P5221"/>
            <w:bookmarkEnd w:id="588"/>
            <w:r>
              <w:t>583.</w:t>
            </w:r>
          </w:p>
        </w:tc>
        <w:tc>
          <w:tcPr>
            <w:tcW w:w="3005" w:type="dxa"/>
          </w:tcPr>
          <w:p w:rsidR="0028507F" w:rsidRDefault="0028507F">
            <w:pPr>
              <w:pStyle w:val="ConsPlusNormal"/>
            </w:pPr>
            <w:r>
              <w:t>Документы (заявление, договор о проведении экспертизы, проектная документация, замечания, заключения экспертизы и другие) государственной экспертизы инженерных изысканий и проектной документации</w:t>
            </w:r>
          </w:p>
        </w:tc>
        <w:tc>
          <w:tcPr>
            <w:tcW w:w="1417" w:type="dxa"/>
          </w:tcPr>
          <w:p w:rsidR="0028507F" w:rsidRDefault="0028507F">
            <w:pPr>
              <w:pStyle w:val="ConsPlusNormal"/>
              <w:jc w:val="center"/>
            </w:pPr>
            <w:r>
              <w:t>До ликвидации организации (1) (2)</w:t>
            </w:r>
          </w:p>
        </w:tc>
        <w:tc>
          <w:tcPr>
            <w:tcW w:w="1579" w:type="dxa"/>
          </w:tcPr>
          <w:p w:rsidR="0028507F" w:rsidRDefault="0028507F">
            <w:pPr>
              <w:pStyle w:val="ConsPlusNormal"/>
              <w:jc w:val="center"/>
            </w:pPr>
            <w:r>
              <w:t>До ликвидации организации (1) (2)</w:t>
            </w:r>
          </w:p>
        </w:tc>
        <w:tc>
          <w:tcPr>
            <w:tcW w:w="1531" w:type="dxa"/>
          </w:tcPr>
          <w:p w:rsidR="0028507F" w:rsidRDefault="0028507F">
            <w:pPr>
              <w:pStyle w:val="ConsPlusNormal"/>
              <w:jc w:val="center"/>
            </w:pPr>
            <w:r>
              <w:t>Постоянно (3)</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До минования надобности (4)</w:t>
            </w:r>
          </w:p>
        </w:tc>
        <w:tc>
          <w:tcPr>
            <w:tcW w:w="2438" w:type="dxa"/>
          </w:tcPr>
          <w:p w:rsidR="0028507F" w:rsidRDefault="0028507F">
            <w:pPr>
              <w:pStyle w:val="ConsPlusNormal"/>
            </w:pPr>
            <w:r>
              <w:t>(1) Договоры - 5 лет ЭПК</w:t>
            </w:r>
          </w:p>
          <w:p w:rsidR="0028507F" w:rsidRDefault="0028507F">
            <w:pPr>
              <w:pStyle w:val="ConsPlusNormal"/>
            </w:pPr>
            <w:r>
              <w:t>(2) Для государственных контрактов - 10 лет ЭПК</w:t>
            </w:r>
          </w:p>
          <w:p w:rsidR="0028507F" w:rsidRDefault="0028507F">
            <w:pPr>
              <w:pStyle w:val="ConsPlusNormal"/>
            </w:pPr>
            <w:r>
              <w:t>(3) Хранятся в составе дела государственной экспертизы</w:t>
            </w:r>
          </w:p>
          <w:p w:rsidR="0028507F" w:rsidRDefault="0028507F">
            <w:pPr>
              <w:pStyle w:val="ConsPlusNormal"/>
            </w:pPr>
            <w:r>
              <w:t>(4) При условии проведения проверки</w:t>
            </w:r>
          </w:p>
        </w:tc>
      </w:tr>
      <w:tr w:rsidR="0028507F">
        <w:tc>
          <w:tcPr>
            <w:tcW w:w="567" w:type="dxa"/>
          </w:tcPr>
          <w:p w:rsidR="0028507F" w:rsidRDefault="0028507F">
            <w:pPr>
              <w:pStyle w:val="ConsPlusNormal"/>
            </w:pPr>
            <w:bookmarkStart w:id="589" w:name="P5233"/>
            <w:bookmarkEnd w:id="589"/>
            <w:r>
              <w:t>584.</w:t>
            </w:r>
          </w:p>
        </w:tc>
        <w:tc>
          <w:tcPr>
            <w:tcW w:w="3005" w:type="dxa"/>
          </w:tcPr>
          <w:p w:rsidR="0028507F" w:rsidRDefault="0028507F">
            <w:pPr>
              <w:pStyle w:val="ConsPlusNormal"/>
            </w:pPr>
            <w:r>
              <w:t>Протоколы заседаний комиссий, специализированных экспертных комиссий государственных органов с решениями по согласованию проектной документации и результатов инженерных изысканий, выписки из протоколов</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1 год (2)</w:t>
            </w:r>
          </w:p>
        </w:tc>
        <w:tc>
          <w:tcPr>
            <w:tcW w:w="1728" w:type="dxa"/>
          </w:tcPr>
          <w:p w:rsidR="0028507F" w:rsidRDefault="0028507F">
            <w:pPr>
              <w:pStyle w:val="ConsPlusNormal"/>
              <w:jc w:val="center"/>
            </w:pPr>
            <w:r>
              <w:t>1 год (3)</w:t>
            </w:r>
          </w:p>
        </w:tc>
        <w:tc>
          <w:tcPr>
            <w:tcW w:w="1361" w:type="dxa"/>
          </w:tcPr>
          <w:p w:rsidR="0028507F" w:rsidRDefault="0028507F">
            <w:pPr>
              <w:pStyle w:val="ConsPlusNormal"/>
              <w:jc w:val="center"/>
            </w:pPr>
            <w:r>
              <w:t>3 года (4)</w:t>
            </w:r>
          </w:p>
        </w:tc>
        <w:tc>
          <w:tcPr>
            <w:tcW w:w="2438" w:type="dxa"/>
          </w:tcPr>
          <w:p w:rsidR="0028507F" w:rsidRDefault="0028507F">
            <w:pPr>
              <w:pStyle w:val="ConsPlusNormal"/>
            </w:pPr>
            <w:r>
              <w:t>(1) Отрицательные заключения - 3 года после получения положительного заключения</w:t>
            </w:r>
          </w:p>
          <w:p w:rsidR="0028507F" w:rsidRDefault="0028507F">
            <w:pPr>
              <w:pStyle w:val="ConsPlusNormal"/>
            </w:pPr>
            <w:r>
              <w:t>(2) После ввода объекта в эксплуатацию</w:t>
            </w:r>
          </w:p>
          <w:p w:rsidR="0028507F" w:rsidRDefault="0028507F">
            <w:pPr>
              <w:pStyle w:val="ConsPlusNormal"/>
            </w:pPr>
            <w:r>
              <w:t>(3) После завершения эксплуатации</w:t>
            </w:r>
          </w:p>
          <w:p w:rsidR="0028507F" w:rsidRDefault="0028507F">
            <w:pPr>
              <w:pStyle w:val="ConsPlusNormal"/>
            </w:pPr>
            <w:r>
              <w:t>(4) До следующей проверки</w:t>
            </w:r>
          </w:p>
        </w:tc>
      </w:tr>
      <w:tr w:rsidR="0028507F">
        <w:tc>
          <w:tcPr>
            <w:tcW w:w="567" w:type="dxa"/>
          </w:tcPr>
          <w:p w:rsidR="0028507F" w:rsidRDefault="0028507F">
            <w:pPr>
              <w:pStyle w:val="ConsPlusNormal"/>
            </w:pPr>
            <w:bookmarkStart w:id="590" w:name="P5245"/>
            <w:bookmarkEnd w:id="590"/>
            <w:r>
              <w:t>585.</w:t>
            </w:r>
          </w:p>
        </w:tc>
        <w:tc>
          <w:tcPr>
            <w:tcW w:w="3005" w:type="dxa"/>
          </w:tcPr>
          <w:p w:rsidR="0028507F" w:rsidRDefault="0028507F">
            <w:pPr>
              <w:pStyle w:val="ConsPlusNormal"/>
            </w:pPr>
            <w:r>
              <w:t>Замечания к проектной документации и результатам инженерных изысканий</w:t>
            </w:r>
          </w:p>
        </w:tc>
        <w:tc>
          <w:tcPr>
            <w:tcW w:w="1417" w:type="dxa"/>
          </w:tcPr>
          <w:p w:rsidR="0028507F" w:rsidRDefault="0028507F">
            <w:pPr>
              <w:pStyle w:val="ConsPlusNormal"/>
              <w:jc w:val="center"/>
            </w:pPr>
            <w:r>
              <w:t>10 лет</w:t>
            </w:r>
          </w:p>
        </w:tc>
        <w:tc>
          <w:tcPr>
            <w:tcW w:w="1579" w:type="dxa"/>
          </w:tcPr>
          <w:p w:rsidR="0028507F" w:rsidRDefault="0028507F">
            <w:pPr>
              <w:pStyle w:val="ConsPlusNormal"/>
              <w:jc w:val="center"/>
            </w:pPr>
            <w:r>
              <w:t>10 лет</w:t>
            </w:r>
          </w:p>
        </w:tc>
        <w:tc>
          <w:tcPr>
            <w:tcW w:w="1531" w:type="dxa"/>
          </w:tcPr>
          <w:p w:rsidR="0028507F" w:rsidRDefault="0028507F">
            <w:pPr>
              <w:pStyle w:val="ConsPlusNormal"/>
              <w:jc w:val="center"/>
            </w:pPr>
            <w:r>
              <w:t>5 лет ЭПК</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591" w:name="P5254"/>
            <w:bookmarkEnd w:id="591"/>
            <w:r>
              <w:t>586.</w:t>
            </w:r>
          </w:p>
        </w:tc>
        <w:tc>
          <w:tcPr>
            <w:tcW w:w="3005" w:type="dxa"/>
          </w:tcPr>
          <w:p w:rsidR="0028507F" w:rsidRDefault="0028507F">
            <w:pPr>
              <w:pStyle w:val="ConsPlusNormal"/>
            </w:pPr>
            <w:r>
              <w:t>Разрешения на внесение изменений в проектно-</w:t>
            </w:r>
            <w:r>
              <w:lastRenderedPageBreak/>
              <w:t>изыскательскую документацию</w:t>
            </w:r>
          </w:p>
        </w:tc>
        <w:tc>
          <w:tcPr>
            <w:tcW w:w="1417" w:type="dxa"/>
          </w:tcPr>
          <w:p w:rsidR="0028507F" w:rsidRDefault="0028507F">
            <w:pPr>
              <w:pStyle w:val="ConsPlusNormal"/>
              <w:jc w:val="center"/>
            </w:pPr>
            <w:r>
              <w:lastRenderedPageBreak/>
              <w:t>Постоянно (1)</w:t>
            </w:r>
          </w:p>
        </w:tc>
        <w:tc>
          <w:tcPr>
            <w:tcW w:w="1579" w:type="dxa"/>
          </w:tcPr>
          <w:p w:rsidR="0028507F" w:rsidRDefault="0028507F">
            <w:pPr>
              <w:pStyle w:val="ConsPlusNormal"/>
              <w:jc w:val="center"/>
            </w:pPr>
            <w:r>
              <w:t>Постоянно (1)</w:t>
            </w:r>
          </w:p>
        </w:tc>
        <w:tc>
          <w:tcPr>
            <w:tcW w:w="1531" w:type="dxa"/>
          </w:tcPr>
          <w:p w:rsidR="0028507F" w:rsidRDefault="0028507F">
            <w:pPr>
              <w:pStyle w:val="ConsPlusNormal"/>
              <w:jc w:val="center"/>
            </w:pPr>
            <w:r>
              <w:t>5 лет (2)</w:t>
            </w:r>
          </w:p>
        </w:tc>
        <w:tc>
          <w:tcPr>
            <w:tcW w:w="1361" w:type="dxa"/>
          </w:tcPr>
          <w:p w:rsidR="0028507F" w:rsidRDefault="0028507F">
            <w:pPr>
              <w:pStyle w:val="ConsPlusNormal"/>
              <w:jc w:val="center"/>
            </w:pPr>
            <w:r>
              <w:t xml:space="preserve">До ликвидации </w:t>
            </w:r>
            <w:r>
              <w:lastRenderedPageBreak/>
              <w:t>организации</w:t>
            </w:r>
          </w:p>
        </w:tc>
        <w:tc>
          <w:tcPr>
            <w:tcW w:w="1728" w:type="dxa"/>
          </w:tcPr>
          <w:p w:rsidR="0028507F" w:rsidRDefault="0028507F">
            <w:pPr>
              <w:pStyle w:val="ConsPlusNormal"/>
              <w:jc w:val="center"/>
            </w:pPr>
            <w:r>
              <w:lastRenderedPageBreak/>
              <w:t>-</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r>
              <w:t xml:space="preserve">(1) Хранится в составе комплекта проектной </w:t>
            </w:r>
            <w:r>
              <w:lastRenderedPageBreak/>
              <w:t>документации</w:t>
            </w:r>
          </w:p>
          <w:p w:rsidR="0028507F" w:rsidRDefault="0028507F">
            <w:pPr>
              <w:pStyle w:val="ConsPlusNormal"/>
            </w:pPr>
            <w:r>
              <w:t>(2) После исправления замечаний по результатам проверки</w:t>
            </w:r>
          </w:p>
        </w:tc>
      </w:tr>
      <w:tr w:rsidR="0028507F">
        <w:tc>
          <w:tcPr>
            <w:tcW w:w="567" w:type="dxa"/>
          </w:tcPr>
          <w:p w:rsidR="0028507F" w:rsidRDefault="0028507F">
            <w:pPr>
              <w:pStyle w:val="ConsPlusNormal"/>
            </w:pPr>
            <w:bookmarkStart w:id="592" w:name="P5264"/>
            <w:bookmarkEnd w:id="592"/>
            <w:r>
              <w:lastRenderedPageBreak/>
              <w:t>587.</w:t>
            </w:r>
          </w:p>
        </w:tc>
        <w:tc>
          <w:tcPr>
            <w:tcW w:w="3005" w:type="dxa"/>
          </w:tcPr>
          <w:p w:rsidR="0028507F" w:rsidRDefault="0028507F">
            <w:pPr>
              <w:pStyle w:val="ConsPlusNormal"/>
            </w:pPr>
            <w:r>
              <w:t>Акт о приостановке проектно-изыскательских работ по неосуществленному строительству</w:t>
            </w:r>
          </w:p>
        </w:tc>
        <w:tc>
          <w:tcPr>
            <w:tcW w:w="1417" w:type="dxa"/>
          </w:tcPr>
          <w:p w:rsidR="0028507F" w:rsidRDefault="0028507F">
            <w:pPr>
              <w:pStyle w:val="ConsPlusNormal"/>
              <w:jc w:val="center"/>
            </w:pPr>
            <w:r>
              <w:t>5 лет (1)</w:t>
            </w:r>
          </w:p>
        </w:tc>
        <w:tc>
          <w:tcPr>
            <w:tcW w:w="1579" w:type="dxa"/>
          </w:tcPr>
          <w:p w:rsidR="0028507F" w:rsidRDefault="0028507F">
            <w:pPr>
              <w:pStyle w:val="ConsPlusNormal"/>
              <w:jc w:val="center"/>
            </w:pPr>
            <w:r>
              <w:t>5 лет (1)</w:t>
            </w:r>
          </w:p>
        </w:tc>
        <w:tc>
          <w:tcPr>
            <w:tcW w:w="1531" w:type="dxa"/>
          </w:tcPr>
          <w:p w:rsidR="0028507F" w:rsidRDefault="0028507F">
            <w:pPr>
              <w:pStyle w:val="ConsPlusNormal"/>
              <w:jc w:val="center"/>
            </w:pPr>
            <w:r>
              <w:t>5 лет (1)</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ревизии</w:t>
            </w:r>
          </w:p>
        </w:tc>
      </w:tr>
      <w:tr w:rsidR="0028507F">
        <w:tc>
          <w:tcPr>
            <w:tcW w:w="567" w:type="dxa"/>
          </w:tcPr>
          <w:p w:rsidR="0028507F" w:rsidRDefault="0028507F">
            <w:pPr>
              <w:pStyle w:val="ConsPlusNormal"/>
            </w:pPr>
            <w:bookmarkStart w:id="593" w:name="P5273"/>
            <w:bookmarkEnd w:id="593"/>
            <w:r>
              <w:t>588.</w:t>
            </w:r>
          </w:p>
        </w:tc>
        <w:tc>
          <w:tcPr>
            <w:tcW w:w="3005" w:type="dxa"/>
          </w:tcPr>
          <w:p w:rsidR="0028507F" w:rsidRDefault="0028507F">
            <w:pPr>
              <w:pStyle w:val="ConsPlusNormal"/>
            </w:pPr>
            <w:r>
              <w:t>Документы (акты, справки, переписка, приказы, постановления) о приостановке или прекращении выполнения инженерных изысканий и разработке проектной документации</w:t>
            </w:r>
          </w:p>
        </w:tc>
        <w:tc>
          <w:tcPr>
            <w:tcW w:w="1417" w:type="dxa"/>
          </w:tcPr>
          <w:p w:rsidR="0028507F" w:rsidRDefault="0028507F">
            <w:pPr>
              <w:pStyle w:val="ConsPlusNormal"/>
              <w:jc w:val="center"/>
            </w:pPr>
            <w:r>
              <w:t>5 лет</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 (1)</w:t>
            </w:r>
          </w:p>
        </w:tc>
        <w:tc>
          <w:tcPr>
            <w:tcW w:w="2438" w:type="dxa"/>
          </w:tcPr>
          <w:p w:rsidR="0028507F" w:rsidRDefault="0028507F">
            <w:pPr>
              <w:pStyle w:val="ConsPlusNormal"/>
            </w:pPr>
            <w:r>
              <w:t>(1) Приказы, постановления - Постоянно</w:t>
            </w:r>
          </w:p>
        </w:tc>
      </w:tr>
      <w:tr w:rsidR="0028507F">
        <w:tc>
          <w:tcPr>
            <w:tcW w:w="567" w:type="dxa"/>
          </w:tcPr>
          <w:p w:rsidR="0028507F" w:rsidRDefault="0028507F">
            <w:pPr>
              <w:pStyle w:val="ConsPlusNormal"/>
            </w:pPr>
            <w:bookmarkStart w:id="594" w:name="P5282"/>
            <w:bookmarkEnd w:id="594"/>
            <w:r>
              <w:t>589.</w:t>
            </w:r>
          </w:p>
        </w:tc>
        <w:tc>
          <w:tcPr>
            <w:tcW w:w="3005" w:type="dxa"/>
          </w:tcPr>
          <w:p w:rsidR="0028507F" w:rsidRDefault="0028507F">
            <w:pPr>
              <w:pStyle w:val="ConsPlusNormal"/>
            </w:pPr>
            <w:r>
              <w:t>Журналы (книги, картотеки, базы данных) регистрации разрешений на внесение изменений в проектно-изыскательскую документацию</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595" w:name="P5291"/>
            <w:bookmarkEnd w:id="595"/>
            <w:r>
              <w:t>590.</w:t>
            </w:r>
          </w:p>
        </w:tc>
        <w:tc>
          <w:tcPr>
            <w:tcW w:w="3005" w:type="dxa"/>
          </w:tcPr>
          <w:p w:rsidR="0028507F" w:rsidRDefault="0028507F">
            <w:pPr>
              <w:pStyle w:val="ConsPlusNormal"/>
            </w:pPr>
            <w:r>
              <w:t>Справочно-поисковые средства по проектной документации (каталоги, указатели, аннотированные списки, реестры, перечни проектов строительства и объектов градостроительного планирования, базы данных)</w:t>
            </w:r>
          </w:p>
        </w:tc>
        <w:tc>
          <w:tcPr>
            <w:tcW w:w="1417" w:type="dxa"/>
          </w:tcPr>
          <w:p w:rsidR="0028507F" w:rsidRDefault="0028507F">
            <w:pPr>
              <w:pStyle w:val="ConsPlusNormal"/>
              <w:jc w:val="center"/>
            </w:pPr>
            <w:r>
              <w:t>Постоянно (1)</w:t>
            </w:r>
          </w:p>
        </w:tc>
        <w:tc>
          <w:tcPr>
            <w:tcW w:w="1579" w:type="dxa"/>
          </w:tcPr>
          <w:p w:rsidR="0028507F" w:rsidRDefault="0028507F">
            <w:pPr>
              <w:pStyle w:val="ConsPlusNormal"/>
              <w:jc w:val="center"/>
            </w:pPr>
            <w:r>
              <w:t>Постоянно (1)</w:t>
            </w:r>
          </w:p>
        </w:tc>
        <w:tc>
          <w:tcPr>
            <w:tcW w:w="1531"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r>
              <w:t>(1) До ликвидации организации</w:t>
            </w:r>
          </w:p>
        </w:tc>
      </w:tr>
      <w:tr w:rsidR="0028507F">
        <w:tc>
          <w:tcPr>
            <w:tcW w:w="567" w:type="dxa"/>
          </w:tcPr>
          <w:p w:rsidR="0028507F" w:rsidRDefault="0028507F">
            <w:pPr>
              <w:pStyle w:val="ConsPlusNormal"/>
            </w:pPr>
            <w:bookmarkStart w:id="596" w:name="P5300"/>
            <w:bookmarkEnd w:id="596"/>
            <w:r>
              <w:lastRenderedPageBreak/>
              <w:t>591.</w:t>
            </w:r>
          </w:p>
        </w:tc>
        <w:tc>
          <w:tcPr>
            <w:tcW w:w="3005" w:type="dxa"/>
          </w:tcPr>
          <w:p w:rsidR="0028507F" w:rsidRDefault="0028507F">
            <w:pPr>
              <w:pStyle w:val="ConsPlusNormal"/>
            </w:pPr>
            <w:r>
              <w:t>Обзоры, справки, записки, подготовленные при проектировании архитектурных объектов (по реконструкции памятников архитектуры, истории, культуры; по проектам - победителям конкурсов; по объектам, размещенным на особо охраняемых природных территориях)</w:t>
            </w:r>
          </w:p>
        </w:tc>
        <w:tc>
          <w:tcPr>
            <w:tcW w:w="1417" w:type="dxa"/>
          </w:tcPr>
          <w:p w:rsidR="0028507F" w:rsidRDefault="0028507F">
            <w:pPr>
              <w:pStyle w:val="ConsPlusNormal"/>
              <w:jc w:val="center"/>
            </w:pPr>
            <w:r>
              <w:t>10 лет ЭПК</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10 лет ЭПК</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597" w:name="P5309"/>
            <w:bookmarkEnd w:id="597"/>
            <w:r>
              <w:t>592.</w:t>
            </w:r>
          </w:p>
        </w:tc>
        <w:tc>
          <w:tcPr>
            <w:tcW w:w="3005" w:type="dxa"/>
          </w:tcPr>
          <w:p w:rsidR="0028507F" w:rsidRDefault="0028507F">
            <w:pPr>
              <w:pStyle w:val="ConsPlusNormal"/>
            </w:pPr>
            <w:r>
              <w:t>Охранное обязательство на объект культурного наследия, паспорт объекта</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прекращения эксплуатации или права собственности</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598" w:name="P5318"/>
            <w:bookmarkEnd w:id="598"/>
            <w:r>
              <w:t>593.</w:t>
            </w:r>
          </w:p>
        </w:tc>
        <w:tc>
          <w:tcPr>
            <w:tcW w:w="3005" w:type="dxa"/>
          </w:tcPr>
          <w:p w:rsidR="0028507F" w:rsidRDefault="0028507F">
            <w:pPr>
              <w:pStyle w:val="ConsPlusNormal"/>
            </w:pPr>
            <w:r>
              <w:t>Отчеты, справки, записки о реализации и применении экспериментальных проектов в строительстве</w:t>
            </w:r>
          </w:p>
        </w:tc>
        <w:tc>
          <w:tcPr>
            <w:tcW w:w="1417" w:type="dxa"/>
          </w:tcPr>
          <w:p w:rsidR="0028507F" w:rsidRDefault="0028507F">
            <w:pPr>
              <w:pStyle w:val="ConsPlusNormal"/>
              <w:jc w:val="center"/>
            </w:pPr>
            <w:r>
              <w:t>10 лет (1)</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10 лет (1)</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окончания проектирования</w:t>
            </w:r>
          </w:p>
          <w:p w:rsidR="0028507F" w:rsidRDefault="0028507F">
            <w:pPr>
              <w:pStyle w:val="ConsPlusNormal"/>
            </w:pPr>
            <w:r>
              <w:t>(2) При условии проведения ревизии</w:t>
            </w:r>
          </w:p>
        </w:tc>
      </w:tr>
      <w:tr w:rsidR="0028507F">
        <w:tc>
          <w:tcPr>
            <w:tcW w:w="567" w:type="dxa"/>
          </w:tcPr>
          <w:p w:rsidR="0028507F" w:rsidRDefault="0028507F">
            <w:pPr>
              <w:pStyle w:val="ConsPlusNormal"/>
            </w:pPr>
            <w:bookmarkStart w:id="599" w:name="P5328"/>
            <w:bookmarkEnd w:id="599"/>
            <w:r>
              <w:t>594.</w:t>
            </w:r>
          </w:p>
        </w:tc>
        <w:tc>
          <w:tcPr>
            <w:tcW w:w="3005" w:type="dxa"/>
          </w:tcPr>
          <w:p w:rsidR="0028507F" w:rsidRDefault="0028507F">
            <w:pPr>
              <w:pStyle w:val="ConsPlusNormal"/>
            </w:pPr>
            <w:r>
              <w:t>Договоры на выполнение работ по инженерным изысканиям, предпроектным, проектным работам и документы к ним (акты сдачи-приемки документации, планы-графики работ и платежей, протоколы разногласий, накладные, ведомости и другие)</w:t>
            </w:r>
          </w:p>
        </w:tc>
        <w:tc>
          <w:tcPr>
            <w:tcW w:w="1417" w:type="dxa"/>
          </w:tcPr>
          <w:p w:rsidR="0028507F" w:rsidRDefault="0028507F">
            <w:pPr>
              <w:pStyle w:val="ConsPlusNormal"/>
              <w:jc w:val="center"/>
            </w:pPr>
            <w:r>
              <w:t>5 лет (1) (2)</w:t>
            </w:r>
          </w:p>
        </w:tc>
        <w:tc>
          <w:tcPr>
            <w:tcW w:w="1579" w:type="dxa"/>
          </w:tcPr>
          <w:p w:rsidR="0028507F" w:rsidRDefault="0028507F">
            <w:pPr>
              <w:pStyle w:val="ConsPlusNormal"/>
              <w:jc w:val="center"/>
            </w:pPr>
            <w:r>
              <w:t>5 лет ЭПК (1) (2) (3) (4)</w:t>
            </w:r>
          </w:p>
        </w:tc>
        <w:tc>
          <w:tcPr>
            <w:tcW w:w="1531" w:type="dxa"/>
          </w:tcPr>
          <w:p w:rsidR="0028507F" w:rsidRDefault="0028507F">
            <w:pPr>
              <w:pStyle w:val="ConsPlusNormal"/>
              <w:jc w:val="center"/>
            </w:pPr>
            <w:r>
              <w:t>До минования надобности (1) (2)</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На выполнение инженерных изысканий и проектных работ по международным проектам - Постоянно</w:t>
            </w:r>
          </w:p>
          <w:p w:rsidR="0028507F" w:rsidRDefault="0028507F">
            <w:pPr>
              <w:pStyle w:val="ConsPlusNormal"/>
            </w:pPr>
            <w:r>
              <w:t>(2) Государственные контракты - 10 лет ЭПК</w:t>
            </w:r>
          </w:p>
          <w:p w:rsidR="0028507F" w:rsidRDefault="0028507F">
            <w:pPr>
              <w:pStyle w:val="ConsPlusNormal"/>
            </w:pPr>
            <w:r>
              <w:t>(3) У подрядчика - 5 лет ЭПК</w:t>
            </w:r>
          </w:p>
          <w:p w:rsidR="0028507F" w:rsidRDefault="0028507F">
            <w:pPr>
              <w:pStyle w:val="ConsPlusNormal"/>
            </w:pPr>
            <w:r>
              <w:t>(4) У субподрядчика - До минования надобности</w:t>
            </w:r>
          </w:p>
        </w:tc>
      </w:tr>
      <w:tr w:rsidR="0028507F">
        <w:tc>
          <w:tcPr>
            <w:tcW w:w="567" w:type="dxa"/>
          </w:tcPr>
          <w:p w:rsidR="0028507F" w:rsidRDefault="0028507F">
            <w:pPr>
              <w:pStyle w:val="ConsPlusNormal"/>
            </w:pPr>
            <w:bookmarkStart w:id="600" w:name="P5340"/>
            <w:bookmarkEnd w:id="600"/>
            <w:r>
              <w:lastRenderedPageBreak/>
              <w:t>595.</w:t>
            </w:r>
          </w:p>
        </w:tc>
        <w:tc>
          <w:tcPr>
            <w:tcW w:w="3005" w:type="dxa"/>
          </w:tcPr>
          <w:p w:rsidR="0028507F" w:rsidRDefault="0028507F">
            <w:pPr>
              <w:pStyle w:val="ConsPlusNormal"/>
            </w:pPr>
            <w:r>
              <w:t>Документы (переписка, накладные ведомости) о передаче заказчику и строительным организациям градостроительной, проектной и проектно-изыскательской документации</w:t>
            </w:r>
          </w:p>
        </w:tc>
        <w:tc>
          <w:tcPr>
            <w:tcW w:w="1417" w:type="dxa"/>
          </w:tcPr>
          <w:p w:rsidR="0028507F" w:rsidRDefault="0028507F">
            <w:pPr>
              <w:pStyle w:val="ConsPlusNormal"/>
              <w:jc w:val="center"/>
            </w:pPr>
            <w:r>
              <w:t>5 лет</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01" w:name="P5349"/>
            <w:bookmarkEnd w:id="601"/>
            <w:r>
              <w:t>596.</w:t>
            </w:r>
          </w:p>
        </w:tc>
        <w:tc>
          <w:tcPr>
            <w:tcW w:w="3005" w:type="dxa"/>
          </w:tcPr>
          <w:p w:rsidR="0028507F" w:rsidRDefault="0028507F">
            <w:pPr>
              <w:pStyle w:val="ConsPlusNormal"/>
            </w:pPr>
            <w:r>
              <w:t>Переписка по вопросам архитектурно-строительного проектирования, экспертизы, внесения изменений в проектную документацию</w:t>
            </w:r>
          </w:p>
        </w:tc>
        <w:tc>
          <w:tcPr>
            <w:tcW w:w="1417" w:type="dxa"/>
          </w:tcPr>
          <w:p w:rsidR="0028507F" w:rsidRDefault="0028507F">
            <w:pPr>
              <w:pStyle w:val="ConsPlusNormal"/>
              <w:jc w:val="center"/>
            </w:pPr>
            <w:r>
              <w:t>5 лет ЭПК</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5 лет ЭПК</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02" w:name="P5358"/>
            <w:bookmarkEnd w:id="602"/>
            <w:r>
              <w:t>597.</w:t>
            </w:r>
          </w:p>
        </w:tc>
        <w:tc>
          <w:tcPr>
            <w:tcW w:w="3005" w:type="dxa"/>
          </w:tcPr>
          <w:p w:rsidR="0028507F" w:rsidRDefault="0028507F">
            <w:pPr>
              <w:pStyle w:val="ConsPlusNormal"/>
            </w:pPr>
            <w:r>
              <w:t>Переписка о проведении работ по сохранению объектов культурного наследия</w:t>
            </w:r>
          </w:p>
        </w:tc>
        <w:tc>
          <w:tcPr>
            <w:tcW w:w="1417" w:type="dxa"/>
          </w:tcPr>
          <w:p w:rsidR="0028507F" w:rsidRDefault="0028507F">
            <w:pPr>
              <w:pStyle w:val="ConsPlusNormal"/>
              <w:jc w:val="center"/>
            </w:pPr>
            <w:r>
              <w:t>5 лет</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5 лет ЭПК</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14987" w:type="dxa"/>
            <w:gridSpan w:val="9"/>
          </w:tcPr>
          <w:p w:rsidR="0028507F" w:rsidRDefault="0028507F">
            <w:pPr>
              <w:pStyle w:val="ConsPlusNormal"/>
              <w:jc w:val="center"/>
              <w:outlineLvl w:val="2"/>
            </w:pPr>
            <w:r>
              <w:t>6.3. Строительство, эксплуатация, реконструкция, капитальный ремонт и прекращение эксплуатации объектов</w:t>
            </w:r>
          </w:p>
        </w:tc>
      </w:tr>
      <w:tr w:rsidR="0028507F">
        <w:tc>
          <w:tcPr>
            <w:tcW w:w="567" w:type="dxa"/>
          </w:tcPr>
          <w:p w:rsidR="0028507F" w:rsidRDefault="0028507F">
            <w:pPr>
              <w:pStyle w:val="ConsPlusNormal"/>
            </w:pPr>
            <w:bookmarkStart w:id="603" w:name="P5368"/>
            <w:bookmarkEnd w:id="603"/>
            <w:r>
              <w:t>598.</w:t>
            </w:r>
          </w:p>
        </w:tc>
        <w:tc>
          <w:tcPr>
            <w:tcW w:w="3005" w:type="dxa"/>
          </w:tcPr>
          <w:p w:rsidR="0028507F" w:rsidRDefault="0028507F">
            <w:pPr>
              <w:pStyle w:val="ConsPlusNormal"/>
            </w:pPr>
            <w:r>
              <w:t>Разрешение на строительство объекта капитального строительства</w:t>
            </w:r>
          </w:p>
        </w:tc>
        <w:tc>
          <w:tcPr>
            <w:tcW w:w="1417" w:type="dxa"/>
          </w:tcPr>
          <w:p w:rsidR="0028507F" w:rsidRDefault="0028507F">
            <w:pPr>
              <w:pStyle w:val="ConsPlusNormal"/>
              <w:jc w:val="center"/>
            </w:pPr>
            <w:r>
              <w:t>Постоянно (1)</w:t>
            </w:r>
          </w:p>
        </w:tc>
        <w:tc>
          <w:tcPr>
            <w:tcW w:w="1579" w:type="dxa"/>
          </w:tcPr>
          <w:p w:rsidR="0028507F" w:rsidRDefault="0028507F">
            <w:pPr>
              <w:pStyle w:val="ConsPlusNormal"/>
              <w:jc w:val="center"/>
            </w:pPr>
            <w:r>
              <w:t>Постоянно (1)</w:t>
            </w:r>
          </w:p>
        </w:tc>
        <w:tc>
          <w:tcPr>
            <w:tcW w:w="1531" w:type="dxa"/>
          </w:tcPr>
          <w:p w:rsidR="0028507F" w:rsidRDefault="0028507F">
            <w:pPr>
              <w:pStyle w:val="ConsPlusNormal"/>
              <w:jc w:val="center"/>
            </w:pPr>
            <w:r>
              <w:t>15 лет (2)</w:t>
            </w:r>
          </w:p>
        </w:tc>
        <w:tc>
          <w:tcPr>
            <w:tcW w:w="1361" w:type="dxa"/>
          </w:tcPr>
          <w:p w:rsidR="0028507F" w:rsidRDefault="0028507F">
            <w:pPr>
              <w:pStyle w:val="ConsPlusNormal"/>
              <w:jc w:val="center"/>
            </w:pPr>
            <w:r>
              <w:t>5 лет (3)</w:t>
            </w:r>
          </w:p>
        </w:tc>
        <w:tc>
          <w:tcPr>
            <w:tcW w:w="1728" w:type="dxa"/>
          </w:tcPr>
          <w:p w:rsidR="0028507F" w:rsidRDefault="0028507F">
            <w:pPr>
              <w:pStyle w:val="ConsPlusNormal"/>
              <w:jc w:val="center"/>
            </w:pPr>
            <w:r>
              <w:t>Постоянно</w:t>
            </w:r>
          </w:p>
        </w:tc>
        <w:tc>
          <w:tcPr>
            <w:tcW w:w="1361" w:type="dxa"/>
          </w:tcPr>
          <w:p w:rsidR="0028507F" w:rsidRDefault="0028507F">
            <w:pPr>
              <w:pStyle w:val="ConsPlusNormal"/>
              <w:jc w:val="center"/>
            </w:pPr>
            <w:r>
              <w:t>15 лет (2) (4)</w:t>
            </w:r>
          </w:p>
        </w:tc>
        <w:tc>
          <w:tcPr>
            <w:tcW w:w="2438" w:type="dxa"/>
          </w:tcPr>
          <w:p w:rsidR="0028507F" w:rsidRDefault="0028507F">
            <w:pPr>
              <w:pStyle w:val="ConsPlusNormal"/>
            </w:pPr>
            <w:r>
              <w:t>(1) Для негосударственных организаций - До ликвидации организации</w:t>
            </w:r>
          </w:p>
          <w:p w:rsidR="0028507F" w:rsidRDefault="0028507F">
            <w:pPr>
              <w:pStyle w:val="ConsPlusNormal"/>
            </w:pPr>
            <w:r>
              <w:t>(2) После ввода объекта в эксплуатацию</w:t>
            </w:r>
          </w:p>
          <w:p w:rsidR="0028507F" w:rsidRDefault="0028507F">
            <w:pPr>
              <w:pStyle w:val="ConsPlusNormal"/>
            </w:pPr>
            <w:r>
              <w:t>(3) После ввода объекта в эксплуатацию</w:t>
            </w:r>
          </w:p>
          <w:p w:rsidR="0028507F" w:rsidRDefault="0028507F">
            <w:pPr>
              <w:pStyle w:val="ConsPlusNormal"/>
            </w:pPr>
            <w:r>
              <w:t xml:space="preserve">(4) Для опасных производственных объектов и </w:t>
            </w:r>
            <w:r>
              <w:lastRenderedPageBreak/>
              <w:t>гидротехнических сооружений - Постоянно</w:t>
            </w:r>
          </w:p>
        </w:tc>
      </w:tr>
      <w:tr w:rsidR="0028507F">
        <w:tc>
          <w:tcPr>
            <w:tcW w:w="567" w:type="dxa"/>
          </w:tcPr>
          <w:p w:rsidR="0028507F" w:rsidRDefault="0028507F">
            <w:pPr>
              <w:pStyle w:val="ConsPlusNormal"/>
            </w:pPr>
            <w:bookmarkStart w:id="604" w:name="P5380"/>
            <w:bookmarkEnd w:id="604"/>
            <w:r>
              <w:lastRenderedPageBreak/>
              <w:t>599.</w:t>
            </w:r>
          </w:p>
        </w:tc>
        <w:tc>
          <w:tcPr>
            <w:tcW w:w="3005" w:type="dxa"/>
          </w:tcPr>
          <w:p w:rsidR="0028507F" w:rsidRDefault="0028507F">
            <w:pPr>
              <w:pStyle w:val="ConsPlusNormal"/>
            </w:pPr>
            <w:r>
              <w:t>Уведомления для строительства или реконструкции объекта индивидуального жилищного строительства или садового дома и документы к ним (постановление, договор о предоставлении прав на застройку, паспорта земельного участка и проекта, проектная документация, акт о натурном установлении границ участка и разбивки строений, красных линий и осей здания)</w:t>
            </w:r>
          </w:p>
        </w:tc>
        <w:tc>
          <w:tcPr>
            <w:tcW w:w="1417" w:type="dxa"/>
          </w:tcPr>
          <w:p w:rsidR="0028507F" w:rsidRDefault="0028507F">
            <w:pPr>
              <w:pStyle w:val="ConsPlusNormal"/>
              <w:jc w:val="center"/>
            </w:pPr>
            <w:r>
              <w:t>Постоянно (1)</w:t>
            </w:r>
          </w:p>
        </w:tc>
        <w:tc>
          <w:tcPr>
            <w:tcW w:w="1579" w:type="dxa"/>
          </w:tcPr>
          <w:p w:rsidR="0028507F" w:rsidRDefault="0028507F">
            <w:pPr>
              <w:pStyle w:val="ConsPlusNormal"/>
              <w:jc w:val="center"/>
            </w:pPr>
            <w:r>
              <w:t>Постоянно (1)</w:t>
            </w:r>
          </w:p>
        </w:tc>
        <w:tc>
          <w:tcPr>
            <w:tcW w:w="1531" w:type="dxa"/>
          </w:tcPr>
          <w:p w:rsidR="0028507F" w:rsidRDefault="0028507F">
            <w:pPr>
              <w:pStyle w:val="ConsPlusNormal"/>
              <w:jc w:val="center"/>
            </w:pPr>
            <w:r>
              <w:t>15 лет (2)</w:t>
            </w:r>
          </w:p>
        </w:tc>
        <w:tc>
          <w:tcPr>
            <w:tcW w:w="1361" w:type="dxa"/>
          </w:tcPr>
          <w:p w:rsidR="0028507F" w:rsidRDefault="0028507F">
            <w:pPr>
              <w:pStyle w:val="ConsPlusNormal"/>
              <w:jc w:val="center"/>
            </w:pPr>
            <w:r>
              <w:t>5 лет (3)</w:t>
            </w:r>
          </w:p>
        </w:tc>
        <w:tc>
          <w:tcPr>
            <w:tcW w:w="1728" w:type="dxa"/>
          </w:tcPr>
          <w:p w:rsidR="0028507F" w:rsidRDefault="0028507F">
            <w:pPr>
              <w:pStyle w:val="ConsPlusNormal"/>
              <w:jc w:val="center"/>
            </w:pPr>
            <w:r>
              <w:t>Постоянно</w:t>
            </w:r>
          </w:p>
        </w:tc>
        <w:tc>
          <w:tcPr>
            <w:tcW w:w="1361" w:type="dxa"/>
          </w:tcPr>
          <w:p w:rsidR="0028507F" w:rsidRDefault="0028507F">
            <w:pPr>
              <w:pStyle w:val="ConsPlusNormal"/>
              <w:jc w:val="center"/>
            </w:pPr>
            <w:r>
              <w:t>15 лет (2)</w:t>
            </w:r>
          </w:p>
        </w:tc>
        <w:tc>
          <w:tcPr>
            <w:tcW w:w="2438" w:type="dxa"/>
          </w:tcPr>
          <w:p w:rsidR="0028507F" w:rsidRDefault="0028507F">
            <w:pPr>
              <w:pStyle w:val="ConsPlusNormal"/>
            </w:pPr>
            <w:r>
              <w:t>(1) Для негосударственных организаций - До ликвидации организации</w:t>
            </w:r>
          </w:p>
          <w:p w:rsidR="0028507F" w:rsidRDefault="0028507F">
            <w:pPr>
              <w:pStyle w:val="ConsPlusNormal"/>
            </w:pPr>
            <w:r>
              <w:t>(2) После ввода объекта в эксплуатацию</w:t>
            </w:r>
          </w:p>
          <w:p w:rsidR="0028507F" w:rsidRDefault="0028507F">
            <w:pPr>
              <w:pStyle w:val="ConsPlusNormal"/>
            </w:pPr>
            <w:r>
              <w:t>(3) После ввода объекта в эксплуатацию</w:t>
            </w:r>
          </w:p>
        </w:tc>
      </w:tr>
      <w:tr w:rsidR="0028507F">
        <w:tc>
          <w:tcPr>
            <w:tcW w:w="567" w:type="dxa"/>
          </w:tcPr>
          <w:p w:rsidR="0028507F" w:rsidRDefault="0028507F">
            <w:pPr>
              <w:pStyle w:val="ConsPlusNormal"/>
            </w:pPr>
            <w:bookmarkStart w:id="605" w:name="P5391"/>
            <w:bookmarkEnd w:id="605"/>
            <w:r>
              <w:t>600.</w:t>
            </w:r>
          </w:p>
        </w:tc>
        <w:tc>
          <w:tcPr>
            <w:tcW w:w="3005" w:type="dxa"/>
          </w:tcPr>
          <w:p w:rsidR="0028507F" w:rsidRDefault="0028507F">
            <w:pPr>
              <w:pStyle w:val="ConsPlusNormal"/>
            </w:pPr>
            <w:r>
              <w:t>Документы (техническое задание, поэтажные планы, технический паспорт, акты, отчеты, проектная документация, информация о здании и месте его расположения, геоподоснова, аудиовизуальные документы, заключение) об обследовании технического состояния зданий и сооружений для работ по капитальному ремонту или реконструкции</w:t>
            </w:r>
          </w:p>
        </w:tc>
        <w:tc>
          <w:tcPr>
            <w:tcW w:w="1417" w:type="dxa"/>
          </w:tcPr>
          <w:p w:rsidR="0028507F" w:rsidRDefault="0028507F">
            <w:pPr>
              <w:pStyle w:val="ConsPlusNormal"/>
              <w:jc w:val="center"/>
            </w:pPr>
            <w:r>
              <w:t>5 лет</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06" w:name="P5400"/>
            <w:bookmarkEnd w:id="606"/>
            <w:r>
              <w:lastRenderedPageBreak/>
              <w:t>601.</w:t>
            </w:r>
          </w:p>
        </w:tc>
        <w:tc>
          <w:tcPr>
            <w:tcW w:w="3005" w:type="dxa"/>
          </w:tcPr>
          <w:p w:rsidR="0028507F" w:rsidRDefault="0028507F">
            <w:pPr>
              <w:pStyle w:val="ConsPlusNormal"/>
            </w:pPr>
            <w:r>
              <w:t>Акт передачи земельного участка под строительную площадку</w:t>
            </w:r>
          </w:p>
        </w:tc>
        <w:tc>
          <w:tcPr>
            <w:tcW w:w="1417" w:type="dxa"/>
          </w:tcPr>
          <w:p w:rsidR="0028507F" w:rsidRDefault="0028507F">
            <w:pPr>
              <w:pStyle w:val="ConsPlusNormal"/>
              <w:jc w:val="center"/>
            </w:pPr>
            <w:r>
              <w:t>Постоянно (1)</w:t>
            </w:r>
          </w:p>
        </w:tc>
        <w:tc>
          <w:tcPr>
            <w:tcW w:w="1579" w:type="dxa"/>
          </w:tcPr>
          <w:p w:rsidR="0028507F" w:rsidRDefault="0028507F">
            <w:pPr>
              <w:pStyle w:val="ConsPlusNormal"/>
              <w:jc w:val="center"/>
            </w:pPr>
            <w:r>
              <w:t>Постоянно (1)</w:t>
            </w:r>
          </w:p>
        </w:tc>
        <w:tc>
          <w:tcPr>
            <w:tcW w:w="1531" w:type="dxa"/>
          </w:tcPr>
          <w:p w:rsidR="0028507F" w:rsidRDefault="0028507F">
            <w:pPr>
              <w:pStyle w:val="ConsPlusNormal"/>
              <w:jc w:val="center"/>
            </w:pPr>
            <w:r>
              <w:t>15 лет (2)</w:t>
            </w:r>
          </w:p>
        </w:tc>
        <w:tc>
          <w:tcPr>
            <w:tcW w:w="1361" w:type="dxa"/>
          </w:tcPr>
          <w:p w:rsidR="0028507F" w:rsidRDefault="0028507F">
            <w:pPr>
              <w:pStyle w:val="ConsPlusNormal"/>
              <w:jc w:val="center"/>
            </w:pPr>
            <w:r>
              <w:t>5 лет (2)</w:t>
            </w:r>
          </w:p>
        </w:tc>
        <w:tc>
          <w:tcPr>
            <w:tcW w:w="1728" w:type="dxa"/>
          </w:tcPr>
          <w:p w:rsidR="0028507F" w:rsidRDefault="0028507F">
            <w:pPr>
              <w:pStyle w:val="ConsPlusNormal"/>
              <w:jc w:val="center"/>
            </w:pPr>
            <w:r>
              <w:t>Постоянно</w:t>
            </w:r>
          </w:p>
        </w:tc>
        <w:tc>
          <w:tcPr>
            <w:tcW w:w="1361" w:type="dxa"/>
          </w:tcPr>
          <w:p w:rsidR="0028507F" w:rsidRDefault="0028507F">
            <w:pPr>
              <w:pStyle w:val="ConsPlusNormal"/>
              <w:jc w:val="center"/>
            </w:pPr>
            <w:r>
              <w:t>15 лет (2)</w:t>
            </w:r>
          </w:p>
        </w:tc>
        <w:tc>
          <w:tcPr>
            <w:tcW w:w="2438" w:type="dxa"/>
          </w:tcPr>
          <w:p w:rsidR="0028507F" w:rsidRDefault="0028507F">
            <w:pPr>
              <w:pStyle w:val="ConsPlusNormal"/>
            </w:pPr>
            <w:r>
              <w:t>(1) Для негосударственных организаций - До ликвидации организации</w:t>
            </w:r>
          </w:p>
          <w:p w:rsidR="0028507F" w:rsidRDefault="0028507F">
            <w:pPr>
              <w:pStyle w:val="ConsPlusNormal"/>
            </w:pPr>
            <w:r>
              <w:t>(2) После ввода объекта в эксплуатацию</w:t>
            </w:r>
          </w:p>
        </w:tc>
      </w:tr>
      <w:tr w:rsidR="0028507F">
        <w:tc>
          <w:tcPr>
            <w:tcW w:w="567" w:type="dxa"/>
          </w:tcPr>
          <w:p w:rsidR="0028507F" w:rsidRDefault="0028507F">
            <w:pPr>
              <w:pStyle w:val="ConsPlusNormal"/>
            </w:pPr>
            <w:bookmarkStart w:id="607" w:name="P5410"/>
            <w:bookmarkEnd w:id="607"/>
            <w:r>
              <w:t>602.</w:t>
            </w:r>
          </w:p>
        </w:tc>
        <w:tc>
          <w:tcPr>
            <w:tcW w:w="3005" w:type="dxa"/>
          </w:tcPr>
          <w:p w:rsidR="0028507F" w:rsidRDefault="0028507F">
            <w:pPr>
              <w:pStyle w:val="ConsPlusNormal"/>
            </w:pPr>
            <w:r>
              <w:t>Паспорт проекта строительства, реконструкции</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До ликвидации организации (1)</w:t>
            </w:r>
          </w:p>
        </w:tc>
        <w:tc>
          <w:tcPr>
            <w:tcW w:w="1531" w:type="dxa"/>
          </w:tcPr>
          <w:p w:rsidR="0028507F" w:rsidRDefault="0028507F">
            <w:pPr>
              <w:pStyle w:val="ConsPlusNormal"/>
              <w:jc w:val="center"/>
            </w:pPr>
            <w:r>
              <w:t>5 лет (2)</w:t>
            </w:r>
          </w:p>
        </w:tc>
        <w:tc>
          <w:tcPr>
            <w:tcW w:w="1361" w:type="dxa"/>
          </w:tcPr>
          <w:p w:rsidR="0028507F" w:rsidRDefault="0028507F">
            <w:pPr>
              <w:pStyle w:val="ConsPlusNormal"/>
              <w:jc w:val="center"/>
            </w:pPr>
            <w:r>
              <w:t>До завершения работ по договору</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Паспорт типового проекта - До завершения работ по договору</w:t>
            </w:r>
          </w:p>
          <w:p w:rsidR="0028507F" w:rsidRDefault="0028507F">
            <w:pPr>
              <w:pStyle w:val="ConsPlusNormal"/>
            </w:pPr>
            <w:r>
              <w:t>(2) Паспорт типового проекта хранится в составе Реестра типовой проектной документации - Постоянно</w:t>
            </w:r>
          </w:p>
        </w:tc>
      </w:tr>
      <w:tr w:rsidR="0028507F">
        <w:tc>
          <w:tcPr>
            <w:tcW w:w="567" w:type="dxa"/>
          </w:tcPr>
          <w:p w:rsidR="0028507F" w:rsidRDefault="0028507F">
            <w:pPr>
              <w:pStyle w:val="ConsPlusNormal"/>
            </w:pPr>
            <w:bookmarkStart w:id="608" w:name="P5420"/>
            <w:bookmarkEnd w:id="608"/>
            <w:r>
              <w:t>603.</w:t>
            </w:r>
          </w:p>
        </w:tc>
        <w:tc>
          <w:tcPr>
            <w:tcW w:w="3005" w:type="dxa"/>
          </w:tcPr>
          <w:p w:rsidR="0028507F" w:rsidRDefault="0028507F">
            <w:pPr>
              <w:pStyle w:val="ConsPlusNormal"/>
            </w:pPr>
            <w:r>
              <w:t>Организационно-технологическая документация (проекты производства работ, проекты организации работ (далее - ПОР), схемы, указания по производству работ, графики, циклограммы, технологические регламенты, карты, модели и другие документы)</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До ликвидации организации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609" w:name="P5429"/>
            <w:bookmarkEnd w:id="609"/>
            <w:r>
              <w:t>604.</w:t>
            </w:r>
          </w:p>
        </w:tc>
        <w:tc>
          <w:tcPr>
            <w:tcW w:w="3005" w:type="dxa"/>
          </w:tcPr>
          <w:p w:rsidR="0028507F" w:rsidRDefault="0028507F">
            <w:pPr>
              <w:pStyle w:val="ConsPlusNormal"/>
            </w:pPr>
            <w:r>
              <w:t xml:space="preserve">Технологические карты по организации строительного производства и технологии </w:t>
            </w:r>
            <w:r>
              <w:lastRenderedPageBreak/>
              <w:t>строительных и монтажных работ</w:t>
            </w:r>
          </w:p>
        </w:tc>
        <w:tc>
          <w:tcPr>
            <w:tcW w:w="1417" w:type="dxa"/>
          </w:tcPr>
          <w:p w:rsidR="0028507F" w:rsidRDefault="0028507F">
            <w:pPr>
              <w:pStyle w:val="ConsPlusNormal"/>
              <w:jc w:val="center"/>
            </w:pPr>
            <w:r>
              <w:lastRenderedPageBreak/>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Постоянно</w:t>
            </w:r>
          </w:p>
        </w:tc>
        <w:tc>
          <w:tcPr>
            <w:tcW w:w="1728" w:type="dxa"/>
          </w:tcPr>
          <w:p w:rsidR="0028507F" w:rsidRDefault="0028507F">
            <w:pPr>
              <w:pStyle w:val="ConsPlusNormal"/>
              <w:jc w:val="center"/>
            </w:pPr>
            <w:r>
              <w:t>5 лет (1)</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ввода в эксплуатацию</w:t>
            </w:r>
          </w:p>
          <w:p w:rsidR="0028507F" w:rsidRDefault="0028507F">
            <w:pPr>
              <w:pStyle w:val="ConsPlusNormal"/>
            </w:pPr>
            <w:r>
              <w:t xml:space="preserve">(2) При условии </w:t>
            </w:r>
            <w:r>
              <w:lastRenderedPageBreak/>
              <w:t>проведения проверки</w:t>
            </w:r>
          </w:p>
        </w:tc>
      </w:tr>
      <w:tr w:rsidR="0028507F">
        <w:tc>
          <w:tcPr>
            <w:tcW w:w="567" w:type="dxa"/>
          </w:tcPr>
          <w:p w:rsidR="0028507F" w:rsidRDefault="0028507F">
            <w:pPr>
              <w:pStyle w:val="ConsPlusNormal"/>
            </w:pPr>
            <w:bookmarkStart w:id="610" w:name="P5439"/>
            <w:bookmarkEnd w:id="610"/>
            <w:r>
              <w:lastRenderedPageBreak/>
              <w:t>605.</w:t>
            </w:r>
          </w:p>
        </w:tc>
        <w:tc>
          <w:tcPr>
            <w:tcW w:w="3005" w:type="dxa"/>
          </w:tcPr>
          <w:p w:rsidR="0028507F" w:rsidRDefault="0028507F">
            <w:pPr>
              <w:pStyle w:val="ConsPlusNormal"/>
            </w:pPr>
            <w:r>
              <w:t>Техническая исполнительная геодезическая документация (материалы съемки, исполнительные схемы, каталоги координат и высот, знаки, абрисы)</w:t>
            </w:r>
          </w:p>
        </w:tc>
        <w:tc>
          <w:tcPr>
            <w:tcW w:w="1417" w:type="dxa"/>
          </w:tcPr>
          <w:p w:rsidR="0028507F" w:rsidRDefault="0028507F">
            <w:pPr>
              <w:pStyle w:val="ConsPlusNormal"/>
              <w:jc w:val="center"/>
            </w:pPr>
            <w:r>
              <w:t>5 лет (1)</w:t>
            </w:r>
          </w:p>
        </w:tc>
        <w:tc>
          <w:tcPr>
            <w:tcW w:w="1579" w:type="dxa"/>
          </w:tcPr>
          <w:p w:rsidR="0028507F" w:rsidRDefault="0028507F">
            <w:pPr>
              <w:pStyle w:val="ConsPlusNormal"/>
              <w:jc w:val="center"/>
            </w:pPr>
            <w:r>
              <w:t>До ввода объекта в эксплуатацию</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До вывода объекта из эксплуатации</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После вывода объекта из эксплуатации</w:t>
            </w:r>
          </w:p>
        </w:tc>
      </w:tr>
      <w:tr w:rsidR="0028507F">
        <w:tc>
          <w:tcPr>
            <w:tcW w:w="567" w:type="dxa"/>
          </w:tcPr>
          <w:p w:rsidR="0028507F" w:rsidRDefault="0028507F">
            <w:pPr>
              <w:pStyle w:val="ConsPlusNormal"/>
            </w:pPr>
            <w:bookmarkStart w:id="611" w:name="P5448"/>
            <w:bookmarkEnd w:id="611"/>
            <w:r>
              <w:t>606.</w:t>
            </w:r>
          </w:p>
        </w:tc>
        <w:tc>
          <w:tcPr>
            <w:tcW w:w="3005" w:type="dxa"/>
          </w:tcPr>
          <w:p w:rsidR="0028507F" w:rsidRDefault="0028507F">
            <w:pPr>
              <w:pStyle w:val="ConsPlusNormal"/>
            </w:pPr>
            <w:r>
              <w:t>Техническая документация для проведения работ по консервации объекта капитального строительства (решение, проект, схемы, чертежи, ведомости)</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5 лет (1)</w:t>
            </w:r>
          </w:p>
        </w:tc>
        <w:tc>
          <w:tcPr>
            <w:tcW w:w="1361" w:type="dxa"/>
          </w:tcPr>
          <w:p w:rsidR="0028507F" w:rsidRDefault="0028507F">
            <w:pPr>
              <w:pStyle w:val="ConsPlusNormal"/>
              <w:jc w:val="center"/>
            </w:pPr>
            <w:r>
              <w:t>До завершения работ по договору</w:t>
            </w:r>
          </w:p>
        </w:tc>
        <w:tc>
          <w:tcPr>
            <w:tcW w:w="1728" w:type="dxa"/>
          </w:tcPr>
          <w:p w:rsidR="0028507F" w:rsidRDefault="0028507F">
            <w:pPr>
              <w:pStyle w:val="ConsPlusNormal"/>
              <w:jc w:val="center"/>
            </w:pPr>
            <w:r>
              <w:t>5 лет (2)</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r>
              <w:t>(1) Для реставрации объектов культурного наследия - Постоянно</w:t>
            </w:r>
          </w:p>
          <w:p w:rsidR="0028507F" w:rsidRDefault="0028507F">
            <w:pPr>
              <w:pStyle w:val="ConsPlusNormal"/>
            </w:pPr>
            <w:r>
              <w:t>(2) После вывода объекта из эксплуатации</w:t>
            </w:r>
          </w:p>
        </w:tc>
      </w:tr>
      <w:tr w:rsidR="0028507F">
        <w:tc>
          <w:tcPr>
            <w:tcW w:w="567" w:type="dxa"/>
          </w:tcPr>
          <w:p w:rsidR="0028507F" w:rsidRDefault="0028507F">
            <w:pPr>
              <w:pStyle w:val="ConsPlusNormal"/>
            </w:pPr>
            <w:bookmarkStart w:id="612" w:name="P5458"/>
            <w:bookmarkEnd w:id="612"/>
            <w:r>
              <w:t>607.</w:t>
            </w:r>
          </w:p>
        </w:tc>
        <w:tc>
          <w:tcPr>
            <w:tcW w:w="3005" w:type="dxa"/>
          </w:tcPr>
          <w:p w:rsidR="0028507F" w:rsidRDefault="0028507F">
            <w:pPr>
              <w:pStyle w:val="ConsPlusNormal"/>
            </w:pPr>
            <w:r>
              <w:t>Исполнительная документация при строительстве, реконструкции (комплекты исполнительных рабочих чертежей, акты, сертификаты, паспорта на применяемые материалы и изделия, специальные и общие журналы работ, исполнительные схемы, заключения, аудиовизуальные и другие документы)</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5 лет (1)</w:t>
            </w:r>
          </w:p>
        </w:tc>
        <w:tc>
          <w:tcPr>
            <w:tcW w:w="1361" w:type="dxa"/>
          </w:tcPr>
          <w:p w:rsidR="0028507F" w:rsidRDefault="0028507F">
            <w:pPr>
              <w:pStyle w:val="ConsPlusNormal"/>
              <w:jc w:val="center"/>
            </w:pPr>
            <w:r>
              <w:t>До завершения работ по договору</w:t>
            </w:r>
          </w:p>
        </w:tc>
        <w:tc>
          <w:tcPr>
            <w:tcW w:w="1728" w:type="dxa"/>
          </w:tcPr>
          <w:p w:rsidR="0028507F" w:rsidRDefault="0028507F">
            <w:pPr>
              <w:pStyle w:val="ConsPlusNormal"/>
              <w:jc w:val="center"/>
            </w:pPr>
            <w:r>
              <w:t>5 лет (2)</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r>
              <w:t>(1) Для реставрации объектов культурного наследия - Постоянно</w:t>
            </w:r>
          </w:p>
          <w:p w:rsidR="0028507F" w:rsidRDefault="0028507F">
            <w:pPr>
              <w:pStyle w:val="ConsPlusNormal"/>
            </w:pPr>
            <w:r>
              <w:t>(2) После вывода объекта из эксплуатации</w:t>
            </w:r>
          </w:p>
        </w:tc>
      </w:tr>
      <w:tr w:rsidR="0028507F">
        <w:tc>
          <w:tcPr>
            <w:tcW w:w="567" w:type="dxa"/>
          </w:tcPr>
          <w:p w:rsidR="0028507F" w:rsidRDefault="0028507F">
            <w:pPr>
              <w:pStyle w:val="ConsPlusNormal"/>
            </w:pPr>
            <w:bookmarkStart w:id="613" w:name="P5468"/>
            <w:bookmarkEnd w:id="613"/>
            <w:r>
              <w:t>608.</w:t>
            </w:r>
          </w:p>
        </w:tc>
        <w:tc>
          <w:tcPr>
            <w:tcW w:w="3005" w:type="dxa"/>
          </w:tcPr>
          <w:p w:rsidR="0028507F" w:rsidRDefault="0028507F">
            <w:pPr>
              <w:pStyle w:val="ConsPlusNormal"/>
            </w:pPr>
            <w:r>
              <w:t xml:space="preserve">Отчеты по научно-техническому сопровождению работ в </w:t>
            </w:r>
            <w:r>
              <w:lastRenderedPageBreak/>
              <w:t>процессе изысканий, проектирования, строительства, эксплуатации зданий и сооружений и документы к ним (расчеты, чертежи, планы, обзоры, акты и другие)</w:t>
            </w:r>
          </w:p>
        </w:tc>
        <w:tc>
          <w:tcPr>
            <w:tcW w:w="1417" w:type="dxa"/>
          </w:tcPr>
          <w:p w:rsidR="0028507F" w:rsidRDefault="0028507F">
            <w:pPr>
              <w:pStyle w:val="ConsPlusNormal"/>
              <w:jc w:val="center"/>
            </w:pPr>
            <w:r>
              <w:lastRenderedPageBreak/>
              <w:t xml:space="preserve">До ликвидации организации </w:t>
            </w:r>
            <w:r>
              <w:lastRenderedPageBreak/>
              <w:t>(1)</w:t>
            </w:r>
          </w:p>
        </w:tc>
        <w:tc>
          <w:tcPr>
            <w:tcW w:w="1579" w:type="dxa"/>
          </w:tcPr>
          <w:p w:rsidR="0028507F" w:rsidRDefault="0028507F">
            <w:pPr>
              <w:pStyle w:val="ConsPlusNormal"/>
              <w:jc w:val="center"/>
            </w:pPr>
            <w:r>
              <w:lastRenderedPageBreak/>
              <w:t>До ликвидации организации</w:t>
            </w:r>
          </w:p>
        </w:tc>
        <w:tc>
          <w:tcPr>
            <w:tcW w:w="1531" w:type="dxa"/>
          </w:tcPr>
          <w:p w:rsidR="0028507F" w:rsidRDefault="0028507F">
            <w:pPr>
              <w:pStyle w:val="ConsPlusNormal"/>
              <w:jc w:val="center"/>
            </w:pPr>
            <w:r>
              <w:t>Постоянно (2)</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вывода объекта из эксплуатации</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Для особо опасных и технически сложных объектов - Постоянно</w:t>
            </w:r>
          </w:p>
          <w:p w:rsidR="0028507F" w:rsidRDefault="0028507F">
            <w:pPr>
              <w:pStyle w:val="ConsPlusNormal"/>
            </w:pPr>
            <w:r>
              <w:lastRenderedPageBreak/>
              <w:t>(2) В составе дела государственной экспертизы</w:t>
            </w:r>
          </w:p>
        </w:tc>
      </w:tr>
      <w:tr w:rsidR="0028507F">
        <w:tc>
          <w:tcPr>
            <w:tcW w:w="567" w:type="dxa"/>
          </w:tcPr>
          <w:p w:rsidR="0028507F" w:rsidRDefault="0028507F">
            <w:pPr>
              <w:pStyle w:val="ConsPlusNormal"/>
            </w:pPr>
            <w:bookmarkStart w:id="614" w:name="P5478"/>
            <w:bookmarkEnd w:id="614"/>
            <w:r>
              <w:lastRenderedPageBreak/>
              <w:t>609.</w:t>
            </w:r>
          </w:p>
        </w:tc>
        <w:tc>
          <w:tcPr>
            <w:tcW w:w="3005" w:type="dxa"/>
          </w:tcPr>
          <w:p w:rsidR="0028507F" w:rsidRDefault="0028507F">
            <w:pPr>
              <w:pStyle w:val="ConsPlusNormal"/>
            </w:pPr>
            <w:r>
              <w:t>ПОР по сносу объекта капитального строительства и документы к нему (решения, перечень демонтируемого оборудования, сведения, расчеты, планы, чертежи, карты-схемы)</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5 лет (1)</w:t>
            </w:r>
          </w:p>
        </w:tc>
        <w:tc>
          <w:tcPr>
            <w:tcW w:w="1361" w:type="dxa"/>
          </w:tcPr>
          <w:p w:rsidR="0028507F" w:rsidRDefault="0028507F">
            <w:pPr>
              <w:pStyle w:val="ConsPlusNormal"/>
              <w:jc w:val="center"/>
            </w:pPr>
            <w:r>
              <w:t>До завершения работ по договору</w:t>
            </w:r>
          </w:p>
        </w:tc>
        <w:tc>
          <w:tcPr>
            <w:tcW w:w="1728" w:type="dxa"/>
          </w:tcPr>
          <w:p w:rsidR="0028507F" w:rsidRDefault="0028507F">
            <w:pPr>
              <w:pStyle w:val="ConsPlusNormal"/>
              <w:jc w:val="center"/>
            </w:pPr>
            <w:r>
              <w:t>5 лет (2)</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r>
              <w:t>(1) Для реставрации объектов культурного наследия - Постоянно</w:t>
            </w:r>
          </w:p>
          <w:p w:rsidR="0028507F" w:rsidRDefault="0028507F">
            <w:pPr>
              <w:pStyle w:val="ConsPlusNormal"/>
            </w:pPr>
            <w:r>
              <w:t>(2) После вывода объекта из эксплуатации</w:t>
            </w:r>
          </w:p>
        </w:tc>
      </w:tr>
      <w:tr w:rsidR="0028507F">
        <w:tc>
          <w:tcPr>
            <w:tcW w:w="567" w:type="dxa"/>
          </w:tcPr>
          <w:p w:rsidR="0028507F" w:rsidRDefault="0028507F">
            <w:pPr>
              <w:pStyle w:val="ConsPlusNormal"/>
            </w:pPr>
            <w:bookmarkStart w:id="615" w:name="P5488"/>
            <w:bookmarkEnd w:id="615"/>
            <w:r>
              <w:t>610.</w:t>
            </w:r>
          </w:p>
        </w:tc>
        <w:tc>
          <w:tcPr>
            <w:tcW w:w="3005" w:type="dxa"/>
          </w:tcPr>
          <w:p w:rsidR="0028507F" w:rsidRDefault="0028507F">
            <w:pPr>
              <w:pStyle w:val="ConsPlusNormal"/>
            </w:pPr>
            <w:r>
              <w:t>Документы (журналы, задания, программы, отчеты, акты, предложения) по осуществлению авторского надзора за строительством, реконструкцией, проведением работ по сохранению объектов культурного наследия</w:t>
            </w:r>
          </w:p>
        </w:tc>
        <w:tc>
          <w:tcPr>
            <w:tcW w:w="1417" w:type="dxa"/>
          </w:tcPr>
          <w:p w:rsidR="0028507F" w:rsidRDefault="0028507F">
            <w:pPr>
              <w:pStyle w:val="ConsPlusNormal"/>
              <w:jc w:val="center"/>
            </w:pPr>
            <w:r>
              <w:t>До ликвидации организации (1)</w:t>
            </w:r>
          </w:p>
        </w:tc>
        <w:tc>
          <w:tcPr>
            <w:tcW w:w="1579" w:type="dxa"/>
          </w:tcPr>
          <w:p w:rsidR="0028507F" w:rsidRDefault="0028507F">
            <w:pPr>
              <w:pStyle w:val="ConsPlusNormal"/>
              <w:jc w:val="center"/>
            </w:pPr>
            <w:r>
              <w:t>5 лет (2)</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До завершения работ по договору</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Для объектов культурного наследия - Постоянно</w:t>
            </w:r>
          </w:p>
          <w:p w:rsidR="0028507F" w:rsidRDefault="0028507F">
            <w:pPr>
              <w:pStyle w:val="ConsPlusNormal"/>
            </w:pPr>
            <w:r>
              <w:t>(2) После истечения срока договора, после исполнения обязательств по договору</w:t>
            </w:r>
          </w:p>
        </w:tc>
      </w:tr>
      <w:tr w:rsidR="0028507F">
        <w:tc>
          <w:tcPr>
            <w:tcW w:w="567" w:type="dxa"/>
          </w:tcPr>
          <w:p w:rsidR="0028507F" w:rsidRDefault="0028507F">
            <w:pPr>
              <w:pStyle w:val="ConsPlusNormal"/>
            </w:pPr>
            <w:bookmarkStart w:id="616" w:name="P5498"/>
            <w:bookmarkEnd w:id="616"/>
            <w:r>
              <w:t>611.</w:t>
            </w:r>
          </w:p>
        </w:tc>
        <w:tc>
          <w:tcPr>
            <w:tcW w:w="3005" w:type="dxa"/>
          </w:tcPr>
          <w:p w:rsidR="0028507F" w:rsidRDefault="0028507F">
            <w:pPr>
              <w:pStyle w:val="ConsPlusNormal"/>
            </w:pPr>
            <w:r>
              <w:t>Научные отчеты о выполнении работ по сохранению объектов культурного наследия и документы к ним (описи, аудиовизуальные документы, журналы)</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5 лет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завершения работ по договору</w:t>
            </w:r>
          </w:p>
        </w:tc>
        <w:tc>
          <w:tcPr>
            <w:tcW w:w="1728" w:type="dxa"/>
          </w:tcPr>
          <w:p w:rsidR="0028507F" w:rsidRDefault="0028507F">
            <w:pPr>
              <w:pStyle w:val="ConsPlusNormal"/>
              <w:jc w:val="center"/>
            </w:pPr>
            <w:r>
              <w:t>До окончания эксплуатации объекта</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r>
              <w:t>(1) После истечения срока договора, после исполнения обязательств по договору</w:t>
            </w:r>
          </w:p>
        </w:tc>
      </w:tr>
      <w:tr w:rsidR="0028507F">
        <w:tc>
          <w:tcPr>
            <w:tcW w:w="567" w:type="dxa"/>
          </w:tcPr>
          <w:p w:rsidR="0028507F" w:rsidRDefault="0028507F">
            <w:pPr>
              <w:pStyle w:val="ConsPlusNormal"/>
            </w:pPr>
            <w:bookmarkStart w:id="617" w:name="P5507"/>
            <w:bookmarkEnd w:id="617"/>
            <w:r>
              <w:lastRenderedPageBreak/>
              <w:t>612.</w:t>
            </w:r>
          </w:p>
        </w:tc>
        <w:tc>
          <w:tcPr>
            <w:tcW w:w="3005" w:type="dxa"/>
          </w:tcPr>
          <w:p w:rsidR="0028507F" w:rsidRDefault="0028507F">
            <w:pPr>
              <w:pStyle w:val="ConsPlusNormal"/>
            </w:pPr>
            <w:r>
              <w:t>Программа натурных наблюдений гидротехнических сооружений и механического оборудования</w:t>
            </w:r>
          </w:p>
        </w:tc>
        <w:tc>
          <w:tcPr>
            <w:tcW w:w="1417" w:type="dxa"/>
          </w:tcPr>
          <w:p w:rsidR="0028507F" w:rsidRDefault="0028507F">
            <w:pPr>
              <w:pStyle w:val="ConsPlusNormal"/>
              <w:jc w:val="center"/>
            </w:pPr>
            <w:r>
              <w:t>5 лет ЭПК</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5 лет ЭПК</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После проведения проверки</w:t>
            </w:r>
          </w:p>
        </w:tc>
      </w:tr>
      <w:tr w:rsidR="0028507F">
        <w:tc>
          <w:tcPr>
            <w:tcW w:w="567" w:type="dxa"/>
          </w:tcPr>
          <w:p w:rsidR="0028507F" w:rsidRDefault="0028507F">
            <w:pPr>
              <w:pStyle w:val="ConsPlusNormal"/>
            </w:pPr>
            <w:bookmarkStart w:id="618" w:name="P5516"/>
            <w:bookmarkEnd w:id="618"/>
            <w:r>
              <w:t>613.</w:t>
            </w:r>
          </w:p>
        </w:tc>
        <w:tc>
          <w:tcPr>
            <w:tcW w:w="3005" w:type="dxa"/>
          </w:tcPr>
          <w:p w:rsidR="0028507F" w:rsidRDefault="0028507F">
            <w:pPr>
              <w:pStyle w:val="ConsPlusNormal"/>
            </w:pPr>
            <w:r>
              <w:t>Информационно-аналитические документы (обзоры, доклады, протоколы, справки, отчеты) о подготовке и ходе строительных, строительно-монтажных и пусконаладочных работ (1)</w:t>
            </w:r>
          </w:p>
        </w:tc>
        <w:tc>
          <w:tcPr>
            <w:tcW w:w="1417" w:type="dxa"/>
          </w:tcPr>
          <w:p w:rsidR="0028507F" w:rsidRDefault="0028507F">
            <w:pPr>
              <w:pStyle w:val="ConsPlusNormal"/>
              <w:jc w:val="center"/>
            </w:pPr>
            <w:r>
              <w:t>5 лет (2)</w:t>
            </w:r>
          </w:p>
        </w:tc>
        <w:tc>
          <w:tcPr>
            <w:tcW w:w="1579" w:type="dxa"/>
          </w:tcPr>
          <w:p w:rsidR="0028507F" w:rsidRDefault="0028507F">
            <w:pPr>
              <w:pStyle w:val="ConsPlusNormal"/>
              <w:jc w:val="center"/>
            </w:pPr>
            <w:r>
              <w:t>5 лет ЭПК (2)</w:t>
            </w:r>
          </w:p>
        </w:tc>
        <w:tc>
          <w:tcPr>
            <w:tcW w:w="1531" w:type="dxa"/>
          </w:tcPr>
          <w:p w:rsidR="0028507F" w:rsidRDefault="0028507F">
            <w:pPr>
              <w:pStyle w:val="ConsPlusNormal"/>
              <w:jc w:val="center"/>
            </w:pPr>
            <w:r>
              <w:t>5 лет ЭПК (2)</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Не являющиеся НИР</w:t>
            </w:r>
          </w:p>
          <w:p w:rsidR="0028507F" w:rsidRDefault="0028507F">
            <w:pPr>
              <w:pStyle w:val="ConsPlusNormal"/>
            </w:pPr>
            <w:r>
              <w:t>(2) По реконструкции памятников архитектуры, истории, культуры; по проектам - победителям конкурсов, государственным контрактам и международным проектам, размещенным на особо охраняемых природных территориях - 10 лет ЭПК</w:t>
            </w:r>
          </w:p>
        </w:tc>
      </w:tr>
      <w:tr w:rsidR="0028507F">
        <w:tc>
          <w:tcPr>
            <w:tcW w:w="567" w:type="dxa"/>
          </w:tcPr>
          <w:p w:rsidR="0028507F" w:rsidRDefault="0028507F">
            <w:pPr>
              <w:pStyle w:val="ConsPlusNormal"/>
            </w:pPr>
            <w:bookmarkStart w:id="619" w:name="P5526"/>
            <w:bookmarkEnd w:id="619"/>
            <w:r>
              <w:t>614.</w:t>
            </w:r>
          </w:p>
        </w:tc>
        <w:tc>
          <w:tcPr>
            <w:tcW w:w="3005" w:type="dxa"/>
          </w:tcPr>
          <w:p w:rsidR="0028507F" w:rsidRDefault="0028507F">
            <w:pPr>
              <w:pStyle w:val="ConsPlusNormal"/>
            </w:pPr>
            <w:r>
              <w:t>Заявки на поставку строительных материалов</w:t>
            </w:r>
          </w:p>
        </w:tc>
        <w:tc>
          <w:tcPr>
            <w:tcW w:w="1417" w:type="dxa"/>
          </w:tcPr>
          <w:p w:rsidR="0028507F" w:rsidRDefault="0028507F">
            <w:pPr>
              <w:pStyle w:val="ConsPlusNormal"/>
              <w:jc w:val="center"/>
            </w:pPr>
            <w:r>
              <w:t>3 года</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3 года</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20" w:name="P5535"/>
            <w:bookmarkEnd w:id="620"/>
            <w:r>
              <w:t>615.</w:t>
            </w:r>
          </w:p>
        </w:tc>
        <w:tc>
          <w:tcPr>
            <w:tcW w:w="3005" w:type="dxa"/>
          </w:tcPr>
          <w:p w:rsidR="0028507F" w:rsidRDefault="0028507F">
            <w:pPr>
              <w:pStyle w:val="ConsPlusNormal"/>
            </w:pPr>
            <w:r>
              <w:t>Журнал входного учета и контроля качества строительных конструкций</w:t>
            </w:r>
          </w:p>
        </w:tc>
        <w:tc>
          <w:tcPr>
            <w:tcW w:w="1417" w:type="dxa"/>
          </w:tcPr>
          <w:p w:rsidR="0028507F" w:rsidRDefault="0028507F">
            <w:pPr>
              <w:pStyle w:val="ConsPlusNormal"/>
              <w:jc w:val="center"/>
            </w:pPr>
            <w:r>
              <w:t>3 года</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3 года</w:t>
            </w:r>
          </w:p>
        </w:tc>
        <w:tc>
          <w:tcPr>
            <w:tcW w:w="1728" w:type="dxa"/>
          </w:tcPr>
          <w:p w:rsidR="0028507F" w:rsidRDefault="0028507F">
            <w:pPr>
              <w:pStyle w:val="ConsPlusNormal"/>
              <w:jc w:val="center"/>
            </w:pPr>
            <w:r>
              <w:t>3 года</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21" w:name="P5544"/>
            <w:bookmarkEnd w:id="621"/>
            <w:r>
              <w:t>616.</w:t>
            </w:r>
          </w:p>
        </w:tc>
        <w:tc>
          <w:tcPr>
            <w:tcW w:w="3005" w:type="dxa"/>
          </w:tcPr>
          <w:p w:rsidR="0028507F" w:rsidRDefault="0028507F">
            <w:pPr>
              <w:pStyle w:val="ConsPlusNormal"/>
            </w:pPr>
            <w:r>
              <w:t>Акты входного учета и контроля качества строительных конструкций</w:t>
            </w:r>
          </w:p>
        </w:tc>
        <w:tc>
          <w:tcPr>
            <w:tcW w:w="1417" w:type="dxa"/>
          </w:tcPr>
          <w:p w:rsidR="0028507F" w:rsidRDefault="0028507F">
            <w:pPr>
              <w:pStyle w:val="ConsPlusNormal"/>
              <w:jc w:val="center"/>
            </w:pPr>
            <w:r>
              <w:t>5 лет</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22" w:name="P5553"/>
            <w:bookmarkEnd w:id="622"/>
            <w:r>
              <w:t>617.</w:t>
            </w:r>
          </w:p>
        </w:tc>
        <w:tc>
          <w:tcPr>
            <w:tcW w:w="3005" w:type="dxa"/>
          </w:tcPr>
          <w:p w:rsidR="0028507F" w:rsidRDefault="0028507F">
            <w:pPr>
              <w:pStyle w:val="ConsPlusNormal"/>
            </w:pPr>
            <w:r>
              <w:t xml:space="preserve">Акт готовности зданий, строений и сооружений к </w:t>
            </w:r>
            <w:r>
              <w:lastRenderedPageBreak/>
              <w:t>производству монтажных работ</w:t>
            </w:r>
          </w:p>
        </w:tc>
        <w:tc>
          <w:tcPr>
            <w:tcW w:w="1417" w:type="dxa"/>
          </w:tcPr>
          <w:p w:rsidR="0028507F" w:rsidRDefault="0028507F">
            <w:pPr>
              <w:pStyle w:val="ConsPlusNormal"/>
              <w:jc w:val="center"/>
            </w:pPr>
            <w:r>
              <w:lastRenderedPageBreak/>
              <w:t xml:space="preserve">До ликвидации </w:t>
            </w:r>
            <w:r>
              <w:lastRenderedPageBreak/>
              <w:t>организации</w:t>
            </w:r>
          </w:p>
        </w:tc>
        <w:tc>
          <w:tcPr>
            <w:tcW w:w="1579" w:type="dxa"/>
          </w:tcPr>
          <w:p w:rsidR="0028507F" w:rsidRDefault="0028507F">
            <w:pPr>
              <w:pStyle w:val="ConsPlusNormal"/>
              <w:jc w:val="center"/>
            </w:pPr>
            <w:r>
              <w:lastRenderedPageBreak/>
              <w:t>-</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 xml:space="preserve">До минования </w:t>
            </w:r>
            <w:r>
              <w:lastRenderedPageBreak/>
              <w:t>надобности</w:t>
            </w:r>
          </w:p>
        </w:tc>
        <w:tc>
          <w:tcPr>
            <w:tcW w:w="1728" w:type="dxa"/>
          </w:tcPr>
          <w:p w:rsidR="0028507F" w:rsidRDefault="0028507F">
            <w:pPr>
              <w:pStyle w:val="ConsPlusNormal"/>
              <w:jc w:val="center"/>
            </w:pPr>
            <w:r>
              <w:lastRenderedPageBreak/>
              <w:t>До ликвидации организации</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23" w:name="P5562"/>
            <w:bookmarkEnd w:id="623"/>
            <w:r>
              <w:t>618.</w:t>
            </w:r>
          </w:p>
        </w:tc>
        <w:tc>
          <w:tcPr>
            <w:tcW w:w="3005" w:type="dxa"/>
          </w:tcPr>
          <w:p w:rsidR="0028507F" w:rsidRDefault="0028507F">
            <w:pPr>
              <w:pStyle w:val="ConsPlusNormal"/>
            </w:pPr>
            <w:r>
              <w:t>Акт освидетельствования проведения основных работ по строительству (реконструкции) объекта индивидуального жилищного строительства</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24" w:name="P5571"/>
            <w:bookmarkEnd w:id="624"/>
            <w:r>
              <w:t>619.</w:t>
            </w:r>
          </w:p>
        </w:tc>
        <w:tc>
          <w:tcPr>
            <w:tcW w:w="3005" w:type="dxa"/>
          </w:tcPr>
          <w:p w:rsidR="0028507F" w:rsidRDefault="0028507F">
            <w:pPr>
              <w:pStyle w:val="ConsPlusNormal"/>
            </w:pPr>
            <w:r>
              <w:t>Акт готовности здания, сооружения к производству ремонтных работ</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25" w:name="P5580"/>
            <w:bookmarkEnd w:id="625"/>
            <w:r>
              <w:t>620.</w:t>
            </w:r>
          </w:p>
        </w:tc>
        <w:tc>
          <w:tcPr>
            <w:tcW w:w="3005" w:type="dxa"/>
          </w:tcPr>
          <w:p w:rsidR="0028507F" w:rsidRDefault="0028507F">
            <w:pPr>
              <w:pStyle w:val="ConsPlusNormal"/>
            </w:pPr>
            <w:r>
              <w:t>Акта приемки объекта капитального строительства</w:t>
            </w:r>
          </w:p>
        </w:tc>
        <w:tc>
          <w:tcPr>
            <w:tcW w:w="1417" w:type="dxa"/>
          </w:tcPr>
          <w:p w:rsidR="0028507F" w:rsidRDefault="0028507F">
            <w:pPr>
              <w:pStyle w:val="ConsPlusNormal"/>
              <w:jc w:val="center"/>
            </w:pPr>
            <w:r>
              <w:t>До вывода объекта из эксплуатации</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До вывода объекта из эксплуатации</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завершения работ по договору</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626" w:name="P5590"/>
            <w:bookmarkEnd w:id="626"/>
            <w:r>
              <w:t>621.</w:t>
            </w:r>
          </w:p>
        </w:tc>
        <w:tc>
          <w:tcPr>
            <w:tcW w:w="3005" w:type="dxa"/>
          </w:tcPr>
          <w:p w:rsidR="0028507F" w:rsidRDefault="0028507F">
            <w:pPr>
              <w:pStyle w:val="ConsPlusNormal"/>
            </w:pPr>
            <w:r>
              <w:t>Акт приемки выполненных работ по сохранению объекта культурного наследия</w:t>
            </w:r>
          </w:p>
        </w:tc>
        <w:tc>
          <w:tcPr>
            <w:tcW w:w="1417" w:type="dxa"/>
          </w:tcPr>
          <w:p w:rsidR="0028507F" w:rsidRDefault="0028507F">
            <w:pPr>
              <w:pStyle w:val="ConsPlusNormal"/>
              <w:jc w:val="center"/>
            </w:pPr>
            <w:r>
              <w:t>До вывода объекта из эксплуатации</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До вывода объекта из эксплуатации</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завершения работ по договору</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627" w:name="P5600"/>
            <w:bookmarkEnd w:id="627"/>
            <w:r>
              <w:t>622.</w:t>
            </w:r>
          </w:p>
        </w:tc>
        <w:tc>
          <w:tcPr>
            <w:tcW w:w="3005" w:type="dxa"/>
          </w:tcPr>
          <w:p w:rsidR="0028507F" w:rsidRDefault="0028507F">
            <w:pPr>
              <w:pStyle w:val="ConsPlusNormal"/>
            </w:pPr>
            <w:r>
              <w:t>Заключения строительно-технической экспертизы и документы к ним (расчеты, результаты поверочных и обмерных работ, протоколы испытаний, материалы фотофиксации и рабочие чертежи, дефектные ведомости)</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628" w:name="P5609"/>
            <w:bookmarkEnd w:id="628"/>
            <w:r>
              <w:t>623.</w:t>
            </w:r>
          </w:p>
        </w:tc>
        <w:tc>
          <w:tcPr>
            <w:tcW w:w="3005" w:type="dxa"/>
          </w:tcPr>
          <w:p w:rsidR="0028507F" w:rsidRDefault="0028507F">
            <w:pPr>
              <w:pStyle w:val="ConsPlusNormal"/>
            </w:pPr>
            <w:r>
              <w:t xml:space="preserve">Разрешение на ввод объекта </w:t>
            </w:r>
            <w:r>
              <w:lastRenderedPageBreak/>
              <w:t>в эксплуатацию и документы к нему (заявление, правоустанавливающие документы, ГПЗУ, разрешение на строительство, акты, схемы, заключения, технический план объекта капитального строительства, справки)</w:t>
            </w:r>
          </w:p>
        </w:tc>
        <w:tc>
          <w:tcPr>
            <w:tcW w:w="1417" w:type="dxa"/>
          </w:tcPr>
          <w:p w:rsidR="0028507F" w:rsidRDefault="0028507F">
            <w:pPr>
              <w:pStyle w:val="ConsPlusNormal"/>
              <w:jc w:val="center"/>
            </w:pPr>
            <w:r>
              <w:lastRenderedPageBreak/>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 xml:space="preserve">До </w:t>
            </w:r>
            <w:r>
              <w:lastRenderedPageBreak/>
              <w:t>минования надобности</w:t>
            </w:r>
          </w:p>
        </w:tc>
        <w:tc>
          <w:tcPr>
            <w:tcW w:w="1728" w:type="dxa"/>
          </w:tcPr>
          <w:p w:rsidR="0028507F" w:rsidRDefault="0028507F">
            <w:pPr>
              <w:pStyle w:val="ConsPlusNormal"/>
              <w:jc w:val="center"/>
            </w:pPr>
            <w:r>
              <w:lastRenderedPageBreak/>
              <w:t xml:space="preserve">До минования </w:t>
            </w:r>
            <w:r>
              <w:lastRenderedPageBreak/>
              <w:t>надобности</w:t>
            </w:r>
          </w:p>
        </w:tc>
        <w:tc>
          <w:tcPr>
            <w:tcW w:w="1361" w:type="dxa"/>
          </w:tcPr>
          <w:p w:rsidR="0028507F" w:rsidRDefault="0028507F">
            <w:pPr>
              <w:pStyle w:val="ConsPlusNormal"/>
              <w:jc w:val="center"/>
            </w:pPr>
            <w:r>
              <w:lastRenderedPageBreak/>
              <w:t>5 лет (1)</w:t>
            </w:r>
          </w:p>
        </w:tc>
        <w:tc>
          <w:tcPr>
            <w:tcW w:w="2438" w:type="dxa"/>
          </w:tcPr>
          <w:p w:rsidR="0028507F" w:rsidRDefault="0028507F">
            <w:pPr>
              <w:pStyle w:val="ConsPlusNormal"/>
            </w:pPr>
            <w:r>
              <w:t xml:space="preserve">(1) При условии </w:t>
            </w:r>
            <w:r>
              <w:lastRenderedPageBreak/>
              <w:t>проведения проверки</w:t>
            </w:r>
          </w:p>
        </w:tc>
      </w:tr>
      <w:tr w:rsidR="0028507F">
        <w:tc>
          <w:tcPr>
            <w:tcW w:w="567" w:type="dxa"/>
          </w:tcPr>
          <w:p w:rsidR="0028507F" w:rsidRDefault="0028507F">
            <w:pPr>
              <w:pStyle w:val="ConsPlusNormal"/>
            </w:pPr>
            <w:bookmarkStart w:id="629" w:name="P5618"/>
            <w:bookmarkEnd w:id="629"/>
            <w:r>
              <w:lastRenderedPageBreak/>
              <w:t>624.</w:t>
            </w:r>
          </w:p>
        </w:tc>
        <w:tc>
          <w:tcPr>
            <w:tcW w:w="3005" w:type="dxa"/>
          </w:tcPr>
          <w:p w:rsidR="0028507F" w:rsidRDefault="0028507F">
            <w:pPr>
              <w:pStyle w:val="ConsPlusNormal"/>
            </w:pPr>
            <w:r>
              <w:t>Документы (журналы, акты) по результатам контрольных проверок объектов капитального строительства, капитального и текущего ремонта</w:t>
            </w:r>
          </w:p>
        </w:tc>
        <w:tc>
          <w:tcPr>
            <w:tcW w:w="1417" w:type="dxa"/>
          </w:tcPr>
          <w:p w:rsidR="0028507F" w:rsidRDefault="0028507F">
            <w:pPr>
              <w:pStyle w:val="ConsPlusNormal"/>
              <w:jc w:val="center"/>
            </w:pPr>
            <w:r>
              <w:t>5 лет</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p>
        </w:tc>
      </w:tr>
      <w:tr w:rsidR="0028507F">
        <w:tc>
          <w:tcPr>
            <w:tcW w:w="567" w:type="dxa"/>
            <w:vMerge w:val="restart"/>
          </w:tcPr>
          <w:p w:rsidR="0028507F" w:rsidRDefault="0028507F">
            <w:pPr>
              <w:pStyle w:val="ConsPlusNormal"/>
            </w:pPr>
            <w:bookmarkStart w:id="630" w:name="P5627"/>
            <w:bookmarkEnd w:id="630"/>
            <w:r>
              <w:t>625.</w:t>
            </w:r>
          </w:p>
        </w:tc>
        <w:tc>
          <w:tcPr>
            <w:tcW w:w="3005" w:type="dxa"/>
          </w:tcPr>
          <w:p w:rsidR="0028507F" w:rsidRDefault="0028507F">
            <w:pPr>
              <w:pStyle w:val="ConsPlusNormal"/>
            </w:pPr>
            <w:r>
              <w:t>Техническая эксплуатационная документация:</w:t>
            </w:r>
          </w:p>
        </w:tc>
        <w:tc>
          <w:tcPr>
            <w:tcW w:w="1417" w:type="dxa"/>
          </w:tcPr>
          <w:p w:rsidR="0028507F" w:rsidRDefault="0028507F">
            <w:pPr>
              <w:pStyle w:val="ConsPlusNormal"/>
            </w:pPr>
          </w:p>
        </w:tc>
        <w:tc>
          <w:tcPr>
            <w:tcW w:w="1579" w:type="dxa"/>
          </w:tcPr>
          <w:p w:rsidR="0028507F" w:rsidRDefault="0028507F">
            <w:pPr>
              <w:pStyle w:val="ConsPlusNormal"/>
            </w:pPr>
          </w:p>
        </w:tc>
        <w:tc>
          <w:tcPr>
            <w:tcW w:w="1531" w:type="dxa"/>
          </w:tcPr>
          <w:p w:rsidR="0028507F" w:rsidRDefault="0028507F">
            <w:pPr>
              <w:pStyle w:val="ConsPlusNormal"/>
            </w:pPr>
          </w:p>
        </w:tc>
        <w:tc>
          <w:tcPr>
            <w:tcW w:w="1361" w:type="dxa"/>
          </w:tcPr>
          <w:p w:rsidR="0028507F" w:rsidRDefault="0028507F">
            <w:pPr>
              <w:pStyle w:val="ConsPlusNormal"/>
            </w:pPr>
          </w:p>
        </w:tc>
        <w:tc>
          <w:tcPr>
            <w:tcW w:w="1728" w:type="dxa"/>
          </w:tcPr>
          <w:p w:rsidR="0028507F" w:rsidRDefault="0028507F">
            <w:pPr>
              <w:pStyle w:val="ConsPlusNormal"/>
            </w:pPr>
          </w:p>
        </w:tc>
        <w:tc>
          <w:tcPr>
            <w:tcW w:w="1361" w:type="dxa"/>
          </w:tcPr>
          <w:p w:rsidR="0028507F" w:rsidRDefault="0028507F">
            <w:pPr>
              <w:pStyle w:val="ConsPlusNormal"/>
            </w:pPr>
          </w:p>
        </w:tc>
        <w:tc>
          <w:tcPr>
            <w:tcW w:w="2438" w:type="dxa"/>
            <w:vMerge w:val="restart"/>
          </w:tcPr>
          <w:p w:rsidR="0028507F" w:rsidRDefault="0028507F">
            <w:pPr>
              <w:pStyle w:val="ConsPlusNormal"/>
            </w:pPr>
            <w:r>
              <w:t>(1) После замены новыми</w:t>
            </w:r>
          </w:p>
          <w:p w:rsidR="0028507F" w:rsidRDefault="0028507F">
            <w:pPr>
              <w:pStyle w:val="ConsPlusNormal"/>
            </w:pPr>
            <w:r>
              <w:t>(2) При условии проведения проверки</w:t>
            </w: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а) планы, акты, паспорта, заключения мониторинга, информации, журналы</w:t>
            </w:r>
          </w:p>
        </w:tc>
        <w:tc>
          <w:tcPr>
            <w:tcW w:w="1417" w:type="dxa"/>
          </w:tcPr>
          <w:p w:rsidR="0028507F" w:rsidRDefault="0028507F">
            <w:pPr>
              <w:pStyle w:val="ConsPlusNormal"/>
              <w:jc w:val="center"/>
            </w:pPr>
            <w:r>
              <w:t>10 лет ЭПК</w:t>
            </w:r>
          </w:p>
        </w:tc>
        <w:tc>
          <w:tcPr>
            <w:tcW w:w="1579" w:type="dxa"/>
          </w:tcPr>
          <w:p w:rsidR="0028507F" w:rsidRDefault="0028507F">
            <w:pPr>
              <w:pStyle w:val="ConsPlusNormal"/>
              <w:jc w:val="center"/>
            </w:pPr>
            <w:r>
              <w:t>5 лет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До вывода объекта из эксплуатации</w:t>
            </w:r>
          </w:p>
        </w:tc>
        <w:tc>
          <w:tcPr>
            <w:tcW w:w="1361" w:type="dxa"/>
          </w:tcPr>
          <w:p w:rsidR="0028507F" w:rsidRDefault="0028507F">
            <w:pPr>
              <w:pStyle w:val="ConsPlusNormal"/>
              <w:jc w:val="center"/>
            </w:pPr>
            <w:r>
              <w:t>Постоянно</w:t>
            </w:r>
          </w:p>
        </w:tc>
        <w:tc>
          <w:tcPr>
            <w:tcW w:w="2438" w:type="dxa"/>
            <w:vMerge/>
          </w:tcPr>
          <w:p w:rsidR="0028507F" w:rsidRDefault="0028507F">
            <w:pPr>
              <w:spacing w:after="1" w:line="0" w:lineRule="atLeast"/>
            </w:pP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bookmarkStart w:id="631" w:name="P5644"/>
            <w:bookmarkEnd w:id="631"/>
            <w:r>
              <w:t>б) отчеты о технических осмотрах, обходные листы, планы мероприятий по эксплуатации, сведения о ремонтах, протоколы измерений систем, журналы заявок, инструкции</w:t>
            </w:r>
          </w:p>
        </w:tc>
        <w:tc>
          <w:tcPr>
            <w:tcW w:w="1417" w:type="dxa"/>
          </w:tcPr>
          <w:p w:rsidR="0028507F" w:rsidRDefault="0028507F">
            <w:pPr>
              <w:pStyle w:val="ConsPlusNormal"/>
              <w:jc w:val="center"/>
            </w:pPr>
            <w:r>
              <w:t>До минования надобности (1)</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1 год (1)</w:t>
            </w:r>
          </w:p>
        </w:tc>
        <w:tc>
          <w:tcPr>
            <w:tcW w:w="1728" w:type="dxa"/>
          </w:tcPr>
          <w:p w:rsidR="0028507F" w:rsidRDefault="0028507F">
            <w:pPr>
              <w:pStyle w:val="ConsPlusNormal"/>
              <w:jc w:val="center"/>
            </w:pPr>
            <w:r>
              <w:t>5 лет (1)</w:t>
            </w:r>
          </w:p>
        </w:tc>
        <w:tc>
          <w:tcPr>
            <w:tcW w:w="1361" w:type="dxa"/>
          </w:tcPr>
          <w:p w:rsidR="0028507F" w:rsidRDefault="0028507F">
            <w:pPr>
              <w:pStyle w:val="ConsPlusNormal"/>
              <w:jc w:val="center"/>
            </w:pPr>
            <w:r>
              <w:t>5 лет (2)</w:t>
            </w:r>
          </w:p>
        </w:tc>
        <w:tc>
          <w:tcPr>
            <w:tcW w:w="2438" w:type="dxa"/>
            <w:vMerge/>
          </w:tcPr>
          <w:p w:rsidR="0028507F" w:rsidRDefault="0028507F">
            <w:pPr>
              <w:spacing w:after="1" w:line="0" w:lineRule="atLeast"/>
            </w:pPr>
          </w:p>
        </w:tc>
      </w:tr>
      <w:tr w:rsidR="0028507F">
        <w:tc>
          <w:tcPr>
            <w:tcW w:w="567" w:type="dxa"/>
          </w:tcPr>
          <w:p w:rsidR="0028507F" w:rsidRDefault="0028507F">
            <w:pPr>
              <w:pStyle w:val="ConsPlusNormal"/>
            </w:pPr>
            <w:bookmarkStart w:id="632" w:name="P5651"/>
            <w:bookmarkEnd w:id="632"/>
            <w:r>
              <w:t>626.</w:t>
            </w:r>
          </w:p>
        </w:tc>
        <w:tc>
          <w:tcPr>
            <w:tcW w:w="3005" w:type="dxa"/>
          </w:tcPr>
          <w:p w:rsidR="0028507F" w:rsidRDefault="0028507F">
            <w:pPr>
              <w:pStyle w:val="ConsPlusNormal"/>
            </w:pPr>
            <w:r>
              <w:t xml:space="preserve">Технический план и декларация объекта </w:t>
            </w:r>
            <w:r>
              <w:lastRenderedPageBreak/>
              <w:t>недвижимости</w:t>
            </w:r>
          </w:p>
        </w:tc>
        <w:tc>
          <w:tcPr>
            <w:tcW w:w="1417" w:type="dxa"/>
          </w:tcPr>
          <w:p w:rsidR="0028507F" w:rsidRDefault="0028507F">
            <w:pPr>
              <w:pStyle w:val="ConsPlusNormal"/>
              <w:jc w:val="center"/>
            </w:pPr>
            <w:r>
              <w:lastRenderedPageBreak/>
              <w:t>Постоянно (1)</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До вывода из эксплуатации</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Постоянно (1)</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r>
              <w:t xml:space="preserve">(1) Для негосударственных </w:t>
            </w:r>
            <w:r>
              <w:lastRenderedPageBreak/>
              <w:t>организаций - До ликвидации организации</w:t>
            </w:r>
          </w:p>
        </w:tc>
      </w:tr>
      <w:tr w:rsidR="0028507F">
        <w:tc>
          <w:tcPr>
            <w:tcW w:w="567" w:type="dxa"/>
          </w:tcPr>
          <w:p w:rsidR="0028507F" w:rsidRDefault="0028507F">
            <w:pPr>
              <w:pStyle w:val="ConsPlusNormal"/>
            </w:pPr>
            <w:bookmarkStart w:id="633" w:name="P5660"/>
            <w:bookmarkEnd w:id="633"/>
            <w:r>
              <w:lastRenderedPageBreak/>
              <w:t>627.</w:t>
            </w:r>
          </w:p>
        </w:tc>
        <w:tc>
          <w:tcPr>
            <w:tcW w:w="3005" w:type="dxa"/>
          </w:tcPr>
          <w:p w:rsidR="0028507F" w:rsidRDefault="0028507F">
            <w:pPr>
              <w:pStyle w:val="ConsPlusNormal"/>
            </w:pPr>
            <w:r>
              <w:t>Титульные списки объектов нового строительства, реконструкции, реставрации, капитального ремонта, внутрипостроечные списки</w:t>
            </w:r>
          </w:p>
        </w:tc>
        <w:tc>
          <w:tcPr>
            <w:tcW w:w="1417" w:type="dxa"/>
          </w:tcPr>
          <w:p w:rsidR="0028507F" w:rsidRDefault="0028507F">
            <w:pPr>
              <w:pStyle w:val="ConsPlusNormal"/>
              <w:jc w:val="center"/>
            </w:pPr>
            <w:r>
              <w:t>15 лет ЭПК</w:t>
            </w:r>
          </w:p>
        </w:tc>
        <w:tc>
          <w:tcPr>
            <w:tcW w:w="1579" w:type="dxa"/>
          </w:tcPr>
          <w:p w:rsidR="0028507F" w:rsidRDefault="0028507F">
            <w:pPr>
              <w:pStyle w:val="ConsPlusNormal"/>
              <w:jc w:val="center"/>
            </w:pPr>
            <w:r>
              <w:t>15 лет ЭПК</w:t>
            </w:r>
          </w:p>
        </w:tc>
        <w:tc>
          <w:tcPr>
            <w:tcW w:w="1531" w:type="dxa"/>
          </w:tcPr>
          <w:p w:rsidR="0028507F" w:rsidRDefault="0028507F">
            <w:pPr>
              <w:pStyle w:val="ConsPlusNormal"/>
              <w:jc w:val="center"/>
            </w:pPr>
            <w:r>
              <w:t>15 лет ЭПК</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34" w:name="P5669"/>
            <w:bookmarkEnd w:id="634"/>
            <w:r>
              <w:t>628.</w:t>
            </w:r>
          </w:p>
        </w:tc>
        <w:tc>
          <w:tcPr>
            <w:tcW w:w="3005" w:type="dxa"/>
          </w:tcPr>
          <w:p w:rsidR="0028507F" w:rsidRDefault="0028507F">
            <w:pPr>
              <w:pStyle w:val="ConsPlusNormal"/>
            </w:pPr>
            <w:r>
              <w:t>Отчеты об оценке объекта оценки</w:t>
            </w:r>
          </w:p>
        </w:tc>
        <w:tc>
          <w:tcPr>
            <w:tcW w:w="1417" w:type="dxa"/>
          </w:tcPr>
          <w:p w:rsidR="0028507F" w:rsidRDefault="0028507F">
            <w:pPr>
              <w:pStyle w:val="ConsPlusNormal"/>
              <w:jc w:val="center"/>
            </w:pPr>
            <w:r>
              <w:t>5 лет ЭПК</w:t>
            </w:r>
          </w:p>
        </w:tc>
        <w:tc>
          <w:tcPr>
            <w:tcW w:w="1579" w:type="dxa"/>
          </w:tcPr>
          <w:p w:rsidR="0028507F" w:rsidRDefault="0028507F">
            <w:pPr>
              <w:pStyle w:val="ConsPlusNormal"/>
              <w:jc w:val="center"/>
            </w:pPr>
            <w:r>
              <w:t>5 лет ЭПК</w:t>
            </w:r>
          </w:p>
        </w:tc>
        <w:tc>
          <w:tcPr>
            <w:tcW w:w="1531" w:type="dxa"/>
          </w:tcPr>
          <w:p w:rsidR="0028507F" w:rsidRDefault="0028507F">
            <w:pPr>
              <w:pStyle w:val="ConsPlusNormal"/>
              <w:jc w:val="center"/>
            </w:pPr>
            <w:r>
              <w:t>5 лет ЭПК</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5 лет ЭПК</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vMerge w:val="restart"/>
          </w:tcPr>
          <w:p w:rsidR="0028507F" w:rsidRDefault="0028507F">
            <w:pPr>
              <w:pStyle w:val="ConsPlusNormal"/>
            </w:pPr>
            <w:bookmarkStart w:id="635" w:name="P5678"/>
            <w:bookmarkEnd w:id="635"/>
            <w:r>
              <w:t>629.</w:t>
            </w:r>
          </w:p>
        </w:tc>
        <w:tc>
          <w:tcPr>
            <w:tcW w:w="3005" w:type="dxa"/>
          </w:tcPr>
          <w:p w:rsidR="0028507F" w:rsidRDefault="0028507F">
            <w:pPr>
              <w:pStyle w:val="ConsPlusNormal"/>
            </w:pPr>
            <w:r>
              <w:t>Документация по текущему и капитальному ремонту строительных конструкций, зданий и сооружений, аварийно-восстановительным работам:</w:t>
            </w:r>
          </w:p>
        </w:tc>
        <w:tc>
          <w:tcPr>
            <w:tcW w:w="1417" w:type="dxa"/>
          </w:tcPr>
          <w:p w:rsidR="0028507F" w:rsidRDefault="0028507F">
            <w:pPr>
              <w:pStyle w:val="ConsPlusNormal"/>
            </w:pPr>
          </w:p>
        </w:tc>
        <w:tc>
          <w:tcPr>
            <w:tcW w:w="1579" w:type="dxa"/>
          </w:tcPr>
          <w:p w:rsidR="0028507F" w:rsidRDefault="0028507F">
            <w:pPr>
              <w:pStyle w:val="ConsPlusNormal"/>
            </w:pPr>
          </w:p>
        </w:tc>
        <w:tc>
          <w:tcPr>
            <w:tcW w:w="1531" w:type="dxa"/>
          </w:tcPr>
          <w:p w:rsidR="0028507F" w:rsidRDefault="0028507F">
            <w:pPr>
              <w:pStyle w:val="ConsPlusNormal"/>
            </w:pPr>
          </w:p>
        </w:tc>
        <w:tc>
          <w:tcPr>
            <w:tcW w:w="1361" w:type="dxa"/>
          </w:tcPr>
          <w:p w:rsidR="0028507F" w:rsidRDefault="0028507F">
            <w:pPr>
              <w:pStyle w:val="ConsPlusNormal"/>
            </w:pPr>
          </w:p>
        </w:tc>
        <w:tc>
          <w:tcPr>
            <w:tcW w:w="1728" w:type="dxa"/>
          </w:tcPr>
          <w:p w:rsidR="0028507F" w:rsidRDefault="0028507F">
            <w:pPr>
              <w:pStyle w:val="ConsPlusNormal"/>
            </w:pPr>
          </w:p>
        </w:tc>
        <w:tc>
          <w:tcPr>
            <w:tcW w:w="1361" w:type="dxa"/>
          </w:tcPr>
          <w:p w:rsidR="0028507F" w:rsidRDefault="0028507F">
            <w:pPr>
              <w:pStyle w:val="ConsPlusNormal"/>
            </w:pPr>
          </w:p>
        </w:tc>
        <w:tc>
          <w:tcPr>
            <w:tcW w:w="2438" w:type="dxa"/>
            <w:vMerge w:val="restart"/>
          </w:tcPr>
          <w:p w:rsidR="0028507F" w:rsidRDefault="0028507F">
            <w:pPr>
              <w:pStyle w:val="ConsPlusNormal"/>
            </w:pPr>
            <w:r>
              <w:t>(1) Капитального ремонта - До вывода объекта из эксплуатации</w:t>
            </w:r>
          </w:p>
          <w:p w:rsidR="0028507F" w:rsidRDefault="0028507F">
            <w:pPr>
              <w:pStyle w:val="ConsPlusNormal"/>
            </w:pPr>
            <w:r>
              <w:t>(2) Капитального ремонта - Постоянно</w:t>
            </w: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а) акты, ведомости выявленных дефектов и недоделок, ведомости объемов работ, исполнительные схемы</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5 лет (1)</w:t>
            </w:r>
          </w:p>
        </w:tc>
        <w:tc>
          <w:tcPr>
            <w:tcW w:w="1361" w:type="dxa"/>
          </w:tcPr>
          <w:p w:rsidR="0028507F" w:rsidRDefault="0028507F">
            <w:pPr>
              <w:pStyle w:val="ConsPlusNormal"/>
              <w:jc w:val="center"/>
            </w:pPr>
            <w:r>
              <w:t>5 лет (2)</w:t>
            </w:r>
          </w:p>
        </w:tc>
        <w:tc>
          <w:tcPr>
            <w:tcW w:w="2438" w:type="dxa"/>
            <w:vMerge/>
          </w:tcPr>
          <w:p w:rsidR="0028507F" w:rsidRDefault="0028507F">
            <w:pPr>
              <w:spacing w:after="1" w:line="0" w:lineRule="atLeast"/>
            </w:pP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б) журналы производства работ, планы, перечни работ и графики</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3 года</w:t>
            </w:r>
          </w:p>
        </w:tc>
        <w:tc>
          <w:tcPr>
            <w:tcW w:w="1728" w:type="dxa"/>
          </w:tcPr>
          <w:p w:rsidR="0028507F" w:rsidRDefault="0028507F">
            <w:pPr>
              <w:pStyle w:val="ConsPlusNormal"/>
              <w:jc w:val="center"/>
            </w:pPr>
            <w:r>
              <w:t>3 года</w:t>
            </w:r>
          </w:p>
        </w:tc>
        <w:tc>
          <w:tcPr>
            <w:tcW w:w="1361" w:type="dxa"/>
          </w:tcPr>
          <w:p w:rsidR="0028507F" w:rsidRDefault="0028507F">
            <w:pPr>
              <w:pStyle w:val="ConsPlusNormal"/>
              <w:jc w:val="center"/>
            </w:pPr>
            <w:r>
              <w:t>3 года</w:t>
            </w:r>
          </w:p>
        </w:tc>
        <w:tc>
          <w:tcPr>
            <w:tcW w:w="2438" w:type="dxa"/>
            <w:vMerge/>
          </w:tcPr>
          <w:p w:rsidR="0028507F" w:rsidRDefault="0028507F">
            <w:pPr>
              <w:spacing w:after="1" w:line="0" w:lineRule="atLeast"/>
            </w:pP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в) сертификаты качества, паспорта на примененные материалы</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vMerge/>
          </w:tcPr>
          <w:p w:rsidR="0028507F" w:rsidRDefault="0028507F">
            <w:pPr>
              <w:spacing w:after="1" w:line="0" w:lineRule="atLeast"/>
            </w:pPr>
          </w:p>
        </w:tc>
      </w:tr>
      <w:tr w:rsidR="0028507F">
        <w:tc>
          <w:tcPr>
            <w:tcW w:w="567" w:type="dxa"/>
          </w:tcPr>
          <w:p w:rsidR="0028507F" w:rsidRDefault="0028507F">
            <w:pPr>
              <w:pStyle w:val="ConsPlusNormal"/>
            </w:pPr>
            <w:bookmarkStart w:id="636" w:name="P5709"/>
            <w:bookmarkEnd w:id="636"/>
            <w:r>
              <w:t>630.</w:t>
            </w:r>
          </w:p>
        </w:tc>
        <w:tc>
          <w:tcPr>
            <w:tcW w:w="3005" w:type="dxa"/>
          </w:tcPr>
          <w:p w:rsidR="0028507F" w:rsidRDefault="0028507F">
            <w:pPr>
              <w:pStyle w:val="ConsPlusNormal"/>
            </w:pPr>
            <w:r>
              <w:t xml:space="preserve">Договоры на оказание услуг </w:t>
            </w:r>
            <w:r>
              <w:lastRenderedPageBreak/>
              <w:t>по строительству, эксплуатации, реконструкции, реставрации, ремонту, консервации, выводу из эксплуатации объектов капитального строительства и объектов культурного наследия и документы к ним (технические задания, акты, соглашения, планы, графики и другие)</w:t>
            </w:r>
          </w:p>
        </w:tc>
        <w:tc>
          <w:tcPr>
            <w:tcW w:w="1417" w:type="dxa"/>
          </w:tcPr>
          <w:p w:rsidR="0028507F" w:rsidRDefault="0028507F">
            <w:pPr>
              <w:pStyle w:val="ConsPlusNormal"/>
              <w:jc w:val="center"/>
            </w:pPr>
            <w:r>
              <w:lastRenderedPageBreak/>
              <w:t>5 лет ЭПК (1)</w:t>
            </w:r>
          </w:p>
        </w:tc>
        <w:tc>
          <w:tcPr>
            <w:tcW w:w="1579" w:type="dxa"/>
          </w:tcPr>
          <w:p w:rsidR="0028507F" w:rsidRDefault="0028507F">
            <w:pPr>
              <w:pStyle w:val="ConsPlusNormal"/>
              <w:jc w:val="center"/>
            </w:pPr>
            <w:r>
              <w:t>5 лет ЭПК</w:t>
            </w:r>
          </w:p>
        </w:tc>
        <w:tc>
          <w:tcPr>
            <w:tcW w:w="1531" w:type="dxa"/>
          </w:tcPr>
          <w:p w:rsidR="0028507F" w:rsidRDefault="0028507F">
            <w:pPr>
              <w:pStyle w:val="ConsPlusNormal"/>
              <w:jc w:val="center"/>
            </w:pPr>
            <w:r>
              <w:t>5 лет ЭПК (2)</w:t>
            </w:r>
          </w:p>
        </w:tc>
        <w:tc>
          <w:tcPr>
            <w:tcW w:w="1361" w:type="dxa"/>
          </w:tcPr>
          <w:p w:rsidR="0028507F" w:rsidRDefault="0028507F">
            <w:pPr>
              <w:pStyle w:val="ConsPlusNormal"/>
              <w:jc w:val="center"/>
            </w:pPr>
            <w:r>
              <w:t>5 лет (2)</w:t>
            </w:r>
          </w:p>
        </w:tc>
        <w:tc>
          <w:tcPr>
            <w:tcW w:w="1728" w:type="dxa"/>
          </w:tcPr>
          <w:p w:rsidR="0028507F" w:rsidRDefault="0028507F">
            <w:pPr>
              <w:pStyle w:val="ConsPlusNormal"/>
              <w:jc w:val="center"/>
            </w:pPr>
            <w:r>
              <w:t>5 лет (2)</w:t>
            </w:r>
          </w:p>
        </w:tc>
        <w:tc>
          <w:tcPr>
            <w:tcW w:w="1361" w:type="dxa"/>
          </w:tcPr>
          <w:p w:rsidR="0028507F" w:rsidRDefault="0028507F">
            <w:pPr>
              <w:pStyle w:val="ConsPlusNormal"/>
              <w:jc w:val="center"/>
            </w:pPr>
            <w:r>
              <w:t>5 лет (2) (3)</w:t>
            </w:r>
          </w:p>
        </w:tc>
        <w:tc>
          <w:tcPr>
            <w:tcW w:w="2438" w:type="dxa"/>
          </w:tcPr>
          <w:p w:rsidR="0028507F" w:rsidRDefault="0028507F">
            <w:pPr>
              <w:pStyle w:val="ConsPlusNormal"/>
            </w:pPr>
            <w:r>
              <w:t xml:space="preserve">(1) Для договоров по </w:t>
            </w:r>
            <w:r>
              <w:lastRenderedPageBreak/>
              <w:t>реконструкции и реставрации объектов культурного наследия - 10 лет ЭПК</w:t>
            </w:r>
          </w:p>
          <w:p w:rsidR="0028507F" w:rsidRDefault="0028507F">
            <w:pPr>
              <w:pStyle w:val="ConsPlusNormal"/>
            </w:pPr>
            <w:r>
              <w:t>(2) После истечения срока договора, после исполнения обязательств по договору</w:t>
            </w:r>
          </w:p>
          <w:p w:rsidR="0028507F" w:rsidRDefault="0028507F">
            <w:pPr>
              <w:pStyle w:val="ConsPlusNormal"/>
            </w:pPr>
            <w:r>
              <w:t>(3) При условии проведения проверки</w:t>
            </w:r>
          </w:p>
        </w:tc>
      </w:tr>
      <w:tr w:rsidR="0028507F">
        <w:tc>
          <w:tcPr>
            <w:tcW w:w="567" w:type="dxa"/>
          </w:tcPr>
          <w:p w:rsidR="0028507F" w:rsidRDefault="0028507F">
            <w:pPr>
              <w:pStyle w:val="ConsPlusNormal"/>
            </w:pPr>
            <w:bookmarkStart w:id="637" w:name="P5720"/>
            <w:bookmarkEnd w:id="637"/>
            <w:r>
              <w:lastRenderedPageBreak/>
              <w:t>631.</w:t>
            </w:r>
          </w:p>
        </w:tc>
        <w:tc>
          <w:tcPr>
            <w:tcW w:w="3005" w:type="dxa"/>
          </w:tcPr>
          <w:p w:rsidR="0028507F" w:rsidRDefault="0028507F">
            <w:pPr>
              <w:pStyle w:val="ConsPlusNormal"/>
            </w:pPr>
            <w:r>
              <w:t>Переписка по вопросам строительства, эксплуатации, реконструкции, реставрации, ремонта, консервации, вывода из эксплуатации объектов капитального строительства и объектов культурного наследия</w:t>
            </w:r>
          </w:p>
        </w:tc>
        <w:tc>
          <w:tcPr>
            <w:tcW w:w="1417" w:type="dxa"/>
          </w:tcPr>
          <w:p w:rsidR="0028507F" w:rsidRDefault="0028507F">
            <w:pPr>
              <w:pStyle w:val="ConsPlusNormal"/>
              <w:jc w:val="center"/>
            </w:pPr>
            <w:r>
              <w:t>5 лет ЭПК</w:t>
            </w:r>
          </w:p>
        </w:tc>
        <w:tc>
          <w:tcPr>
            <w:tcW w:w="1579" w:type="dxa"/>
          </w:tcPr>
          <w:p w:rsidR="0028507F" w:rsidRDefault="0028507F">
            <w:pPr>
              <w:pStyle w:val="ConsPlusNormal"/>
              <w:jc w:val="center"/>
            </w:pPr>
            <w:r>
              <w:t>5 лет ЭПК</w:t>
            </w:r>
          </w:p>
        </w:tc>
        <w:tc>
          <w:tcPr>
            <w:tcW w:w="1531" w:type="dxa"/>
          </w:tcPr>
          <w:p w:rsidR="0028507F" w:rsidRDefault="0028507F">
            <w:pPr>
              <w:pStyle w:val="ConsPlusNormal"/>
              <w:jc w:val="center"/>
            </w:pPr>
            <w:r>
              <w:t>5 лет ЭПК</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14987" w:type="dxa"/>
            <w:gridSpan w:val="9"/>
          </w:tcPr>
          <w:p w:rsidR="0028507F" w:rsidRDefault="0028507F">
            <w:pPr>
              <w:pStyle w:val="ConsPlusNormal"/>
              <w:jc w:val="center"/>
              <w:outlineLvl w:val="2"/>
            </w:pPr>
            <w:r>
              <w:t>6.4. Учет, инвентаризация и мониторинг градостроительной деятельности</w:t>
            </w:r>
          </w:p>
        </w:tc>
      </w:tr>
      <w:tr w:rsidR="0028507F">
        <w:tc>
          <w:tcPr>
            <w:tcW w:w="567" w:type="dxa"/>
          </w:tcPr>
          <w:p w:rsidR="0028507F" w:rsidRDefault="0028507F">
            <w:pPr>
              <w:pStyle w:val="ConsPlusNormal"/>
            </w:pPr>
            <w:bookmarkStart w:id="638" w:name="P5730"/>
            <w:bookmarkEnd w:id="638"/>
            <w:r>
              <w:t>632.</w:t>
            </w:r>
          </w:p>
        </w:tc>
        <w:tc>
          <w:tcPr>
            <w:tcW w:w="3005" w:type="dxa"/>
          </w:tcPr>
          <w:p w:rsidR="0028507F" w:rsidRDefault="0028507F">
            <w:pPr>
              <w:pStyle w:val="ConsPlusNormal"/>
            </w:pPr>
            <w:r>
              <w:t>Единый государственный реестр объектов градостроительной деятельности (выписки, сводные отчеты)</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До минования надобности</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39" w:name="P5739"/>
            <w:bookmarkEnd w:id="639"/>
            <w:r>
              <w:t>633.</w:t>
            </w:r>
          </w:p>
        </w:tc>
        <w:tc>
          <w:tcPr>
            <w:tcW w:w="3005" w:type="dxa"/>
          </w:tcPr>
          <w:p w:rsidR="0028507F" w:rsidRDefault="0028507F">
            <w:pPr>
              <w:pStyle w:val="ConsPlusNormal"/>
            </w:pPr>
            <w:r>
              <w:t xml:space="preserve">Единый государственный реестр объектов культурного наследия (памятников истории и культуры) народов Российской Федерации, </w:t>
            </w:r>
            <w:r>
              <w:lastRenderedPageBreak/>
              <w:t>региональные информационные системы культурного наследия и документы по их ведению (паспорта объектов, сведения, выписки)</w:t>
            </w:r>
          </w:p>
        </w:tc>
        <w:tc>
          <w:tcPr>
            <w:tcW w:w="1417" w:type="dxa"/>
          </w:tcPr>
          <w:p w:rsidR="0028507F" w:rsidRDefault="0028507F">
            <w:pPr>
              <w:pStyle w:val="ConsPlusNormal"/>
              <w:jc w:val="center"/>
            </w:pPr>
            <w:r>
              <w:lastRenderedPageBreak/>
              <w:t>5 лет (1)</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5 лет (1)</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После завершения эксплуатации объекта</w:t>
            </w:r>
          </w:p>
        </w:tc>
      </w:tr>
      <w:tr w:rsidR="0028507F">
        <w:tc>
          <w:tcPr>
            <w:tcW w:w="567" w:type="dxa"/>
          </w:tcPr>
          <w:p w:rsidR="0028507F" w:rsidRDefault="0028507F">
            <w:pPr>
              <w:pStyle w:val="ConsPlusNormal"/>
            </w:pPr>
            <w:bookmarkStart w:id="640" w:name="P5748"/>
            <w:bookmarkEnd w:id="640"/>
            <w:r>
              <w:t>634.</w:t>
            </w:r>
          </w:p>
        </w:tc>
        <w:tc>
          <w:tcPr>
            <w:tcW w:w="3005" w:type="dxa"/>
          </w:tcPr>
          <w:p w:rsidR="0028507F" w:rsidRDefault="0028507F">
            <w:pPr>
              <w:pStyle w:val="ConsPlusNormal"/>
            </w:pPr>
            <w:r>
              <w:t>Единый государственный реестр заключений экспертизы проектной документации объектов капитального строительства на проектную документацию и документы по его ведению (заключения экспертизы, выписки)</w:t>
            </w:r>
          </w:p>
        </w:tc>
        <w:tc>
          <w:tcPr>
            <w:tcW w:w="1417" w:type="dxa"/>
          </w:tcPr>
          <w:p w:rsidR="0028507F" w:rsidRDefault="0028507F">
            <w:pPr>
              <w:pStyle w:val="ConsPlusNormal"/>
              <w:jc w:val="center"/>
            </w:pPr>
            <w:r>
              <w:t>Постоянно (1) (5)</w:t>
            </w:r>
          </w:p>
        </w:tc>
        <w:tc>
          <w:tcPr>
            <w:tcW w:w="1579" w:type="dxa"/>
          </w:tcPr>
          <w:p w:rsidR="0028507F" w:rsidRDefault="0028507F">
            <w:pPr>
              <w:pStyle w:val="ConsPlusNormal"/>
              <w:jc w:val="center"/>
            </w:pPr>
            <w:r>
              <w:t>Постоянно (1)</w:t>
            </w:r>
          </w:p>
        </w:tc>
        <w:tc>
          <w:tcPr>
            <w:tcW w:w="1531" w:type="dxa"/>
          </w:tcPr>
          <w:p w:rsidR="0028507F" w:rsidRDefault="0028507F">
            <w:pPr>
              <w:pStyle w:val="ConsPlusNormal"/>
              <w:jc w:val="center"/>
            </w:pPr>
            <w:r>
              <w:t>Постоянно (1)</w:t>
            </w:r>
          </w:p>
        </w:tc>
        <w:tc>
          <w:tcPr>
            <w:tcW w:w="1361" w:type="dxa"/>
          </w:tcPr>
          <w:p w:rsidR="0028507F" w:rsidRDefault="0028507F">
            <w:pPr>
              <w:pStyle w:val="ConsPlusNormal"/>
              <w:jc w:val="center"/>
            </w:pPr>
            <w:r>
              <w:t>1 год (2)</w:t>
            </w:r>
          </w:p>
        </w:tc>
        <w:tc>
          <w:tcPr>
            <w:tcW w:w="1728" w:type="dxa"/>
          </w:tcPr>
          <w:p w:rsidR="0028507F" w:rsidRDefault="0028507F">
            <w:pPr>
              <w:pStyle w:val="ConsPlusNormal"/>
              <w:jc w:val="center"/>
            </w:pPr>
            <w:r>
              <w:t>1 год (3)</w:t>
            </w:r>
          </w:p>
        </w:tc>
        <w:tc>
          <w:tcPr>
            <w:tcW w:w="1361" w:type="dxa"/>
          </w:tcPr>
          <w:p w:rsidR="0028507F" w:rsidRDefault="0028507F">
            <w:pPr>
              <w:pStyle w:val="ConsPlusNormal"/>
              <w:jc w:val="center"/>
            </w:pPr>
            <w:r>
              <w:t>3 года (4)</w:t>
            </w:r>
          </w:p>
        </w:tc>
        <w:tc>
          <w:tcPr>
            <w:tcW w:w="2438" w:type="dxa"/>
          </w:tcPr>
          <w:p w:rsidR="0028507F" w:rsidRDefault="0028507F">
            <w:pPr>
              <w:pStyle w:val="ConsPlusNormal"/>
            </w:pPr>
            <w:r>
              <w:t>1) Для негосударственных экспертных организаций - До ликвидации организации</w:t>
            </w:r>
          </w:p>
          <w:p w:rsidR="0028507F" w:rsidRDefault="0028507F">
            <w:pPr>
              <w:pStyle w:val="ConsPlusNormal"/>
            </w:pPr>
            <w:r>
              <w:t>(2) После ввода объекта в эксплуатацию</w:t>
            </w:r>
          </w:p>
          <w:p w:rsidR="0028507F" w:rsidRDefault="0028507F">
            <w:pPr>
              <w:pStyle w:val="ConsPlusNormal"/>
            </w:pPr>
            <w:r>
              <w:t>3) После завершения эксплуатации объекта</w:t>
            </w:r>
          </w:p>
          <w:p w:rsidR="0028507F" w:rsidRDefault="0028507F">
            <w:pPr>
              <w:pStyle w:val="ConsPlusNormal"/>
            </w:pPr>
            <w:r>
              <w:t>(4) До следующей проверки</w:t>
            </w:r>
          </w:p>
          <w:p w:rsidR="0028507F" w:rsidRDefault="0028507F">
            <w:pPr>
              <w:pStyle w:val="ConsPlusNormal"/>
            </w:pPr>
            <w:r>
              <w:t>(5) Отрицательные заключения - 3 года после получения положительного заключения</w:t>
            </w:r>
          </w:p>
        </w:tc>
      </w:tr>
      <w:tr w:rsidR="0028507F">
        <w:tc>
          <w:tcPr>
            <w:tcW w:w="567" w:type="dxa"/>
          </w:tcPr>
          <w:p w:rsidR="0028507F" w:rsidRDefault="0028507F">
            <w:pPr>
              <w:pStyle w:val="ConsPlusNormal"/>
            </w:pPr>
            <w:bookmarkStart w:id="641" w:name="P5761"/>
            <w:bookmarkEnd w:id="641"/>
            <w:r>
              <w:t>635.</w:t>
            </w:r>
          </w:p>
        </w:tc>
        <w:tc>
          <w:tcPr>
            <w:tcW w:w="3005" w:type="dxa"/>
          </w:tcPr>
          <w:p w:rsidR="0028507F" w:rsidRDefault="0028507F">
            <w:pPr>
              <w:pStyle w:val="ConsPlusNormal"/>
            </w:pPr>
            <w:r>
              <w:t>Кадастр недвижимости Единого государственного реестра недвижимости и документы по его ведению и использованию (заявки, журналы учета, выписки, запросы, справки, сведения, реестровое дело, аналитическая информация)</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42" w:name="P5770"/>
            <w:bookmarkEnd w:id="642"/>
            <w:r>
              <w:lastRenderedPageBreak/>
              <w:t>636.</w:t>
            </w:r>
          </w:p>
        </w:tc>
        <w:tc>
          <w:tcPr>
            <w:tcW w:w="3005" w:type="dxa"/>
          </w:tcPr>
          <w:p w:rsidR="0028507F" w:rsidRDefault="0028507F">
            <w:pPr>
              <w:pStyle w:val="ConsPlusNormal"/>
            </w:pPr>
            <w:r>
              <w:t>Базы данных информационных систем обеспечения градостроительной деятельности и документы по их ведению (планы, схемы, проекты, паспорта, переписка, журналы, сведения)</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До минования надобности</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43" w:name="P5779"/>
            <w:bookmarkEnd w:id="643"/>
            <w:r>
              <w:t>637.</w:t>
            </w:r>
          </w:p>
        </w:tc>
        <w:tc>
          <w:tcPr>
            <w:tcW w:w="3005" w:type="dxa"/>
          </w:tcPr>
          <w:p w:rsidR="0028507F" w:rsidRDefault="0028507F">
            <w:pPr>
              <w:pStyle w:val="ConsPlusNormal"/>
            </w:pPr>
            <w:r>
              <w:t>База данных информационной системы по результатам государственной экспертизы проектной документации и (или) результатов инженерных изысканий и документы по ее ведению (заявления, проектная документация, реестр изменений, справки, заключения, выписки)</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44" w:name="P5788"/>
            <w:bookmarkEnd w:id="644"/>
            <w:r>
              <w:t>638.</w:t>
            </w:r>
          </w:p>
        </w:tc>
        <w:tc>
          <w:tcPr>
            <w:tcW w:w="3005" w:type="dxa"/>
          </w:tcPr>
          <w:p w:rsidR="0028507F" w:rsidRDefault="0028507F">
            <w:pPr>
              <w:pStyle w:val="ConsPlusNormal"/>
            </w:pPr>
            <w:r>
              <w:t>Реестры объектов капитального строительства и документы по их ведению (паспорта, сведения)</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ликвидации организации</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645" w:name="P5797"/>
            <w:bookmarkEnd w:id="645"/>
            <w:r>
              <w:t>639.</w:t>
            </w:r>
          </w:p>
        </w:tc>
        <w:tc>
          <w:tcPr>
            <w:tcW w:w="3005" w:type="dxa"/>
          </w:tcPr>
          <w:p w:rsidR="0028507F" w:rsidRDefault="0028507F">
            <w:pPr>
              <w:pStyle w:val="ConsPlusNormal"/>
            </w:pPr>
            <w:r>
              <w:t>Реестр типовой проектной документации и документы по его ведению (паспорта, сведения)</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3 года</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46" w:name="P5806"/>
            <w:bookmarkEnd w:id="646"/>
            <w:r>
              <w:t>640.</w:t>
            </w:r>
          </w:p>
        </w:tc>
        <w:tc>
          <w:tcPr>
            <w:tcW w:w="3005" w:type="dxa"/>
          </w:tcPr>
          <w:p w:rsidR="0028507F" w:rsidRDefault="0028507F">
            <w:pPr>
              <w:pStyle w:val="ConsPlusNormal"/>
            </w:pPr>
            <w:r>
              <w:t xml:space="preserve">Реестр членов саморегулируемых </w:t>
            </w:r>
            <w:r>
              <w:lastRenderedPageBreak/>
              <w:t>организаций (далее - СРО), осуществляющих инженерные изыскания и проектные работы, строительство, реконструкцию, капитальный ремонт, снос объектов капитального строительства, и документы по его ведению (заявления, устав, свидетельства, платежные поручения, выписки)</w:t>
            </w:r>
          </w:p>
        </w:tc>
        <w:tc>
          <w:tcPr>
            <w:tcW w:w="1417" w:type="dxa"/>
          </w:tcPr>
          <w:p w:rsidR="0028507F" w:rsidRDefault="0028507F">
            <w:pPr>
              <w:pStyle w:val="ConsPlusNormal"/>
              <w:jc w:val="center"/>
            </w:pPr>
            <w:r>
              <w:lastRenderedPageBreak/>
              <w:t>-</w:t>
            </w:r>
          </w:p>
        </w:tc>
        <w:tc>
          <w:tcPr>
            <w:tcW w:w="1579" w:type="dxa"/>
          </w:tcPr>
          <w:p w:rsidR="0028507F" w:rsidRDefault="0028507F">
            <w:pPr>
              <w:pStyle w:val="ConsPlusNormal"/>
              <w:jc w:val="center"/>
            </w:pPr>
            <w:r>
              <w:t>5 лет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 xml:space="preserve">(1) Документы по ведению реестра - </w:t>
            </w:r>
            <w:r>
              <w:lastRenderedPageBreak/>
              <w:t>после исключения из реестра СРО</w:t>
            </w:r>
          </w:p>
        </w:tc>
      </w:tr>
      <w:tr w:rsidR="0028507F">
        <w:tc>
          <w:tcPr>
            <w:tcW w:w="567" w:type="dxa"/>
          </w:tcPr>
          <w:p w:rsidR="0028507F" w:rsidRDefault="0028507F">
            <w:pPr>
              <w:pStyle w:val="ConsPlusNormal"/>
            </w:pPr>
            <w:bookmarkStart w:id="647" w:name="P5815"/>
            <w:bookmarkEnd w:id="647"/>
            <w:r>
              <w:lastRenderedPageBreak/>
              <w:t>641.</w:t>
            </w:r>
          </w:p>
        </w:tc>
        <w:tc>
          <w:tcPr>
            <w:tcW w:w="3005" w:type="dxa"/>
          </w:tcPr>
          <w:p w:rsidR="0028507F" w:rsidRDefault="0028507F">
            <w:pPr>
              <w:pStyle w:val="ConsPlusNormal"/>
            </w:pPr>
            <w:r>
              <w:t>Реестр лиц, аттестованных на право подготовки заключений экспертизы проектной документации и (или) экспертизы результатов инженерных изысканий, и документы по его ведению (сведения, аттестаты)</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48" w:name="P5824"/>
            <w:bookmarkEnd w:id="648"/>
            <w:r>
              <w:t>642.</w:t>
            </w:r>
          </w:p>
        </w:tc>
        <w:tc>
          <w:tcPr>
            <w:tcW w:w="3005" w:type="dxa"/>
          </w:tcPr>
          <w:p w:rsidR="0028507F" w:rsidRDefault="0028507F">
            <w:pPr>
              <w:pStyle w:val="ConsPlusNormal"/>
            </w:pPr>
            <w:r>
              <w:t>Реестр технической документации на объекты капитального строительства и документы по его ведению (заявления, техническая документация, запросы, справки, выписки)</w:t>
            </w:r>
          </w:p>
        </w:tc>
        <w:tc>
          <w:tcPr>
            <w:tcW w:w="1417" w:type="dxa"/>
          </w:tcPr>
          <w:p w:rsidR="0028507F" w:rsidRDefault="0028507F">
            <w:pPr>
              <w:pStyle w:val="ConsPlusNormal"/>
              <w:jc w:val="center"/>
            </w:pPr>
            <w:r>
              <w:t>5 лет</w:t>
            </w:r>
          </w:p>
        </w:tc>
        <w:tc>
          <w:tcPr>
            <w:tcW w:w="1579" w:type="dxa"/>
          </w:tcPr>
          <w:p w:rsidR="0028507F" w:rsidRDefault="0028507F">
            <w:pPr>
              <w:pStyle w:val="ConsPlusNormal"/>
              <w:jc w:val="center"/>
            </w:pPr>
            <w:r>
              <w:t>До минования надобности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До минования надобности</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49" w:name="P5833"/>
            <w:bookmarkEnd w:id="649"/>
            <w:r>
              <w:t>643.</w:t>
            </w:r>
          </w:p>
        </w:tc>
        <w:tc>
          <w:tcPr>
            <w:tcW w:w="3005" w:type="dxa"/>
          </w:tcPr>
          <w:p w:rsidR="0028507F" w:rsidRDefault="0028507F">
            <w:pPr>
              <w:pStyle w:val="ConsPlusNormal"/>
            </w:pPr>
            <w:r>
              <w:t xml:space="preserve">Документы технической инвентаризации на объекты капитального строительства (технические паспорта, </w:t>
            </w:r>
            <w:r>
              <w:lastRenderedPageBreak/>
              <w:t>поэтажные планы, акты, экспликации, справки, выписки)</w:t>
            </w:r>
          </w:p>
        </w:tc>
        <w:tc>
          <w:tcPr>
            <w:tcW w:w="1417" w:type="dxa"/>
          </w:tcPr>
          <w:p w:rsidR="0028507F" w:rsidRDefault="0028507F">
            <w:pPr>
              <w:pStyle w:val="ConsPlusNormal"/>
              <w:jc w:val="center"/>
            </w:pPr>
            <w:r>
              <w:lastRenderedPageBreak/>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ЭПК</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650" w:name="P5842"/>
            <w:bookmarkEnd w:id="650"/>
            <w:r>
              <w:t>644.</w:t>
            </w:r>
          </w:p>
        </w:tc>
        <w:tc>
          <w:tcPr>
            <w:tcW w:w="3005" w:type="dxa"/>
          </w:tcPr>
          <w:p w:rsidR="0028507F" w:rsidRDefault="0028507F">
            <w:pPr>
              <w:pStyle w:val="ConsPlusNormal"/>
            </w:pPr>
            <w:r>
              <w:t>Классификатор строительных ресурсов и документы к нему (заявки, пояснительные записки, характеристики строительного ресурса, технические руководства, нормативно-техническая документация, стандарты, сертификаты, заключения)</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51" w:name="P5851"/>
            <w:bookmarkEnd w:id="651"/>
            <w:r>
              <w:t>645.</w:t>
            </w:r>
          </w:p>
        </w:tc>
        <w:tc>
          <w:tcPr>
            <w:tcW w:w="3005" w:type="dxa"/>
          </w:tcPr>
          <w:p w:rsidR="0028507F" w:rsidRDefault="0028507F">
            <w:pPr>
              <w:pStyle w:val="ConsPlusNormal"/>
            </w:pPr>
            <w:r>
              <w:t>Журналы (книги, карточки, базы данных) поступления и выбытия, учета документов по градостроительной деятельности</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52" w:name="P5860"/>
            <w:bookmarkEnd w:id="652"/>
            <w:r>
              <w:t>646.</w:t>
            </w:r>
          </w:p>
        </w:tc>
        <w:tc>
          <w:tcPr>
            <w:tcW w:w="3005" w:type="dxa"/>
          </w:tcPr>
          <w:p w:rsidR="0028507F" w:rsidRDefault="0028507F">
            <w:pPr>
              <w:pStyle w:val="ConsPlusNormal"/>
            </w:pPr>
            <w:r>
              <w:t>Программа обследования на выполнение работ по обследованию технического состояния зданий и сооружений</w:t>
            </w:r>
          </w:p>
        </w:tc>
        <w:tc>
          <w:tcPr>
            <w:tcW w:w="1417" w:type="dxa"/>
          </w:tcPr>
          <w:p w:rsidR="0028507F" w:rsidRDefault="0028507F">
            <w:pPr>
              <w:pStyle w:val="ConsPlusNormal"/>
              <w:jc w:val="center"/>
            </w:pPr>
            <w:r>
              <w:t>До замены новыми</w:t>
            </w:r>
          </w:p>
        </w:tc>
        <w:tc>
          <w:tcPr>
            <w:tcW w:w="1579" w:type="dxa"/>
          </w:tcPr>
          <w:p w:rsidR="0028507F" w:rsidRDefault="0028507F">
            <w:pPr>
              <w:pStyle w:val="ConsPlusNormal"/>
              <w:jc w:val="center"/>
            </w:pPr>
            <w:r>
              <w:t>До замены новыми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замены новыми</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До ликвидации организации</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53" w:name="P5869"/>
            <w:bookmarkEnd w:id="653"/>
            <w:r>
              <w:t>647.</w:t>
            </w:r>
          </w:p>
        </w:tc>
        <w:tc>
          <w:tcPr>
            <w:tcW w:w="3005" w:type="dxa"/>
          </w:tcPr>
          <w:p w:rsidR="0028507F" w:rsidRDefault="0028507F">
            <w:pPr>
              <w:pStyle w:val="ConsPlusNormal"/>
            </w:pPr>
            <w:r>
              <w:t>Проверочные листы государственного контроля (надзора) в сфере градостроения</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54" w:name="P5878"/>
            <w:bookmarkEnd w:id="654"/>
            <w:r>
              <w:t>648.</w:t>
            </w:r>
          </w:p>
        </w:tc>
        <w:tc>
          <w:tcPr>
            <w:tcW w:w="3005" w:type="dxa"/>
          </w:tcPr>
          <w:p w:rsidR="0028507F" w:rsidRDefault="0028507F">
            <w:pPr>
              <w:pStyle w:val="ConsPlusNormal"/>
            </w:pPr>
            <w:r>
              <w:t xml:space="preserve">Заключения по обследованию, мониторингу технического состояния здания и документы к ним </w:t>
            </w:r>
            <w:r>
              <w:lastRenderedPageBreak/>
              <w:t>(сводки, таблицы)</w:t>
            </w:r>
          </w:p>
        </w:tc>
        <w:tc>
          <w:tcPr>
            <w:tcW w:w="1417" w:type="dxa"/>
          </w:tcPr>
          <w:p w:rsidR="0028507F" w:rsidRDefault="0028507F">
            <w:pPr>
              <w:pStyle w:val="ConsPlusNormal"/>
              <w:jc w:val="center"/>
            </w:pPr>
            <w:r>
              <w:lastRenderedPageBreak/>
              <w:t>До ликвидации организации</w:t>
            </w:r>
          </w:p>
        </w:tc>
        <w:tc>
          <w:tcPr>
            <w:tcW w:w="1579" w:type="dxa"/>
          </w:tcPr>
          <w:p w:rsidR="0028507F" w:rsidRDefault="0028507F">
            <w:pPr>
              <w:pStyle w:val="ConsPlusNormal"/>
              <w:jc w:val="center"/>
            </w:pPr>
            <w:r>
              <w:t>До минования надобности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55" w:name="P5887"/>
            <w:bookmarkEnd w:id="655"/>
            <w:r>
              <w:t>649.</w:t>
            </w:r>
          </w:p>
        </w:tc>
        <w:tc>
          <w:tcPr>
            <w:tcW w:w="3005" w:type="dxa"/>
          </w:tcPr>
          <w:p w:rsidR="0028507F" w:rsidRDefault="0028507F">
            <w:pPr>
              <w:pStyle w:val="ConsPlusNormal"/>
            </w:pPr>
            <w:r>
              <w:t>Документы (извещения, приказы, программы проверок, предписания, решения, заключения) по государственному строительному контролю</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p>
        </w:tc>
      </w:tr>
      <w:tr w:rsidR="0028507F">
        <w:tc>
          <w:tcPr>
            <w:tcW w:w="567" w:type="dxa"/>
            <w:vMerge w:val="restart"/>
          </w:tcPr>
          <w:p w:rsidR="0028507F" w:rsidRDefault="0028507F">
            <w:pPr>
              <w:pStyle w:val="ConsPlusNormal"/>
            </w:pPr>
            <w:bookmarkStart w:id="656" w:name="P5896"/>
            <w:bookmarkEnd w:id="656"/>
            <w:r>
              <w:t>650.</w:t>
            </w:r>
          </w:p>
        </w:tc>
        <w:tc>
          <w:tcPr>
            <w:tcW w:w="3005" w:type="dxa"/>
          </w:tcPr>
          <w:p w:rsidR="0028507F" w:rsidRDefault="0028507F">
            <w:pPr>
              <w:pStyle w:val="ConsPlusNormal"/>
            </w:pPr>
            <w:r>
              <w:t>Документы (оценки, паспорта зданий, расчеты, результаты измерений, лабораторных испытаний, аудиовизуальные документы, прогнозы, заключения) по проведению мониторинга технического состояния зданий и сооружений:</w:t>
            </w:r>
          </w:p>
        </w:tc>
        <w:tc>
          <w:tcPr>
            <w:tcW w:w="1417" w:type="dxa"/>
          </w:tcPr>
          <w:p w:rsidR="0028507F" w:rsidRDefault="0028507F">
            <w:pPr>
              <w:pStyle w:val="ConsPlusNormal"/>
            </w:pPr>
          </w:p>
        </w:tc>
        <w:tc>
          <w:tcPr>
            <w:tcW w:w="1579" w:type="dxa"/>
          </w:tcPr>
          <w:p w:rsidR="0028507F" w:rsidRDefault="0028507F">
            <w:pPr>
              <w:pStyle w:val="ConsPlusNormal"/>
            </w:pPr>
          </w:p>
        </w:tc>
        <w:tc>
          <w:tcPr>
            <w:tcW w:w="1531" w:type="dxa"/>
          </w:tcPr>
          <w:p w:rsidR="0028507F" w:rsidRDefault="0028507F">
            <w:pPr>
              <w:pStyle w:val="ConsPlusNormal"/>
            </w:pPr>
          </w:p>
        </w:tc>
        <w:tc>
          <w:tcPr>
            <w:tcW w:w="1361" w:type="dxa"/>
          </w:tcPr>
          <w:p w:rsidR="0028507F" w:rsidRDefault="0028507F">
            <w:pPr>
              <w:pStyle w:val="ConsPlusNormal"/>
            </w:pPr>
          </w:p>
        </w:tc>
        <w:tc>
          <w:tcPr>
            <w:tcW w:w="1728" w:type="dxa"/>
          </w:tcPr>
          <w:p w:rsidR="0028507F" w:rsidRDefault="0028507F">
            <w:pPr>
              <w:pStyle w:val="ConsPlusNormal"/>
            </w:pPr>
          </w:p>
        </w:tc>
        <w:tc>
          <w:tcPr>
            <w:tcW w:w="1361" w:type="dxa"/>
          </w:tcPr>
          <w:p w:rsidR="0028507F" w:rsidRDefault="0028507F">
            <w:pPr>
              <w:pStyle w:val="ConsPlusNormal"/>
            </w:pPr>
          </w:p>
        </w:tc>
        <w:tc>
          <w:tcPr>
            <w:tcW w:w="2438" w:type="dxa"/>
          </w:tcPr>
          <w:p w:rsidR="0028507F" w:rsidRDefault="0028507F">
            <w:pPr>
              <w:pStyle w:val="ConsPlusNormal"/>
            </w:pP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а) общего мониторинга</w:t>
            </w:r>
          </w:p>
        </w:tc>
        <w:tc>
          <w:tcPr>
            <w:tcW w:w="1417" w:type="dxa"/>
          </w:tcPr>
          <w:p w:rsidR="0028507F" w:rsidRDefault="0028507F">
            <w:pPr>
              <w:pStyle w:val="ConsPlusNormal"/>
              <w:jc w:val="center"/>
            </w:pPr>
            <w:r>
              <w:t>До замены новыми</w:t>
            </w:r>
          </w:p>
        </w:tc>
        <w:tc>
          <w:tcPr>
            <w:tcW w:w="1579" w:type="dxa"/>
          </w:tcPr>
          <w:p w:rsidR="0028507F" w:rsidRDefault="0028507F">
            <w:pPr>
              <w:pStyle w:val="ConsPlusNormal"/>
              <w:jc w:val="center"/>
            </w:pPr>
            <w:r>
              <w:t>До замены новыми</w:t>
            </w:r>
          </w:p>
        </w:tc>
        <w:tc>
          <w:tcPr>
            <w:tcW w:w="1531" w:type="dxa"/>
          </w:tcPr>
          <w:p w:rsidR="0028507F" w:rsidRDefault="0028507F">
            <w:pPr>
              <w:pStyle w:val="ConsPlusNormal"/>
              <w:jc w:val="center"/>
            </w:pPr>
            <w:r>
              <w:t>До замены новыми</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замены новыми</w:t>
            </w:r>
          </w:p>
        </w:tc>
        <w:tc>
          <w:tcPr>
            <w:tcW w:w="1361" w:type="dxa"/>
          </w:tcPr>
          <w:p w:rsidR="0028507F" w:rsidRDefault="0028507F">
            <w:pPr>
              <w:pStyle w:val="ConsPlusNormal"/>
              <w:jc w:val="center"/>
            </w:pPr>
            <w:r>
              <w:t>До замены новыми</w:t>
            </w:r>
          </w:p>
        </w:tc>
        <w:tc>
          <w:tcPr>
            <w:tcW w:w="2438" w:type="dxa"/>
            <w:vMerge w:val="restart"/>
          </w:tcPr>
          <w:p w:rsidR="0028507F" w:rsidRDefault="0028507F">
            <w:pPr>
              <w:pStyle w:val="ConsPlusNormal"/>
            </w:pP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б) находящихся в ограниченно работоспособном или аварийном состоянии; попадающих в зону влияния нового строительства, реконструкции или природно-техногенных воздействий; уникальных</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замены новыми</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Постоянно</w:t>
            </w:r>
          </w:p>
        </w:tc>
        <w:tc>
          <w:tcPr>
            <w:tcW w:w="2438" w:type="dxa"/>
            <w:vMerge/>
          </w:tcPr>
          <w:p w:rsidR="0028507F" w:rsidRDefault="0028507F">
            <w:pPr>
              <w:spacing w:after="1" w:line="0" w:lineRule="atLeast"/>
            </w:pPr>
          </w:p>
        </w:tc>
      </w:tr>
      <w:tr w:rsidR="0028507F">
        <w:tc>
          <w:tcPr>
            <w:tcW w:w="567" w:type="dxa"/>
          </w:tcPr>
          <w:p w:rsidR="0028507F" w:rsidRDefault="0028507F">
            <w:pPr>
              <w:pStyle w:val="ConsPlusNormal"/>
            </w:pPr>
            <w:bookmarkStart w:id="657" w:name="P5920"/>
            <w:bookmarkEnd w:id="657"/>
            <w:r>
              <w:t>651.</w:t>
            </w:r>
          </w:p>
        </w:tc>
        <w:tc>
          <w:tcPr>
            <w:tcW w:w="3005" w:type="dxa"/>
          </w:tcPr>
          <w:p w:rsidR="0028507F" w:rsidRDefault="0028507F">
            <w:pPr>
              <w:pStyle w:val="ConsPlusNormal"/>
            </w:pPr>
            <w:r>
              <w:t xml:space="preserve">Документы (уведомления и предписания, акты, </w:t>
            </w:r>
            <w:r>
              <w:lastRenderedPageBreak/>
              <w:t>нормативы расходов, протоколы испытаний, журналы и другие) по проведению строительного контроля</w:t>
            </w:r>
          </w:p>
        </w:tc>
        <w:tc>
          <w:tcPr>
            <w:tcW w:w="1417" w:type="dxa"/>
          </w:tcPr>
          <w:p w:rsidR="0028507F" w:rsidRDefault="0028507F">
            <w:pPr>
              <w:pStyle w:val="ConsPlusNormal"/>
              <w:jc w:val="center"/>
            </w:pPr>
            <w:r>
              <w:lastRenderedPageBreak/>
              <w:t xml:space="preserve">До ликвидации </w:t>
            </w:r>
            <w:r>
              <w:lastRenderedPageBreak/>
              <w:t>организации</w:t>
            </w:r>
          </w:p>
        </w:tc>
        <w:tc>
          <w:tcPr>
            <w:tcW w:w="1579" w:type="dxa"/>
          </w:tcPr>
          <w:p w:rsidR="0028507F" w:rsidRDefault="0028507F">
            <w:pPr>
              <w:pStyle w:val="ConsPlusNormal"/>
              <w:jc w:val="center"/>
            </w:pPr>
            <w:r>
              <w:lastRenderedPageBreak/>
              <w:t>10 лет</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 xml:space="preserve">До ликвидации </w:t>
            </w:r>
            <w:r>
              <w:lastRenderedPageBreak/>
              <w:t>организации</w:t>
            </w:r>
          </w:p>
        </w:tc>
        <w:tc>
          <w:tcPr>
            <w:tcW w:w="1728" w:type="dxa"/>
          </w:tcPr>
          <w:p w:rsidR="0028507F" w:rsidRDefault="0028507F">
            <w:pPr>
              <w:pStyle w:val="ConsPlusNormal"/>
              <w:jc w:val="center"/>
            </w:pPr>
            <w:r>
              <w:lastRenderedPageBreak/>
              <w:t>-</w:t>
            </w:r>
          </w:p>
        </w:tc>
        <w:tc>
          <w:tcPr>
            <w:tcW w:w="1361" w:type="dxa"/>
          </w:tcPr>
          <w:p w:rsidR="0028507F" w:rsidRDefault="0028507F">
            <w:pPr>
              <w:pStyle w:val="ConsPlusNormal"/>
              <w:jc w:val="center"/>
            </w:pPr>
            <w:r>
              <w:t xml:space="preserve">До ликвидации </w:t>
            </w:r>
            <w:r>
              <w:lastRenderedPageBreak/>
              <w:t>организации</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58" w:name="P5929"/>
            <w:bookmarkEnd w:id="658"/>
            <w:r>
              <w:t>652.</w:t>
            </w:r>
          </w:p>
        </w:tc>
        <w:tc>
          <w:tcPr>
            <w:tcW w:w="3005" w:type="dxa"/>
          </w:tcPr>
          <w:p w:rsidR="0028507F" w:rsidRDefault="0028507F">
            <w:pPr>
              <w:pStyle w:val="ConsPlusNormal"/>
            </w:pPr>
            <w:r>
              <w:t>Переписка по вопросам ведения учета, инвентаризации и мониторинга градостроительной деятельности</w:t>
            </w:r>
          </w:p>
        </w:tc>
        <w:tc>
          <w:tcPr>
            <w:tcW w:w="1417" w:type="dxa"/>
          </w:tcPr>
          <w:p w:rsidR="0028507F" w:rsidRDefault="0028507F">
            <w:pPr>
              <w:pStyle w:val="ConsPlusNormal"/>
              <w:jc w:val="center"/>
            </w:pPr>
            <w:r>
              <w:t>5 лет ЭПК</w:t>
            </w:r>
          </w:p>
        </w:tc>
        <w:tc>
          <w:tcPr>
            <w:tcW w:w="1579" w:type="dxa"/>
          </w:tcPr>
          <w:p w:rsidR="0028507F" w:rsidRDefault="0028507F">
            <w:pPr>
              <w:pStyle w:val="ConsPlusNormal"/>
              <w:jc w:val="center"/>
            </w:pPr>
            <w:r>
              <w:t>5 лет ЭПК</w:t>
            </w:r>
          </w:p>
        </w:tc>
        <w:tc>
          <w:tcPr>
            <w:tcW w:w="1531" w:type="dxa"/>
          </w:tcPr>
          <w:p w:rsidR="0028507F" w:rsidRDefault="0028507F">
            <w:pPr>
              <w:pStyle w:val="ConsPlusNormal"/>
              <w:jc w:val="center"/>
            </w:pPr>
            <w:r>
              <w:t>5 лет ЭПК</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bl>
    <w:p w:rsidR="0028507F" w:rsidRDefault="0028507F">
      <w:pPr>
        <w:sectPr w:rsidR="0028507F">
          <w:pgSz w:w="16838" w:h="11905" w:orient="landscape"/>
          <w:pgMar w:top="1701" w:right="1134" w:bottom="850" w:left="1134" w:header="0" w:footer="0" w:gutter="0"/>
          <w:cols w:space="720"/>
        </w:sectPr>
      </w:pPr>
    </w:p>
    <w:p w:rsidR="0028507F" w:rsidRDefault="0028507F">
      <w:pPr>
        <w:pStyle w:val="ConsPlusNormal"/>
        <w:jc w:val="both"/>
      </w:pPr>
    </w:p>
    <w:p w:rsidR="0028507F" w:rsidRDefault="0028507F">
      <w:pPr>
        <w:pStyle w:val="ConsPlusTitle"/>
        <w:jc w:val="center"/>
        <w:outlineLvl w:val="1"/>
      </w:pPr>
      <w:r>
        <w:t>Раздел 7. Изучение и использование природных ресурсов</w:t>
      </w:r>
    </w:p>
    <w:p w:rsidR="0028507F" w:rsidRDefault="002850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05"/>
        <w:gridCol w:w="1417"/>
        <w:gridCol w:w="1579"/>
        <w:gridCol w:w="1531"/>
        <w:gridCol w:w="1361"/>
        <w:gridCol w:w="1728"/>
        <w:gridCol w:w="1361"/>
        <w:gridCol w:w="2438"/>
      </w:tblGrid>
      <w:tr w:rsidR="0028507F">
        <w:tc>
          <w:tcPr>
            <w:tcW w:w="567" w:type="dxa"/>
            <w:vMerge w:val="restart"/>
          </w:tcPr>
          <w:p w:rsidR="0028507F" w:rsidRDefault="0028507F">
            <w:pPr>
              <w:pStyle w:val="ConsPlusNormal"/>
              <w:jc w:val="center"/>
            </w:pPr>
            <w:r>
              <w:t>N п/п</w:t>
            </w:r>
          </w:p>
        </w:tc>
        <w:tc>
          <w:tcPr>
            <w:tcW w:w="3005" w:type="dxa"/>
            <w:vMerge w:val="restart"/>
          </w:tcPr>
          <w:p w:rsidR="0028507F" w:rsidRDefault="0028507F">
            <w:pPr>
              <w:pStyle w:val="ConsPlusNormal"/>
              <w:jc w:val="center"/>
            </w:pPr>
            <w:r>
              <w:t>Вид документа</w:t>
            </w:r>
          </w:p>
        </w:tc>
        <w:tc>
          <w:tcPr>
            <w:tcW w:w="8977" w:type="dxa"/>
            <w:gridSpan w:val="6"/>
          </w:tcPr>
          <w:p w:rsidR="0028507F" w:rsidRDefault="0028507F">
            <w:pPr>
              <w:pStyle w:val="ConsPlusNormal"/>
              <w:jc w:val="center"/>
            </w:pPr>
            <w:r>
              <w:t>Срок хранения документа</w:t>
            </w:r>
          </w:p>
        </w:tc>
        <w:tc>
          <w:tcPr>
            <w:tcW w:w="2438" w:type="dxa"/>
            <w:vMerge w:val="restart"/>
          </w:tcPr>
          <w:p w:rsidR="0028507F" w:rsidRDefault="0028507F">
            <w:pPr>
              <w:pStyle w:val="ConsPlusNormal"/>
              <w:jc w:val="center"/>
            </w:pPr>
            <w:r>
              <w:t>Примечания</w:t>
            </w:r>
          </w:p>
        </w:tc>
      </w:tr>
      <w:tr w:rsidR="0028507F">
        <w:tc>
          <w:tcPr>
            <w:tcW w:w="567" w:type="dxa"/>
            <w:vMerge/>
          </w:tcPr>
          <w:p w:rsidR="0028507F" w:rsidRDefault="0028507F">
            <w:pPr>
              <w:spacing w:after="1" w:line="0" w:lineRule="atLeast"/>
            </w:pPr>
          </w:p>
        </w:tc>
        <w:tc>
          <w:tcPr>
            <w:tcW w:w="3005" w:type="dxa"/>
            <w:vMerge/>
          </w:tcPr>
          <w:p w:rsidR="0028507F" w:rsidRDefault="0028507F">
            <w:pPr>
              <w:spacing w:after="1" w:line="0" w:lineRule="atLeast"/>
            </w:pPr>
          </w:p>
        </w:tc>
        <w:tc>
          <w:tcPr>
            <w:tcW w:w="1417" w:type="dxa"/>
          </w:tcPr>
          <w:p w:rsidR="0028507F" w:rsidRDefault="0028507F">
            <w:pPr>
              <w:pStyle w:val="ConsPlusNormal"/>
              <w:jc w:val="center"/>
            </w:pPr>
            <w:r>
              <w:t>в организациях-заказчиках</w:t>
            </w:r>
          </w:p>
        </w:tc>
        <w:tc>
          <w:tcPr>
            <w:tcW w:w="1579" w:type="dxa"/>
          </w:tcPr>
          <w:p w:rsidR="0028507F" w:rsidRDefault="0028507F">
            <w:pPr>
              <w:pStyle w:val="ConsPlusNormal"/>
              <w:jc w:val="center"/>
            </w:pPr>
            <w:r>
              <w:t>в организациях-разработчиках</w:t>
            </w:r>
          </w:p>
        </w:tc>
        <w:tc>
          <w:tcPr>
            <w:tcW w:w="1531" w:type="dxa"/>
          </w:tcPr>
          <w:p w:rsidR="0028507F" w:rsidRDefault="0028507F">
            <w:pPr>
              <w:pStyle w:val="ConsPlusNormal"/>
              <w:jc w:val="center"/>
            </w:pPr>
            <w:r>
              <w:t>в утверждающих, согласовывающих, лицензирующих организациях</w:t>
            </w:r>
          </w:p>
        </w:tc>
        <w:tc>
          <w:tcPr>
            <w:tcW w:w="1361" w:type="dxa"/>
          </w:tcPr>
          <w:p w:rsidR="0028507F" w:rsidRDefault="0028507F">
            <w:pPr>
              <w:pStyle w:val="ConsPlusNormal"/>
              <w:jc w:val="center"/>
            </w:pPr>
            <w:r>
              <w:t>в экспертных организациях</w:t>
            </w:r>
          </w:p>
        </w:tc>
        <w:tc>
          <w:tcPr>
            <w:tcW w:w="1728" w:type="dxa"/>
          </w:tcPr>
          <w:p w:rsidR="0028507F" w:rsidRDefault="0028507F">
            <w:pPr>
              <w:pStyle w:val="ConsPlusNormal"/>
              <w:jc w:val="center"/>
            </w:pPr>
            <w:r>
              <w:t>в эксплуатирующих и управляющих объектами организациях</w:t>
            </w:r>
          </w:p>
        </w:tc>
        <w:tc>
          <w:tcPr>
            <w:tcW w:w="1361" w:type="dxa"/>
          </w:tcPr>
          <w:p w:rsidR="0028507F" w:rsidRDefault="0028507F">
            <w:pPr>
              <w:pStyle w:val="ConsPlusNormal"/>
              <w:jc w:val="center"/>
            </w:pPr>
            <w:r>
              <w:t>в контрольных и надзорных организациях</w:t>
            </w:r>
          </w:p>
        </w:tc>
        <w:tc>
          <w:tcPr>
            <w:tcW w:w="2438" w:type="dxa"/>
            <w:vMerge/>
          </w:tcPr>
          <w:p w:rsidR="0028507F" w:rsidRDefault="0028507F">
            <w:pPr>
              <w:spacing w:after="1" w:line="0" w:lineRule="atLeast"/>
            </w:pPr>
          </w:p>
        </w:tc>
      </w:tr>
      <w:tr w:rsidR="0028507F">
        <w:tc>
          <w:tcPr>
            <w:tcW w:w="567" w:type="dxa"/>
          </w:tcPr>
          <w:p w:rsidR="0028507F" w:rsidRDefault="0028507F">
            <w:pPr>
              <w:pStyle w:val="ConsPlusNormal"/>
              <w:jc w:val="center"/>
            </w:pPr>
            <w:r>
              <w:t>1</w:t>
            </w:r>
          </w:p>
        </w:tc>
        <w:tc>
          <w:tcPr>
            <w:tcW w:w="3005" w:type="dxa"/>
          </w:tcPr>
          <w:p w:rsidR="0028507F" w:rsidRDefault="0028507F">
            <w:pPr>
              <w:pStyle w:val="ConsPlusNormal"/>
              <w:jc w:val="center"/>
            </w:pPr>
            <w:r>
              <w:t>2</w:t>
            </w:r>
          </w:p>
        </w:tc>
        <w:tc>
          <w:tcPr>
            <w:tcW w:w="1417" w:type="dxa"/>
          </w:tcPr>
          <w:p w:rsidR="0028507F" w:rsidRDefault="0028507F">
            <w:pPr>
              <w:pStyle w:val="ConsPlusNormal"/>
              <w:jc w:val="center"/>
            </w:pPr>
            <w:r>
              <w:t>3</w:t>
            </w:r>
          </w:p>
        </w:tc>
        <w:tc>
          <w:tcPr>
            <w:tcW w:w="1579" w:type="dxa"/>
          </w:tcPr>
          <w:p w:rsidR="0028507F" w:rsidRDefault="0028507F">
            <w:pPr>
              <w:pStyle w:val="ConsPlusNormal"/>
              <w:jc w:val="center"/>
            </w:pPr>
            <w:r>
              <w:t>4</w:t>
            </w:r>
          </w:p>
        </w:tc>
        <w:tc>
          <w:tcPr>
            <w:tcW w:w="1531" w:type="dxa"/>
          </w:tcPr>
          <w:p w:rsidR="0028507F" w:rsidRDefault="0028507F">
            <w:pPr>
              <w:pStyle w:val="ConsPlusNormal"/>
              <w:jc w:val="center"/>
            </w:pPr>
            <w:r>
              <w:t>5</w:t>
            </w:r>
          </w:p>
        </w:tc>
        <w:tc>
          <w:tcPr>
            <w:tcW w:w="1361" w:type="dxa"/>
          </w:tcPr>
          <w:p w:rsidR="0028507F" w:rsidRDefault="0028507F">
            <w:pPr>
              <w:pStyle w:val="ConsPlusNormal"/>
              <w:jc w:val="center"/>
            </w:pPr>
            <w:r>
              <w:t>6</w:t>
            </w:r>
          </w:p>
        </w:tc>
        <w:tc>
          <w:tcPr>
            <w:tcW w:w="1728" w:type="dxa"/>
          </w:tcPr>
          <w:p w:rsidR="0028507F" w:rsidRDefault="0028507F">
            <w:pPr>
              <w:pStyle w:val="ConsPlusNormal"/>
              <w:jc w:val="center"/>
            </w:pPr>
            <w:r>
              <w:t>7</w:t>
            </w:r>
          </w:p>
        </w:tc>
        <w:tc>
          <w:tcPr>
            <w:tcW w:w="1361" w:type="dxa"/>
          </w:tcPr>
          <w:p w:rsidR="0028507F" w:rsidRDefault="0028507F">
            <w:pPr>
              <w:pStyle w:val="ConsPlusNormal"/>
              <w:jc w:val="center"/>
            </w:pPr>
            <w:r>
              <w:t>8</w:t>
            </w:r>
          </w:p>
        </w:tc>
        <w:tc>
          <w:tcPr>
            <w:tcW w:w="2438" w:type="dxa"/>
          </w:tcPr>
          <w:p w:rsidR="0028507F" w:rsidRDefault="0028507F">
            <w:pPr>
              <w:pStyle w:val="ConsPlusNormal"/>
              <w:jc w:val="center"/>
            </w:pPr>
            <w:r>
              <w:t>9</w:t>
            </w:r>
          </w:p>
        </w:tc>
      </w:tr>
      <w:tr w:rsidR="0028507F">
        <w:tc>
          <w:tcPr>
            <w:tcW w:w="14987" w:type="dxa"/>
            <w:gridSpan w:val="9"/>
          </w:tcPr>
          <w:p w:rsidR="0028507F" w:rsidRDefault="0028507F">
            <w:pPr>
              <w:pStyle w:val="ConsPlusNormal"/>
              <w:jc w:val="center"/>
              <w:outlineLvl w:val="2"/>
            </w:pPr>
            <w:r>
              <w:t>7.1. Пользование недрами. Учет месторождений и проявлений полезных ископаемых, участков недр и пользования недрами</w:t>
            </w:r>
          </w:p>
        </w:tc>
      </w:tr>
      <w:tr w:rsidR="0028507F">
        <w:tc>
          <w:tcPr>
            <w:tcW w:w="567" w:type="dxa"/>
          </w:tcPr>
          <w:p w:rsidR="0028507F" w:rsidRDefault="0028507F">
            <w:pPr>
              <w:pStyle w:val="ConsPlusNormal"/>
              <w:jc w:val="center"/>
            </w:pPr>
            <w:bookmarkStart w:id="659" w:name="P5961"/>
            <w:bookmarkEnd w:id="659"/>
            <w:r>
              <w:t>653.</w:t>
            </w:r>
          </w:p>
        </w:tc>
        <w:tc>
          <w:tcPr>
            <w:tcW w:w="3005" w:type="dxa"/>
          </w:tcPr>
          <w:p w:rsidR="0028507F" w:rsidRDefault="0028507F">
            <w:pPr>
              <w:pStyle w:val="ConsPlusNormal"/>
            </w:pPr>
            <w:r>
              <w:t>База данных федеральной государственной информационной системы по обеспечению учета, планирования, анализа и мониторинга состояния лицензирования недропользования и документы по ее ведению (пространственные данные, карты, сведения, сводная информация, запросы, выписки)</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 (1)</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замены новыми</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jc w:val="center"/>
            </w:pPr>
            <w:bookmarkStart w:id="660" w:name="P5971"/>
            <w:bookmarkEnd w:id="660"/>
            <w:r>
              <w:t>654.</w:t>
            </w:r>
          </w:p>
        </w:tc>
        <w:tc>
          <w:tcPr>
            <w:tcW w:w="3005" w:type="dxa"/>
          </w:tcPr>
          <w:p w:rsidR="0028507F" w:rsidRDefault="0028507F">
            <w:pPr>
              <w:pStyle w:val="ConsPlusNormal"/>
            </w:pPr>
            <w:r>
              <w:t xml:space="preserve">Государственный реестр участков недр, предоставленных в </w:t>
            </w:r>
            <w:r>
              <w:lastRenderedPageBreak/>
              <w:t>пользование, и лицензий на пользование недрами и документы по его ведению (сведения, заключения, лицензия, карточки объектов)</w:t>
            </w:r>
          </w:p>
        </w:tc>
        <w:tc>
          <w:tcPr>
            <w:tcW w:w="1417" w:type="dxa"/>
          </w:tcPr>
          <w:p w:rsidR="0028507F" w:rsidRDefault="0028507F">
            <w:pPr>
              <w:pStyle w:val="ConsPlusNormal"/>
              <w:jc w:val="center"/>
            </w:pPr>
            <w:r>
              <w:lastRenderedPageBreak/>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До замены новыми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После замены новыми</w:t>
            </w:r>
          </w:p>
        </w:tc>
      </w:tr>
      <w:tr w:rsidR="0028507F">
        <w:tc>
          <w:tcPr>
            <w:tcW w:w="567" w:type="dxa"/>
          </w:tcPr>
          <w:p w:rsidR="0028507F" w:rsidRDefault="0028507F">
            <w:pPr>
              <w:pStyle w:val="ConsPlusNormal"/>
              <w:jc w:val="center"/>
            </w:pPr>
            <w:bookmarkStart w:id="661" w:name="P5980"/>
            <w:bookmarkEnd w:id="661"/>
            <w:r>
              <w:t>655.</w:t>
            </w:r>
          </w:p>
        </w:tc>
        <w:tc>
          <w:tcPr>
            <w:tcW w:w="3005" w:type="dxa"/>
          </w:tcPr>
          <w:p w:rsidR="0028507F" w:rsidRDefault="0028507F">
            <w:pPr>
              <w:pStyle w:val="ConsPlusNormal"/>
            </w:pPr>
            <w:r>
              <w:t>Решения органа государственной власти о предоставлении права пользования участками недр и документы к ним (заявки, переписка, протоколы, сведения, данные)</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jc w:val="center"/>
            </w:pPr>
            <w:bookmarkStart w:id="662" w:name="P5989"/>
            <w:bookmarkEnd w:id="662"/>
            <w:r>
              <w:t>656.</w:t>
            </w:r>
          </w:p>
        </w:tc>
        <w:tc>
          <w:tcPr>
            <w:tcW w:w="3005" w:type="dxa"/>
          </w:tcPr>
          <w:p w:rsidR="0028507F" w:rsidRDefault="0028507F">
            <w:pPr>
              <w:pStyle w:val="ConsPlusNormal"/>
            </w:pPr>
            <w:r>
              <w:t>Перечни участков недр, предлагаемых для предоставления в пользование, и документы к ним (пояснительные записки, предложения, условия, топографические карты, сведения, согласия пользователей недр)</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vMerge w:val="restart"/>
          </w:tcPr>
          <w:p w:rsidR="0028507F" w:rsidRDefault="0028507F">
            <w:pPr>
              <w:pStyle w:val="ConsPlusNormal"/>
              <w:jc w:val="center"/>
            </w:pPr>
            <w:bookmarkStart w:id="663" w:name="P5998"/>
            <w:bookmarkEnd w:id="663"/>
            <w:r>
              <w:t>657.</w:t>
            </w:r>
          </w:p>
        </w:tc>
        <w:tc>
          <w:tcPr>
            <w:tcW w:w="3005" w:type="dxa"/>
          </w:tcPr>
          <w:p w:rsidR="0028507F" w:rsidRDefault="0028507F">
            <w:pPr>
              <w:pStyle w:val="ConsPlusNormal"/>
            </w:pPr>
            <w:r>
              <w:t>Документы по ведению Федерального фонда резервных участков недр:</w:t>
            </w:r>
          </w:p>
        </w:tc>
        <w:tc>
          <w:tcPr>
            <w:tcW w:w="1417" w:type="dxa"/>
          </w:tcPr>
          <w:p w:rsidR="0028507F" w:rsidRDefault="0028507F">
            <w:pPr>
              <w:pStyle w:val="ConsPlusNormal"/>
            </w:pPr>
          </w:p>
        </w:tc>
        <w:tc>
          <w:tcPr>
            <w:tcW w:w="1579" w:type="dxa"/>
          </w:tcPr>
          <w:p w:rsidR="0028507F" w:rsidRDefault="0028507F">
            <w:pPr>
              <w:pStyle w:val="ConsPlusNormal"/>
            </w:pPr>
          </w:p>
        </w:tc>
        <w:tc>
          <w:tcPr>
            <w:tcW w:w="1531" w:type="dxa"/>
          </w:tcPr>
          <w:p w:rsidR="0028507F" w:rsidRDefault="0028507F">
            <w:pPr>
              <w:pStyle w:val="ConsPlusNormal"/>
            </w:pPr>
          </w:p>
        </w:tc>
        <w:tc>
          <w:tcPr>
            <w:tcW w:w="1361" w:type="dxa"/>
          </w:tcPr>
          <w:p w:rsidR="0028507F" w:rsidRDefault="0028507F">
            <w:pPr>
              <w:pStyle w:val="ConsPlusNormal"/>
            </w:pPr>
          </w:p>
        </w:tc>
        <w:tc>
          <w:tcPr>
            <w:tcW w:w="1728" w:type="dxa"/>
          </w:tcPr>
          <w:p w:rsidR="0028507F" w:rsidRDefault="0028507F">
            <w:pPr>
              <w:pStyle w:val="ConsPlusNormal"/>
            </w:pPr>
          </w:p>
        </w:tc>
        <w:tc>
          <w:tcPr>
            <w:tcW w:w="1361" w:type="dxa"/>
          </w:tcPr>
          <w:p w:rsidR="0028507F" w:rsidRDefault="0028507F">
            <w:pPr>
              <w:pStyle w:val="ConsPlusNormal"/>
            </w:pPr>
          </w:p>
        </w:tc>
        <w:tc>
          <w:tcPr>
            <w:tcW w:w="2438" w:type="dxa"/>
            <w:vMerge w:val="restart"/>
          </w:tcPr>
          <w:p w:rsidR="0028507F" w:rsidRDefault="0028507F">
            <w:pPr>
              <w:pStyle w:val="ConsPlusNormal"/>
            </w:pPr>
            <w:r>
              <w:t>(1) При условии проведения проверки</w:t>
            </w: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а) решения, заключения государственной экспертизы, перечень основных видов стратегического минерального сырья</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минования надобности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Постоянно</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vMerge/>
          </w:tcPr>
          <w:p w:rsidR="0028507F" w:rsidRDefault="0028507F">
            <w:pPr>
              <w:spacing w:after="1" w:line="0" w:lineRule="atLeast"/>
            </w:pP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 xml:space="preserve">б) пояснительные записки, </w:t>
            </w:r>
            <w:r>
              <w:lastRenderedPageBreak/>
              <w:t>предложения, выписки</w:t>
            </w:r>
          </w:p>
        </w:tc>
        <w:tc>
          <w:tcPr>
            <w:tcW w:w="1417" w:type="dxa"/>
          </w:tcPr>
          <w:p w:rsidR="0028507F" w:rsidRDefault="0028507F">
            <w:pPr>
              <w:pStyle w:val="ConsPlusNormal"/>
              <w:jc w:val="center"/>
            </w:pPr>
            <w:r>
              <w:lastRenderedPageBreak/>
              <w:t>-</w:t>
            </w:r>
          </w:p>
        </w:tc>
        <w:tc>
          <w:tcPr>
            <w:tcW w:w="1579" w:type="dxa"/>
          </w:tcPr>
          <w:p w:rsidR="0028507F" w:rsidRDefault="0028507F">
            <w:pPr>
              <w:pStyle w:val="ConsPlusNormal"/>
              <w:jc w:val="center"/>
            </w:pPr>
            <w:r>
              <w:t xml:space="preserve">До ликвидации </w:t>
            </w:r>
            <w:r>
              <w:lastRenderedPageBreak/>
              <w:t>организации</w:t>
            </w:r>
          </w:p>
        </w:tc>
        <w:tc>
          <w:tcPr>
            <w:tcW w:w="1531" w:type="dxa"/>
          </w:tcPr>
          <w:p w:rsidR="0028507F" w:rsidRDefault="0028507F">
            <w:pPr>
              <w:pStyle w:val="ConsPlusNormal"/>
              <w:jc w:val="center"/>
            </w:pPr>
            <w:r>
              <w:lastRenderedPageBreak/>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 xml:space="preserve">До замены </w:t>
            </w:r>
            <w:r>
              <w:lastRenderedPageBreak/>
              <w:t>новыми</w:t>
            </w:r>
          </w:p>
        </w:tc>
        <w:tc>
          <w:tcPr>
            <w:tcW w:w="1361" w:type="dxa"/>
          </w:tcPr>
          <w:p w:rsidR="0028507F" w:rsidRDefault="0028507F">
            <w:pPr>
              <w:pStyle w:val="ConsPlusNormal"/>
              <w:jc w:val="center"/>
            </w:pPr>
            <w:r>
              <w:lastRenderedPageBreak/>
              <w:t>5 лет (1)</w:t>
            </w:r>
          </w:p>
        </w:tc>
        <w:tc>
          <w:tcPr>
            <w:tcW w:w="2438" w:type="dxa"/>
            <w:vMerge/>
          </w:tcPr>
          <w:p w:rsidR="0028507F" w:rsidRDefault="0028507F">
            <w:pPr>
              <w:spacing w:after="1" w:line="0" w:lineRule="atLeast"/>
            </w:pPr>
          </w:p>
        </w:tc>
      </w:tr>
      <w:tr w:rsidR="0028507F">
        <w:tc>
          <w:tcPr>
            <w:tcW w:w="567" w:type="dxa"/>
          </w:tcPr>
          <w:p w:rsidR="0028507F" w:rsidRDefault="0028507F">
            <w:pPr>
              <w:pStyle w:val="ConsPlusNormal"/>
              <w:jc w:val="center"/>
            </w:pPr>
            <w:bookmarkStart w:id="664" w:name="P6021"/>
            <w:bookmarkEnd w:id="664"/>
            <w:r>
              <w:t>658.</w:t>
            </w:r>
          </w:p>
        </w:tc>
        <w:tc>
          <w:tcPr>
            <w:tcW w:w="3005" w:type="dxa"/>
          </w:tcPr>
          <w:p w:rsidR="0028507F" w:rsidRDefault="0028507F">
            <w:pPr>
              <w:pStyle w:val="ConsPlusNormal"/>
            </w:pPr>
            <w:r>
              <w:t>Проектная документация (технические (геологические) задания, проекты, расчеты, календарные планы) на проведение работ по геологическому изучению и разведке (доразведке) недр</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5 лет (2)</w:t>
            </w:r>
          </w:p>
        </w:tc>
        <w:tc>
          <w:tcPr>
            <w:tcW w:w="1361" w:type="dxa"/>
          </w:tcPr>
          <w:p w:rsidR="0028507F" w:rsidRDefault="0028507F">
            <w:pPr>
              <w:pStyle w:val="ConsPlusNormal"/>
              <w:jc w:val="center"/>
            </w:pPr>
            <w:r>
              <w:t>5 лет (3)</w:t>
            </w:r>
          </w:p>
        </w:tc>
        <w:tc>
          <w:tcPr>
            <w:tcW w:w="2438" w:type="dxa"/>
          </w:tcPr>
          <w:p w:rsidR="0028507F" w:rsidRDefault="0028507F">
            <w:pPr>
              <w:pStyle w:val="ConsPlusNormal"/>
            </w:pPr>
            <w:r>
              <w:t>(1) После подготовки заключения государственной экспертизы</w:t>
            </w:r>
          </w:p>
          <w:p w:rsidR="0028507F" w:rsidRDefault="0028507F">
            <w:pPr>
              <w:pStyle w:val="ConsPlusNormal"/>
            </w:pPr>
            <w:r>
              <w:t>(2) После завершения эксплуатации</w:t>
            </w:r>
          </w:p>
          <w:p w:rsidR="0028507F" w:rsidRDefault="0028507F">
            <w:pPr>
              <w:pStyle w:val="ConsPlusNormal"/>
            </w:pPr>
            <w:r>
              <w:t>(3) При условии проведения проверки</w:t>
            </w:r>
          </w:p>
        </w:tc>
      </w:tr>
      <w:tr w:rsidR="0028507F">
        <w:tc>
          <w:tcPr>
            <w:tcW w:w="567" w:type="dxa"/>
          </w:tcPr>
          <w:p w:rsidR="0028507F" w:rsidRDefault="0028507F">
            <w:pPr>
              <w:pStyle w:val="ConsPlusNormal"/>
              <w:jc w:val="center"/>
            </w:pPr>
            <w:bookmarkStart w:id="665" w:name="P6032"/>
            <w:bookmarkEnd w:id="665"/>
            <w:r>
              <w:t>659.</w:t>
            </w:r>
          </w:p>
        </w:tc>
        <w:tc>
          <w:tcPr>
            <w:tcW w:w="3005" w:type="dxa"/>
          </w:tcPr>
          <w:p w:rsidR="0028507F" w:rsidRDefault="0028507F">
            <w:pPr>
              <w:pStyle w:val="ConsPlusNormal"/>
            </w:pPr>
            <w:r>
              <w:t>Технические проекты (1) разработки, ликвидации и консервации месторождений (залежей) полезных ископаемых, горных выработок, буровых скважин, иных подземных сооружений</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(2)</w:t>
            </w:r>
          </w:p>
        </w:tc>
        <w:tc>
          <w:tcPr>
            <w:tcW w:w="1728" w:type="dxa"/>
          </w:tcPr>
          <w:p w:rsidR="0028507F" w:rsidRDefault="0028507F">
            <w:pPr>
              <w:pStyle w:val="ConsPlusNormal"/>
              <w:jc w:val="center"/>
            </w:pPr>
            <w:r>
              <w:t>5 лет (3)</w:t>
            </w:r>
          </w:p>
        </w:tc>
        <w:tc>
          <w:tcPr>
            <w:tcW w:w="1361" w:type="dxa"/>
          </w:tcPr>
          <w:p w:rsidR="0028507F" w:rsidRDefault="0028507F">
            <w:pPr>
              <w:pStyle w:val="ConsPlusNormal"/>
              <w:jc w:val="center"/>
            </w:pPr>
            <w:r>
              <w:t>5 лет (4)</w:t>
            </w:r>
          </w:p>
        </w:tc>
        <w:tc>
          <w:tcPr>
            <w:tcW w:w="2438" w:type="dxa"/>
          </w:tcPr>
          <w:p w:rsidR="0028507F" w:rsidRDefault="0028507F">
            <w:pPr>
              <w:pStyle w:val="ConsPlusNormal"/>
            </w:pPr>
            <w:r>
              <w:t>(1) Включая проект пробной эксплуатации</w:t>
            </w:r>
          </w:p>
          <w:p w:rsidR="0028507F" w:rsidRDefault="0028507F">
            <w:pPr>
              <w:pStyle w:val="ConsPlusNormal"/>
            </w:pPr>
            <w:r>
              <w:t>(2) После подготовки заключения государственной экспертизы</w:t>
            </w:r>
          </w:p>
          <w:p w:rsidR="0028507F" w:rsidRDefault="0028507F">
            <w:pPr>
              <w:pStyle w:val="ConsPlusNormal"/>
            </w:pPr>
            <w:r>
              <w:t>(3) После завершения эксплуатации</w:t>
            </w:r>
          </w:p>
          <w:p w:rsidR="0028507F" w:rsidRDefault="0028507F">
            <w:pPr>
              <w:pStyle w:val="ConsPlusNormal"/>
            </w:pPr>
            <w:r>
              <w:t>(4) При условии проведения проверки</w:t>
            </w:r>
          </w:p>
        </w:tc>
      </w:tr>
      <w:tr w:rsidR="0028507F">
        <w:tc>
          <w:tcPr>
            <w:tcW w:w="567" w:type="dxa"/>
          </w:tcPr>
          <w:p w:rsidR="0028507F" w:rsidRDefault="0028507F">
            <w:pPr>
              <w:pStyle w:val="ConsPlusNormal"/>
              <w:jc w:val="center"/>
            </w:pPr>
            <w:bookmarkStart w:id="666" w:name="P6044"/>
            <w:bookmarkEnd w:id="666"/>
            <w:r>
              <w:t>660.</w:t>
            </w:r>
          </w:p>
        </w:tc>
        <w:tc>
          <w:tcPr>
            <w:tcW w:w="3005" w:type="dxa"/>
          </w:tcPr>
          <w:p w:rsidR="0028507F" w:rsidRDefault="0028507F">
            <w:pPr>
              <w:pStyle w:val="ConsPlusNormal"/>
            </w:pPr>
            <w:r>
              <w:t>Проектная документация на разработку технологий геологического изучения, разведки и добычи трудноизвлекаемых полезных ископаемых (технический проект, включая проект пробной эксплуатации)</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5 лет (2)</w:t>
            </w:r>
          </w:p>
        </w:tc>
        <w:tc>
          <w:tcPr>
            <w:tcW w:w="1361" w:type="dxa"/>
          </w:tcPr>
          <w:p w:rsidR="0028507F" w:rsidRDefault="0028507F">
            <w:pPr>
              <w:pStyle w:val="ConsPlusNormal"/>
              <w:jc w:val="center"/>
            </w:pPr>
            <w:r>
              <w:t>5 лет (3)</w:t>
            </w:r>
          </w:p>
        </w:tc>
        <w:tc>
          <w:tcPr>
            <w:tcW w:w="2438" w:type="dxa"/>
          </w:tcPr>
          <w:p w:rsidR="0028507F" w:rsidRDefault="0028507F">
            <w:pPr>
              <w:pStyle w:val="ConsPlusNormal"/>
            </w:pPr>
            <w:r>
              <w:t>(1) После подготовки заключения государственной экспертизы</w:t>
            </w:r>
          </w:p>
          <w:p w:rsidR="0028507F" w:rsidRDefault="0028507F">
            <w:pPr>
              <w:pStyle w:val="ConsPlusNormal"/>
            </w:pPr>
            <w:r>
              <w:t>(2) После завершения эксплуатации</w:t>
            </w:r>
          </w:p>
          <w:p w:rsidR="0028507F" w:rsidRDefault="0028507F">
            <w:pPr>
              <w:pStyle w:val="ConsPlusNormal"/>
            </w:pPr>
            <w:r>
              <w:t>(3) При условии проведения проверки</w:t>
            </w:r>
          </w:p>
        </w:tc>
      </w:tr>
      <w:tr w:rsidR="0028507F">
        <w:tc>
          <w:tcPr>
            <w:tcW w:w="567" w:type="dxa"/>
          </w:tcPr>
          <w:p w:rsidR="0028507F" w:rsidRDefault="0028507F">
            <w:pPr>
              <w:pStyle w:val="ConsPlusNormal"/>
              <w:jc w:val="center"/>
            </w:pPr>
            <w:bookmarkStart w:id="667" w:name="P6055"/>
            <w:bookmarkEnd w:id="667"/>
            <w:r>
              <w:t>661.</w:t>
            </w:r>
          </w:p>
        </w:tc>
        <w:tc>
          <w:tcPr>
            <w:tcW w:w="3005" w:type="dxa"/>
          </w:tcPr>
          <w:p w:rsidR="0028507F" w:rsidRDefault="0028507F">
            <w:pPr>
              <w:pStyle w:val="ConsPlusNormal"/>
            </w:pPr>
            <w:r>
              <w:t xml:space="preserve">Документы (решения, заключения, справки) о согласовании органами </w:t>
            </w:r>
            <w:r>
              <w:lastRenderedPageBreak/>
              <w:t>государственной власти проектной документации</w:t>
            </w:r>
          </w:p>
        </w:tc>
        <w:tc>
          <w:tcPr>
            <w:tcW w:w="1417" w:type="dxa"/>
          </w:tcPr>
          <w:p w:rsidR="0028507F" w:rsidRDefault="0028507F">
            <w:pPr>
              <w:pStyle w:val="ConsPlusNormal"/>
              <w:jc w:val="center"/>
            </w:pPr>
            <w:r>
              <w:lastRenderedPageBreak/>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5 лет (2)</w:t>
            </w:r>
          </w:p>
        </w:tc>
        <w:tc>
          <w:tcPr>
            <w:tcW w:w="1361" w:type="dxa"/>
          </w:tcPr>
          <w:p w:rsidR="0028507F" w:rsidRDefault="0028507F">
            <w:pPr>
              <w:pStyle w:val="ConsPlusNormal"/>
              <w:jc w:val="center"/>
            </w:pPr>
            <w:r>
              <w:t>5 лет (3)</w:t>
            </w:r>
          </w:p>
        </w:tc>
        <w:tc>
          <w:tcPr>
            <w:tcW w:w="2438" w:type="dxa"/>
          </w:tcPr>
          <w:p w:rsidR="0028507F" w:rsidRDefault="0028507F">
            <w:pPr>
              <w:pStyle w:val="ConsPlusNormal"/>
            </w:pPr>
            <w:r>
              <w:t xml:space="preserve">(1) После подготовки заключения государственной </w:t>
            </w:r>
            <w:r>
              <w:lastRenderedPageBreak/>
              <w:t>экспертизы</w:t>
            </w:r>
          </w:p>
          <w:p w:rsidR="0028507F" w:rsidRDefault="0028507F">
            <w:pPr>
              <w:pStyle w:val="ConsPlusNormal"/>
            </w:pPr>
            <w:r>
              <w:t>(2) После завершения эксплуатации</w:t>
            </w:r>
          </w:p>
          <w:p w:rsidR="0028507F" w:rsidRDefault="0028507F">
            <w:pPr>
              <w:pStyle w:val="ConsPlusNormal"/>
            </w:pPr>
            <w:r>
              <w:t>(3) При условии проведения проверки</w:t>
            </w:r>
          </w:p>
        </w:tc>
      </w:tr>
      <w:tr w:rsidR="0028507F">
        <w:tc>
          <w:tcPr>
            <w:tcW w:w="567" w:type="dxa"/>
          </w:tcPr>
          <w:p w:rsidR="0028507F" w:rsidRDefault="0028507F">
            <w:pPr>
              <w:pStyle w:val="ConsPlusNormal"/>
              <w:jc w:val="center"/>
            </w:pPr>
            <w:bookmarkStart w:id="668" w:name="P6066"/>
            <w:bookmarkEnd w:id="668"/>
            <w:r>
              <w:lastRenderedPageBreak/>
              <w:t>662.</w:t>
            </w:r>
          </w:p>
        </w:tc>
        <w:tc>
          <w:tcPr>
            <w:tcW w:w="3005" w:type="dxa"/>
          </w:tcPr>
          <w:p w:rsidR="0028507F" w:rsidRDefault="0028507F">
            <w:pPr>
              <w:pStyle w:val="ConsPlusNormal"/>
            </w:pPr>
            <w:r>
              <w:t>База данных федеральной государственной справочно-информационной системы результатов экспертизы проектов и смет на геологическое изучение недр и документы по ее ведению (заключения государственной экспертизы, решения, проекты, сведения, запросы, выписки)</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Постоянно</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jc w:val="center"/>
            </w:pPr>
            <w:bookmarkStart w:id="669" w:name="P6075"/>
            <w:bookmarkEnd w:id="669"/>
            <w:r>
              <w:t>663.</w:t>
            </w:r>
          </w:p>
        </w:tc>
        <w:tc>
          <w:tcPr>
            <w:tcW w:w="3005" w:type="dxa"/>
          </w:tcPr>
          <w:p w:rsidR="0028507F" w:rsidRDefault="0028507F">
            <w:pPr>
              <w:pStyle w:val="ConsPlusNormal"/>
            </w:pPr>
            <w:r>
              <w:t>Государственный реестр работ по геологическому изучению недр, дополнения к нему и документы по его ведению (сведения, заключения, карточки объектов)</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До замены новыми</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замены новыми</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jc w:val="center"/>
            </w:pPr>
            <w:bookmarkStart w:id="670" w:name="P6085"/>
            <w:bookmarkEnd w:id="670"/>
            <w:r>
              <w:t>664.</w:t>
            </w:r>
          </w:p>
        </w:tc>
        <w:tc>
          <w:tcPr>
            <w:tcW w:w="3005" w:type="dxa"/>
          </w:tcPr>
          <w:p w:rsidR="0028507F" w:rsidRDefault="0028507F">
            <w:pPr>
              <w:pStyle w:val="ConsPlusNormal"/>
            </w:pPr>
            <w:r>
              <w:t>Документы (решения, отчеты, подсчеты, технологические схемы) по разработке месторождения трудноизвлекаемых полезных ископаемых</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Постоянно</w:t>
            </w:r>
          </w:p>
        </w:tc>
        <w:tc>
          <w:tcPr>
            <w:tcW w:w="1728" w:type="dxa"/>
          </w:tcPr>
          <w:p w:rsidR="0028507F" w:rsidRDefault="0028507F">
            <w:pPr>
              <w:pStyle w:val="ConsPlusNormal"/>
              <w:jc w:val="center"/>
            </w:pPr>
            <w:r>
              <w:t>Постоянно (1)</w:t>
            </w:r>
          </w:p>
        </w:tc>
        <w:tc>
          <w:tcPr>
            <w:tcW w:w="1361" w:type="dxa"/>
          </w:tcPr>
          <w:p w:rsidR="0028507F" w:rsidRDefault="0028507F">
            <w:pPr>
              <w:pStyle w:val="ConsPlusNormal"/>
              <w:jc w:val="center"/>
            </w:pPr>
            <w:r>
              <w:t>-</w:t>
            </w:r>
          </w:p>
        </w:tc>
        <w:tc>
          <w:tcPr>
            <w:tcW w:w="2438" w:type="dxa"/>
          </w:tcPr>
          <w:p w:rsidR="0028507F" w:rsidRDefault="0028507F">
            <w:pPr>
              <w:pStyle w:val="ConsPlusNormal"/>
            </w:pPr>
            <w:r>
              <w:t xml:space="preserve">(1) Отчеты - до передачи в фонды геологической информации хранятся в соответствии с перечнем, утвержденным уполномоченным </w:t>
            </w:r>
            <w:r>
              <w:lastRenderedPageBreak/>
              <w:t>федеральным органом исполнительной власти в сфере изучения, использования, воспроизводства и охраны природных ресурсов</w:t>
            </w:r>
          </w:p>
        </w:tc>
      </w:tr>
      <w:tr w:rsidR="0028507F">
        <w:tc>
          <w:tcPr>
            <w:tcW w:w="567" w:type="dxa"/>
            <w:vMerge w:val="restart"/>
          </w:tcPr>
          <w:p w:rsidR="0028507F" w:rsidRDefault="0028507F">
            <w:pPr>
              <w:pStyle w:val="ConsPlusNormal"/>
              <w:jc w:val="center"/>
            </w:pPr>
            <w:bookmarkStart w:id="671" w:name="P6094"/>
            <w:bookmarkEnd w:id="671"/>
            <w:r>
              <w:lastRenderedPageBreak/>
              <w:t>665.</w:t>
            </w:r>
          </w:p>
        </w:tc>
        <w:tc>
          <w:tcPr>
            <w:tcW w:w="3005" w:type="dxa"/>
          </w:tcPr>
          <w:p w:rsidR="0028507F" w:rsidRDefault="0028507F">
            <w:pPr>
              <w:pStyle w:val="ConsPlusNormal"/>
            </w:pPr>
            <w:r>
              <w:t>Проект горного отвода, текстовые и графические материалы к нему:</w:t>
            </w:r>
          </w:p>
        </w:tc>
        <w:tc>
          <w:tcPr>
            <w:tcW w:w="1417" w:type="dxa"/>
          </w:tcPr>
          <w:p w:rsidR="0028507F" w:rsidRDefault="0028507F">
            <w:pPr>
              <w:pStyle w:val="ConsPlusNormal"/>
            </w:pPr>
          </w:p>
        </w:tc>
        <w:tc>
          <w:tcPr>
            <w:tcW w:w="1579" w:type="dxa"/>
          </w:tcPr>
          <w:p w:rsidR="0028507F" w:rsidRDefault="0028507F">
            <w:pPr>
              <w:pStyle w:val="ConsPlusNormal"/>
            </w:pPr>
          </w:p>
        </w:tc>
        <w:tc>
          <w:tcPr>
            <w:tcW w:w="1531" w:type="dxa"/>
          </w:tcPr>
          <w:p w:rsidR="0028507F" w:rsidRDefault="0028507F">
            <w:pPr>
              <w:pStyle w:val="ConsPlusNormal"/>
            </w:pPr>
          </w:p>
        </w:tc>
        <w:tc>
          <w:tcPr>
            <w:tcW w:w="1361" w:type="dxa"/>
          </w:tcPr>
          <w:p w:rsidR="0028507F" w:rsidRDefault="0028507F">
            <w:pPr>
              <w:pStyle w:val="ConsPlusNormal"/>
            </w:pPr>
          </w:p>
        </w:tc>
        <w:tc>
          <w:tcPr>
            <w:tcW w:w="1728" w:type="dxa"/>
          </w:tcPr>
          <w:p w:rsidR="0028507F" w:rsidRDefault="0028507F">
            <w:pPr>
              <w:pStyle w:val="ConsPlusNormal"/>
            </w:pPr>
          </w:p>
        </w:tc>
        <w:tc>
          <w:tcPr>
            <w:tcW w:w="1361" w:type="dxa"/>
          </w:tcPr>
          <w:p w:rsidR="0028507F" w:rsidRDefault="0028507F">
            <w:pPr>
              <w:pStyle w:val="ConsPlusNormal"/>
            </w:pPr>
          </w:p>
        </w:tc>
        <w:tc>
          <w:tcPr>
            <w:tcW w:w="2438" w:type="dxa"/>
            <w:vMerge w:val="restart"/>
          </w:tcPr>
          <w:p w:rsidR="0028507F" w:rsidRDefault="0028507F">
            <w:pPr>
              <w:pStyle w:val="ConsPlusNormal"/>
            </w:pPr>
            <w:r>
              <w:t>(1) После подготовки заключения государственной экспертизы</w:t>
            </w:r>
          </w:p>
          <w:p w:rsidR="0028507F" w:rsidRDefault="0028507F">
            <w:pPr>
              <w:pStyle w:val="ConsPlusNormal"/>
            </w:pPr>
            <w:r>
              <w:t>(2) После завершения эксплуатации</w:t>
            </w:r>
          </w:p>
          <w:p w:rsidR="0028507F" w:rsidRDefault="0028507F">
            <w:pPr>
              <w:pStyle w:val="ConsPlusNormal"/>
            </w:pPr>
            <w:r>
              <w:t>(3) При условии проведения проверки</w:t>
            </w: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а) по утвержденной документации</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5 лет (2)</w:t>
            </w:r>
          </w:p>
        </w:tc>
        <w:tc>
          <w:tcPr>
            <w:tcW w:w="1361" w:type="dxa"/>
          </w:tcPr>
          <w:p w:rsidR="0028507F" w:rsidRDefault="0028507F">
            <w:pPr>
              <w:pStyle w:val="ConsPlusNormal"/>
              <w:jc w:val="center"/>
            </w:pPr>
            <w:r>
              <w:t>5 лет (3)</w:t>
            </w:r>
          </w:p>
        </w:tc>
        <w:tc>
          <w:tcPr>
            <w:tcW w:w="2438" w:type="dxa"/>
            <w:vMerge/>
          </w:tcPr>
          <w:p w:rsidR="0028507F" w:rsidRDefault="0028507F">
            <w:pPr>
              <w:spacing w:after="1" w:line="0" w:lineRule="atLeast"/>
            </w:pP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б) по неутвержденной документации</w:t>
            </w:r>
          </w:p>
        </w:tc>
        <w:tc>
          <w:tcPr>
            <w:tcW w:w="1417" w:type="dxa"/>
          </w:tcPr>
          <w:p w:rsidR="0028507F" w:rsidRDefault="0028507F">
            <w:pPr>
              <w:pStyle w:val="ConsPlusNormal"/>
              <w:jc w:val="center"/>
            </w:pPr>
            <w:r>
              <w:t>5 лет</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1 год</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vMerge/>
          </w:tcPr>
          <w:p w:rsidR="0028507F" w:rsidRDefault="0028507F">
            <w:pPr>
              <w:spacing w:after="1" w:line="0" w:lineRule="atLeast"/>
            </w:pPr>
          </w:p>
        </w:tc>
      </w:tr>
      <w:tr w:rsidR="0028507F">
        <w:tc>
          <w:tcPr>
            <w:tcW w:w="567" w:type="dxa"/>
          </w:tcPr>
          <w:p w:rsidR="0028507F" w:rsidRDefault="0028507F">
            <w:pPr>
              <w:pStyle w:val="ConsPlusNormal"/>
              <w:jc w:val="center"/>
            </w:pPr>
            <w:bookmarkStart w:id="672" w:name="P6119"/>
            <w:bookmarkEnd w:id="672"/>
            <w:r>
              <w:t>666.</w:t>
            </w:r>
          </w:p>
        </w:tc>
        <w:tc>
          <w:tcPr>
            <w:tcW w:w="3005" w:type="dxa"/>
          </w:tcPr>
          <w:p w:rsidR="0028507F" w:rsidRDefault="0028507F">
            <w:pPr>
              <w:pStyle w:val="ConsPlusNormal"/>
            </w:pPr>
            <w:r>
              <w:t>Горноотводный акт</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jc w:val="center"/>
            </w:pPr>
            <w:bookmarkStart w:id="673" w:name="P6128"/>
            <w:bookmarkEnd w:id="673"/>
            <w:r>
              <w:t>667.</w:t>
            </w:r>
          </w:p>
        </w:tc>
        <w:tc>
          <w:tcPr>
            <w:tcW w:w="3005" w:type="dxa"/>
          </w:tcPr>
          <w:p w:rsidR="0028507F" w:rsidRDefault="0028507F">
            <w:pPr>
              <w:pStyle w:val="ConsPlusNormal"/>
            </w:pPr>
            <w:r>
              <w:t>Реестр горноотводной документации</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p>
        </w:tc>
      </w:tr>
      <w:tr w:rsidR="0028507F">
        <w:tc>
          <w:tcPr>
            <w:tcW w:w="567" w:type="dxa"/>
          </w:tcPr>
          <w:p w:rsidR="0028507F" w:rsidRDefault="0028507F">
            <w:pPr>
              <w:pStyle w:val="ConsPlusNormal"/>
              <w:jc w:val="center"/>
            </w:pPr>
            <w:bookmarkStart w:id="674" w:name="P6137"/>
            <w:bookmarkEnd w:id="674"/>
            <w:r>
              <w:t>668.</w:t>
            </w:r>
          </w:p>
        </w:tc>
        <w:tc>
          <w:tcPr>
            <w:tcW w:w="3005" w:type="dxa"/>
          </w:tcPr>
          <w:p w:rsidR="0028507F" w:rsidRDefault="0028507F">
            <w:pPr>
              <w:pStyle w:val="ConsPlusNormal"/>
            </w:pPr>
            <w:r>
              <w:t>База данных информационной системы регулирования использования минерально-сырьевых ресурсов и документы по ее ведению (сведения, таблицы, карты, отчеты, каталоги, данные, запросы, выписки)</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p>
        </w:tc>
      </w:tr>
      <w:tr w:rsidR="0028507F">
        <w:tc>
          <w:tcPr>
            <w:tcW w:w="567" w:type="dxa"/>
          </w:tcPr>
          <w:p w:rsidR="0028507F" w:rsidRDefault="0028507F">
            <w:pPr>
              <w:pStyle w:val="ConsPlusNormal"/>
              <w:jc w:val="center"/>
            </w:pPr>
            <w:bookmarkStart w:id="675" w:name="P6146"/>
            <w:bookmarkEnd w:id="675"/>
            <w:r>
              <w:lastRenderedPageBreak/>
              <w:t>669.</w:t>
            </w:r>
          </w:p>
        </w:tc>
        <w:tc>
          <w:tcPr>
            <w:tcW w:w="3005" w:type="dxa"/>
          </w:tcPr>
          <w:p w:rsidR="0028507F" w:rsidRDefault="0028507F">
            <w:pPr>
              <w:pStyle w:val="ConsPlusNormal"/>
            </w:pPr>
            <w:r>
              <w:t>Перечни объектов работ по геологическому изучению недр и воспроизводству минерально-сырьевой базы</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jc w:val="center"/>
            </w:pPr>
            <w:bookmarkStart w:id="676" w:name="P6155"/>
            <w:bookmarkEnd w:id="676"/>
            <w:r>
              <w:t>670.</w:t>
            </w:r>
          </w:p>
        </w:tc>
        <w:tc>
          <w:tcPr>
            <w:tcW w:w="3005" w:type="dxa"/>
          </w:tcPr>
          <w:p w:rsidR="0028507F" w:rsidRDefault="0028507F">
            <w:pPr>
              <w:pStyle w:val="ConsPlusNormal"/>
            </w:pPr>
            <w:r>
              <w:t>Государственный и территориальные кадастры месторождений и проявлений полезных ископаемых и документы по их ведению (паспорта, описания объектов, отчеты о геологическом изучении недр, заключения государственной экспертизы запасов, данные, сведения, журналы)</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 (1)</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Отчеты, паспорта месторождений хранятся в организации до передачи в фонды геологической информации в соответствии с перечнем, утвержденным уполномоченным федеральным органом исполнительной власти в сфере изучения, использования, воспроизводства и охраны природных ресурсов</w:t>
            </w:r>
          </w:p>
        </w:tc>
      </w:tr>
      <w:tr w:rsidR="0028507F">
        <w:tc>
          <w:tcPr>
            <w:tcW w:w="567" w:type="dxa"/>
          </w:tcPr>
          <w:p w:rsidR="0028507F" w:rsidRDefault="0028507F">
            <w:pPr>
              <w:pStyle w:val="ConsPlusNormal"/>
            </w:pPr>
            <w:bookmarkStart w:id="677" w:name="P6164"/>
            <w:bookmarkEnd w:id="677"/>
            <w:r>
              <w:t>671.</w:t>
            </w:r>
          </w:p>
        </w:tc>
        <w:tc>
          <w:tcPr>
            <w:tcW w:w="3005" w:type="dxa"/>
          </w:tcPr>
          <w:p w:rsidR="0028507F" w:rsidRDefault="0028507F">
            <w:pPr>
              <w:pStyle w:val="ConsPlusNormal"/>
            </w:pPr>
            <w:r>
              <w:t>Балансы запасов полезных ископаемых и документы к ним (пояснительные записки, сведения, сборники, каталоги, данные)</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10 лет</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 xml:space="preserve">(1) Данные о подсчете запасов хранятся в организации до передачи в фонды геологической информации в соответствии с перечнем, утвержденным уполномоченным федеральным органом </w:t>
            </w:r>
            <w:r>
              <w:lastRenderedPageBreak/>
              <w:t>исполнительной власти в сфере изучения, использования, воспроизводства и охраны природных ресурсов</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678" w:name="P6174"/>
            <w:bookmarkEnd w:id="678"/>
            <w:r>
              <w:lastRenderedPageBreak/>
              <w:t>672.</w:t>
            </w:r>
          </w:p>
        </w:tc>
        <w:tc>
          <w:tcPr>
            <w:tcW w:w="3005" w:type="dxa"/>
          </w:tcPr>
          <w:p w:rsidR="0028507F" w:rsidRDefault="0028507F">
            <w:pPr>
              <w:pStyle w:val="ConsPlusNormal"/>
            </w:pPr>
            <w:r>
              <w:t>База данных федеральной государственной информационной системы учета и баланса подземных вод и документы по ее ведению (паспорта на месторождения (участки месторождений) пресных, минеральных и термальных вод, перечни буровых скважин, регистрационные карты, пояснительные записки, сведения, данные, запросы, выписки)</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Паспорта месторождений хранятся в организации до передачи в фонды геологической информации в соответствии с перечнем, утвержденным уполномоченным федеральным органом исполнительной власти в сфере изучения, использования, воспроизводства и охраны природных ресурсов</w:t>
            </w:r>
          </w:p>
        </w:tc>
      </w:tr>
      <w:tr w:rsidR="0028507F">
        <w:tc>
          <w:tcPr>
            <w:tcW w:w="567" w:type="dxa"/>
          </w:tcPr>
          <w:p w:rsidR="0028507F" w:rsidRDefault="0028507F">
            <w:pPr>
              <w:pStyle w:val="ConsPlusNormal"/>
            </w:pPr>
            <w:bookmarkStart w:id="679" w:name="P6183"/>
            <w:bookmarkEnd w:id="679"/>
            <w:r>
              <w:t>673.</w:t>
            </w:r>
          </w:p>
        </w:tc>
        <w:tc>
          <w:tcPr>
            <w:tcW w:w="3005" w:type="dxa"/>
          </w:tcPr>
          <w:p w:rsidR="0028507F" w:rsidRDefault="0028507F">
            <w:pPr>
              <w:pStyle w:val="ConsPlusNormal"/>
            </w:pPr>
            <w:r>
              <w:t>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До прекращения эксплуатации месторождения</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ликвидации организации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До минования надобности</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80" w:name="P6192"/>
            <w:bookmarkEnd w:id="680"/>
            <w:r>
              <w:lastRenderedPageBreak/>
              <w:t>674.</w:t>
            </w:r>
          </w:p>
        </w:tc>
        <w:tc>
          <w:tcPr>
            <w:tcW w:w="3005" w:type="dxa"/>
          </w:tcPr>
          <w:p w:rsidR="0028507F" w:rsidRDefault="0028507F">
            <w:pPr>
              <w:pStyle w:val="ConsPlusNormal"/>
            </w:pPr>
            <w:r>
              <w:t>Каталог учета буровых скважин на воду и документы по его ведению (учетные карточки, паспорта скважин, топографические карты, сведения, данные, перечни, заявки)</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81" w:name="P6201"/>
            <w:bookmarkEnd w:id="681"/>
            <w:r>
              <w:t>675.</w:t>
            </w:r>
          </w:p>
        </w:tc>
        <w:tc>
          <w:tcPr>
            <w:tcW w:w="3005" w:type="dxa"/>
          </w:tcPr>
          <w:p w:rsidR="0028507F" w:rsidRDefault="0028507F">
            <w:pPr>
              <w:pStyle w:val="ConsPlusNormal"/>
            </w:pPr>
            <w:r>
              <w:t>Документы (подсчеты запасов, технико-экономические обоснования, сведения) по государственной экспертизе запасов полезных ископаемых и подземных вод, геологической информации о предоставляемых в пользование участках недр</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До ликвидации организации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Постоянно</w:t>
            </w:r>
          </w:p>
        </w:tc>
        <w:tc>
          <w:tcPr>
            <w:tcW w:w="1728" w:type="dxa"/>
          </w:tcPr>
          <w:p w:rsidR="0028507F" w:rsidRDefault="0028507F">
            <w:pPr>
              <w:pStyle w:val="ConsPlusNormal"/>
              <w:jc w:val="center"/>
            </w:pPr>
            <w:r>
              <w:t>5 лет (1) (2)</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Отчеты с подсчетами запасов, технико-экономические обоснования кондиций - хранятся в организации до передачи в фонды геологической информации в соответствии с перечнем, утвержденным уполномоченным федеральным органом исполнительной власти в сфере изучения, использования, воспроизводства и охраны природных ресурсов</w:t>
            </w:r>
          </w:p>
          <w:p w:rsidR="0028507F" w:rsidRDefault="0028507F">
            <w:pPr>
              <w:pStyle w:val="ConsPlusNormal"/>
            </w:pPr>
            <w:r>
              <w:t>(2) После завершения эксплуатации</w:t>
            </w:r>
          </w:p>
        </w:tc>
      </w:tr>
      <w:tr w:rsidR="0028507F">
        <w:tc>
          <w:tcPr>
            <w:tcW w:w="567" w:type="dxa"/>
          </w:tcPr>
          <w:p w:rsidR="0028507F" w:rsidRDefault="0028507F">
            <w:pPr>
              <w:pStyle w:val="ConsPlusNormal"/>
            </w:pPr>
            <w:bookmarkStart w:id="682" w:name="P6211"/>
            <w:bookmarkEnd w:id="682"/>
            <w:r>
              <w:t>676.</w:t>
            </w:r>
          </w:p>
        </w:tc>
        <w:tc>
          <w:tcPr>
            <w:tcW w:w="3005" w:type="dxa"/>
          </w:tcPr>
          <w:p w:rsidR="0028507F" w:rsidRDefault="0028507F">
            <w:pPr>
              <w:pStyle w:val="ConsPlusNormal"/>
            </w:pPr>
            <w:r>
              <w:t xml:space="preserve">Акты на списание запасов полезных ископаемых и документы к ним </w:t>
            </w:r>
            <w:r>
              <w:lastRenderedPageBreak/>
              <w:t>(пояснительные записки, технико-экономические обоснования, расчеты, заключения, решения)</w:t>
            </w:r>
          </w:p>
        </w:tc>
        <w:tc>
          <w:tcPr>
            <w:tcW w:w="1417" w:type="dxa"/>
          </w:tcPr>
          <w:p w:rsidR="0028507F" w:rsidRDefault="0028507F">
            <w:pPr>
              <w:pStyle w:val="ConsPlusNormal"/>
              <w:jc w:val="center"/>
            </w:pPr>
            <w:r>
              <w:lastRenderedPageBreak/>
              <w:t>До минования надобности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83" w:name="P6220"/>
            <w:bookmarkEnd w:id="683"/>
            <w:r>
              <w:t>677.</w:t>
            </w:r>
          </w:p>
        </w:tc>
        <w:tc>
          <w:tcPr>
            <w:tcW w:w="3005" w:type="dxa"/>
          </w:tcPr>
          <w:p w:rsidR="0028507F" w:rsidRDefault="0028507F">
            <w:pPr>
              <w:pStyle w:val="ConsPlusNormal"/>
            </w:pPr>
            <w:r>
              <w:t>Книга учета списанных запасов полезных ископаемых</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84" w:name="P6229"/>
            <w:bookmarkEnd w:id="684"/>
            <w:r>
              <w:t>678.</w:t>
            </w:r>
          </w:p>
        </w:tc>
        <w:tc>
          <w:tcPr>
            <w:tcW w:w="3005" w:type="dxa"/>
          </w:tcPr>
          <w:p w:rsidR="0028507F" w:rsidRDefault="0028507F">
            <w:pPr>
              <w:pStyle w:val="ConsPlusNormal"/>
            </w:pPr>
            <w:r>
              <w:t>Отчеты о результатах проведения всех видов поисковых, оценочных работ</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85" w:name="P6238"/>
            <w:bookmarkEnd w:id="685"/>
            <w:r>
              <w:t>679.</w:t>
            </w:r>
          </w:p>
        </w:tc>
        <w:tc>
          <w:tcPr>
            <w:tcW w:w="3005" w:type="dxa"/>
          </w:tcPr>
          <w:p w:rsidR="0028507F" w:rsidRDefault="0028507F">
            <w:pPr>
              <w:pStyle w:val="ConsPlusNormal"/>
            </w:pPr>
            <w:r>
              <w:t>Отчеты и документы к ним (сведения, расчеты, данные) о результатах разведки и доразведки месторождений полезных ископаемых</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До передачи в фонды геологической информации хранятся в соответствии с перечнем, утвержденным уполномоченным федеральным органом исполнительной власти в сфере изучения, использования, воспроизводства и охраны природных ресурсов</w:t>
            </w:r>
          </w:p>
        </w:tc>
      </w:tr>
      <w:tr w:rsidR="0028507F">
        <w:tc>
          <w:tcPr>
            <w:tcW w:w="567" w:type="dxa"/>
          </w:tcPr>
          <w:p w:rsidR="0028507F" w:rsidRDefault="0028507F">
            <w:pPr>
              <w:pStyle w:val="ConsPlusNormal"/>
            </w:pPr>
            <w:bookmarkStart w:id="686" w:name="P6247"/>
            <w:bookmarkEnd w:id="686"/>
            <w:r>
              <w:t>680.</w:t>
            </w:r>
          </w:p>
        </w:tc>
        <w:tc>
          <w:tcPr>
            <w:tcW w:w="3005" w:type="dxa"/>
          </w:tcPr>
          <w:p w:rsidR="0028507F" w:rsidRDefault="0028507F">
            <w:pPr>
              <w:pStyle w:val="ConsPlusNormal"/>
            </w:pPr>
            <w:r>
              <w:t>Свидетельства об установлении факта открытия месторождения полезных ископаемых и документы к ним (заявки, справки, карты)</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vMerge w:val="restart"/>
          </w:tcPr>
          <w:p w:rsidR="0028507F" w:rsidRDefault="0028507F">
            <w:pPr>
              <w:pStyle w:val="ConsPlusNormal"/>
            </w:pPr>
            <w:bookmarkStart w:id="687" w:name="P6256"/>
            <w:bookmarkEnd w:id="687"/>
            <w:r>
              <w:t>681.</w:t>
            </w:r>
          </w:p>
        </w:tc>
        <w:tc>
          <w:tcPr>
            <w:tcW w:w="3005" w:type="dxa"/>
          </w:tcPr>
          <w:p w:rsidR="0028507F" w:rsidRDefault="0028507F">
            <w:pPr>
              <w:pStyle w:val="ConsPlusNormal"/>
            </w:pPr>
            <w:r>
              <w:t xml:space="preserve">Государственная отчетность, </w:t>
            </w:r>
            <w:r>
              <w:lastRenderedPageBreak/>
              <w:t>представляемая пользователями недр, и пояснительные записки к ней:</w:t>
            </w:r>
          </w:p>
        </w:tc>
        <w:tc>
          <w:tcPr>
            <w:tcW w:w="1417" w:type="dxa"/>
          </w:tcPr>
          <w:p w:rsidR="0028507F" w:rsidRDefault="0028507F">
            <w:pPr>
              <w:pStyle w:val="ConsPlusNormal"/>
            </w:pPr>
          </w:p>
        </w:tc>
        <w:tc>
          <w:tcPr>
            <w:tcW w:w="1579" w:type="dxa"/>
          </w:tcPr>
          <w:p w:rsidR="0028507F" w:rsidRDefault="0028507F">
            <w:pPr>
              <w:pStyle w:val="ConsPlusNormal"/>
            </w:pPr>
          </w:p>
        </w:tc>
        <w:tc>
          <w:tcPr>
            <w:tcW w:w="1531" w:type="dxa"/>
          </w:tcPr>
          <w:p w:rsidR="0028507F" w:rsidRDefault="0028507F">
            <w:pPr>
              <w:pStyle w:val="ConsPlusNormal"/>
            </w:pPr>
          </w:p>
        </w:tc>
        <w:tc>
          <w:tcPr>
            <w:tcW w:w="1361" w:type="dxa"/>
          </w:tcPr>
          <w:p w:rsidR="0028507F" w:rsidRDefault="0028507F">
            <w:pPr>
              <w:pStyle w:val="ConsPlusNormal"/>
            </w:pPr>
          </w:p>
        </w:tc>
        <w:tc>
          <w:tcPr>
            <w:tcW w:w="1728" w:type="dxa"/>
          </w:tcPr>
          <w:p w:rsidR="0028507F" w:rsidRDefault="0028507F">
            <w:pPr>
              <w:pStyle w:val="ConsPlusNormal"/>
            </w:pPr>
          </w:p>
        </w:tc>
        <w:tc>
          <w:tcPr>
            <w:tcW w:w="1361" w:type="dxa"/>
          </w:tcPr>
          <w:p w:rsidR="0028507F" w:rsidRDefault="0028507F">
            <w:pPr>
              <w:pStyle w:val="ConsPlusNormal"/>
            </w:pPr>
          </w:p>
        </w:tc>
        <w:tc>
          <w:tcPr>
            <w:tcW w:w="2438" w:type="dxa"/>
            <w:vMerge w:val="restart"/>
          </w:tcPr>
          <w:p w:rsidR="0028507F" w:rsidRDefault="0028507F">
            <w:pPr>
              <w:pStyle w:val="ConsPlusNormal"/>
            </w:pPr>
            <w:r>
              <w:t xml:space="preserve">(1) При условии </w:t>
            </w:r>
            <w:r>
              <w:lastRenderedPageBreak/>
              <w:t>проведения проверки</w:t>
            </w: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а) годовая</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Постоянно</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vMerge/>
          </w:tcPr>
          <w:p w:rsidR="0028507F" w:rsidRDefault="0028507F">
            <w:pPr>
              <w:spacing w:after="1" w:line="0" w:lineRule="atLeast"/>
            </w:pP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б) с меньшей периодичностью</w:t>
            </w:r>
          </w:p>
        </w:tc>
        <w:tc>
          <w:tcPr>
            <w:tcW w:w="1417" w:type="dxa"/>
          </w:tcPr>
          <w:p w:rsidR="0028507F" w:rsidRDefault="0028507F">
            <w:pPr>
              <w:pStyle w:val="ConsPlusNormal"/>
              <w:jc w:val="center"/>
            </w:pPr>
            <w:r>
              <w:t>5 лет</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w:t>
            </w:r>
          </w:p>
        </w:tc>
        <w:tc>
          <w:tcPr>
            <w:tcW w:w="2438" w:type="dxa"/>
            <w:vMerge/>
          </w:tcPr>
          <w:p w:rsidR="0028507F" w:rsidRDefault="0028507F">
            <w:pPr>
              <w:spacing w:after="1" w:line="0" w:lineRule="atLeast"/>
            </w:pPr>
          </w:p>
        </w:tc>
      </w:tr>
      <w:tr w:rsidR="0028507F">
        <w:tc>
          <w:tcPr>
            <w:tcW w:w="567" w:type="dxa"/>
          </w:tcPr>
          <w:p w:rsidR="0028507F" w:rsidRDefault="0028507F">
            <w:pPr>
              <w:pStyle w:val="ConsPlusNormal"/>
            </w:pPr>
            <w:bookmarkStart w:id="688" w:name="P6279"/>
            <w:bookmarkEnd w:id="688"/>
            <w:r>
              <w:t>682.</w:t>
            </w:r>
          </w:p>
        </w:tc>
        <w:tc>
          <w:tcPr>
            <w:tcW w:w="3005" w:type="dxa"/>
          </w:tcPr>
          <w:p w:rsidR="0028507F" w:rsidRDefault="0028507F">
            <w:pPr>
              <w:pStyle w:val="ConsPlusNormal"/>
            </w:pPr>
            <w:r>
              <w:t>Интерактивные карты недропользования Российской Федерации и документы по их ведению (описания, сведения, контурные карты, карточки объектов, отчеты, аналитические справки (обзоры), топографические основы, геоинформационные системы - атласы, информации, данные)</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89" w:name="P6288"/>
            <w:bookmarkEnd w:id="689"/>
            <w:r>
              <w:t>683.</w:t>
            </w:r>
          </w:p>
        </w:tc>
        <w:tc>
          <w:tcPr>
            <w:tcW w:w="3005" w:type="dxa"/>
          </w:tcPr>
          <w:p w:rsidR="0028507F" w:rsidRDefault="0028507F">
            <w:pPr>
              <w:pStyle w:val="ConsPlusNormal"/>
            </w:pPr>
            <w:r>
              <w:t>Каталог карточек геологической изученности и документы по его ведению (списки, учетные карточки, контурные карты, картограммы, отчеты, справки, сведения, данные, перечни, заявки)</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90" w:name="P6297"/>
            <w:bookmarkEnd w:id="690"/>
            <w:r>
              <w:t>684.</w:t>
            </w:r>
          </w:p>
        </w:tc>
        <w:tc>
          <w:tcPr>
            <w:tcW w:w="3005" w:type="dxa"/>
          </w:tcPr>
          <w:p w:rsidR="0028507F" w:rsidRDefault="0028507F">
            <w:pPr>
              <w:pStyle w:val="ConsPlusNormal"/>
            </w:pPr>
            <w:r>
              <w:t xml:space="preserve">Изданные карты геологогеофизического содержания (геологические, </w:t>
            </w:r>
            <w:r>
              <w:lastRenderedPageBreak/>
              <w:t>минерагенические, гидрогеологические, геофизические, геохимические, инженерно-геологические, геоэкологические)</w:t>
            </w:r>
          </w:p>
        </w:tc>
        <w:tc>
          <w:tcPr>
            <w:tcW w:w="1417" w:type="dxa"/>
          </w:tcPr>
          <w:p w:rsidR="0028507F" w:rsidRDefault="0028507F">
            <w:pPr>
              <w:pStyle w:val="ConsPlusNormal"/>
              <w:jc w:val="center"/>
            </w:pPr>
            <w:r>
              <w:lastRenderedPageBreak/>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91" w:name="P6306"/>
            <w:bookmarkEnd w:id="691"/>
            <w:r>
              <w:t>685.</w:t>
            </w:r>
          </w:p>
        </w:tc>
        <w:tc>
          <w:tcPr>
            <w:tcW w:w="3005" w:type="dxa"/>
          </w:tcPr>
          <w:p w:rsidR="0028507F" w:rsidRDefault="0028507F">
            <w:pPr>
              <w:pStyle w:val="ConsPlusNormal"/>
            </w:pPr>
            <w:r>
              <w:t>Документы (доклады, обзоры, справки) о состоянии и перспективах использования, геологической и гидрогеологической изученности минерально-сырьевой базы (ресурсов)</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 (1)</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92" w:name="P6315"/>
            <w:bookmarkEnd w:id="692"/>
            <w:r>
              <w:t>686.</w:t>
            </w:r>
          </w:p>
        </w:tc>
        <w:tc>
          <w:tcPr>
            <w:tcW w:w="3005" w:type="dxa"/>
          </w:tcPr>
          <w:p w:rsidR="0028507F" w:rsidRDefault="0028507F">
            <w:pPr>
              <w:pStyle w:val="ConsPlusNormal"/>
            </w:pPr>
            <w:r>
              <w:t>Документы (каталоги координат и картограммы, журналы, описания образцов, сведения, отчеты и материалы лабораторно-аналитических исследований) геологических наблюдений</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93" w:name="P6324"/>
            <w:bookmarkEnd w:id="693"/>
            <w:r>
              <w:t>687.</w:t>
            </w:r>
          </w:p>
        </w:tc>
        <w:tc>
          <w:tcPr>
            <w:tcW w:w="3005" w:type="dxa"/>
          </w:tcPr>
          <w:p w:rsidR="0028507F" w:rsidRDefault="0028507F">
            <w:pPr>
              <w:pStyle w:val="ConsPlusNormal"/>
            </w:pPr>
            <w:r>
              <w:t>Полевая документация (журналы, этикетки, ведомости образцов и проб) инженерно-геологических выработок</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 (1)</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94" w:name="P6333"/>
            <w:bookmarkEnd w:id="694"/>
            <w:r>
              <w:t>688.</w:t>
            </w:r>
          </w:p>
        </w:tc>
        <w:tc>
          <w:tcPr>
            <w:tcW w:w="3005" w:type="dxa"/>
          </w:tcPr>
          <w:p w:rsidR="0028507F" w:rsidRDefault="0028507F">
            <w:pPr>
              <w:pStyle w:val="ConsPlusNormal"/>
            </w:pPr>
            <w:r>
              <w:t xml:space="preserve">Комплекты маркшейдерско-геологических документов (планы, картограммы, схемы, абрисы, чертежи, разрезы, карты, кроки, проекции, </w:t>
            </w:r>
            <w:r>
              <w:lastRenderedPageBreak/>
              <w:t>съемки, профили)</w:t>
            </w:r>
          </w:p>
        </w:tc>
        <w:tc>
          <w:tcPr>
            <w:tcW w:w="1417" w:type="dxa"/>
          </w:tcPr>
          <w:p w:rsidR="0028507F" w:rsidRDefault="0028507F">
            <w:pPr>
              <w:pStyle w:val="ConsPlusNormal"/>
              <w:jc w:val="center"/>
            </w:pPr>
            <w:r>
              <w:lastRenderedPageBreak/>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695" w:name="P6342"/>
            <w:bookmarkEnd w:id="695"/>
            <w:r>
              <w:t>689.</w:t>
            </w:r>
          </w:p>
        </w:tc>
        <w:tc>
          <w:tcPr>
            <w:tcW w:w="3005" w:type="dxa"/>
          </w:tcPr>
          <w:p w:rsidR="0028507F" w:rsidRDefault="0028507F">
            <w:pPr>
              <w:pStyle w:val="ConsPlusNormal"/>
            </w:pPr>
            <w:r>
              <w:t>Комплекты эксплуатационно-технологических документов (паспорта, проекты, схемы, структуры, планы) разработки твердых полезных ископаемых</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696" w:name="P6351"/>
            <w:bookmarkEnd w:id="696"/>
            <w:r>
              <w:t>690.</w:t>
            </w:r>
          </w:p>
        </w:tc>
        <w:tc>
          <w:tcPr>
            <w:tcW w:w="3005" w:type="dxa"/>
          </w:tcPr>
          <w:p w:rsidR="0028507F" w:rsidRDefault="0028507F">
            <w:pPr>
              <w:pStyle w:val="ConsPlusNormal"/>
            </w:pPr>
            <w:r>
              <w:t>Документы (учетные карточки горных выработок и скважин, журналы, сведения о пространственной привязке, данные геолого-технологических исследований) горнопроходческих и буровых работ (1)</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ликвидации организации (2)</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Не вошедшие в отчет</w:t>
            </w:r>
          </w:p>
        </w:tc>
      </w:tr>
      <w:tr w:rsidR="0028507F">
        <w:tc>
          <w:tcPr>
            <w:tcW w:w="567" w:type="dxa"/>
          </w:tcPr>
          <w:p w:rsidR="0028507F" w:rsidRDefault="0028507F">
            <w:pPr>
              <w:pStyle w:val="ConsPlusNormal"/>
            </w:pPr>
            <w:bookmarkStart w:id="697" w:name="P6360"/>
            <w:bookmarkEnd w:id="697"/>
            <w:r>
              <w:t>691.</w:t>
            </w:r>
          </w:p>
        </w:tc>
        <w:tc>
          <w:tcPr>
            <w:tcW w:w="3005" w:type="dxa"/>
          </w:tcPr>
          <w:p w:rsidR="0028507F" w:rsidRDefault="0028507F">
            <w:pPr>
              <w:pStyle w:val="ConsPlusNormal"/>
            </w:pPr>
            <w:r>
              <w:t>Технические отчеты по результатам инженерно-геологических изысканий</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698" w:name="P6369"/>
            <w:bookmarkEnd w:id="698"/>
            <w:r>
              <w:t>692.</w:t>
            </w:r>
          </w:p>
        </w:tc>
        <w:tc>
          <w:tcPr>
            <w:tcW w:w="3005" w:type="dxa"/>
          </w:tcPr>
          <w:p w:rsidR="0028507F" w:rsidRDefault="0028507F">
            <w:pPr>
              <w:pStyle w:val="ConsPlusNormal"/>
            </w:pPr>
            <w:r>
              <w:t>Планы и схемы развития горных работ</w:t>
            </w:r>
          </w:p>
        </w:tc>
        <w:tc>
          <w:tcPr>
            <w:tcW w:w="1417" w:type="dxa"/>
          </w:tcPr>
          <w:p w:rsidR="0028507F" w:rsidRDefault="0028507F">
            <w:pPr>
              <w:pStyle w:val="ConsPlusNormal"/>
              <w:jc w:val="center"/>
            </w:pPr>
            <w:r>
              <w:t>До ликвидации организации (1)</w:t>
            </w:r>
          </w:p>
        </w:tc>
        <w:tc>
          <w:tcPr>
            <w:tcW w:w="1579" w:type="dxa"/>
          </w:tcPr>
          <w:p w:rsidR="0028507F" w:rsidRDefault="0028507F">
            <w:pPr>
              <w:pStyle w:val="ConsPlusNormal"/>
              <w:jc w:val="center"/>
            </w:pPr>
            <w:r>
              <w:t>До ликвидации организации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 (1)</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r>
              <w:t>(1) Для планов, по которым принято решение об отказе в согласовании, - 5 лет</w:t>
            </w:r>
          </w:p>
        </w:tc>
      </w:tr>
      <w:tr w:rsidR="0028507F">
        <w:tc>
          <w:tcPr>
            <w:tcW w:w="567" w:type="dxa"/>
          </w:tcPr>
          <w:p w:rsidR="0028507F" w:rsidRDefault="0028507F">
            <w:pPr>
              <w:pStyle w:val="ConsPlusNormal"/>
            </w:pPr>
            <w:bookmarkStart w:id="699" w:name="P6378"/>
            <w:bookmarkEnd w:id="699"/>
            <w:r>
              <w:t>693.</w:t>
            </w:r>
          </w:p>
        </w:tc>
        <w:tc>
          <w:tcPr>
            <w:tcW w:w="3005" w:type="dxa"/>
          </w:tcPr>
          <w:p w:rsidR="0028507F" w:rsidRDefault="0028507F">
            <w:pPr>
              <w:pStyle w:val="ConsPlusNormal"/>
            </w:pPr>
            <w:r>
              <w:t>Графики бурения, испытания и строительства скважин</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минования надобности</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00" w:name="P6387"/>
            <w:bookmarkEnd w:id="700"/>
            <w:r>
              <w:t>694.</w:t>
            </w:r>
          </w:p>
        </w:tc>
        <w:tc>
          <w:tcPr>
            <w:tcW w:w="3005" w:type="dxa"/>
          </w:tcPr>
          <w:p w:rsidR="0028507F" w:rsidRDefault="0028507F">
            <w:pPr>
              <w:pStyle w:val="ConsPlusNormal"/>
            </w:pPr>
            <w:r>
              <w:t>Отчеты экспедиций и партий о проведении поисковых и других геологических работ</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01" w:name="P6396"/>
            <w:bookmarkEnd w:id="701"/>
            <w:r>
              <w:lastRenderedPageBreak/>
              <w:t>695.</w:t>
            </w:r>
          </w:p>
        </w:tc>
        <w:tc>
          <w:tcPr>
            <w:tcW w:w="3005" w:type="dxa"/>
          </w:tcPr>
          <w:p w:rsidR="0028507F" w:rsidRDefault="0028507F">
            <w:pPr>
              <w:pStyle w:val="ConsPlusNormal"/>
            </w:pPr>
            <w:r>
              <w:t>Перечень месторождений, склонных и опасных по горным ударам, и документы к нему (заключения, решения, протоколы, проекты, отчеты)</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02" w:name="P6405"/>
            <w:bookmarkEnd w:id="702"/>
            <w:r>
              <w:t>696.</w:t>
            </w:r>
          </w:p>
        </w:tc>
        <w:tc>
          <w:tcPr>
            <w:tcW w:w="3005" w:type="dxa"/>
          </w:tcPr>
          <w:p w:rsidR="0028507F" w:rsidRDefault="0028507F">
            <w:pPr>
              <w:pStyle w:val="ConsPlusNormal"/>
            </w:pPr>
            <w:r>
              <w:t>Документы (сведения, паспорта скважин, журналы, акты обследования, сведения о пространственной привязке, методике и технологии работ, каротажные диаграммы, сейсмограммы, материалы предобработки данных, результаты опробований и испытания скважин) скважинных исследований и испытаний</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 (1)</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Не вошедшие в отчет</w:t>
            </w:r>
          </w:p>
        </w:tc>
      </w:tr>
      <w:tr w:rsidR="0028507F">
        <w:tc>
          <w:tcPr>
            <w:tcW w:w="567" w:type="dxa"/>
          </w:tcPr>
          <w:p w:rsidR="0028507F" w:rsidRDefault="0028507F">
            <w:pPr>
              <w:pStyle w:val="ConsPlusNormal"/>
            </w:pPr>
            <w:bookmarkStart w:id="703" w:name="P6414"/>
            <w:bookmarkEnd w:id="703"/>
            <w:r>
              <w:t>697.</w:t>
            </w:r>
          </w:p>
        </w:tc>
        <w:tc>
          <w:tcPr>
            <w:tcW w:w="3005" w:type="dxa"/>
          </w:tcPr>
          <w:p w:rsidR="0028507F" w:rsidRDefault="0028507F">
            <w:pPr>
              <w:pStyle w:val="ConsPlusNormal"/>
            </w:pPr>
            <w:r>
              <w:t>Отчеты по бурению скважин, по поисковому бурению</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04" w:name="P6423"/>
            <w:bookmarkEnd w:id="704"/>
            <w:r>
              <w:t>698.</w:t>
            </w:r>
          </w:p>
        </w:tc>
        <w:tc>
          <w:tcPr>
            <w:tcW w:w="3005" w:type="dxa"/>
          </w:tcPr>
          <w:p w:rsidR="0028507F" w:rsidRDefault="0028507F">
            <w:pPr>
              <w:pStyle w:val="ConsPlusNormal"/>
            </w:pPr>
            <w:r>
              <w:t>Документы (заключения, решения, протоколы, акты, проекты, отчеты, заявления) о ликвидации и консервации горных выработок, буровых скважин и иных сооружений, связанных с пользованием недрами</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05" w:name="P6432"/>
            <w:bookmarkEnd w:id="705"/>
            <w:r>
              <w:t>699.</w:t>
            </w:r>
          </w:p>
        </w:tc>
        <w:tc>
          <w:tcPr>
            <w:tcW w:w="3005" w:type="dxa"/>
          </w:tcPr>
          <w:p w:rsidR="0028507F" w:rsidRDefault="0028507F">
            <w:pPr>
              <w:pStyle w:val="ConsPlusNormal"/>
            </w:pPr>
            <w:r>
              <w:t xml:space="preserve">Переписка о ликвидации, консервации горных </w:t>
            </w:r>
            <w:r>
              <w:lastRenderedPageBreak/>
              <w:t>выработок, буровых скважин и иных сооружений, связанных с пользованием недрами</w:t>
            </w:r>
          </w:p>
        </w:tc>
        <w:tc>
          <w:tcPr>
            <w:tcW w:w="1417" w:type="dxa"/>
          </w:tcPr>
          <w:p w:rsidR="0028507F" w:rsidRDefault="0028507F">
            <w:pPr>
              <w:pStyle w:val="ConsPlusNormal"/>
              <w:jc w:val="center"/>
            </w:pPr>
            <w:r>
              <w:lastRenderedPageBreak/>
              <w:t>5 лет</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06" w:name="P6441"/>
            <w:bookmarkEnd w:id="706"/>
            <w:r>
              <w:t>700.</w:t>
            </w:r>
          </w:p>
        </w:tc>
        <w:tc>
          <w:tcPr>
            <w:tcW w:w="3005" w:type="dxa"/>
          </w:tcPr>
          <w:p w:rsidR="0028507F" w:rsidRDefault="0028507F">
            <w:pPr>
              <w:pStyle w:val="ConsPlusNormal"/>
            </w:pPr>
            <w:r>
              <w:t>Документы (отчеты, карты, описания, модели строения, фото-, видеодокументы, характеристики, схемы, разрезы) по геолого-геофизическим исследованиям морей и океанов</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07" w:name="P6450"/>
            <w:bookmarkEnd w:id="707"/>
            <w:r>
              <w:t>701.</w:t>
            </w:r>
          </w:p>
        </w:tc>
        <w:tc>
          <w:tcPr>
            <w:tcW w:w="3005" w:type="dxa"/>
          </w:tcPr>
          <w:p w:rsidR="0028507F" w:rsidRDefault="0028507F">
            <w:pPr>
              <w:pStyle w:val="ConsPlusNormal"/>
            </w:pPr>
            <w:r>
              <w:t>Бюллетени государственного мониторинга состояния недр и режима подземных вод</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08" w:name="P6459"/>
            <w:bookmarkEnd w:id="708"/>
            <w:r>
              <w:t>702.</w:t>
            </w:r>
          </w:p>
        </w:tc>
        <w:tc>
          <w:tcPr>
            <w:tcW w:w="3005" w:type="dxa"/>
          </w:tcPr>
          <w:p w:rsidR="0028507F" w:rsidRDefault="0028507F">
            <w:pPr>
              <w:pStyle w:val="ConsPlusNormal"/>
            </w:pPr>
            <w:r>
              <w:t>Документы о результатах работ по сбору геологических коллекционных материалов (отчеты, обзоры, данные геофизических наблюдений, таблицы, геоинформационные проекты, банки данных)</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 (1)</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09" w:name="P6468"/>
            <w:bookmarkEnd w:id="709"/>
            <w:r>
              <w:t>703.</w:t>
            </w:r>
          </w:p>
        </w:tc>
        <w:tc>
          <w:tcPr>
            <w:tcW w:w="3005" w:type="dxa"/>
          </w:tcPr>
          <w:p w:rsidR="0028507F" w:rsidRDefault="0028507F">
            <w:pPr>
              <w:pStyle w:val="ConsPlusNormal"/>
            </w:pPr>
            <w:r>
              <w:t xml:space="preserve">База данных федеральной государственной информационной системы Единый фонд геологической информации о недрах и документы по ее ведению (отчеты, карточки, сведения, </w:t>
            </w:r>
            <w:r>
              <w:lastRenderedPageBreak/>
              <w:t>данные, заявки, цифровые таблицы, геоинформационные проекты, банки геологических данных, запросы, выписки)</w:t>
            </w:r>
          </w:p>
        </w:tc>
        <w:tc>
          <w:tcPr>
            <w:tcW w:w="1417" w:type="dxa"/>
          </w:tcPr>
          <w:p w:rsidR="0028507F" w:rsidRDefault="0028507F">
            <w:pPr>
              <w:pStyle w:val="ConsPlusNormal"/>
              <w:jc w:val="center"/>
            </w:pPr>
            <w:r>
              <w:lastRenderedPageBreak/>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 (1) (2)</w:t>
            </w:r>
          </w:p>
        </w:tc>
        <w:tc>
          <w:tcPr>
            <w:tcW w:w="1361" w:type="dxa"/>
          </w:tcPr>
          <w:p w:rsidR="0028507F" w:rsidRDefault="0028507F">
            <w:pPr>
              <w:pStyle w:val="ConsPlusNormal"/>
              <w:jc w:val="center"/>
            </w:pPr>
            <w:r>
              <w:t>5 лет (3)</w:t>
            </w:r>
          </w:p>
        </w:tc>
        <w:tc>
          <w:tcPr>
            <w:tcW w:w="2438" w:type="dxa"/>
          </w:tcPr>
          <w:p w:rsidR="0028507F" w:rsidRDefault="0028507F">
            <w:pPr>
              <w:pStyle w:val="ConsPlusNormal"/>
            </w:pPr>
            <w:r>
              <w:t>(1) После замены новыми</w:t>
            </w:r>
          </w:p>
          <w:p w:rsidR="0028507F" w:rsidRDefault="0028507F">
            <w:pPr>
              <w:pStyle w:val="ConsPlusNormal"/>
            </w:pPr>
            <w:r>
              <w:t>(2) Отчеты - Постоянно</w:t>
            </w:r>
          </w:p>
          <w:p w:rsidR="0028507F" w:rsidRDefault="0028507F">
            <w:pPr>
              <w:pStyle w:val="ConsPlusNormal"/>
            </w:pPr>
            <w:r>
              <w:t>(3) При условии проведения проверки</w:t>
            </w:r>
          </w:p>
        </w:tc>
      </w:tr>
      <w:tr w:rsidR="0028507F">
        <w:tc>
          <w:tcPr>
            <w:tcW w:w="567" w:type="dxa"/>
          </w:tcPr>
          <w:p w:rsidR="0028507F" w:rsidRDefault="0028507F">
            <w:pPr>
              <w:pStyle w:val="ConsPlusNormal"/>
            </w:pPr>
            <w:bookmarkStart w:id="710" w:name="P6479"/>
            <w:bookmarkEnd w:id="710"/>
            <w:r>
              <w:t>704.</w:t>
            </w:r>
          </w:p>
        </w:tc>
        <w:tc>
          <w:tcPr>
            <w:tcW w:w="3005" w:type="dxa"/>
          </w:tcPr>
          <w:p w:rsidR="0028507F" w:rsidRDefault="0028507F">
            <w:pPr>
              <w:pStyle w:val="ConsPlusNormal"/>
            </w:pPr>
            <w:r>
              <w:t>Переписка по вопросам изучения, поиска, разведки, разработки месторождений полезных ископаемых</w:t>
            </w:r>
          </w:p>
        </w:tc>
        <w:tc>
          <w:tcPr>
            <w:tcW w:w="1417" w:type="dxa"/>
          </w:tcPr>
          <w:p w:rsidR="0028507F" w:rsidRDefault="0028507F">
            <w:pPr>
              <w:pStyle w:val="ConsPlusNormal"/>
              <w:jc w:val="center"/>
            </w:pPr>
            <w:r>
              <w:t>5 лет</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p>
        </w:tc>
      </w:tr>
      <w:tr w:rsidR="0028507F">
        <w:tc>
          <w:tcPr>
            <w:tcW w:w="14987" w:type="dxa"/>
            <w:gridSpan w:val="9"/>
          </w:tcPr>
          <w:p w:rsidR="0028507F" w:rsidRDefault="0028507F">
            <w:pPr>
              <w:pStyle w:val="ConsPlusNormal"/>
              <w:jc w:val="center"/>
              <w:outlineLvl w:val="2"/>
            </w:pPr>
            <w:r>
              <w:t>7.2. Землеустройство. Учет земель, земельных участков и их использования</w:t>
            </w:r>
          </w:p>
        </w:tc>
      </w:tr>
      <w:tr w:rsidR="0028507F">
        <w:tc>
          <w:tcPr>
            <w:tcW w:w="567" w:type="dxa"/>
          </w:tcPr>
          <w:p w:rsidR="0028507F" w:rsidRDefault="0028507F">
            <w:pPr>
              <w:pStyle w:val="ConsPlusNormal"/>
            </w:pPr>
            <w:bookmarkStart w:id="711" w:name="P6489"/>
            <w:bookmarkEnd w:id="711"/>
            <w:r>
              <w:t>705.</w:t>
            </w:r>
          </w:p>
        </w:tc>
        <w:tc>
          <w:tcPr>
            <w:tcW w:w="3005" w:type="dxa"/>
          </w:tcPr>
          <w:p w:rsidR="0028507F" w:rsidRDefault="0028507F">
            <w:pPr>
              <w:pStyle w:val="ConsPlusNormal"/>
            </w:pPr>
            <w:r>
              <w:t>Документы (книги и карточки учета, описи, акты, отчеты, база метаданных, заявления) по организации хранения, комплектования, учета и использования документов государственного фонда данных, полученных в результате проведения землеустройства</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До минования надобности</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12" w:name="P6498"/>
            <w:bookmarkEnd w:id="712"/>
            <w:r>
              <w:t>706.</w:t>
            </w:r>
          </w:p>
        </w:tc>
        <w:tc>
          <w:tcPr>
            <w:tcW w:w="3005" w:type="dxa"/>
          </w:tcPr>
          <w:p w:rsidR="0028507F" w:rsidRDefault="0028507F">
            <w:pPr>
              <w:pStyle w:val="ConsPlusNormal"/>
            </w:pPr>
            <w:r>
              <w:t>Генеральная схема землеустройства территории Российской Федерации</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ЭПК</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713" w:name="P6507"/>
            <w:bookmarkEnd w:id="713"/>
            <w:r>
              <w:t>707.</w:t>
            </w:r>
          </w:p>
        </w:tc>
        <w:tc>
          <w:tcPr>
            <w:tcW w:w="3005" w:type="dxa"/>
          </w:tcPr>
          <w:p w:rsidR="0028507F" w:rsidRDefault="0028507F">
            <w:pPr>
              <w:pStyle w:val="ConsPlusNormal"/>
            </w:pPr>
            <w:r>
              <w:t>Схемы землеустройства территорий субъектов Российской Федерации, муниципальных образований</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ЭПК</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714" w:name="P6516"/>
            <w:bookmarkEnd w:id="714"/>
            <w:r>
              <w:t>708.</w:t>
            </w:r>
          </w:p>
        </w:tc>
        <w:tc>
          <w:tcPr>
            <w:tcW w:w="3005" w:type="dxa"/>
          </w:tcPr>
          <w:p w:rsidR="0028507F" w:rsidRDefault="0028507F">
            <w:pPr>
              <w:pStyle w:val="ConsPlusNormal"/>
            </w:pPr>
            <w:r>
              <w:t xml:space="preserve">Тематические карты и атласы данных зонирования и </w:t>
            </w:r>
            <w:r>
              <w:lastRenderedPageBreak/>
              <w:t>природно-сельскохозяйственного районирования земель, определения мероприятий по организации рационального использования земель и их охраны</w:t>
            </w:r>
          </w:p>
        </w:tc>
        <w:tc>
          <w:tcPr>
            <w:tcW w:w="1417" w:type="dxa"/>
          </w:tcPr>
          <w:p w:rsidR="0028507F" w:rsidRDefault="0028507F">
            <w:pPr>
              <w:pStyle w:val="ConsPlusNormal"/>
              <w:jc w:val="center"/>
            </w:pPr>
            <w:r>
              <w:lastRenderedPageBreak/>
              <w:t xml:space="preserve">До ликвидации </w:t>
            </w:r>
            <w:r>
              <w:lastRenderedPageBreak/>
              <w:t>организации</w:t>
            </w:r>
          </w:p>
        </w:tc>
        <w:tc>
          <w:tcPr>
            <w:tcW w:w="1579" w:type="dxa"/>
          </w:tcPr>
          <w:p w:rsidR="0028507F" w:rsidRDefault="0028507F">
            <w:pPr>
              <w:pStyle w:val="ConsPlusNormal"/>
              <w:jc w:val="center"/>
            </w:pPr>
            <w:r>
              <w:lastRenderedPageBreak/>
              <w:t>5 лет ЭПК</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ЭПК</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715" w:name="P6525"/>
            <w:bookmarkEnd w:id="715"/>
            <w:r>
              <w:t>709.</w:t>
            </w:r>
          </w:p>
        </w:tc>
        <w:tc>
          <w:tcPr>
            <w:tcW w:w="3005" w:type="dxa"/>
          </w:tcPr>
          <w:p w:rsidR="0028507F" w:rsidRDefault="0028507F">
            <w:pPr>
              <w:pStyle w:val="ConsPlusNormal"/>
            </w:pPr>
            <w:r>
              <w:t>Документы (акты, перечни, описи, отчеты, планы, схемы, чертежи) по инвентаризации земель и земельных участков</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ЭПК</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716" w:name="P6534"/>
            <w:bookmarkEnd w:id="716"/>
            <w:r>
              <w:t>710.</w:t>
            </w:r>
          </w:p>
        </w:tc>
        <w:tc>
          <w:tcPr>
            <w:tcW w:w="3005" w:type="dxa"/>
          </w:tcPr>
          <w:p w:rsidR="0028507F" w:rsidRDefault="0028507F">
            <w:pPr>
              <w:pStyle w:val="ConsPlusNormal"/>
            </w:pPr>
            <w:r>
              <w:t>Межевые дела</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ЭПК</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717" w:name="P6543"/>
            <w:bookmarkEnd w:id="717"/>
            <w:r>
              <w:t>711.</w:t>
            </w:r>
          </w:p>
        </w:tc>
        <w:tc>
          <w:tcPr>
            <w:tcW w:w="3005" w:type="dxa"/>
          </w:tcPr>
          <w:p w:rsidR="0028507F" w:rsidRDefault="0028507F">
            <w:pPr>
              <w:pStyle w:val="ConsPlusNormal"/>
            </w:pPr>
            <w:r>
              <w:t>Землеустроительные дела по описанию местоположения границ (по проведению межевания) объектов землеустройства</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 описанию границ - 10 лет ЭПК</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718" w:name="P6553"/>
            <w:bookmarkEnd w:id="718"/>
            <w:r>
              <w:t>712.</w:t>
            </w:r>
          </w:p>
        </w:tc>
        <w:tc>
          <w:tcPr>
            <w:tcW w:w="3005" w:type="dxa"/>
          </w:tcPr>
          <w:p w:rsidR="0028507F" w:rsidRDefault="0028507F">
            <w:pPr>
              <w:pStyle w:val="ConsPlusNormal"/>
            </w:pPr>
            <w:r>
              <w:t>Документы (измерения, расчеты) по вычислению площади земельного участка</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5 лет ЭПК</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19" w:name="P6562"/>
            <w:bookmarkEnd w:id="719"/>
            <w:r>
              <w:t>713.</w:t>
            </w:r>
          </w:p>
        </w:tc>
        <w:tc>
          <w:tcPr>
            <w:tcW w:w="3005" w:type="dxa"/>
          </w:tcPr>
          <w:p w:rsidR="0028507F" w:rsidRDefault="0028507F">
            <w:pPr>
              <w:pStyle w:val="ConsPlusNormal"/>
            </w:pPr>
            <w:r>
              <w:t>Экспликации земельных участков</w:t>
            </w:r>
          </w:p>
        </w:tc>
        <w:tc>
          <w:tcPr>
            <w:tcW w:w="1417" w:type="dxa"/>
          </w:tcPr>
          <w:p w:rsidR="0028507F" w:rsidRDefault="0028507F">
            <w:pPr>
              <w:pStyle w:val="ConsPlusNormal"/>
              <w:jc w:val="center"/>
            </w:pPr>
            <w:r>
              <w:t>До замены новыми</w:t>
            </w:r>
          </w:p>
        </w:tc>
        <w:tc>
          <w:tcPr>
            <w:tcW w:w="1579" w:type="dxa"/>
          </w:tcPr>
          <w:p w:rsidR="0028507F" w:rsidRDefault="0028507F">
            <w:pPr>
              <w:pStyle w:val="ConsPlusNormal"/>
              <w:jc w:val="center"/>
            </w:pPr>
            <w:r>
              <w:t>5 лет (1)</w:t>
            </w:r>
          </w:p>
        </w:tc>
        <w:tc>
          <w:tcPr>
            <w:tcW w:w="1531" w:type="dxa"/>
          </w:tcPr>
          <w:p w:rsidR="0028507F" w:rsidRDefault="0028507F">
            <w:pPr>
              <w:pStyle w:val="ConsPlusNormal"/>
              <w:jc w:val="center"/>
            </w:pPr>
            <w:r>
              <w:t>5 лет (1)</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замены новыми</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После замены новыми</w:t>
            </w:r>
          </w:p>
        </w:tc>
      </w:tr>
      <w:tr w:rsidR="0028507F">
        <w:tc>
          <w:tcPr>
            <w:tcW w:w="567" w:type="dxa"/>
          </w:tcPr>
          <w:p w:rsidR="0028507F" w:rsidRDefault="0028507F">
            <w:pPr>
              <w:pStyle w:val="ConsPlusNormal"/>
            </w:pPr>
            <w:bookmarkStart w:id="720" w:name="P6571"/>
            <w:bookmarkEnd w:id="720"/>
            <w:r>
              <w:t>714.</w:t>
            </w:r>
          </w:p>
        </w:tc>
        <w:tc>
          <w:tcPr>
            <w:tcW w:w="3005" w:type="dxa"/>
          </w:tcPr>
          <w:p w:rsidR="0028507F" w:rsidRDefault="0028507F">
            <w:pPr>
              <w:pStyle w:val="ConsPlusNormal"/>
            </w:pPr>
            <w:r>
              <w:t>Карты крутизны склонов</w:t>
            </w:r>
          </w:p>
        </w:tc>
        <w:tc>
          <w:tcPr>
            <w:tcW w:w="1417" w:type="dxa"/>
          </w:tcPr>
          <w:p w:rsidR="0028507F" w:rsidRDefault="0028507F">
            <w:pPr>
              <w:pStyle w:val="ConsPlusNormal"/>
              <w:jc w:val="center"/>
            </w:pPr>
            <w:r>
              <w:t>До замены новыми</w:t>
            </w:r>
          </w:p>
        </w:tc>
        <w:tc>
          <w:tcPr>
            <w:tcW w:w="1579" w:type="dxa"/>
          </w:tcPr>
          <w:p w:rsidR="0028507F" w:rsidRDefault="0028507F">
            <w:pPr>
              <w:pStyle w:val="ConsPlusNormal"/>
              <w:jc w:val="center"/>
            </w:pPr>
            <w:r>
              <w:t>5 лет после замены новыми</w:t>
            </w:r>
          </w:p>
        </w:tc>
        <w:tc>
          <w:tcPr>
            <w:tcW w:w="1531" w:type="dxa"/>
          </w:tcPr>
          <w:p w:rsidR="0028507F" w:rsidRDefault="0028507F">
            <w:pPr>
              <w:pStyle w:val="ConsPlusNormal"/>
              <w:jc w:val="center"/>
            </w:pPr>
            <w:r>
              <w:t>5 лет после замены новыми</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замены новыми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21" w:name="P6580"/>
            <w:bookmarkEnd w:id="721"/>
            <w:r>
              <w:t>715.</w:t>
            </w:r>
          </w:p>
        </w:tc>
        <w:tc>
          <w:tcPr>
            <w:tcW w:w="3005" w:type="dxa"/>
          </w:tcPr>
          <w:p w:rsidR="0028507F" w:rsidRDefault="0028507F">
            <w:pPr>
              <w:pStyle w:val="ConsPlusNormal"/>
            </w:pPr>
            <w:r>
              <w:t xml:space="preserve">Документы (пояснительная </w:t>
            </w:r>
            <w:r>
              <w:lastRenderedPageBreak/>
              <w:t>записка, проектный план, задания на выполнение работ, переписка) по проектированию территориального землеустройства, внутрихозяйственного землеустройства, улучшению сельскохозяйственных угодий, освоению новых земель</w:t>
            </w:r>
          </w:p>
        </w:tc>
        <w:tc>
          <w:tcPr>
            <w:tcW w:w="1417" w:type="dxa"/>
          </w:tcPr>
          <w:p w:rsidR="0028507F" w:rsidRDefault="0028507F">
            <w:pPr>
              <w:pStyle w:val="ConsPlusNormal"/>
              <w:jc w:val="center"/>
            </w:pPr>
            <w:r>
              <w:lastRenderedPageBreak/>
              <w:t xml:space="preserve">До </w:t>
            </w:r>
            <w:r>
              <w:lastRenderedPageBreak/>
              <w:t>ликвидации организации</w:t>
            </w:r>
          </w:p>
        </w:tc>
        <w:tc>
          <w:tcPr>
            <w:tcW w:w="1579" w:type="dxa"/>
          </w:tcPr>
          <w:p w:rsidR="0028507F" w:rsidRDefault="0028507F">
            <w:pPr>
              <w:pStyle w:val="ConsPlusNormal"/>
              <w:jc w:val="center"/>
            </w:pPr>
            <w:r>
              <w:lastRenderedPageBreak/>
              <w:t xml:space="preserve">До ликвидации </w:t>
            </w:r>
            <w:r>
              <w:lastRenderedPageBreak/>
              <w:t>организации</w:t>
            </w:r>
          </w:p>
        </w:tc>
        <w:tc>
          <w:tcPr>
            <w:tcW w:w="1531" w:type="dxa"/>
          </w:tcPr>
          <w:p w:rsidR="0028507F" w:rsidRDefault="0028507F">
            <w:pPr>
              <w:pStyle w:val="ConsPlusNormal"/>
              <w:jc w:val="center"/>
            </w:pPr>
            <w:r>
              <w:lastRenderedPageBreak/>
              <w:t>Постоянно</w:t>
            </w:r>
          </w:p>
        </w:tc>
        <w:tc>
          <w:tcPr>
            <w:tcW w:w="1361" w:type="dxa"/>
          </w:tcPr>
          <w:p w:rsidR="0028507F" w:rsidRDefault="0028507F">
            <w:pPr>
              <w:pStyle w:val="ConsPlusNormal"/>
              <w:jc w:val="center"/>
            </w:pPr>
            <w:r>
              <w:t>5 лет ЭПК</w:t>
            </w:r>
          </w:p>
        </w:tc>
        <w:tc>
          <w:tcPr>
            <w:tcW w:w="1728" w:type="dxa"/>
          </w:tcPr>
          <w:p w:rsidR="0028507F" w:rsidRDefault="0028507F">
            <w:pPr>
              <w:pStyle w:val="ConsPlusNormal"/>
              <w:jc w:val="center"/>
            </w:pPr>
            <w:r>
              <w:t xml:space="preserve">До ликвидации </w:t>
            </w:r>
            <w:r>
              <w:lastRenderedPageBreak/>
              <w:t>организации</w:t>
            </w:r>
          </w:p>
        </w:tc>
        <w:tc>
          <w:tcPr>
            <w:tcW w:w="1361" w:type="dxa"/>
          </w:tcPr>
          <w:p w:rsidR="0028507F" w:rsidRDefault="0028507F">
            <w:pPr>
              <w:pStyle w:val="ConsPlusNormal"/>
              <w:jc w:val="center"/>
            </w:pPr>
            <w:r>
              <w:lastRenderedPageBreak/>
              <w:t>5 лет (1)</w:t>
            </w:r>
          </w:p>
        </w:tc>
        <w:tc>
          <w:tcPr>
            <w:tcW w:w="2438" w:type="dxa"/>
          </w:tcPr>
          <w:p w:rsidR="0028507F" w:rsidRDefault="0028507F">
            <w:pPr>
              <w:pStyle w:val="ConsPlusNormal"/>
            </w:pPr>
            <w:r>
              <w:t xml:space="preserve">(1) При условии </w:t>
            </w:r>
            <w:r>
              <w:lastRenderedPageBreak/>
              <w:t>проведения проверки</w:t>
            </w:r>
          </w:p>
        </w:tc>
      </w:tr>
      <w:tr w:rsidR="0028507F">
        <w:tc>
          <w:tcPr>
            <w:tcW w:w="567" w:type="dxa"/>
          </w:tcPr>
          <w:p w:rsidR="0028507F" w:rsidRDefault="0028507F">
            <w:pPr>
              <w:pStyle w:val="ConsPlusNormal"/>
            </w:pPr>
            <w:bookmarkStart w:id="722" w:name="P6589"/>
            <w:bookmarkEnd w:id="722"/>
            <w:r>
              <w:lastRenderedPageBreak/>
              <w:t>716.</w:t>
            </w:r>
          </w:p>
        </w:tc>
        <w:tc>
          <w:tcPr>
            <w:tcW w:w="3005" w:type="dxa"/>
          </w:tcPr>
          <w:p w:rsidR="0028507F" w:rsidRDefault="0028507F">
            <w:pPr>
              <w:pStyle w:val="ConsPlusNormal"/>
            </w:pPr>
            <w:r>
              <w:t>Предложения о рациональном использовании земель и документы к ним (проекты землеустройства и восстановления земель, схемы, планы, справки, сведения)</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До минования надобности</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5 лет ЭПК</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После завершения проекта</w:t>
            </w:r>
          </w:p>
        </w:tc>
      </w:tr>
      <w:tr w:rsidR="0028507F">
        <w:tc>
          <w:tcPr>
            <w:tcW w:w="567" w:type="dxa"/>
          </w:tcPr>
          <w:p w:rsidR="0028507F" w:rsidRDefault="0028507F">
            <w:pPr>
              <w:pStyle w:val="ConsPlusNormal"/>
            </w:pPr>
            <w:bookmarkStart w:id="723" w:name="P6598"/>
            <w:bookmarkEnd w:id="723"/>
            <w:r>
              <w:t>717.</w:t>
            </w:r>
          </w:p>
        </w:tc>
        <w:tc>
          <w:tcPr>
            <w:tcW w:w="3005" w:type="dxa"/>
          </w:tcPr>
          <w:p w:rsidR="0028507F" w:rsidRDefault="0028507F">
            <w:pPr>
              <w:pStyle w:val="ConsPlusNormal"/>
            </w:pPr>
            <w:r>
              <w:t>Документы (ходатайства, выписки, заключения, акты о переводе, акты об отказе в переводе) о переводе земель и земельных участков из одной категории в другую</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724" w:name="P6607"/>
            <w:bookmarkEnd w:id="724"/>
            <w:r>
              <w:t>718.</w:t>
            </w:r>
          </w:p>
        </w:tc>
        <w:tc>
          <w:tcPr>
            <w:tcW w:w="3005" w:type="dxa"/>
          </w:tcPr>
          <w:p w:rsidR="0028507F" w:rsidRDefault="0028507F">
            <w:pPr>
              <w:pStyle w:val="ConsPlusNormal"/>
            </w:pPr>
            <w:r>
              <w:t>Документы (решения, схемы, перечни) по резервированию земель для государственных или муниципальных нужд</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5 лет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5 лет (1)</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окончания срока резервирования</w:t>
            </w:r>
          </w:p>
          <w:p w:rsidR="0028507F" w:rsidRDefault="0028507F">
            <w:pPr>
              <w:pStyle w:val="ConsPlusNormal"/>
            </w:pPr>
            <w:r>
              <w:t>(2) При условии проведения проверки</w:t>
            </w:r>
          </w:p>
        </w:tc>
      </w:tr>
      <w:tr w:rsidR="0028507F">
        <w:tc>
          <w:tcPr>
            <w:tcW w:w="567" w:type="dxa"/>
            <w:vMerge w:val="restart"/>
          </w:tcPr>
          <w:p w:rsidR="0028507F" w:rsidRDefault="0028507F">
            <w:pPr>
              <w:pStyle w:val="ConsPlusNormal"/>
            </w:pPr>
            <w:bookmarkStart w:id="725" w:name="P6617"/>
            <w:bookmarkEnd w:id="725"/>
            <w:r>
              <w:t>719.</w:t>
            </w:r>
          </w:p>
        </w:tc>
        <w:tc>
          <w:tcPr>
            <w:tcW w:w="3005" w:type="dxa"/>
          </w:tcPr>
          <w:p w:rsidR="0028507F" w:rsidRDefault="0028507F">
            <w:pPr>
              <w:pStyle w:val="ConsPlusNormal"/>
            </w:pPr>
            <w:r>
              <w:t xml:space="preserve">Документы почвенных, геоботанических и других </w:t>
            </w:r>
            <w:r>
              <w:lastRenderedPageBreak/>
              <w:t>обследований:</w:t>
            </w:r>
          </w:p>
        </w:tc>
        <w:tc>
          <w:tcPr>
            <w:tcW w:w="1417" w:type="dxa"/>
          </w:tcPr>
          <w:p w:rsidR="0028507F" w:rsidRDefault="0028507F">
            <w:pPr>
              <w:pStyle w:val="ConsPlusNormal"/>
            </w:pPr>
          </w:p>
        </w:tc>
        <w:tc>
          <w:tcPr>
            <w:tcW w:w="1579" w:type="dxa"/>
          </w:tcPr>
          <w:p w:rsidR="0028507F" w:rsidRDefault="0028507F">
            <w:pPr>
              <w:pStyle w:val="ConsPlusNormal"/>
            </w:pPr>
          </w:p>
        </w:tc>
        <w:tc>
          <w:tcPr>
            <w:tcW w:w="1531" w:type="dxa"/>
          </w:tcPr>
          <w:p w:rsidR="0028507F" w:rsidRDefault="0028507F">
            <w:pPr>
              <w:pStyle w:val="ConsPlusNormal"/>
            </w:pPr>
          </w:p>
        </w:tc>
        <w:tc>
          <w:tcPr>
            <w:tcW w:w="1361" w:type="dxa"/>
          </w:tcPr>
          <w:p w:rsidR="0028507F" w:rsidRDefault="0028507F">
            <w:pPr>
              <w:pStyle w:val="ConsPlusNormal"/>
            </w:pPr>
          </w:p>
        </w:tc>
        <w:tc>
          <w:tcPr>
            <w:tcW w:w="1728" w:type="dxa"/>
          </w:tcPr>
          <w:p w:rsidR="0028507F" w:rsidRDefault="0028507F">
            <w:pPr>
              <w:pStyle w:val="ConsPlusNormal"/>
            </w:pPr>
          </w:p>
        </w:tc>
        <w:tc>
          <w:tcPr>
            <w:tcW w:w="1361" w:type="dxa"/>
          </w:tcPr>
          <w:p w:rsidR="0028507F" w:rsidRDefault="0028507F">
            <w:pPr>
              <w:pStyle w:val="ConsPlusNormal"/>
            </w:pPr>
          </w:p>
        </w:tc>
        <w:tc>
          <w:tcPr>
            <w:tcW w:w="2438" w:type="dxa"/>
            <w:vMerge w:val="restart"/>
          </w:tcPr>
          <w:p w:rsidR="0028507F" w:rsidRDefault="0028507F">
            <w:pPr>
              <w:pStyle w:val="ConsPlusNormal"/>
            </w:pPr>
            <w:r>
              <w:t>(1) В согласовывающих организациях - 5 лет</w:t>
            </w:r>
          </w:p>
          <w:p w:rsidR="0028507F" w:rsidRDefault="0028507F">
            <w:pPr>
              <w:pStyle w:val="ConsPlusNormal"/>
            </w:pPr>
            <w:r>
              <w:lastRenderedPageBreak/>
              <w:t>(2) При условии проведения проверки</w:t>
            </w: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а) карты, отчеты, пояснительные записки, описания</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 (1)</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(2)</w:t>
            </w:r>
          </w:p>
        </w:tc>
        <w:tc>
          <w:tcPr>
            <w:tcW w:w="2438" w:type="dxa"/>
            <w:vMerge/>
          </w:tcPr>
          <w:p w:rsidR="0028507F" w:rsidRDefault="0028507F">
            <w:pPr>
              <w:spacing w:after="1" w:line="0" w:lineRule="atLeast"/>
            </w:pP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б) таблицы, ведомости, дневники</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5 лет ЭПК</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vMerge/>
          </w:tcPr>
          <w:p w:rsidR="0028507F" w:rsidRDefault="0028507F">
            <w:pPr>
              <w:spacing w:after="1" w:line="0" w:lineRule="atLeast"/>
            </w:pPr>
          </w:p>
        </w:tc>
      </w:tr>
      <w:tr w:rsidR="0028507F">
        <w:tc>
          <w:tcPr>
            <w:tcW w:w="567" w:type="dxa"/>
          </w:tcPr>
          <w:p w:rsidR="0028507F" w:rsidRDefault="0028507F">
            <w:pPr>
              <w:pStyle w:val="ConsPlusNormal"/>
            </w:pPr>
            <w:bookmarkStart w:id="726" w:name="P6641"/>
            <w:bookmarkEnd w:id="726"/>
            <w:r>
              <w:t>720.</w:t>
            </w:r>
          </w:p>
        </w:tc>
        <w:tc>
          <w:tcPr>
            <w:tcW w:w="3005" w:type="dxa"/>
          </w:tcPr>
          <w:p w:rsidR="0028507F" w:rsidRDefault="0028507F">
            <w:pPr>
              <w:pStyle w:val="ConsPlusNormal"/>
            </w:pPr>
            <w:r>
              <w:t>Доклады о состоянии и использовании земель</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До минования надобности</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27" w:name="P6650"/>
            <w:bookmarkEnd w:id="727"/>
            <w:r>
              <w:t>721.</w:t>
            </w:r>
          </w:p>
        </w:tc>
        <w:tc>
          <w:tcPr>
            <w:tcW w:w="3005" w:type="dxa"/>
          </w:tcPr>
          <w:p w:rsidR="0028507F" w:rsidRDefault="0028507F">
            <w:pPr>
              <w:pStyle w:val="ConsPlusNormal"/>
            </w:pPr>
            <w:r>
              <w:t>Документы (перечень координат, картографическая основа, пояснительная записка) по описанию местоположения береговой линии (границы водного объекта)</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замены новыми</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728" w:name="P6660"/>
            <w:bookmarkEnd w:id="728"/>
            <w:r>
              <w:t>722.</w:t>
            </w:r>
          </w:p>
        </w:tc>
        <w:tc>
          <w:tcPr>
            <w:tcW w:w="3005" w:type="dxa"/>
          </w:tcPr>
          <w:p w:rsidR="0028507F" w:rsidRDefault="0028507F">
            <w:pPr>
              <w:pStyle w:val="ConsPlusNormal"/>
            </w:pPr>
            <w:r>
              <w:t>Документы (графическое описание, перечень координат) по установлению границ водоохранных зон и прибрежных защитных полос</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замены новыми</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729" w:name="P6670"/>
            <w:bookmarkEnd w:id="729"/>
            <w:r>
              <w:t>723.</w:t>
            </w:r>
          </w:p>
        </w:tc>
        <w:tc>
          <w:tcPr>
            <w:tcW w:w="3005" w:type="dxa"/>
          </w:tcPr>
          <w:p w:rsidR="0028507F" w:rsidRDefault="0028507F">
            <w:pPr>
              <w:pStyle w:val="ConsPlusNormal"/>
            </w:pPr>
            <w:r>
              <w:t xml:space="preserve">Базы данных информационной системы Фонда данных государственной кадастровой оценки и документы по их ведению (решения, отчеты об итогах государственной кадастровой оценки, акты, </w:t>
            </w:r>
            <w:r>
              <w:lastRenderedPageBreak/>
              <w:t>справки, сведения, расчеты индексов рынка, запросы, выписки)</w:t>
            </w:r>
          </w:p>
        </w:tc>
        <w:tc>
          <w:tcPr>
            <w:tcW w:w="1417" w:type="dxa"/>
          </w:tcPr>
          <w:p w:rsidR="0028507F" w:rsidRDefault="0028507F">
            <w:pPr>
              <w:pStyle w:val="ConsPlusNormal"/>
              <w:jc w:val="center"/>
            </w:pPr>
            <w:r>
              <w:lastRenderedPageBreak/>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10 лет (2)</w:t>
            </w:r>
          </w:p>
        </w:tc>
        <w:tc>
          <w:tcPr>
            <w:tcW w:w="1361" w:type="dxa"/>
          </w:tcPr>
          <w:p w:rsidR="0028507F" w:rsidRDefault="0028507F">
            <w:pPr>
              <w:pStyle w:val="ConsPlusNormal"/>
              <w:jc w:val="center"/>
            </w:pPr>
            <w:r>
              <w:t>5 лет (3)</w:t>
            </w:r>
          </w:p>
        </w:tc>
        <w:tc>
          <w:tcPr>
            <w:tcW w:w="2438" w:type="dxa"/>
          </w:tcPr>
          <w:p w:rsidR="0028507F" w:rsidRDefault="0028507F">
            <w:pPr>
              <w:pStyle w:val="ConsPlusNormal"/>
            </w:pPr>
            <w:r>
              <w:t>(1) После истечения срока действия договора; после прекращения обязательств по договору</w:t>
            </w:r>
          </w:p>
          <w:p w:rsidR="0028507F" w:rsidRDefault="0028507F">
            <w:pPr>
              <w:pStyle w:val="ConsPlusNormal"/>
            </w:pPr>
            <w:r>
              <w:t>(2) После прекращения эксплуатации объекта</w:t>
            </w:r>
          </w:p>
          <w:p w:rsidR="0028507F" w:rsidRDefault="0028507F">
            <w:pPr>
              <w:pStyle w:val="ConsPlusNormal"/>
            </w:pPr>
            <w:r>
              <w:lastRenderedPageBreak/>
              <w:t>(3) При условии проведения проверки</w:t>
            </w:r>
          </w:p>
        </w:tc>
      </w:tr>
      <w:tr w:rsidR="0028507F">
        <w:tc>
          <w:tcPr>
            <w:tcW w:w="567" w:type="dxa"/>
          </w:tcPr>
          <w:p w:rsidR="0028507F" w:rsidRDefault="0028507F">
            <w:pPr>
              <w:pStyle w:val="ConsPlusNormal"/>
            </w:pPr>
            <w:bookmarkStart w:id="730" w:name="P6681"/>
            <w:bookmarkEnd w:id="730"/>
            <w:r>
              <w:lastRenderedPageBreak/>
              <w:t>724.</w:t>
            </w:r>
          </w:p>
        </w:tc>
        <w:tc>
          <w:tcPr>
            <w:tcW w:w="3005" w:type="dxa"/>
          </w:tcPr>
          <w:p w:rsidR="0028507F" w:rsidRDefault="0028507F">
            <w:pPr>
              <w:pStyle w:val="ConsPlusNormal"/>
            </w:pPr>
            <w:r>
              <w:t>Документы (реестр границ, описания местоположения границ единиц кадастрового деления) кадастрового деления Российской Федерации, субъектов Российской Федерации, муниципальных районов</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31" w:name="P6690"/>
            <w:bookmarkEnd w:id="731"/>
            <w:r>
              <w:t>725.</w:t>
            </w:r>
          </w:p>
        </w:tc>
        <w:tc>
          <w:tcPr>
            <w:tcW w:w="3005" w:type="dxa"/>
          </w:tcPr>
          <w:p w:rsidR="0028507F" w:rsidRDefault="0028507F">
            <w:pPr>
              <w:pStyle w:val="ConsPlusNormal"/>
            </w:pPr>
            <w:r>
              <w:t>Документы (межевой план, схемы размещения земельных участков на кадастровом плане, карта-план территории) по осуществлению государственного кадастрового учета земельных участков</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10 лет ЭПК</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10 лет ЭПК</w:t>
            </w:r>
          </w:p>
        </w:tc>
        <w:tc>
          <w:tcPr>
            <w:tcW w:w="2438" w:type="dxa"/>
          </w:tcPr>
          <w:p w:rsidR="0028507F" w:rsidRDefault="0028507F">
            <w:pPr>
              <w:pStyle w:val="ConsPlusNormal"/>
            </w:pPr>
          </w:p>
        </w:tc>
      </w:tr>
      <w:tr w:rsidR="0028507F">
        <w:tc>
          <w:tcPr>
            <w:tcW w:w="567" w:type="dxa"/>
            <w:vMerge w:val="restart"/>
          </w:tcPr>
          <w:p w:rsidR="0028507F" w:rsidRDefault="0028507F">
            <w:pPr>
              <w:pStyle w:val="ConsPlusNormal"/>
            </w:pPr>
            <w:bookmarkStart w:id="732" w:name="P6699"/>
            <w:bookmarkEnd w:id="732"/>
            <w:r>
              <w:t>726.</w:t>
            </w:r>
          </w:p>
        </w:tc>
        <w:tc>
          <w:tcPr>
            <w:tcW w:w="3005" w:type="dxa"/>
          </w:tcPr>
          <w:p w:rsidR="0028507F" w:rsidRDefault="0028507F">
            <w:pPr>
              <w:pStyle w:val="ConsPlusNormal"/>
            </w:pPr>
            <w:r>
              <w:t>Кадастровые карты объектов ЕГРН (земельных участков, водных объектов, лесничеств и лесопарков и других объектов)</w:t>
            </w:r>
          </w:p>
        </w:tc>
        <w:tc>
          <w:tcPr>
            <w:tcW w:w="1417" w:type="dxa"/>
          </w:tcPr>
          <w:p w:rsidR="0028507F" w:rsidRDefault="0028507F">
            <w:pPr>
              <w:pStyle w:val="ConsPlusNormal"/>
            </w:pPr>
          </w:p>
        </w:tc>
        <w:tc>
          <w:tcPr>
            <w:tcW w:w="1579" w:type="dxa"/>
          </w:tcPr>
          <w:p w:rsidR="0028507F" w:rsidRDefault="0028507F">
            <w:pPr>
              <w:pStyle w:val="ConsPlusNormal"/>
            </w:pPr>
          </w:p>
        </w:tc>
        <w:tc>
          <w:tcPr>
            <w:tcW w:w="1531" w:type="dxa"/>
          </w:tcPr>
          <w:p w:rsidR="0028507F" w:rsidRDefault="0028507F">
            <w:pPr>
              <w:pStyle w:val="ConsPlusNormal"/>
            </w:pPr>
          </w:p>
        </w:tc>
        <w:tc>
          <w:tcPr>
            <w:tcW w:w="1361" w:type="dxa"/>
          </w:tcPr>
          <w:p w:rsidR="0028507F" w:rsidRDefault="0028507F">
            <w:pPr>
              <w:pStyle w:val="ConsPlusNormal"/>
            </w:pPr>
          </w:p>
        </w:tc>
        <w:tc>
          <w:tcPr>
            <w:tcW w:w="1728" w:type="dxa"/>
          </w:tcPr>
          <w:p w:rsidR="0028507F" w:rsidRDefault="0028507F">
            <w:pPr>
              <w:pStyle w:val="ConsPlusNormal"/>
            </w:pPr>
          </w:p>
        </w:tc>
        <w:tc>
          <w:tcPr>
            <w:tcW w:w="1361" w:type="dxa"/>
          </w:tcPr>
          <w:p w:rsidR="0028507F" w:rsidRDefault="0028507F">
            <w:pPr>
              <w:pStyle w:val="ConsPlusNormal"/>
            </w:pPr>
          </w:p>
        </w:tc>
        <w:tc>
          <w:tcPr>
            <w:tcW w:w="2438" w:type="dxa"/>
            <w:vMerge w:val="restart"/>
          </w:tcPr>
          <w:p w:rsidR="0028507F" w:rsidRDefault="0028507F">
            <w:pPr>
              <w:pStyle w:val="ConsPlusNormal"/>
            </w:pPr>
            <w:r>
              <w:t>(1) После замены новыми</w:t>
            </w: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а) публичные</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До минования надобности</w:t>
            </w:r>
          </w:p>
        </w:tc>
        <w:tc>
          <w:tcPr>
            <w:tcW w:w="2438" w:type="dxa"/>
            <w:vMerge/>
          </w:tcPr>
          <w:p w:rsidR="0028507F" w:rsidRDefault="0028507F">
            <w:pPr>
              <w:spacing w:after="1" w:line="0" w:lineRule="atLeast"/>
            </w:pP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б) дежурные</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5 лет (1)</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vMerge/>
          </w:tcPr>
          <w:p w:rsidR="0028507F" w:rsidRDefault="0028507F">
            <w:pPr>
              <w:spacing w:after="1" w:line="0" w:lineRule="atLeast"/>
            </w:pPr>
          </w:p>
        </w:tc>
      </w:tr>
      <w:tr w:rsidR="0028507F">
        <w:tc>
          <w:tcPr>
            <w:tcW w:w="567" w:type="dxa"/>
          </w:tcPr>
          <w:p w:rsidR="0028507F" w:rsidRDefault="0028507F">
            <w:pPr>
              <w:pStyle w:val="ConsPlusNormal"/>
            </w:pPr>
            <w:bookmarkStart w:id="733" w:name="P6722"/>
            <w:bookmarkEnd w:id="733"/>
            <w:r>
              <w:lastRenderedPageBreak/>
              <w:t>727.</w:t>
            </w:r>
          </w:p>
        </w:tc>
        <w:tc>
          <w:tcPr>
            <w:tcW w:w="3005" w:type="dxa"/>
          </w:tcPr>
          <w:p w:rsidR="0028507F" w:rsidRDefault="0028507F">
            <w:pPr>
              <w:pStyle w:val="ConsPlusNormal"/>
            </w:pPr>
            <w:r>
              <w:t>Тематические карты (схемы) ценовых зон кадастровой оценки</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10 лет (1) (2)</w:t>
            </w:r>
          </w:p>
        </w:tc>
        <w:tc>
          <w:tcPr>
            <w:tcW w:w="1361" w:type="dxa"/>
          </w:tcPr>
          <w:p w:rsidR="0028507F" w:rsidRDefault="0028507F">
            <w:pPr>
              <w:pStyle w:val="ConsPlusNormal"/>
              <w:jc w:val="center"/>
            </w:pPr>
            <w:r>
              <w:t>5 лет (3)</w:t>
            </w:r>
          </w:p>
        </w:tc>
        <w:tc>
          <w:tcPr>
            <w:tcW w:w="2438" w:type="dxa"/>
          </w:tcPr>
          <w:p w:rsidR="0028507F" w:rsidRDefault="0028507F">
            <w:pPr>
              <w:pStyle w:val="ConsPlusNormal"/>
            </w:pPr>
            <w:r>
              <w:t>(1) После истечения срока действия договора; после прекращения обязательств по договору</w:t>
            </w:r>
          </w:p>
          <w:p w:rsidR="0028507F" w:rsidRDefault="0028507F">
            <w:pPr>
              <w:pStyle w:val="ConsPlusNormal"/>
            </w:pPr>
            <w:r>
              <w:t>(2) По договорам (контрактам) аренды (субаренды), безвозмездного пользования государственным, муниципальным имуществом - 15 лет ЭПК</w:t>
            </w:r>
          </w:p>
          <w:p w:rsidR="0028507F" w:rsidRDefault="0028507F">
            <w:pPr>
              <w:pStyle w:val="ConsPlusNormal"/>
            </w:pPr>
            <w:r>
              <w:t>(3) При условии проведения проверки</w:t>
            </w:r>
          </w:p>
        </w:tc>
      </w:tr>
      <w:tr w:rsidR="0028507F">
        <w:tc>
          <w:tcPr>
            <w:tcW w:w="567" w:type="dxa"/>
          </w:tcPr>
          <w:p w:rsidR="0028507F" w:rsidRDefault="0028507F">
            <w:pPr>
              <w:pStyle w:val="ConsPlusNormal"/>
            </w:pPr>
            <w:bookmarkStart w:id="734" w:name="P6733"/>
            <w:bookmarkEnd w:id="734"/>
            <w:r>
              <w:t>728.</w:t>
            </w:r>
          </w:p>
        </w:tc>
        <w:tc>
          <w:tcPr>
            <w:tcW w:w="3005" w:type="dxa"/>
          </w:tcPr>
          <w:p w:rsidR="0028507F" w:rsidRDefault="0028507F">
            <w:pPr>
              <w:pStyle w:val="ConsPlusNormal"/>
            </w:pPr>
            <w:r>
              <w:t>Отчеты об итогах государственной кадастровой оценки</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10 лет (1)</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После прекращения эксплуатации объекта</w:t>
            </w:r>
          </w:p>
        </w:tc>
      </w:tr>
      <w:tr w:rsidR="0028507F">
        <w:tc>
          <w:tcPr>
            <w:tcW w:w="567" w:type="dxa"/>
          </w:tcPr>
          <w:p w:rsidR="0028507F" w:rsidRDefault="0028507F">
            <w:pPr>
              <w:pStyle w:val="ConsPlusNormal"/>
            </w:pPr>
            <w:bookmarkStart w:id="735" w:name="P6742"/>
            <w:bookmarkEnd w:id="735"/>
            <w:r>
              <w:t>729.</w:t>
            </w:r>
          </w:p>
        </w:tc>
        <w:tc>
          <w:tcPr>
            <w:tcW w:w="3005" w:type="dxa"/>
          </w:tcPr>
          <w:p w:rsidR="0028507F" w:rsidRDefault="0028507F">
            <w:pPr>
              <w:pStyle w:val="ConsPlusNormal"/>
            </w:pPr>
            <w:r>
              <w:t>Графические описания (схема расположения, описание границ, характерные точки) местоположения границ публичного сервитута</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14987" w:type="dxa"/>
            <w:gridSpan w:val="9"/>
          </w:tcPr>
          <w:p w:rsidR="0028507F" w:rsidRDefault="0028507F">
            <w:pPr>
              <w:pStyle w:val="ConsPlusNormal"/>
              <w:jc w:val="center"/>
              <w:outlineLvl w:val="2"/>
            </w:pPr>
            <w:r>
              <w:t>7.3. Водное хозяйство. Учет водных объектов и водопользования</w:t>
            </w:r>
          </w:p>
        </w:tc>
      </w:tr>
      <w:tr w:rsidR="0028507F">
        <w:tc>
          <w:tcPr>
            <w:tcW w:w="567" w:type="dxa"/>
          </w:tcPr>
          <w:p w:rsidR="0028507F" w:rsidRDefault="0028507F">
            <w:pPr>
              <w:pStyle w:val="ConsPlusNormal"/>
            </w:pPr>
            <w:bookmarkStart w:id="736" w:name="P6752"/>
            <w:bookmarkEnd w:id="736"/>
            <w:r>
              <w:t>730.</w:t>
            </w:r>
          </w:p>
        </w:tc>
        <w:tc>
          <w:tcPr>
            <w:tcW w:w="3005" w:type="dxa"/>
          </w:tcPr>
          <w:p w:rsidR="0028507F" w:rsidRDefault="0028507F">
            <w:pPr>
              <w:pStyle w:val="ConsPlusNormal"/>
            </w:pPr>
            <w:r>
              <w:t xml:space="preserve">Базы данных Государственного водного реестра и документы по его ведению (договоры, решения, </w:t>
            </w:r>
            <w:r>
              <w:lastRenderedPageBreak/>
              <w:t>разрешения, сведения, запросы, выписки)</w:t>
            </w:r>
          </w:p>
        </w:tc>
        <w:tc>
          <w:tcPr>
            <w:tcW w:w="1417" w:type="dxa"/>
          </w:tcPr>
          <w:p w:rsidR="0028507F" w:rsidRDefault="0028507F">
            <w:pPr>
              <w:pStyle w:val="ConsPlusNormal"/>
              <w:jc w:val="center"/>
            </w:pPr>
            <w:r>
              <w:lastRenderedPageBreak/>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737" w:name="P6761"/>
            <w:bookmarkEnd w:id="737"/>
            <w:r>
              <w:t>731.</w:t>
            </w:r>
          </w:p>
        </w:tc>
        <w:tc>
          <w:tcPr>
            <w:tcW w:w="3005" w:type="dxa"/>
          </w:tcPr>
          <w:p w:rsidR="0028507F" w:rsidRDefault="0028507F">
            <w:pPr>
              <w:pStyle w:val="ConsPlusNormal"/>
            </w:pPr>
            <w:r>
              <w:t>Паспорта (сведения) водных объектов</w:t>
            </w:r>
          </w:p>
        </w:tc>
        <w:tc>
          <w:tcPr>
            <w:tcW w:w="1417" w:type="dxa"/>
          </w:tcPr>
          <w:p w:rsidR="0028507F" w:rsidRDefault="0028507F">
            <w:pPr>
              <w:pStyle w:val="ConsPlusNormal"/>
              <w:jc w:val="center"/>
            </w:pPr>
            <w:r>
              <w:t>До замены новыми</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замены новыми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38" w:name="P6770"/>
            <w:bookmarkEnd w:id="738"/>
            <w:r>
              <w:t>732.</w:t>
            </w:r>
          </w:p>
        </w:tc>
        <w:tc>
          <w:tcPr>
            <w:tcW w:w="3005" w:type="dxa"/>
          </w:tcPr>
          <w:p w:rsidR="0028507F" w:rsidRDefault="0028507F">
            <w:pPr>
              <w:pStyle w:val="ConsPlusNormal"/>
            </w:pPr>
            <w:r>
              <w:t>Дежурные кадастровые карты водных объектов</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39" w:name="P6779"/>
            <w:bookmarkEnd w:id="739"/>
            <w:r>
              <w:t>733.</w:t>
            </w:r>
          </w:p>
        </w:tc>
        <w:tc>
          <w:tcPr>
            <w:tcW w:w="3005" w:type="dxa"/>
          </w:tcPr>
          <w:p w:rsidR="0028507F" w:rsidRDefault="0028507F">
            <w:pPr>
              <w:pStyle w:val="ConsPlusNormal"/>
            </w:pPr>
            <w:r>
              <w:t>Топографические и гидрографические карты, планы и схемы территории и водных объектов</w:t>
            </w:r>
          </w:p>
        </w:tc>
        <w:tc>
          <w:tcPr>
            <w:tcW w:w="1417" w:type="dxa"/>
          </w:tcPr>
          <w:p w:rsidR="0028507F" w:rsidRDefault="0028507F">
            <w:pPr>
              <w:pStyle w:val="ConsPlusNormal"/>
              <w:jc w:val="center"/>
            </w:pPr>
            <w:r>
              <w:t>5 лет (1)</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5 лет (2)</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До минования надобности</w:t>
            </w:r>
          </w:p>
        </w:tc>
        <w:tc>
          <w:tcPr>
            <w:tcW w:w="2438" w:type="dxa"/>
          </w:tcPr>
          <w:p w:rsidR="0028507F" w:rsidRDefault="0028507F">
            <w:pPr>
              <w:pStyle w:val="ConsPlusNormal"/>
            </w:pPr>
            <w:r>
              <w:t>(1) После истечения срока договора</w:t>
            </w:r>
          </w:p>
          <w:p w:rsidR="0028507F" w:rsidRDefault="0028507F">
            <w:pPr>
              <w:pStyle w:val="ConsPlusNormal"/>
            </w:pPr>
            <w:r>
              <w:t>(2) После замены новыми</w:t>
            </w:r>
          </w:p>
        </w:tc>
      </w:tr>
      <w:tr w:rsidR="0028507F">
        <w:tc>
          <w:tcPr>
            <w:tcW w:w="567" w:type="dxa"/>
          </w:tcPr>
          <w:p w:rsidR="0028507F" w:rsidRDefault="0028507F">
            <w:pPr>
              <w:pStyle w:val="ConsPlusNormal"/>
            </w:pPr>
            <w:bookmarkStart w:id="740" w:name="P6789"/>
            <w:bookmarkEnd w:id="740"/>
            <w:r>
              <w:t>734.</w:t>
            </w:r>
          </w:p>
        </w:tc>
        <w:tc>
          <w:tcPr>
            <w:tcW w:w="3005" w:type="dxa"/>
          </w:tcPr>
          <w:p w:rsidR="0028507F" w:rsidRDefault="0028507F">
            <w:pPr>
              <w:pStyle w:val="ConsPlusNormal"/>
            </w:pPr>
            <w:r>
              <w:t>Схемы комплексного использования и охраны водных объектов</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741" w:name="P6798"/>
            <w:bookmarkEnd w:id="741"/>
            <w:r>
              <w:t>735.</w:t>
            </w:r>
          </w:p>
        </w:tc>
        <w:tc>
          <w:tcPr>
            <w:tcW w:w="3005" w:type="dxa"/>
          </w:tcPr>
          <w:p w:rsidR="0028507F" w:rsidRDefault="0028507F">
            <w:pPr>
              <w:pStyle w:val="ConsPlusNormal"/>
            </w:pPr>
            <w:r>
              <w:t>Сведения для обоснования предложений по изменению в составе наблюдений качества поверхностных вод суши</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14987" w:type="dxa"/>
            <w:gridSpan w:val="9"/>
          </w:tcPr>
          <w:p w:rsidR="0028507F" w:rsidRDefault="0028507F">
            <w:pPr>
              <w:pStyle w:val="ConsPlusNormal"/>
              <w:jc w:val="center"/>
              <w:outlineLvl w:val="2"/>
            </w:pPr>
            <w:r>
              <w:t>7.4. Лесное хозяйство. Учет лесов, лесных участков и их использования</w:t>
            </w:r>
          </w:p>
        </w:tc>
      </w:tr>
      <w:tr w:rsidR="0028507F">
        <w:tc>
          <w:tcPr>
            <w:tcW w:w="567" w:type="dxa"/>
          </w:tcPr>
          <w:p w:rsidR="0028507F" w:rsidRDefault="0028507F">
            <w:pPr>
              <w:pStyle w:val="ConsPlusNormal"/>
            </w:pPr>
            <w:bookmarkStart w:id="742" w:name="P6808"/>
            <w:bookmarkEnd w:id="742"/>
            <w:r>
              <w:t>736.</w:t>
            </w:r>
          </w:p>
        </w:tc>
        <w:tc>
          <w:tcPr>
            <w:tcW w:w="3005" w:type="dxa"/>
          </w:tcPr>
          <w:p w:rsidR="0028507F" w:rsidRDefault="0028507F">
            <w:pPr>
              <w:pStyle w:val="ConsPlusNormal"/>
            </w:pPr>
            <w:r>
              <w:t>Базы данных Государственного лесного реестра и документы по его ведению (сведения, характеристики, запросы, выписки)</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743" w:name="P6817"/>
            <w:bookmarkEnd w:id="743"/>
            <w:r>
              <w:t>737.</w:t>
            </w:r>
          </w:p>
        </w:tc>
        <w:tc>
          <w:tcPr>
            <w:tcW w:w="3005" w:type="dxa"/>
          </w:tcPr>
          <w:p w:rsidR="0028507F" w:rsidRDefault="0028507F">
            <w:pPr>
              <w:pStyle w:val="ConsPlusNormal"/>
            </w:pPr>
            <w:r>
              <w:t xml:space="preserve">Дежурные кадастровые карты с указанием границ </w:t>
            </w:r>
            <w:r>
              <w:lastRenderedPageBreak/>
              <w:t>лесничеств и лесопарков</w:t>
            </w:r>
          </w:p>
        </w:tc>
        <w:tc>
          <w:tcPr>
            <w:tcW w:w="1417" w:type="dxa"/>
          </w:tcPr>
          <w:p w:rsidR="0028507F" w:rsidRDefault="0028507F">
            <w:pPr>
              <w:pStyle w:val="ConsPlusNormal"/>
              <w:jc w:val="center"/>
            </w:pPr>
            <w:r>
              <w:lastRenderedPageBreak/>
              <w:t>-</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44" w:name="P6826"/>
            <w:bookmarkEnd w:id="744"/>
            <w:r>
              <w:t>738.</w:t>
            </w:r>
          </w:p>
        </w:tc>
        <w:tc>
          <w:tcPr>
            <w:tcW w:w="3005" w:type="dxa"/>
          </w:tcPr>
          <w:p w:rsidR="0028507F" w:rsidRDefault="0028507F">
            <w:pPr>
              <w:pStyle w:val="ConsPlusNormal"/>
            </w:pPr>
            <w:r>
              <w:t>Лесные планы субъектов Российской Федерации и документы к ним (тематические карты, сведения, анализы)</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 (1)</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замены новыми</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745" w:name="P6836"/>
            <w:bookmarkEnd w:id="745"/>
            <w:r>
              <w:t>739.</w:t>
            </w:r>
          </w:p>
        </w:tc>
        <w:tc>
          <w:tcPr>
            <w:tcW w:w="3005" w:type="dxa"/>
          </w:tcPr>
          <w:p w:rsidR="0028507F" w:rsidRDefault="0028507F">
            <w:pPr>
              <w:pStyle w:val="ConsPlusNormal"/>
            </w:pPr>
            <w:r>
              <w:t>Проекты освоения лесов и документы по их экспертизе (заявление, заключение)</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Постоянно</w:t>
            </w:r>
          </w:p>
        </w:tc>
        <w:tc>
          <w:tcPr>
            <w:tcW w:w="1728" w:type="dxa"/>
          </w:tcPr>
          <w:p w:rsidR="0028507F" w:rsidRDefault="0028507F">
            <w:pPr>
              <w:pStyle w:val="ConsPlusNormal"/>
              <w:jc w:val="center"/>
            </w:pPr>
            <w:r>
              <w:t>5 лет (1)</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замены новыми</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746" w:name="P6846"/>
            <w:bookmarkEnd w:id="746"/>
            <w:r>
              <w:t>740.</w:t>
            </w:r>
          </w:p>
        </w:tc>
        <w:tc>
          <w:tcPr>
            <w:tcW w:w="3005" w:type="dxa"/>
          </w:tcPr>
          <w:p w:rsidR="0028507F" w:rsidRDefault="0028507F">
            <w:pPr>
              <w:pStyle w:val="ConsPlusNormal"/>
            </w:pPr>
            <w:r>
              <w:t>Протоколы лесоустроительных совещаний и документы к ним (схемы, топокарты, материалы аэрокосмических съемок, техническое задание, сведения)</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5 лет (1)</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истечения срока договора</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747" w:name="P6856"/>
            <w:bookmarkEnd w:id="747"/>
            <w:r>
              <w:t>741.</w:t>
            </w:r>
          </w:p>
        </w:tc>
        <w:tc>
          <w:tcPr>
            <w:tcW w:w="3005" w:type="dxa"/>
          </w:tcPr>
          <w:p w:rsidR="0028507F" w:rsidRDefault="0028507F">
            <w:pPr>
              <w:pStyle w:val="ConsPlusNormal"/>
            </w:pPr>
            <w:r>
              <w:t>Проекты лесоразведения и переписка по их согласованию (1)</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 (2)</w:t>
            </w:r>
          </w:p>
        </w:tc>
        <w:tc>
          <w:tcPr>
            <w:tcW w:w="1531" w:type="dxa"/>
          </w:tcPr>
          <w:p w:rsidR="0028507F" w:rsidRDefault="0028507F">
            <w:pPr>
              <w:pStyle w:val="ConsPlusNormal"/>
              <w:jc w:val="center"/>
            </w:pPr>
            <w:r>
              <w:t>Пост (1)</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 (3)</w:t>
            </w:r>
          </w:p>
        </w:tc>
        <w:tc>
          <w:tcPr>
            <w:tcW w:w="1361" w:type="dxa"/>
          </w:tcPr>
          <w:p w:rsidR="0028507F" w:rsidRDefault="0028507F">
            <w:pPr>
              <w:pStyle w:val="ConsPlusNormal"/>
              <w:jc w:val="center"/>
            </w:pPr>
            <w:r>
              <w:t>5 лет (4)</w:t>
            </w:r>
          </w:p>
        </w:tc>
        <w:tc>
          <w:tcPr>
            <w:tcW w:w="2438" w:type="dxa"/>
          </w:tcPr>
          <w:p w:rsidR="0028507F" w:rsidRDefault="0028507F">
            <w:pPr>
              <w:pStyle w:val="ConsPlusNormal"/>
            </w:pPr>
            <w:r>
              <w:t>1) Переписка по согласованию проекта - 5 лет</w:t>
            </w:r>
          </w:p>
          <w:p w:rsidR="0028507F" w:rsidRDefault="0028507F">
            <w:pPr>
              <w:pStyle w:val="ConsPlusNormal"/>
            </w:pPr>
            <w:r>
              <w:t>(2) Для государственных органов власти - Постоянно</w:t>
            </w:r>
          </w:p>
          <w:p w:rsidR="0028507F" w:rsidRDefault="0028507F">
            <w:pPr>
              <w:pStyle w:val="ConsPlusNormal"/>
            </w:pPr>
            <w:r>
              <w:t>(3) После завершения работ по лесоразведению</w:t>
            </w:r>
          </w:p>
          <w:p w:rsidR="0028507F" w:rsidRDefault="0028507F">
            <w:pPr>
              <w:pStyle w:val="ConsPlusNormal"/>
            </w:pPr>
            <w:r>
              <w:t>(4) При условии проведения проверки</w:t>
            </w:r>
          </w:p>
        </w:tc>
      </w:tr>
      <w:tr w:rsidR="0028507F">
        <w:tc>
          <w:tcPr>
            <w:tcW w:w="567" w:type="dxa"/>
          </w:tcPr>
          <w:p w:rsidR="0028507F" w:rsidRDefault="0028507F">
            <w:pPr>
              <w:pStyle w:val="ConsPlusNormal"/>
            </w:pPr>
            <w:bookmarkStart w:id="748" w:name="P6868"/>
            <w:bookmarkEnd w:id="748"/>
            <w:r>
              <w:t>742.</w:t>
            </w:r>
          </w:p>
        </w:tc>
        <w:tc>
          <w:tcPr>
            <w:tcW w:w="3005" w:type="dxa"/>
          </w:tcPr>
          <w:p w:rsidR="0028507F" w:rsidRDefault="0028507F">
            <w:pPr>
              <w:pStyle w:val="ConsPlusNormal"/>
            </w:pPr>
            <w:r>
              <w:t xml:space="preserve">Комплект документов (ведомости, карты-схемы, </w:t>
            </w:r>
            <w:r>
              <w:lastRenderedPageBreak/>
              <w:t>пояснительные записки, описания границ) по проектированию лесничеств</w:t>
            </w:r>
          </w:p>
        </w:tc>
        <w:tc>
          <w:tcPr>
            <w:tcW w:w="1417" w:type="dxa"/>
          </w:tcPr>
          <w:p w:rsidR="0028507F" w:rsidRDefault="0028507F">
            <w:pPr>
              <w:pStyle w:val="ConsPlusNormal"/>
              <w:jc w:val="center"/>
            </w:pPr>
            <w:r>
              <w:lastRenderedPageBreak/>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749" w:name="P6877"/>
            <w:bookmarkEnd w:id="749"/>
            <w:r>
              <w:t>743.</w:t>
            </w:r>
          </w:p>
        </w:tc>
        <w:tc>
          <w:tcPr>
            <w:tcW w:w="3005" w:type="dxa"/>
          </w:tcPr>
          <w:p w:rsidR="0028507F" w:rsidRDefault="0028507F">
            <w:pPr>
              <w:pStyle w:val="ConsPlusNormal"/>
            </w:pPr>
            <w:r>
              <w:t>Лесохозяйственные регламенты и документы по их разработке (материалы лесоустройства лесничества, специальных изысканий и исследований территориального планирования, сведения)</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3 года (2)</w:t>
            </w:r>
          </w:p>
        </w:tc>
        <w:tc>
          <w:tcPr>
            <w:tcW w:w="1361" w:type="dxa"/>
          </w:tcPr>
          <w:p w:rsidR="0028507F" w:rsidRDefault="0028507F">
            <w:pPr>
              <w:pStyle w:val="ConsPlusNormal"/>
              <w:jc w:val="center"/>
            </w:pPr>
            <w:r>
              <w:t>10 лет (3)</w:t>
            </w:r>
          </w:p>
        </w:tc>
        <w:tc>
          <w:tcPr>
            <w:tcW w:w="2438" w:type="dxa"/>
          </w:tcPr>
          <w:p w:rsidR="0028507F" w:rsidRDefault="0028507F">
            <w:pPr>
              <w:pStyle w:val="ConsPlusNormal"/>
            </w:pPr>
            <w:r>
              <w:t>(1) Документы по разработке регламентов - До минования надобности</w:t>
            </w:r>
          </w:p>
          <w:p w:rsidR="0028507F" w:rsidRDefault="0028507F">
            <w:pPr>
              <w:pStyle w:val="ConsPlusNormal"/>
            </w:pPr>
            <w:r>
              <w:t>(2) После замены новыми</w:t>
            </w:r>
          </w:p>
          <w:p w:rsidR="0028507F" w:rsidRDefault="0028507F">
            <w:pPr>
              <w:pStyle w:val="ConsPlusNormal"/>
            </w:pPr>
            <w:r>
              <w:t>(3) При условии проведения проверки</w:t>
            </w:r>
          </w:p>
        </w:tc>
      </w:tr>
      <w:tr w:rsidR="0028507F">
        <w:tc>
          <w:tcPr>
            <w:tcW w:w="567" w:type="dxa"/>
          </w:tcPr>
          <w:p w:rsidR="0028507F" w:rsidRDefault="0028507F">
            <w:pPr>
              <w:pStyle w:val="ConsPlusNormal"/>
            </w:pPr>
            <w:bookmarkStart w:id="750" w:name="P6888"/>
            <w:bookmarkEnd w:id="750"/>
            <w:r>
              <w:t>744.</w:t>
            </w:r>
          </w:p>
        </w:tc>
        <w:tc>
          <w:tcPr>
            <w:tcW w:w="3005" w:type="dxa"/>
          </w:tcPr>
          <w:p w:rsidR="0028507F" w:rsidRDefault="0028507F">
            <w:pPr>
              <w:pStyle w:val="ConsPlusNormal"/>
            </w:pPr>
            <w:r>
              <w:t>Комплект документов (ведомости, карты-схемы, пояснительные записки, описания границ) по проектированию эксплуатационных лесов, защитных лесов и резервных лесов, а также особо защитных участков лесов</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751" w:name="P6897"/>
            <w:bookmarkEnd w:id="751"/>
            <w:r>
              <w:t>745.</w:t>
            </w:r>
          </w:p>
        </w:tc>
        <w:tc>
          <w:tcPr>
            <w:tcW w:w="3005" w:type="dxa"/>
          </w:tcPr>
          <w:p w:rsidR="0028507F" w:rsidRDefault="0028507F">
            <w:pPr>
              <w:pStyle w:val="ConsPlusNormal"/>
            </w:pPr>
            <w:r>
              <w:t>Комплект документов (таксационные описания, лесоустроительные планшеты) по таксации лесов</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10 лет ЭПК</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 (1)</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замены новыми</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752" w:name="P6907"/>
            <w:bookmarkEnd w:id="752"/>
            <w:r>
              <w:t>746.</w:t>
            </w:r>
          </w:p>
        </w:tc>
        <w:tc>
          <w:tcPr>
            <w:tcW w:w="3005" w:type="dxa"/>
          </w:tcPr>
          <w:p w:rsidR="0028507F" w:rsidRDefault="0028507F">
            <w:pPr>
              <w:pStyle w:val="ConsPlusNormal"/>
            </w:pPr>
            <w:r>
              <w:t>Проектная документация лесного участка, схема расположения проектируемого лесного участка</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 (1)</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замены новыми</w:t>
            </w:r>
          </w:p>
          <w:p w:rsidR="0028507F" w:rsidRDefault="0028507F">
            <w:pPr>
              <w:pStyle w:val="ConsPlusNormal"/>
            </w:pPr>
            <w:r>
              <w:t>(2) При условии проведения проверки</w:t>
            </w:r>
          </w:p>
        </w:tc>
      </w:tr>
      <w:tr w:rsidR="0028507F">
        <w:tc>
          <w:tcPr>
            <w:tcW w:w="567" w:type="dxa"/>
            <w:vMerge w:val="restart"/>
          </w:tcPr>
          <w:p w:rsidR="0028507F" w:rsidRDefault="0028507F">
            <w:pPr>
              <w:pStyle w:val="ConsPlusNormal"/>
            </w:pPr>
            <w:bookmarkStart w:id="753" w:name="P6917"/>
            <w:bookmarkEnd w:id="753"/>
            <w:r>
              <w:t>747.</w:t>
            </w:r>
          </w:p>
        </w:tc>
        <w:tc>
          <w:tcPr>
            <w:tcW w:w="3005" w:type="dxa"/>
          </w:tcPr>
          <w:p w:rsidR="0028507F" w:rsidRDefault="0028507F">
            <w:pPr>
              <w:pStyle w:val="ConsPlusNormal"/>
            </w:pPr>
            <w:r>
              <w:t xml:space="preserve">Комплект документов по </w:t>
            </w:r>
            <w:r>
              <w:lastRenderedPageBreak/>
              <w:t>проведению государственной инвентаризации лесов:</w:t>
            </w:r>
          </w:p>
        </w:tc>
        <w:tc>
          <w:tcPr>
            <w:tcW w:w="1417" w:type="dxa"/>
          </w:tcPr>
          <w:p w:rsidR="0028507F" w:rsidRDefault="0028507F">
            <w:pPr>
              <w:pStyle w:val="ConsPlusNormal"/>
            </w:pPr>
          </w:p>
        </w:tc>
        <w:tc>
          <w:tcPr>
            <w:tcW w:w="1579" w:type="dxa"/>
          </w:tcPr>
          <w:p w:rsidR="0028507F" w:rsidRDefault="0028507F">
            <w:pPr>
              <w:pStyle w:val="ConsPlusNormal"/>
            </w:pPr>
          </w:p>
        </w:tc>
        <w:tc>
          <w:tcPr>
            <w:tcW w:w="1531" w:type="dxa"/>
          </w:tcPr>
          <w:p w:rsidR="0028507F" w:rsidRDefault="0028507F">
            <w:pPr>
              <w:pStyle w:val="ConsPlusNormal"/>
            </w:pPr>
          </w:p>
        </w:tc>
        <w:tc>
          <w:tcPr>
            <w:tcW w:w="1361" w:type="dxa"/>
          </w:tcPr>
          <w:p w:rsidR="0028507F" w:rsidRDefault="0028507F">
            <w:pPr>
              <w:pStyle w:val="ConsPlusNormal"/>
            </w:pPr>
          </w:p>
        </w:tc>
        <w:tc>
          <w:tcPr>
            <w:tcW w:w="1728" w:type="dxa"/>
          </w:tcPr>
          <w:p w:rsidR="0028507F" w:rsidRDefault="0028507F">
            <w:pPr>
              <w:pStyle w:val="ConsPlusNormal"/>
            </w:pPr>
          </w:p>
        </w:tc>
        <w:tc>
          <w:tcPr>
            <w:tcW w:w="1361" w:type="dxa"/>
          </w:tcPr>
          <w:p w:rsidR="0028507F" w:rsidRDefault="0028507F">
            <w:pPr>
              <w:pStyle w:val="ConsPlusNormal"/>
            </w:pPr>
          </w:p>
        </w:tc>
        <w:tc>
          <w:tcPr>
            <w:tcW w:w="2438" w:type="dxa"/>
            <w:vMerge w:val="restart"/>
          </w:tcPr>
          <w:p w:rsidR="0028507F" w:rsidRDefault="0028507F">
            <w:pPr>
              <w:pStyle w:val="ConsPlusNormal"/>
            </w:pP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а) отчеты, обзоры</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15 лет</w:t>
            </w:r>
          </w:p>
        </w:tc>
        <w:tc>
          <w:tcPr>
            <w:tcW w:w="1361" w:type="dxa"/>
          </w:tcPr>
          <w:p w:rsidR="0028507F" w:rsidRDefault="0028507F">
            <w:pPr>
              <w:pStyle w:val="ConsPlusNormal"/>
              <w:jc w:val="center"/>
            </w:pPr>
            <w:r>
              <w:t>-</w:t>
            </w:r>
          </w:p>
        </w:tc>
        <w:tc>
          <w:tcPr>
            <w:tcW w:w="2438" w:type="dxa"/>
            <w:vMerge/>
          </w:tcPr>
          <w:p w:rsidR="0028507F" w:rsidRDefault="0028507F">
            <w:pPr>
              <w:spacing w:after="1" w:line="0" w:lineRule="atLeast"/>
            </w:pP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б) база данных, акты, фотоотчеты, карты-схемы, каталоги координат, паспорта, альбомы, ведомости</w:t>
            </w:r>
          </w:p>
        </w:tc>
        <w:tc>
          <w:tcPr>
            <w:tcW w:w="1417" w:type="dxa"/>
          </w:tcPr>
          <w:p w:rsidR="0028507F" w:rsidRDefault="0028507F">
            <w:pPr>
              <w:pStyle w:val="ConsPlusNormal"/>
              <w:jc w:val="center"/>
            </w:pPr>
            <w:r>
              <w:t>30 лет</w:t>
            </w:r>
          </w:p>
        </w:tc>
        <w:tc>
          <w:tcPr>
            <w:tcW w:w="1579" w:type="dxa"/>
          </w:tcPr>
          <w:p w:rsidR="0028507F" w:rsidRDefault="0028507F">
            <w:pPr>
              <w:pStyle w:val="ConsPlusNormal"/>
              <w:jc w:val="center"/>
            </w:pPr>
            <w:r>
              <w:t>30 лет</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vMerge/>
          </w:tcPr>
          <w:p w:rsidR="0028507F" w:rsidRDefault="0028507F">
            <w:pPr>
              <w:spacing w:after="1" w:line="0" w:lineRule="atLeast"/>
            </w:pPr>
          </w:p>
        </w:tc>
      </w:tr>
      <w:tr w:rsidR="0028507F">
        <w:tc>
          <w:tcPr>
            <w:tcW w:w="567" w:type="dxa"/>
          </w:tcPr>
          <w:p w:rsidR="0028507F" w:rsidRDefault="0028507F">
            <w:pPr>
              <w:pStyle w:val="ConsPlusNormal"/>
            </w:pPr>
            <w:bookmarkStart w:id="754" w:name="P6940"/>
            <w:bookmarkEnd w:id="754"/>
            <w:r>
              <w:t>748.</w:t>
            </w:r>
          </w:p>
        </w:tc>
        <w:tc>
          <w:tcPr>
            <w:tcW w:w="3005" w:type="dxa"/>
          </w:tcPr>
          <w:p w:rsidR="0028507F" w:rsidRDefault="0028507F">
            <w:pPr>
              <w:pStyle w:val="ConsPlusNormal"/>
            </w:pPr>
            <w:r>
              <w:t>Базы данных Единой государственной автоматизированной информационной системы учета древесины и сделок с ней и документы по ее ведению (договоры, декларации, отчеты, сведения)</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5 лет (1) (2)</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 (2)</w:t>
            </w:r>
          </w:p>
        </w:tc>
        <w:tc>
          <w:tcPr>
            <w:tcW w:w="1361" w:type="dxa"/>
          </w:tcPr>
          <w:p w:rsidR="0028507F" w:rsidRDefault="0028507F">
            <w:pPr>
              <w:pStyle w:val="ConsPlusNormal"/>
              <w:jc w:val="center"/>
            </w:pPr>
            <w:r>
              <w:t>5 лет (3)</w:t>
            </w:r>
          </w:p>
        </w:tc>
        <w:tc>
          <w:tcPr>
            <w:tcW w:w="2438" w:type="dxa"/>
          </w:tcPr>
          <w:p w:rsidR="0028507F" w:rsidRDefault="0028507F">
            <w:pPr>
              <w:pStyle w:val="ConsPlusNormal"/>
            </w:pPr>
            <w:r>
              <w:t>(1) Кроме деклараций и отчетов</w:t>
            </w:r>
          </w:p>
          <w:p w:rsidR="0028507F" w:rsidRDefault="0028507F">
            <w:pPr>
              <w:pStyle w:val="ConsPlusNormal"/>
            </w:pPr>
            <w:r>
              <w:t>(2) После истечения срока по договору</w:t>
            </w:r>
          </w:p>
          <w:p w:rsidR="0028507F" w:rsidRDefault="0028507F">
            <w:pPr>
              <w:pStyle w:val="ConsPlusNormal"/>
            </w:pPr>
            <w:r>
              <w:t>(3) При условии проведения проверки</w:t>
            </w:r>
          </w:p>
        </w:tc>
      </w:tr>
      <w:tr w:rsidR="0028507F">
        <w:tc>
          <w:tcPr>
            <w:tcW w:w="567" w:type="dxa"/>
          </w:tcPr>
          <w:p w:rsidR="0028507F" w:rsidRDefault="0028507F">
            <w:pPr>
              <w:pStyle w:val="ConsPlusNormal"/>
            </w:pPr>
            <w:bookmarkStart w:id="755" w:name="P6951"/>
            <w:bookmarkEnd w:id="755"/>
            <w:r>
              <w:t>749.</w:t>
            </w:r>
          </w:p>
        </w:tc>
        <w:tc>
          <w:tcPr>
            <w:tcW w:w="3005" w:type="dxa"/>
          </w:tcPr>
          <w:p w:rsidR="0028507F" w:rsidRDefault="0028507F">
            <w:pPr>
              <w:pStyle w:val="ConsPlusNormal"/>
            </w:pPr>
            <w:r>
              <w:t>Лесная декларация</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5 лет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 (1)</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замены новыми</w:t>
            </w:r>
          </w:p>
          <w:p w:rsidR="0028507F" w:rsidRDefault="0028507F">
            <w:pPr>
              <w:pStyle w:val="ConsPlusNormal"/>
            </w:pPr>
            <w:r>
              <w:t>(2) При условии проведения проверки</w:t>
            </w:r>
          </w:p>
        </w:tc>
      </w:tr>
      <w:tr w:rsidR="0028507F">
        <w:tc>
          <w:tcPr>
            <w:tcW w:w="567" w:type="dxa"/>
            <w:vMerge w:val="restart"/>
          </w:tcPr>
          <w:p w:rsidR="0028507F" w:rsidRDefault="0028507F">
            <w:pPr>
              <w:pStyle w:val="ConsPlusNormal"/>
            </w:pPr>
            <w:bookmarkStart w:id="756" w:name="P6961"/>
            <w:bookmarkEnd w:id="756"/>
            <w:r>
              <w:t>750.</w:t>
            </w:r>
          </w:p>
        </w:tc>
        <w:tc>
          <w:tcPr>
            <w:tcW w:w="3005" w:type="dxa"/>
          </w:tcPr>
          <w:p w:rsidR="0028507F" w:rsidRDefault="0028507F">
            <w:pPr>
              <w:pStyle w:val="ConsPlusNormal"/>
            </w:pPr>
            <w:r>
              <w:t>Отчеты об использовании лесов:</w:t>
            </w:r>
          </w:p>
        </w:tc>
        <w:tc>
          <w:tcPr>
            <w:tcW w:w="1417" w:type="dxa"/>
          </w:tcPr>
          <w:p w:rsidR="0028507F" w:rsidRDefault="0028507F">
            <w:pPr>
              <w:pStyle w:val="ConsPlusNormal"/>
            </w:pPr>
          </w:p>
        </w:tc>
        <w:tc>
          <w:tcPr>
            <w:tcW w:w="1579" w:type="dxa"/>
          </w:tcPr>
          <w:p w:rsidR="0028507F" w:rsidRDefault="0028507F">
            <w:pPr>
              <w:pStyle w:val="ConsPlusNormal"/>
            </w:pPr>
          </w:p>
        </w:tc>
        <w:tc>
          <w:tcPr>
            <w:tcW w:w="1531" w:type="dxa"/>
          </w:tcPr>
          <w:p w:rsidR="0028507F" w:rsidRDefault="0028507F">
            <w:pPr>
              <w:pStyle w:val="ConsPlusNormal"/>
            </w:pPr>
          </w:p>
        </w:tc>
        <w:tc>
          <w:tcPr>
            <w:tcW w:w="1361" w:type="dxa"/>
          </w:tcPr>
          <w:p w:rsidR="0028507F" w:rsidRDefault="0028507F">
            <w:pPr>
              <w:pStyle w:val="ConsPlusNormal"/>
            </w:pPr>
          </w:p>
        </w:tc>
        <w:tc>
          <w:tcPr>
            <w:tcW w:w="1728" w:type="dxa"/>
          </w:tcPr>
          <w:p w:rsidR="0028507F" w:rsidRDefault="0028507F">
            <w:pPr>
              <w:pStyle w:val="ConsPlusNormal"/>
            </w:pPr>
          </w:p>
        </w:tc>
        <w:tc>
          <w:tcPr>
            <w:tcW w:w="1361" w:type="dxa"/>
          </w:tcPr>
          <w:p w:rsidR="0028507F" w:rsidRDefault="0028507F">
            <w:pPr>
              <w:pStyle w:val="ConsPlusNormal"/>
            </w:pPr>
          </w:p>
        </w:tc>
        <w:tc>
          <w:tcPr>
            <w:tcW w:w="2438" w:type="dxa"/>
            <w:vMerge w:val="restart"/>
          </w:tcPr>
          <w:p w:rsidR="0028507F" w:rsidRDefault="0028507F">
            <w:pPr>
              <w:pStyle w:val="ConsPlusNormal"/>
            </w:pPr>
            <w:r>
              <w:t>(1) При условии проведения проверки</w:t>
            </w: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а) ежегодные</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vMerge/>
          </w:tcPr>
          <w:p w:rsidR="0028507F" w:rsidRDefault="0028507F">
            <w:pPr>
              <w:spacing w:after="1" w:line="0" w:lineRule="atLeast"/>
            </w:pP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б) ежемесячные</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3 года</w:t>
            </w:r>
          </w:p>
        </w:tc>
        <w:tc>
          <w:tcPr>
            <w:tcW w:w="1531" w:type="dxa"/>
          </w:tcPr>
          <w:p w:rsidR="0028507F" w:rsidRDefault="0028507F">
            <w:pPr>
              <w:pStyle w:val="ConsPlusNormal"/>
              <w:jc w:val="center"/>
            </w:pPr>
            <w:r>
              <w:t>3 года</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3 года</w:t>
            </w:r>
          </w:p>
        </w:tc>
        <w:tc>
          <w:tcPr>
            <w:tcW w:w="1361" w:type="dxa"/>
          </w:tcPr>
          <w:p w:rsidR="0028507F" w:rsidRDefault="0028507F">
            <w:pPr>
              <w:pStyle w:val="ConsPlusNormal"/>
              <w:jc w:val="center"/>
            </w:pPr>
            <w:r>
              <w:t>-</w:t>
            </w:r>
          </w:p>
        </w:tc>
        <w:tc>
          <w:tcPr>
            <w:tcW w:w="2438" w:type="dxa"/>
            <w:vMerge/>
          </w:tcPr>
          <w:p w:rsidR="0028507F" w:rsidRDefault="0028507F">
            <w:pPr>
              <w:spacing w:after="1" w:line="0" w:lineRule="atLeast"/>
            </w:pPr>
          </w:p>
        </w:tc>
      </w:tr>
      <w:tr w:rsidR="0028507F">
        <w:tc>
          <w:tcPr>
            <w:tcW w:w="567" w:type="dxa"/>
          </w:tcPr>
          <w:p w:rsidR="0028507F" w:rsidRDefault="0028507F">
            <w:pPr>
              <w:pStyle w:val="ConsPlusNormal"/>
            </w:pPr>
            <w:bookmarkStart w:id="757" w:name="P6984"/>
            <w:bookmarkEnd w:id="757"/>
            <w:r>
              <w:t>751.</w:t>
            </w:r>
          </w:p>
        </w:tc>
        <w:tc>
          <w:tcPr>
            <w:tcW w:w="3005" w:type="dxa"/>
          </w:tcPr>
          <w:p w:rsidR="0028507F" w:rsidRDefault="0028507F">
            <w:pPr>
              <w:pStyle w:val="ConsPlusNormal"/>
            </w:pPr>
            <w:r>
              <w:t xml:space="preserve">Технологические карты </w:t>
            </w:r>
            <w:r>
              <w:lastRenderedPageBreak/>
              <w:t>лесосечных работ, акты осмотра лесосеки</w:t>
            </w:r>
          </w:p>
        </w:tc>
        <w:tc>
          <w:tcPr>
            <w:tcW w:w="1417" w:type="dxa"/>
          </w:tcPr>
          <w:p w:rsidR="0028507F" w:rsidRDefault="0028507F">
            <w:pPr>
              <w:pStyle w:val="ConsPlusNormal"/>
              <w:jc w:val="center"/>
            </w:pPr>
            <w:r>
              <w:lastRenderedPageBreak/>
              <w:t>5 лет (2)</w:t>
            </w:r>
          </w:p>
        </w:tc>
        <w:tc>
          <w:tcPr>
            <w:tcW w:w="1579" w:type="dxa"/>
          </w:tcPr>
          <w:p w:rsidR="0028507F" w:rsidRDefault="0028507F">
            <w:pPr>
              <w:pStyle w:val="ConsPlusNormal"/>
              <w:jc w:val="center"/>
            </w:pPr>
            <w:r>
              <w:t>5 лет ЭПК (2)</w:t>
            </w:r>
          </w:p>
        </w:tc>
        <w:tc>
          <w:tcPr>
            <w:tcW w:w="1531" w:type="dxa"/>
          </w:tcPr>
          <w:p w:rsidR="0028507F" w:rsidRDefault="0028507F">
            <w:pPr>
              <w:pStyle w:val="ConsPlusNormal"/>
              <w:jc w:val="center"/>
            </w:pPr>
            <w:r>
              <w:t>5 лет ЭПК (2)</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 xml:space="preserve">До ликвидации </w:t>
            </w:r>
            <w:r>
              <w:lastRenderedPageBreak/>
              <w:t>организации</w:t>
            </w:r>
          </w:p>
        </w:tc>
        <w:tc>
          <w:tcPr>
            <w:tcW w:w="1361" w:type="dxa"/>
          </w:tcPr>
          <w:p w:rsidR="0028507F" w:rsidRDefault="0028507F">
            <w:pPr>
              <w:pStyle w:val="ConsPlusNormal"/>
              <w:jc w:val="center"/>
            </w:pPr>
            <w:r>
              <w:lastRenderedPageBreak/>
              <w:t>5 лет (1)</w:t>
            </w:r>
          </w:p>
        </w:tc>
        <w:tc>
          <w:tcPr>
            <w:tcW w:w="2438" w:type="dxa"/>
          </w:tcPr>
          <w:p w:rsidR="0028507F" w:rsidRDefault="0028507F">
            <w:pPr>
              <w:pStyle w:val="ConsPlusNormal"/>
            </w:pPr>
            <w:r>
              <w:t xml:space="preserve">(1) При условии </w:t>
            </w:r>
            <w:r>
              <w:lastRenderedPageBreak/>
              <w:t>проведения проверки</w:t>
            </w:r>
          </w:p>
          <w:p w:rsidR="0028507F" w:rsidRDefault="0028507F">
            <w:pPr>
              <w:pStyle w:val="ConsPlusNormal"/>
            </w:pPr>
            <w:r>
              <w:t>(2) После завершения работ на объекте</w:t>
            </w:r>
          </w:p>
        </w:tc>
      </w:tr>
    </w:tbl>
    <w:p w:rsidR="0028507F" w:rsidRDefault="0028507F">
      <w:pPr>
        <w:sectPr w:rsidR="0028507F">
          <w:pgSz w:w="16838" w:h="11905" w:orient="landscape"/>
          <w:pgMar w:top="1701" w:right="1134" w:bottom="850" w:left="1134" w:header="0" w:footer="0" w:gutter="0"/>
          <w:cols w:space="720"/>
        </w:sectPr>
      </w:pPr>
    </w:p>
    <w:p w:rsidR="0028507F" w:rsidRDefault="0028507F">
      <w:pPr>
        <w:pStyle w:val="ConsPlusNormal"/>
        <w:jc w:val="both"/>
      </w:pPr>
    </w:p>
    <w:p w:rsidR="0028507F" w:rsidRDefault="0028507F">
      <w:pPr>
        <w:pStyle w:val="ConsPlusTitle"/>
        <w:jc w:val="center"/>
        <w:outlineLvl w:val="1"/>
      </w:pPr>
      <w:bookmarkStart w:id="758" w:name="P6995"/>
      <w:bookmarkEnd w:id="758"/>
      <w:r>
        <w:t>Раздел 8. Охрана окружающей среды</w:t>
      </w:r>
    </w:p>
    <w:p w:rsidR="0028507F" w:rsidRDefault="002850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05"/>
        <w:gridCol w:w="1417"/>
        <w:gridCol w:w="1579"/>
        <w:gridCol w:w="1531"/>
        <w:gridCol w:w="1361"/>
        <w:gridCol w:w="1728"/>
        <w:gridCol w:w="1361"/>
        <w:gridCol w:w="2438"/>
      </w:tblGrid>
      <w:tr w:rsidR="0028507F">
        <w:tc>
          <w:tcPr>
            <w:tcW w:w="567" w:type="dxa"/>
            <w:vMerge w:val="restart"/>
          </w:tcPr>
          <w:p w:rsidR="0028507F" w:rsidRDefault="0028507F">
            <w:pPr>
              <w:pStyle w:val="ConsPlusNormal"/>
              <w:jc w:val="center"/>
            </w:pPr>
            <w:r>
              <w:t>N п/п</w:t>
            </w:r>
          </w:p>
        </w:tc>
        <w:tc>
          <w:tcPr>
            <w:tcW w:w="3005" w:type="dxa"/>
            <w:vMerge w:val="restart"/>
          </w:tcPr>
          <w:p w:rsidR="0028507F" w:rsidRDefault="0028507F">
            <w:pPr>
              <w:pStyle w:val="ConsPlusNormal"/>
              <w:jc w:val="center"/>
            </w:pPr>
            <w:r>
              <w:t>Вид документа</w:t>
            </w:r>
          </w:p>
        </w:tc>
        <w:tc>
          <w:tcPr>
            <w:tcW w:w="8977" w:type="dxa"/>
            <w:gridSpan w:val="6"/>
            <w:vAlign w:val="bottom"/>
          </w:tcPr>
          <w:p w:rsidR="0028507F" w:rsidRDefault="0028507F">
            <w:pPr>
              <w:pStyle w:val="ConsPlusNormal"/>
              <w:jc w:val="center"/>
            </w:pPr>
            <w:r>
              <w:t>Срок хранения документа</w:t>
            </w:r>
          </w:p>
        </w:tc>
        <w:tc>
          <w:tcPr>
            <w:tcW w:w="2438" w:type="dxa"/>
            <w:vMerge w:val="restart"/>
          </w:tcPr>
          <w:p w:rsidR="0028507F" w:rsidRDefault="0028507F">
            <w:pPr>
              <w:pStyle w:val="ConsPlusNormal"/>
              <w:jc w:val="center"/>
            </w:pPr>
            <w:r>
              <w:t>Примечания</w:t>
            </w:r>
          </w:p>
        </w:tc>
      </w:tr>
      <w:tr w:rsidR="0028507F">
        <w:tc>
          <w:tcPr>
            <w:tcW w:w="567" w:type="dxa"/>
            <w:vMerge/>
          </w:tcPr>
          <w:p w:rsidR="0028507F" w:rsidRDefault="0028507F">
            <w:pPr>
              <w:spacing w:after="1" w:line="0" w:lineRule="atLeast"/>
            </w:pPr>
          </w:p>
        </w:tc>
        <w:tc>
          <w:tcPr>
            <w:tcW w:w="3005" w:type="dxa"/>
            <w:vMerge/>
          </w:tcPr>
          <w:p w:rsidR="0028507F" w:rsidRDefault="0028507F">
            <w:pPr>
              <w:spacing w:after="1" w:line="0" w:lineRule="atLeast"/>
            </w:pPr>
          </w:p>
        </w:tc>
        <w:tc>
          <w:tcPr>
            <w:tcW w:w="1417" w:type="dxa"/>
          </w:tcPr>
          <w:p w:rsidR="0028507F" w:rsidRDefault="0028507F">
            <w:pPr>
              <w:pStyle w:val="ConsPlusNormal"/>
              <w:jc w:val="center"/>
            </w:pPr>
            <w:r>
              <w:t>в организациях-заказчиках</w:t>
            </w:r>
          </w:p>
        </w:tc>
        <w:tc>
          <w:tcPr>
            <w:tcW w:w="1579" w:type="dxa"/>
          </w:tcPr>
          <w:p w:rsidR="0028507F" w:rsidRDefault="0028507F">
            <w:pPr>
              <w:pStyle w:val="ConsPlusNormal"/>
              <w:jc w:val="center"/>
            </w:pPr>
            <w:r>
              <w:t>в организациях-разработчиках</w:t>
            </w:r>
          </w:p>
        </w:tc>
        <w:tc>
          <w:tcPr>
            <w:tcW w:w="1531" w:type="dxa"/>
          </w:tcPr>
          <w:p w:rsidR="0028507F" w:rsidRDefault="0028507F">
            <w:pPr>
              <w:pStyle w:val="ConsPlusNormal"/>
              <w:jc w:val="center"/>
            </w:pPr>
            <w:r>
              <w:t>в утверждающих, согласовывающих, лицензирующих организациях</w:t>
            </w:r>
          </w:p>
        </w:tc>
        <w:tc>
          <w:tcPr>
            <w:tcW w:w="1361" w:type="dxa"/>
          </w:tcPr>
          <w:p w:rsidR="0028507F" w:rsidRDefault="0028507F">
            <w:pPr>
              <w:pStyle w:val="ConsPlusNormal"/>
              <w:jc w:val="center"/>
            </w:pPr>
            <w:r>
              <w:t>в экспертных организациях</w:t>
            </w:r>
          </w:p>
        </w:tc>
        <w:tc>
          <w:tcPr>
            <w:tcW w:w="1728" w:type="dxa"/>
          </w:tcPr>
          <w:p w:rsidR="0028507F" w:rsidRDefault="0028507F">
            <w:pPr>
              <w:pStyle w:val="ConsPlusNormal"/>
              <w:jc w:val="center"/>
            </w:pPr>
            <w:r>
              <w:t>в эксплуатирующих и управляющих объектами организациях</w:t>
            </w:r>
          </w:p>
        </w:tc>
        <w:tc>
          <w:tcPr>
            <w:tcW w:w="1361" w:type="dxa"/>
          </w:tcPr>
          <w:p w:rsidR="0028507F" w:rsidRDefault="0028507F">
            <w:pPr>
              <w:pStyle w:val="ConsPlusNormal"/>
              <w:jc w:val="center"/>
            </w:pPr>
            <w:r>
              <w:t>в контрольных и надзорных организациях</w:t>
            </w:r>
          </w:p>
        </w:tc>
        <w:tc>
          <w:tcPr>
            <w:tcW w:w="2438" w:type="dxa"/>
            <w:vMerge/>
          </w:tcPr>
          <w:p w:rsidR="0028507F" w:rsidRDefault="0028507F">
            <w:pPr>
              <w:spacing w:after="1" w:line="0" w:lineRule="atLeast"/>
            </w:pPr>
          </w:p>
        </w:tc>
      </w:tr>
      <w:tr w:rsidR="0028507F">
        <w:tc>
          <w:tcPr>
            <w:tcW w:w="567" w:type="dxa"/>
            <w:vAlign w:val="center"/>
          </w:tcPr>
          <w:p w:rsidR="0028507F" w:rsidRDefault="0028507F">
            <w:pPr>
              <w:pStyle w:val="ConsPlusNormal"/>
              <w:jc w:val="center"/>
            </w:pPr>
            <w:r>
              <w:t>1</w:t>
            </w:r>
          </w:p>
        </w:tc>
        <w:tc>
          <w:tcPr>
            <w:tcW w:w="3005" w:type="dxa"/>
            <w:vAlign w:val="center"/>
          </w:tcPr>
          <w:p w:rsidR="0028507F" w:rsidRDefault="0028507F">
            <w:pPr>
              <w:pStyle w:val="ConsPlusNormal"/>
              <w:jc w:val="center"/>
            </w:pPr>
            <w:r>
              <w:t>2</w:t>
            </w:r>
          </w:p>
        </w:tc>
        <w:tc>
          <w:tcPr>
            <w:tcW w:w="1417" w:type="dxa"/>
          </w:tcPr>
          <w:p w:rsidR="0028507F" w:rsidRDefault="0028507F">
            <w:pPr>
              <w:pStyle w:val="ConsPlusNormal"/>
              <w:jc w:val="center"/>
            </w:pPr>
            <w:r>
              <w:t>3</w:t>
            </w:r>
          </w:p>
        </w:tc>
        <w:tc>
          <w:tcPr>
            <w:tcW w:w="1579" w:type="dxa"/>
          </w:tcPr>
          <w:p w:rsidR="0028507F" w:rsidRDefault="0028507F">
            <w:pPr>
              <w:pStyle w:val="ConsPlusNormal"/>
              <w:jc w:val="center"/>
            </w:pPr>
            <w:r>
              <w:t>4</w:t>
            </w:r>
          </w:p>
        </w:tc>
        <w:tc>
          <w:tcPr>
            <w:tcW w:w="1531" w:type="dxa"/>
          </w:tcPr>
          <w:p w:rsidR="0028507F" w:rsidRDefault="0028507F">
            <w:pPr>
              <w:pStyle w:val="ConsPlusNormal"/>
              <w:jc w:val="center"/>
            </w:pPr>
            <w:r>
              <w:t>5</w:t>
            </w:r>
          </w:p>
        </w:tc>
        <w:tc>
          <w:tcPr>
            <w:tcW w:w="1361" w:type="dxa"/>
            <w:vAlign w:val="center"/>
          </w:tcPr>
          <w:p w:rsidR="0028507F" w:rsidRDefault="0028507F">
            <w:pPr>
              <w:pStyle w:val="ConsPlusNormal"/>
              <w:jc w:val="center"/>
            </w:pPr>
            <w:r>
              <w:t>6</w:t>
            </w:r>
          </w:p>
        </w:tc>
        <w:tc>
          <w:tcPr>
            <w:tcW w:w="1728" w:type="dxa"/>
          </w:tcPr>
          <w:p w:rsidR="0028507F" w:rsidRDefault="0028507F">
            <w:pPr>
              <w:pStyle w:val="ConsPlusNormal"/>
              <w:jc w:val="center"/>
            </w:pPr>
            <w:r>
              <w:t>7</w:t>
            </w:r>
          </w:p>
        </w:tc>
        <w:tc>
          <w:tcPr>
            <w:tcW w:w="1361" w:type="dxa"/>
            <w:vAlign w:val="center"/>
          </w:tcPr>
          <w:p w:rsidR="0028507F" w:rsidRDefault="0028507F">
            <w:pPr>
              <w:pStyle w:val="ConsPlusNormal"/>
              <w:jc w:val="center"/>
            </w:pPr>
            <w:r>
              <w:t>8</w:t>
            </w:r>
          </w:p>
        </w:tc>
        <w:tc>
          <w:tcPr>
            <w:tcW w:w="2438" w:type="dxa"/>
          </w:tcPr>
          <w:p w:rsidR="0028507F" w:rsidRDefault="0028507F">
            <w:pPr>
              <w:pStyle w:val="ConsPlusNormal"/>
              <w:jc w:val="center"/>
            </w:pPr>
            <w:r>
              <w:t>9</w:t>
            </w:r>
          </w:p>
        </w:tc>
      </w:tr>
      <w:tr w:rsidR="0028507F">
        <w:tc>
          <w:tcPr>
            <w:tcW w:w="14987" w:type="dxa"/>
            <w:gridSpan w:val="9"/>
            <w:vAlign w:val="bottom"/>
          </w:tcPr>
          <w:p w:rsidR="0028507F" w:rsidRDefault="0028507F">
            <w:pPr>
              <w:pStyle w:val="ConsPlusNormal"/>
              <w:jc w:val="center"/>
              <w:outlineLvl w:val="2"/>
            </w:pPr>
            <w:r>
              <w:t>8.1. Нормирование в области охраны окружающей среды</w:t>
            </w:r>
          </w:p>
        </w:tc>
      </w:tr>
      <w:tr w:rsidR="0028507F">
        <w:tc>
          <w:tcPr>
            <w:tcW w:w="567" w:type="dxa"/>
          </w:tcPr>
          <w:p w:rsidR="0028507F" w:rsidRDefault="0028507F">
            <w:pPr>
              <w:pStyle w:val="ConsPlusNormal"/>
            </w:pPr>
            <w:bookmarkStart w:id="759" w:name="P7017"/>
            <w:bookmarkEnd w:id="759"/>
            <w:r>
              <w:t>752.</w:t>
            </w:r>
          </w:p>
        </w:tc>
        <w:tc>
          <w:tcPr>
            <w:tcW w:w="3005" w:type="dxa"/>
          </w:tcPr>
          <w:p w:rsidR="0028507F" w:rsidRDefault="0028507F">
            <w:pPr>
              <w:pStyle w:val="ConsPlusNormal"/>
            </w:pPr>
            <w:r>
              <w:t>Нормативы качества окружающей среды</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ЭПК</w:t>
            </w:r>
          </w:p>
        </w:tc>
        <w:tc>
          <w:tcPr>
            <w:tcW w:w="1728" w:type="dxa"/>
          </w:tcPr>
          <w:p w:rsidR="0028507F" w:rsidRDefault="0028507F">
            <w:pPr>
              <w:pStyle w:val="ConsPlusNormal"/>
              <w:jc w:val="center"/>
            </w:pPr>
            <w:r>
              <w:t>До замены новыми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После замены новыми</w:t>
            </w:r>
          </w:p>
        </w:tc>
      </w:tr>
      <w:tr w:rsidR="0028507F">
        <w:tc>
          <w:tcPr>
            <w:tcW w:w="567" w:type="dxa"/>
          </w:tcPr>
          <w:p w:rsidR="0028507F" w:rsidRDefault="0028507F">
            <w:pPr>
              <w:pStyle w:val="ConsPlusNormal"/>
            </w:pPr>
            <w:bookmarkStart w:id="760" w:name="P7026"/>
            <w:bookmarkEnd w:id="760"/>
            <w:r>
              <w:t>753.</w:t>
            </w:r>
          </w:p>
        </w:tc>
        <w:tc>
          <w:tcPr>
            <w:tcW w:w="3005" w:type="dxa"/>
          </w:tcPr>
          <w:p w:rsidR="0028507F" w:rsidRDefault="0028507F">
            <w:pPr>
              <w:pStyle w:val="ConsPlusNormal"/>
            </w:pPr>
            <w:r>
              <w:t>Нормативы допустимого воздействия на окружающую среду</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ЭПК</w:t>
            </w:r>
          </w:p>
        </w:tc>
        <w:tc>
          <w:tcPr>
            <w:tcW w:w="1728" w:type="dxa"/>
          </w:tcPr>
          <w:p w:rsidR="0028507F" w:rsidRDefault="0028507F">
            <w:pPr>
              <w:pStyle w:val="ConsPlusNormal"/>
              <w:jc w:val="center"/>
            </w:pPr>
            <w:r>
              <w:t>До замены новыми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После замены новыми</w:t>
            </w:r>
          </w:p>
        </w:tc>
      </w:tr>
      <w:tr w:rsidR="0028507F">
        <w:tc>
          <w:tcPr>
            <w:tcW w:w="567" w:type="dxa"/>
          </w:tcPr>
          <w:p w:rsidR="0028507F" w:rsidRDefault="0028507F">
            <w:pPr>
              <w:pStyle w:val="ConsPlusNormal"/>
            </w:pPr>
            <w:bookmarkStart w:id="761" w:name="P7035"/>
            <w:bookmarkEnd w:id="761"/>
            <w:r>
              <w:t>754.</w:t>
            </w:r>
          </w:p>
        </w:tc>
        <w:tc>
          <w:tcPr>
            <w:tcW w:w="3005" w:type="dxa"/>
          </w:tcPr>
          <w:p w:rsidR="0028507F" w:rsidRDefault="0028507F">
            <w:pPr>
              <w:pStyle w:val="ConsPlusNormal"/>
            </w:pPr>
            <w:r>
              <w:t>Проекты нормативов и документы по их разработке (решения, заключения, расчеты, методические указания, методики, схемы, карты, сведения, данные)</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5 лет ЭПК</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62" w:name="P7044"/>
            <w:bookmarkEnd w:id="762"/>
            <w:r>
              <w:t>755.</w:t>
            </w:r>
          </w:p>
        </w:tc>
        <w:tc>
          <w:tcPr>
            <w:tcW w:w="3005" w:type="dxa"/>
          </w:tcPr>
          <w:p w:rsidR="0028507F" w:rsidRDefault="0028507F">
            <w:pPr>
              <w:pStyle w:val="ConsPlusNormal"/>
            </w:pPr>
            <w:r>
              <w:t xml:space="preserve">Переписка о разработке и введении экологических </w:t>
            </w:r>
            <w:r>
              <w:lastRenderedPageBreak/>
              <w:t>требований по охране окружающей среды</w:t>
            </w:r>
          </w:p>
        </w:tc>
        <w:tc>
          <w:tcPr>
            <w:tcW w:w="1417" w:type="dxa"/>
          </w:tcPr>
          <w:p w:rsidR="0028507F" w:rsidRDefault="0028507F">
            <w:pPr>
              <w:pStyle w:val="ConsPlusNormal"/>
              <w:jc w:val="center"/>
            </w:pPr>
            <w:r>
              <w:lastRenderedPageBreak/>
              <w:t>5 лет</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14987" w:type="dxa"/>
            <w:gridSpan w:val="9"/>
          </w:tcPr>
          <w:p w:rsidR="0028507F" w:rsidRDefault="0028507F">
            <w:pPr>
              <w:pStyle w:val="ConsPlusNormal"/>
              <w:jc w:val="center"/>
              <w:outlineLvl w:val="2"/>
            </w:pPr>
            <w:r>
              <w:t>8.2. Государственный экологический мониторинг (мониторинг состояния окружающей среды)</w:t>
            </w:r>
          </w:p>
        </w:tc>
      </w:tr>
      <w:tr w:rsidR="0028507F">
        <w:tc>
          <w:tcPr>
            <w:tcW w:w="567" w:type="dxa"/>
          </w:tcPr>
          <w:p w:rsidR="0028507F" w:rsidRDefault="0028507F">
            <w:pPr>
              <w:pStyle w:val="ConsPlusNormal"/>
            </w:pPr>
            <w:bookmarkStart w:id="763" w:name="P7054"/>
            <w:bookmarkEnd w:id="763"/>
            <w:r>
              <w:t>756.</w:t>
            </w:r>
          </w:p>
        </w:tc>
        <w:tc>
          <w:tcPr>
            <w:tcW w:w="3005" w:type="dxa"/>
          </w:tcPr>
          <w:p w:rsidR="0028507F" w:rsidRDefault="0028507F">
            <w:pPr>
              <w:pStyle w:val="ConsPlusNormal"/>
            </w:pPr>
            <w:r>
              <w:t>Базы данных информационных систем экологического мониторинга</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3 года</w:t>
            </w:r>
          </w:p>
        </w:tc>
        <w:tc>
          <w:tcPr>
            <w:tcW w:w="1361" w:type="dxa"/>
          </w:tcPr>
          <w:p w:rsidR="0028507F" w:rsidRDefault="0028507F">
            <w:pPr>
              <w:pStyle w:val="ConsPlusNormal"/>
              <w:jc w:val="center"/>
            </w:pPr>
            <w:r>
              <w:t>До минования надобности</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64" w:name="P7063"/>
            <w:bookmarkEnd w:id="764"/>
            <w:r>
              <w:t>757.</w:t>
            </w:r>
          </w:p>
        </w:tc>
        <w:tc>
          <w:tcPr>
            <w:tcW w:w="3005" w:type="dxa"/>
          </w:tcPr>
          <w:p w:rsidR="0028507F" w:rsidRDefault="0028507F">
            <w:pPr>
              <w:pStyle w:val="ConsPlusNormal"/>
            </w:pPr>
            <w:r>
              <w:t>Государственный кадастр особо охраняемых природных территорий и документы по его ведению</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65" w:name="P7072"/>
            <w:bookmarkEnd w:id="765"/>
            <w:r>
              <w:t>758.</w:t>
            </w:r>
          </w:p>
        </w:tc>
        <w:tc>
          <w:tcPr>
            <w:tcW w:w="3005" w:type="dxa"/>
          </w:tcPr>
          <w:p w:rsidR="0028507F" w:rsidRDefault="0028507F">
            <w:pPr>
              <w:pStyle w:val="ConsPlusNormal"/>
            </w:pPr>
            <w:r>
              <w:t>Кадастровые дела особо охраняемых природных территорий</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66" w:name="P7081"/>
            <w:bookmarkEnd w:id="766"/>
            <w:r>
              <w:t>759.</w:t>
            </w:r>
          </w:p>
        </w:tc>
        <w:tc>
          <w:tcPr>
            <w:tcW w:w="3005" w:type="dxa"/>
          </w:tcPr>
          <w:p w:rsidR="0028507F" w:rsidRDefault="0028507F">
            <w:pPr>
              <w:pStyle w:val="ConsPlusNormal"/>
            </w:pPr>
            <w:r>
              <w:t>Документы (съемки, сведения, землеустроительная документация) о проведении государственного мониторинга земель</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67" w:name="P7090"/>
            <w:bookmarkEnd w:id="767"/>
            <w:r>
              <w:t>760.</w:t>
            </w:r>
          </w:p>
        </w:tc>
        <w:tc>
          <w:tcPr>
            <w:tcW w:w="3005" w:type="dxa"/>
          </w:tcPr>
          <w:p w:rsidR="0028507F" w:rsidRDefault="0028507F">
            <w:pPr>
              <w:pStyle w:val="ConsPlusNormal"/>
            </w:pPr>
            <w:r>
              <w:t>Акты лесопатологических обследований</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10 лет</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10 лет</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68" w:name="P7099"/>
            <w:bookmarkEnd w:id="768"/>
            <w:r>
              <w:t>761.</w:t>
            </w:r>
          </w:p>
        </w:tc>
        <w:tc>
          <w:tcPr>
            <w:tcW w:w="3005" w:type="dxa"/>
          </w:tcPr>
          <w:p w:rsidR="0028507F" w:rsidRDefault="0028507F">
            <w:pPr>
              <w:pStyle w:val="ConsPlusNormal"/>
            </w:pPr>
            <w:r>
              <w:t>Журналы истории наблюдательных подразделений (пунктов)</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69" w:name="P7108"/>
            <w:bookmarkEnd w:id="769"/>
            <w:r>
              <w:t>762.</w:t>
            </w:r>
          </w:p>
        </w:tc>
        <w:tc>
          <w:tcPr>
            <w:tcW w:w="3005" w:type="dxa"/>
          </w:tcPr>
          <w:p w:rsidR="0028507F" w:rsidRDefault="0028507F">
            <w:pPr>
              <w:pStyle w:val="ConsPlusNormal"/>
            </w:pPr>
            <w:r>
              <w:t xml:space="preserve">Паспорта, дела пунктов государственной наблюдательной сети на </w:t>
            </w:r>
            <w:r>
              <w:lastRenderedPageBreak/>
              <w:t>водных объектах</w:t>
            </w:r>
          </w:p>
        </w:tc>
        <w:tc>
          <w:tcPr>
            <w:tcW w:w="1417" w:type="dxa"/>
          </w:tcPr>
          <w:p w:rsidR="0028507F" w:rsidRDefault="0028507F">
            <w:pPr>
              <w:pStyle w:val="ConsPlusNormal"/>
              <w:jc w:val="center"/>
            </w:pPr>
            <w:r>
              <w:lastRenderedPageBreak/>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70" w:name="P7117"/>
            <w:bookmarkEnd w:id="770"/>
            <w:r>
              <w:t>763.</w:t>
            </w:r>
          </w:p>
        </w:tc>
        <w:tc>
          <w:tcPr>
            <w:tcW w:w="3005" w:type="dxa"/>
          </w:tcPr>
          <w:p w:rsidR="0028507F" w:rsidRDefault="0028507F">
            <w:pPr>
              <w:pStyle w:val="ConsPlusNormal"/>
            </w:pPr>
            <w:r>
              <w:t>Акты открытия (закрытия) наблюдательных пунктов государственной наблюдательной сети на водных объектах</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771" w:name="P7126"/>
            <w:bookmarkEnd w:id="771"/>
            <w:r>
              <w:t>764.</w:t>
            </w:r>
          </w:p>
        </w:tc>
        <w:tc>
          <w:tcPr>
            <w:tcW w:w="3005" w:type="dxa"/>
          </w:tcPr>
          <w:p w:rsidR="0028507F" w:rsidRDefault="0028507F">
            <w:pPr>
              <w:pStyle w:val="ConsPlusNormal"/>
            </w:pPr>
            <w:r>
              <w:t>База данных автоматизированной системы учета наблюдательных пунктов и документы по ее ведению (свидетельства, оповещения, сведения, карточки, отчеты, запросы)</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772" w:name="P7135"/>
            <w:bookmarkEnd w:id="772"/>
            <w:r>
              <w:t>765.</w:t>
            </w:r>
          </w:p>
        </w:tc>
        <w:tc>
          <w:tcPr>
            <w:tcW w:w="3005" w:type="dxa"/>
          </w:tcPr>
          <w:p w:rsidR="0028507F" w:rsidRDefault="0028507F">
            <w:pPr>
              <w:pStyle w:val="ConsPlusNormal"/>
            </w:pPr>
            <w:r>
              <w:t>Акты инспекций государственной наблюдательной сети на водных объектах</w:t>
            </w:r>
          </w:p>
        </w:tc>
        <w:tc>
          <w:tcPr>
            <w:tcW w:w="1417" w:type="dxa"/>
          </w:tcPr>
          <w:p w:rsidR="0028507F" w:rsidRDefault="0028507F">
            <w:pPr>
              <w:pStyle w:val="ConsPlusNormal"/>
              <w:jc w:val="center"/>
            </w:pPr>
            <w:r>
              <w:t>5 лет ЭПК</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замены новыми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73" w:name="P7144"/>
            <w:bookmarkEnd w:id="773"/>
            <w:r>
              <w:t>766.</w:t>
            </w:r>
          </w:p>
        </w:tc>
        <w:tc>
          <w:tcPr>
            <w:tcW w:w="3005" w:type="dxa"/>
          </w:tcPr>
          <w:p w:rsidR="0028507F" w:rsidRDefault="0028507F">
            <w:pPr>
              <w:pStyle w:val="ConsPlusNormal"/>
            </w:pPr>
            <w:r>
              <w:t>Программы работ пунктов государственной наблюдательной сети на водных объектах</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5 лет (1)</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r>
              <w:t>(1) После замены новыми</w:t>
            </w:r>
          </w:p>
        </w:tc>
      </w:tr>
      <w:tr w:rsidR="0028507F">
        <w:tc>
          <w:tcPr>
            <w:tcW w:w="567" w:type="dxa"/>
            <w:vMerge w:val="restart"/>
          </w:tcPr>
          <w:p w:rsidR="0028507F" w:rsidRDefault="0028507F">
            <w:pPr>
              <w:pStyle w:val="ConsPlusNormal"/>
            </w:pPr>
            <w:bookmarkStart w:id="774" w:name="P7153"/>
            <w:bookmarkEnd w:id="774"/>
            <w:r>
              <w:t>767.</w:t>
            </w:r>
          </w:p>
        </w:tc>
        <w:tc>
          <w:tcPr>
            <w:tcW w:w="3005" w:type="dxa"/>
          </w:tcPr>
          <w:p w:rsidR="0028507F" w:rsidRDefault="0028507F">
            <w:pPr>
              <w:pStyle w:val="ConsPlusNormal"/>
            </w:pPr>
            <w:r>
              <w:t>Документы (дневники погоды, таблицы, обзоры, характеристики, сводки, книжки, графики, бюллетени, карты, данные) метеорологических наблюдений:</w:t>
            </w:r>
          </w:p>
        </w:tc>
        <w:tc>
          <w:tcPr>
            <w:tcW w:w="1417" w:type="dxa"/>
          </w:tcPr>
          <w:p w:rsidR="0028507F" w:rsidRDefault="0028507F">
            <w:pPr>
              <w:pStyle w:val="ConsPlusNormal"/>
            </w:pPr>
          </w:p>
        </w:tc>
        <w:tc>
          <w:tcPr>
            <w:tcW w:w="1579" w:type="dxa"/>
          </w:tcPr>
          <w:p w:rsidR="0028507F" w:rsidRDefault="0028507F">
            <w:pPr>
              <w:pStyle w:val="ConsPlusNormal"/>
            </w:pPr>
          </w:p>
        </w:tc>
        <w:tc>
          <w:tcPr>
            <w:tcW w:w="1531" w:type="dxa"/>
          </w:tcPr>
          <w:p w:rsidR="0028507F" w:rsidRDefault="0028507F">
            <w:pPr>
              <w:pStyle w:val="ConsPlusNormal"/>
            </w:pPr>
          </w:p>
        </w:tc>
        <w:tc>
          <w:tcPr>
            <w:tcW w:w="1361" w:type="dxa"/>
          </w:tcPr>
          <w:p w:rsidR="0028507F" w:rsidRDefault="0028507F">
            <w:pPr>
              <w:pStyle w:val="ConsPlusNormal"/>
            </w:pPr>
          </w:p>
        </w:tc>
        <w:tc>
          <w:tcPr>
            <w:tcW w:w="1728" w:type="dxa"/>
          </w:tcPr>
          <w:p w:rsidR="0028507F" w:rsidRDefault="0028507F">
            <w:pPr>
              <w:pStyle w:val="ConsPlusNormal"/>
            </w:pPr>
          </w:p>
        </w:tc>
        <w:tc>
          <w:tcPr>
            <w:tcW w:w="1361" w:type="dxa"/>
          </w:tcPr>
          <w:p w:rsidR="0028507F" w:rsidRDefault="0028507F">
            <w:pPr>
              <w:pStyle w:val="ConsPlusNormal"/>
            </w:pPr>
          </w:p>
        </w:tc>
        <w:tc>
          <w:tcPr>
            <w:tcW w:w="2438" w:type="dxa"/>
            <w:vMerge w:val="restart"/>
          </w:tcPr>
          <w:p w:rsidR="0028507F" w:rsidRDefault="0028507F">
            <w:pPr>
              <w:pStyle w:val="ConsPlusNormal"/>
            </w:pP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а) годовые</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 xml:space="preserve">До ликвидации </w:t>
            </w:r>
            <w:r>
              <w:lastRenderedPageBreak/>
              <w:t>организации</w:t>
            </w:r>
          </w:p>
        </w:tc>
        <w:tc>
          <w:tcPr>
            <w:tcW w:w="1531" w:type="dxa"/>
          </w:tcPr>
          <w:p w:rsidR="0028507F" w:rsidRDefault="0028507F">
            <w:pPr>
              <w:pStyle w:val="ConsPlusNormal"/>
              <w:jc w:val="center"/>
            </w:pPr>
            <w:r>
              <w:lastRenderedPageBreak/>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w:t>
            </w:r>
          </w:p>
        </w:tc>
        <w:tc>
          <w:tcPr>
            <w:tcW w:w="2438" w:type="dxa"/>
            <w:vMerge/>
          </w:tcPr>
          <w:p w:rsidR="0028507F" w:rsidRDefault="0028507F">
            <w:pPr>
              <w:spacing w:after="1" w:line="0" w:lineRule="atLeast"/>
            </w:pP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б) с меньшей периодичностью</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минования надобности</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vMerge/>
          </w:tcPr>
          <w:p w:rsidR="0028507F" w:rsidRDefault="0028507F">
            <w:pPr>
              <w:spacing w:after="1" w:line="0" w:lineRule="atLeast"/>
            </w:pPr>
          </w:p>
        </w:tc>
      </w:tr>
      <w:tr w:rsidR="0028507F">
        <w:tc>
          <w:tcPr>
            <w:tcW w:w="567" w:type="dxa"/>
          </w:tcPr>
          <w:p w:rsidR="0028507F" w:rsidRDefault="0028507F">
            <w:pPr>
              <w:pStyle w:val="ConsPlusNormal"/>
            </w:pPr>
            <w:bookmarkStart w:id="775" w:name="P7176"/>
            <w:bookmarkEnd w:id="775"/>
            <w:r>
              <w:t>768.</w:t>
            </w:r>
          </w:p>
        </w:tc>
        <w:tc>
          <w:tcPr>
            <w:tcW w:w="3005" w:type="dxa"/>
          </w:tcPr>
          <w:p w:rsidR="0028507F" w:rsidRDefault="0028507F">
            <w:pPr>
              <w:pStyle w:val="ConsPlusNormal"/>
            </w:pPr>
            <w:r>
              <w:t>Документы (таблицы, книжки, журналы, данные) агрометеорологических наблюдений</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76" w:name="P7185"/>
            <w:bookmarkEnd w:id="776"/>
            <w:r>
              <w:t>769.</w:t>
            </w:r>
          </w:p>
        </w:tc>
        <w:tc>
          <w:tcPr>
            <w:tcW w:w="3005" w:type="dxa"/>
          </w:tcPr>
          <w:p w:rsidR="0028507F" w:rsidRDefault="0028507F">
            <w:pPr>
              <w:pStyle w:val="ConsPlusNormal"/>
            </w:pPr>
            <w:r>
              <w:t>Документы (таблицы, книжки, журналы, данные) наблюдений за загрязнением атмосферных осадков, в том числе за химическим составом атмосферных осадков</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минования надобности</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77" w:name="P7194"/>
            <w:bookmarkEnd w:id="777"/>
            <w:r>
              <w:t>770.</w:t>
            </w:r>
          </w:p>
        </w:tc>
        <w:tc>
          <w:tcPr>
            <w:tcW w:w="3005" w:type="dxa"/>
          </w:tcPr>
          <w:p w:rsidR="0028507F" w:rsidRDefault="0028507F">
            <w:pPr>
              <w:pStyle w:val="ConsPlusNormal"/>
            </w:pPr>
            <w:r>
              <w:t>Документы (таблицы, книжки, журналы, данные) наблюдений за загрязнением атмосферного воздуха</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78" w:name="P7203"/>
            <w:bookmarkEnd w:id="778"/>
            <w:r>
              <w:t>771.</w:t>
            </w:r>
          </w:p>
        </w:tc>
        <w:tc>
          <w:tcPr>
            <w:tcW w:w="3005" w:type="dxa"/>
          </w:tcPr>
          <w:p w:rsidR="0028507F" w:rsidRDefault="0028507F">
            <w:pPr>
              <w:pStyle w:val="ConsPlusNormal"/>
            </w:pPr>
            <w:r>
              <w:t>Документы (таблицы, книжки, журналы, данные) наблюдений за загрязнением почв</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минования надобности</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79" w:name="P7212"/>
            <w:bookmarkEnd w:id="779"/>
            <w:r>
              <w:t>772.</w:t>
            </w:r>
          </w:p>
        </w:tc>
        <w:tc>
          <w:tcPr>
            <w:tcW w:w="3005" w:type="dxa"/>
          </w:tcPr>
          <w:p w:rsidR="0028507F" w:rsidRDefault="0028507F">
            <w:pPr>
              <w:pStyle w:val="ConsPlusNormal"/>
            </w:pPr>
            <w:r>
              <w:t xml:space="preserve">Документы (таблицы, книжки, журналы, данные) наблюдений за и загрязнением поверхностных вод суши и морских вод, в том числе по гидрохимическим и гидробиологическим </w:t>
            </w:r>
            <w:r>
              <w:lastRenderedPageBreak/>
              <w:t>показателям</w:t>
            </w:r>
          </w:p>
        </w:tc>
        <w:tc>
          <w:tcPr>
            <w:tcW w:w="1417" w:type="dxa"/>
          </w:tcPr>
          <w:p w:rsidR="0028507F" w:rsidRDefault="0028507F">
            <w:pPr>
              <w:pStyle w:val="ConsPlusNormal"/>
              <w:jc w:val="center"/>
            </w:pPr>
            <w:r>
              <w:lastRenderedPageBreak/>
              <w:t>-</w:t>
            </w:r>
          </w:p>
        </w:tc>
        <w:tc>
          <w:tcPr>
            <w:tcW w:w="1579" w:type="dxa"/>
          </w:tcPr>
          <w:p w:rsidR="0028507F" w:rsidRDefault="0028507F">
            <w:pPr>
              <w:pStyle w:val="ConsPlusNormal"/>
              <w:jc w:val="center"/>
            </w:pPr>
            <w:r>
              <w:t>До минования надобности</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80" w:name="P7221"/>
            <w:bookmarkEnd w:id="780"/>
            <w:r>
              <w:t>773.</w:t>
            </w:r>
          </w:p>
        </w:tc>
        <w:tc>
          <w:tcPr>
            <w:tcW w:w="3005" w:type="dxa"/>
          </w:tcPr>
          <w:p w:rsidR="0028507F" w:rsidRDefault="0028507F">
            <w:pPr>
              <w:pStyle w:val="ConsPlusNormal"/>
            </w:pPr>
            <w:r>
              <w:t>Документы (таблицы, данные, сведения) наблюдений за состоянием объектов животного и растительного мира</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минования надобности</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81" w:name="P7230"/>
            <w:bookmarkEnd w:id="781"/>
            <w:r>
              <w:t>774.</w:t>
            </w:r>
          </w:p>
        </w:tc>
        <w:tc>
          <w:tcPr>
            <w:tcW w:w="3005" w:type="dxa"/>
          </w:tcPr>
          <w:p w:rsidR="0028507F" w:rsidRDefault="0028507F">
            <w:pPr>
              <w:pStyle w:val="ConsPlusNormal"/>
            </w:pPr>
            <w:r>
              <w:t>Документы (таблицы, книжки, журналы, данные) наблюдений за радиоактивным загрязнением</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82" w:name="P7239"/>
            <w:bookmarkEnd w:id="782"/>
            <w:r>
              <w:t>775.</w:t>
            </w:r>
          </w:p>
        </w:tc>
        <w:tc>
          <w:tcPr>
            <w:tcW w:w="3005" w:type="dxa"/>
          </w:tcPr>
          <w:p w:rsidR="0028507F" w:rsidRDefault="0028507F">
            <w:pPr>
              <w:pStyle w:val="ConsPlusNormal"/>
            </w:pPr>
            <w:r>
              <w:t>Документы (таблицы, книжки) градиентных наблюдений</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83" w:name="P7248"/>
            <w:bookmarkEnd w:id="783"/>
            <w:r>
              <w:t>776.</w:t>
            </w:r>
          </w:p>
        </w:tc>
        <w:tc>
          <w:tcPr>
            <w:tcW w:w="3005" w:type="dxa"/>
          </w:tcPr>
          <w:p w:rsidR="0028507F" w:rsidRDefault="0028507F">
            <w:pPr>
              <w:pStyle w:val="ConsPlusNormal"/>
            </w:pPr>
            <w:r>
              <w:t>Документы (таблицы, книжки, журналы, данные) наблюдений за характеристиками ветра</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минования надобности</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84" w:name="P7257"/>
            <w:bookmarkEnd w:id="784"/>
            <w:r>
              <w:t>777.</w:t>
            </w:r>
          </w:p>
        </w:tc>
        <w:tc>
          <w:tcPr>
            <w:tcW w:w="3005" w:type="dxa"/>
          </w:tcPr>
          <w:p w:rsidR="0028507F" w:rsidRDefault="0028507F">
            <w:pPr>
              <w:pStyle w:val="ConsPlusNormal"/>
            </w:pPr>
            <w:r>
              <w:t>Документы (таблицы, журналы, профили, данные) снегомерных съемок, наблюдений за снежным покровом</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85" w:name="P7266"/>
            <w:bookmarkEnd w:id="785"/>
            <w:r>
              <w:t>778.</w:t>
            </w:r>
          </w:p>
        </w:tc>
        <w:tc>
          <w:tcPr>
            <w:tcW w:w="3005" w:type="dxa"/>
          </w:tcPr>
          <w:p w:rsidR="0028507F" w:rsidRDefault="0028507F">
            <w:pPr>
              <w:pStyle w:val="ConsPlusNormal"/>
            </w:pPr>
            <w:r>
              <w:t>Документы (журналы, таблицы, данные) наблюдений за солнечной активностью</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86" w:name="P7275"/>
            <w:bookmarkEnd w:id="786"/>
            <w:r>
              <w:t>779.</w:t>
            </w:r>
          </w:p>
        </w:tc>
        <w:tc>
          <w:tcPr>
            <w:tcW w:w="3005" w:type="dxa"/>
          </w:tcPr>
          <w:p w:rsidR="0028507F" w:rsidRDefault="0028507F">
            <w:pPr>
              <w:pStyle w:val="ConsPlusNormal"/>
            </w:pPr>
            <w:r>
              <w:t xml:space="preserve">Документы (таблицы, книжки, журналы данные) метеорологических и </w:t>
            </w:r>
            <w:r>
              <w:lastRenderedPageBreak/>
              <w:t>геофизических наблюдений в Арктике и Антарктике</w:t>
            </w:r>
          </w:p>
        </w:tc>
        <w:tc>
          <w:tcPr>
            <w:tcW w:w="1417" w:type="dxa"/>
          </w:tcPr>
          <w:p w:rsidR="0028507F" w:rsidRDefault="0028507F">
            <w:pPr>
              <w:pStyle w:val="ConsPlusNormal"/>
              <w:jc w:val="center"/>
            </w:pPr>
            <w:r>
              <w:lastRenderedPageBreak/>
              <w:t>-</w:t>
            </w:r>
          </w:p>
        </w:tc>
        <w:tc>
          <w:tcPr>
            <w:tcW w:w="1579" w:type="dxa"/>
          </w:tcPr>
          <w:p w:rsidR="0028507F" w:rsidRDefault="0028507F">
            <w:pPr>
              <w:pStyle w:val="ConsPlusNormal"/>
              <w:jc w:val="center"/>
            </w:pPr>
            <w:r>
              <w:t>До ликвидации организации (1)</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Для</w:t>
            </w:r>
          </w:p>
          <w:p w:rsidR="0028507F" w:rsidRDefault="0028507F">
            <w:pPr>
              <w:pStyle w:val="ConsPlusNormal"/>
            </w:pPr>
            <w:r>
              <w:t xml:space="preserve">государственных организаций - </w:t>
            </w:r>
            <w:r>
              <w:lastRenderedPageBreak/>
              <w:t>Постоянно</w:t>
            </w:r>
          </w:p>
        </w:tc>
      </w:tr>
      <w:tr w:rsidR="0028507F">
        <w:tc>
          <w:tcPr>
            <w:tcW w:w="567" w:type="dxa"/>
          </w:tcPr>
          <w:p w:rsidR="0028507F" w:rsidRDefault="0028507F">
            <w:pPr>
              <w:pStyle w:val="ConsPlusNormal"/>
            </w:pPr>
            <w:bookmarkStart w:id="787" w:name="P7285"/>
            <w:bookmarkEnd w:id="787"/>
            <w:r>
              <w:lastRenderedPageBreak/>
              <w:t>780.</w:t>
            </w:r>
          </w:p>
        </w:tc>
        <w:tc>
          <w:tcPr>
            <w:tcW w:w="3005" w:type="dxa"/>
          </w:tcPr>
          <w:p w:rsidR="0028507F" w:rsidRDefault="0028507F">
            <w:pPr>
              <w:pStyle w:val="ConsPlusNormal"/>
            </w:pPr>
            <w:r>
              <w:t>Технический отчет (заключение) о комплексных инженерно-экологических изысканиях</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788" w:name="P7294"/>
            <w:bookmarkEnd w:id="788"/>
            <w:r>
              <w:t>781.</w:t>
            </w:r>
          </w:p>
        </w:tc>
        <w:tc>
          <w:tcPr>
            <w:tcW w:w="3005" w:type="dxa"/>
          </w:tcPr>
          <w:p w:rsidR="0028507F" w:rsidRDefault="0028507F">
            <w:pPr>
              <w:pStyle w:val="ConsPlusNormal"/>
            </w:pPr>
            <w:r>
              <w:t>Технический отчет по результатам инженерно-гидрометеорологических изысканий</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789" w:name="P7303"/>
            <w:bookmarkEnd w:id="789"/>
            <w:r>
              <w:t>782.</w:t>
            </w:r>
          </w:p>
        </w:tc>
        <w:tc>
          <w:tcPr>
            <w:tcW w:w="3005" w:type="dxa"/>
          </w:tcPr>
          <w:p w:rsidR="0028507F" w:rsidRDefault="0028507F">
            <w:pPr>
              <w:pStyle w:val="ConsPlusNormal"/>
            </w:pPr>
            <w:r>
              <w:t>Документы (аналитические таблицы, сведения, данные, служебные записки, переписка) по подготовке докладов о состоянии и об охране окружающей среды</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5 лет ЭПК</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90" w:name="P7312"/>
            <w:bookmarkEnd w:id="790"/>
            <w:r>
              <w:t>783.</w:t>
            </w:r>
          </w:p>
        </w:tc>
        <w:tc>
          <w:tcPr>
            <w:tcW w:w="3005" w:type="dxa"/>
          </w:tcPr>
          <w:p w:rsidR="0028507F" w:rsidRDefault="0028507F">
            <w:pPr>
              <w:pStyle w:val="ConsPlusNormal"/>
            </w:pPr>
            <w:r>
              <w:t>Базы данных органов государственной власти и местного самоуправления о выбросах загрязняющих веществ в атмосферный воздух</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91" w:name="P7321"/>
            <w:bookmarkEnd w:id="791"/>
            <w:r>
              <w:t>784.</w:t>
            </w:r>
          </w:p>
        </w:tc>
        <w:tc>
          <w:tcPr>
            <w:tcW w:w="3005" w:type="dxa"/>
          </w:tcPr>
          <w:p w:rsidR="0028507F" w:rsidRDefault="0028507F">
            <w:pPr>
              <w:pStyle w:val="ConsPlusNormal"/>
            </w:pPr>
            <w:r>
              <w:t>Заключения о проведении сводных расчетов загрязнения атмосферного воздуха</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92" w:name="P7330"/>
            <w:bookmarkEnd w:id="792"/>
            <w:r>
              <w:t>785.</w:t>
            </w:r>
          </w:p>
        </w:tc>
        <w:tc>
          <w:tcPr>
            <w:tcW w:w="3005" w:type="dxa"/>
          </w:tcPr>
          <w:p w:rsidR="0028507F" w:rsidRDefault="0028507F">
            <w:pPr>
              <w:pStyle w:val="ConsPlusNormal"/>
            </w:pPr>
            <w:r>
              <w:t xml:space="preserve">Документы (решения, отчеты, карты-схемы, таблицы) об инвентаризации </w:t>
            </w:r>
            <w:r>
              <w:lastRenderedPageBreak/>
              <w:t>стационарных источников и выбросов вредных (загрязняющих) веществ</w:t>
            </w:r>
          </w:p>
        </w:tc>
        <w:tc>
          <w:tcPr>
            <w:tcW w:w="1417" w:type="dxa"/>
          </w:tcPr>
          <w:p w:rsidR="0028507F" w:rsidRDefault="0028507F">
            <w:pPr>
              <w:pStyle w:val="ConsPlusNormal"/>
              <w:jc w:val="center"/>
            </w:pPr>
            <w:r>
              <w:lastRenderedPageBreak/>
              <w:t>До минования надобности</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93" w:name="P7339"/>
            <w:bookmarkEnd w:id="793"/>
            <w:r>
              <w:t>786.</w:t>
            </w:r>
          </w:p>
        </w:tc>
        <w:tc>
          <w:tcPr>
            <w:tcW w:w="3005" w:type="dxa"/>
          </w:tcPr>
          <w:p w:rsidR="0028507F" w:rsidRDefault="0028507F">
            <w:pPr>
              <w:pStyle w:val="ConsPlusNormal"/>
            </w:pPr>
            <w:r>
              <w:t>Реестр разрешений на выбросы радиоактивных веществ в атмосферный воздух и разрешений на сбросы радиоактивных веществ в водные объекты и документы по его ведению (разрешения, заявления, заключения, решения)</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94" w:name="P7348"/>
            <w:bookmarkEnd w:id="794"/>
            <w:r>
              <w:t>787.</w:t>
            </w:r>
          </w:p>
        </w:tc>
        <w:tc>
          <w:tcPr>
            <w:tcW w:w="3005" w:type="dxa"/>
          </w:tcPr>
          <w:p w:rsidR="0028507F" w:rsidRDefault="0028507F">
            <w:pPr>
              <w:pStyle w:val="ConsPlusNormal"/>
            </w:pPr>
            <w:r>
              <w:t>Комплексные экологические разрешения на объект и документы к ним (заявки, обоснования, проекты, программы, сведения)</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После замены новыми</w:t>
            </w:r>
          </w:p>
        </w:tc>
      </w:tr>
      <w:tr w:rsidR="0028507F">
        <w:tc>
          <w:tcPr>
            <w:tcW w:w="567" w:type="dxa"/>
          </w:tcPr>
          <w:p w:rsidR="0028507F" w:rsidRDefault="0028507F">
            <w:pPr>
              <w:pStyle w:val="ConsPlusNormal"/>
            </w:pPr>
            <w:bookmarkStart w:id="795" w:name="P7357"/>
            <w:bookmarkEnd w:id="795"/>
            <w:r>
              <w:t>788.</w:t>
            </w:r>
          </w:p>
        </w:tc>
        <w:tc>
          <w:tcPr>
            <w:tcW w:w="3005" w:type="dxa"/>
          </w:tcPr>
          <w:p w:rsidR="0028507F" w:rsidRDefault="0028507F">
            <w:pPr>
              <w:pStyle w:val="ConsPlusNormal"/>
            </w:pPr>
            <w:r>
              <w:t>Декларации о воздействии на окружающую среду</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После замены новыми</w:t>
            </w:r>
          </w:p>
        </w:tc>
      </w:tr>
      <w:tr w:rsidR="0028507F">
        <w:tc>
          <w:tcPr>
            <w:tcW w:w="567" w:type="dxa"/>
          </w:tcPr>
          <w:p w:rsidR="0028507F" w:rsidRDefault="0028507F">
            <w:pPr>
              <w:pStyle w:val="ConsPlusNormal"/>
            </w:pPr>
            <w:bookmarkStart w:id="796" w:name="P7366"/>
            <w:bookmarkEnd w:id="796"/>
            <w:r>
              <w:t>789.</w:t>
            </w:r>
          </w:p>
        </w:tc>
        <w:tc>
          <w:tcPr>
            <w:tcW w:w="3005" w:type="dxa"/>
          </w:tcPr>
          <w:p w:rsidR="0028507F" w:rsidRDefault="0028507F">
            <w:pPr>
              <w:pStyle w:val="ConsPlusNormal"/>
            </w:pPr>
            <w:r>
              <w:t>Документы (протоколы, акты, журналы, фото-, видеодокументы) по осуществлению контроля состава и свойств сточных вод</w:t>
            </w:r>
          </w:p>
        </w:tc>
        <w:tc>
          <w:tcPr>
            <w:tcW w:w="1417" w:type="dxa"/>
          </w:tcPr>
          <w:p w:rsidR="0028507F" w:rsidRDefault="0028507F">
            <w:pPr>
              <w:pStyle w:val="ConsPlusNormal"/>
              <w:jc w:val="center"/>
            </w:pPr>
            <w:r>
              <w:t>До минования надобности (1)</w:t>
            </w:r>
          </w:p>
        </w:tc>
        <w:tc>
          <w:tcPr>
            <w:tcW w:w="1579" w:type="dxa"/>
          </w:tcPr>
          <w:p w:rsidR="0028507F" w:rsidRDefault="0028507F">
            <w:pPr>
              <w:pStyle w:val="ConsPlusNormal"/>
              <w:jc w:val="center"/>
            </w:pPr>
            <w:r>
              <w:t>3 года (1)</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5 лет (1)</w:t>
            </w:r>
          </w:p>
        </w:tc>
        <w:tc>
          <w:tcPr>
            <w:tcW w:w="1728" w:type="dxa"/>
          </w:tcPr>
          <w:p w:rsidR="0028507F" w:rsidRDefault="0028507F">
            <w:pPr>
              <w:pStyle w:val="ConsPlusNormal"/>
              <w:jc w:val="center"/>
            </w:pPr>
            <w:r>
              <w:t>3 года (1)</w:t>
            </w:r>
          </w:p>
        </w:tc>
        <w:tc>
          <w:tcPr>
            <w:tcW w:w="1361" w:type="dxa"/>
          </w:tcPr>
          <w:p w:rsidR="0028507F" w:rsidRDefault="0028507F">
            <w:pPr>
              <w:pStyle w:val="ConsPlusNormal"/>
              <w:jc w:val="center"/>
            </w:pPr>
            <w:r>
              <w:t>5 лет ЭПК (2)</w:t>
            </w:r>
          </w:p>
        </w:tc>
        <w:tc>
          <w:tcPr>
            <w:tcW w:w="2438" w:type="dxa"/>
          </w:tcPr>
          <w:p w:rsidR="0028507F" w:rsidRDefault="0028507F">
            <w:pPr>
              <w:pStyle w:val="ConsPlusNormal"/>
            </w:pPr>
            <w:r>
              <w:t>(1) Акты, протоколы - До ликвидации организации</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797" w:name="P7376"/>
            <w:bookmarkEnd w:id="797"/>
            <w:r>
              <w:t>790.</w:t>
            </w:r>
          </w:p>
        </w:tc>
        <w:tc>
          <w:tcPr>
            <w:tcW w:w="3005" w:type="dxa"/>
          </w:tcPr>
          <w:p w:rsidR="0028507F" w:rsidRDefault="0028507F">
            <w:pPr>
              <w:pStyle w:val="ConsPlusNormal"/>
            </w:pPr>
            <w:r>
              <w:t>Документы (журналы, ведомости, отчеты, сведения, акты) технологического контроля работы очистных сооружений</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5 лет (1)</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r>
              <w:t>(1) Отчеты - 5 лет ЭПК</w:t>
            </w:r>
          </w:p>
        </w:tc>
      </w:tr>
      <w:tr w:rsidR="0028507F">
        <w:tc>
          <w:tcPr>
            <w:tcW w:w="567" w:type="dxa"/>
          </w:tcPr>
          <w:p w:rsidR="0028507F" w:rsidRDefault="0028507F">
            <w:pPr>
              <w:pStyle w:val="ConsPlusNormal"/>
            </w:pPr>
            <w:bookmarkStart w:id="798" w:name="P7385"/>
            <w:bookmarkEnd w:id="798"/>
            <w:r>
              <w:lastRenderedPageBreak/>
              <w:t>791.</w:t>
            </w:r>
          </w:p>
        </w:tc>
        <w:tc>
          <w:tcPr>
            <w:tcW w:w="3005" w:type="dxa"/>
          </w:tcPr>
          <w:p w:rsidR="0028507F" w:rsidRDefault="0028507F">
            <w:pPr>
              <w:pStyle w:val="ConsPlusNormal"/>
            </w:pPr>
            <w:r>
              <w:t>Переписка об эксплуатации очистных сооружений</w:t>
            </w:r>
          </w:p>
        </w:tc>
        <w:tc>
          <w:tcPr>
            <w:tcW w:w="1417" w:type="dxa"/>
          </w:tcPr>
          <w:p w:rsidR="0028507F" w:rsidRDefault="0028507F">
            <w:pPr>
              <w:pStyle w:val="ConsPlusNormal"/>
              <w:jc w:val="center"/>
            </w:pPr>
            <w:r>
              <w:t>5 лет</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799" w:name="P7394"/>
            <w:bookmarkEnd w:id="799"/>
            <w:r>
              <w:t>792.</w:t>
            </w:r>
          </w:p>
        </w:tc>
        <w:tc>
          <w:tcPr>
            <w:tcW w:w="3005" w:type="dxa"/>
          </w:tcPr>
          <w:p w:rsidR="0028507F" w:rsidRDefault="0028507F">
            <w:pPr>
              <w:pStyle w:val="ConsPlusNormal"/>
            </w:pPr>
            <w:r>
              <w:t>Переписка по вопросам проведения мониторинга состояния окружающей среды</w:t>
            </w:r>
          </w:p>
        </w:tc>
        <w:tc>
          <w:tcPr>
            <w:tcW w:w="1417" w:type="dxa"/>
          </w:tcPr>
          <w:p w:rsidR="0028507F" w:rsidRDefault="0028507F">
            <w:pPr>
              <w:pStyle w:val="ConsPlusNormal"/>
              <w:jc w:val="center"/>
            </w:pPr>
            <w:r>
              <w:t>5 лет ЭПК</w:t>
            </w:r>
          </w:p>
        </w:tc>
        <w:tc>
          <w:tcPr>
            <w:tcW w:w="1579" w:type="dxa"/>
          </w:tcPr>
          <w:p w:rsidR="0028507F" w:rsidRDefault="0028507F">
            <w:pPr>
              <w:pStyle w:val="ConsPlusNormal"/>
              <w:jc w:val="center"/>
            </w:pPr>
            <w:r>
              <w:t>5 лет ЭПК</w:t>
            </w:r>
          </w:p>
        </w:tc>
        <w:tc>
          <w:tcPr>
            <w:tcW w:w="1531" w:type="dxa"/>
          </w:tcPr>
          <w:p w:rsidR="0028507F" w:rsidRDefault="0028507F">
            <w:pPr>
              <w:pStyle w:val="ConsPlusNormal"/>
              <w:jc w:val="center"/>
            </w:pPr>
            <w:r>
              <w:t>5 лет ЭПК</w:t>
            </w:r>
          </w:p>
        </w:tc>
        <w:tc>
          <w:tcPr>
            <w:tcW w:w="1361" w:type="dxa"/>
          </w:tcPr>
          <w:p w:rsidR="0028507F" w:rsidRDefault="0028507F">
            <w:pPr>
              <w:pStyle w:val="ConsPlusNormal"/>
              <w:jc w:val="center"/>
            </w:pPr>
            <w:r>
              <w:t>5 лет ЭПК</w:t>
            </w:r>
          </w:p>
        </w:tc>
        <w:tc>
          <w:tcPr>
            <w:tcW w:w="1728" w:type="dxa"/>
          </w:tcPr>
          <w:p w:rsidR="0028507F" w:rsidRDefault="0028507F">
            <w:pPr>
              <w:pStyle w:val="ConsPlusNormal"/>
              <w:jc w:val="center"/>
            </w:pPr>
            <w:r>
              <w:t>5 лет ЭПК</w:t>
            </w:r>
          </w:p>
        </w:tc>
        <w:tc>
          <w:tcPr>
            <w:tcW w:w="1361" w:type="dxa"/>
          </w:tcPr>
          <w:p w:rsidR="0028507F" w:rsidRDefault="0028507F">
            <w:pPr>
              <w:pStyle w:val="ConsPlusNormal"/>
              <w:jc w:val="center"/>
            </w:pPr>
            <w:r>
              <w:t>5 лет ЭПК</w:t>
            </w:r>
          </w:p>
        </w:tc>
        <w:tc>
          <w:tcPr>
            <w:tcW w:w="2438" w:type="dxa"/>
          </w:tcPr>
          <w:p w:rsidR="0028507F" w:rsidRDefault="0028507F">
            <w:pPr>
              <w:pStyle w:val="ConsPlusNormal"/>
            </w:pPr>
          </w:p>
        </w:tc>
      </w:tr>
      <w:tr w:rsidR="0028507F">
        <w:tc>
          <w:tcPr>
            <w:tcW w:w="14987" w:type="dxa"/>
            <w:gridSpan w:val="9"/>
          </w:tcPr>
          <w:p w:rsidR="0028507F" w:rsidRDefault="0028507F">
            <w:pPr>
              <w:pStyle w:val="ConsPlusNormal"/>
              <w:jc w:val="center"/>
              <w:outlineLvl w:val="2"/>
            </w:pPr>
            <w:r>
              <w:t>8.3. Возмещение и ликвидация вреда окружающей среде. Предотвращение и ликвидация природных чрезвычайных ситуаций</w:t>
            </w:r>
          </w:p>
        </w:tc>
      </w:tr>
      <w:tr w:rsidR="0028507F">
        <w:tc>
          <w:tcPr>
            <w:tcW w:w="567" w:type="dxa"/>
          </w:tcPr>
          <w:p w:rsidR="0028507F" w:rsidRDefault="0028507F">
            <w:pPr>
              <w:pStyle w:val="ConsPlusNormal"/>
            </w:pPr>
            <w:bookmarkStart w:id="800" w:name="P7404"/>
            <w:bookmarkEnd w:id="800"/>
            <w:r>
              <w:t>793.</w:t>
            </w:r>
          </w:p>
        </w:tc>
        <w:tc>
          <w:tcPr>
            <w:tcW w:w="3005" w:type="dxa"/>
          </w:tcPr>
          <w:p w:rsidR="0028507F" w:rsidRDefault="0028507F">
            <w:pPr>
              <w:pStyle w:val="ConsPlusNormal"/>
            </w:pPr>
            <w:r>
              <w:t>Государственный реестр объектов накопленного вреда окружающей среде (заявления, решения, приказы)</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01" w:name="P7413"/>
            <w:bookmarkEnd w:id="801"/>
            <w:r>
              <w:t>794.</w:t>
            </w:r>
          </w:p>
        </w:tc>
        <w:tc>
          <w:tcPr>
            <w:tcW w:w="3005" w:type="dxa"/>
          </w:tcPr>
          <w:p w:rsidR="0028507F" w:rsidRDefault="0028507F">
            <w:pPr>
              <w:pStyle w:val="ConsPlusNormal"/>
            </w:pPr>
            <w:r>
              <w:t>Планы предупреждения и ликвидации разливов нефти и нефтепродуктов и документы к ним (уведомления, планы учений, схемы, решения, заключения)</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минования надобности</w:t>
            </w:r>
          </w:p>
        </w:tc>
        <w:tc>
          <w:tcPr>
            <w:tcW w:w="1531"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02" w:name="P7422"/>
            <w:bookmarkEnd w:id="802"/>
            <w:r>
              <w:t>795.</w:t>
            </w:r>
          </w:p>
        </w:tc>
        <w:tc>
          <w:tcPr>
            <w:tcW w:w="3005" w:type="dxa"/>
          </w:tcPr>
          <w:p w:rsidR="0028507F" w:rsidRDefault="0028507F">
            <w:pPr>
              <w:pStyle w:val="ConsPlusNormal"/>
            </w:pPr>
            <w:r>
              <w:t>Проекты рекультивации и консервации нарушенных земель и документы к ним (акты отбора проб, паспорта земель, заключения, переписка)</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 ЭПК</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803" w:name="P7431"/>
            <w:bookmarkEnd w:id="803"/>
            <w:r>
              <w:t>796.</w:t>
            </w:r>
          </w:p>
        </w:tc>
        <w:tc>
          <w:tcPr>
            <w:tcW w:w="3005" w:type="dxa"/>
          </w:tcPr>
          <w:p w:rsidR="0028507F" w:rsidRDefault="0028507F">
            <w:pPr>
              <w:pStyle w:val="ConsPlusNormal"/>
            </w:pPr>
            <w:r>
              <w:t>Акты о рекультивации и консервации нарушенных земель и документы к ним (договоры, счета, накладные)</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804" w:name="P7440"/>
            <w:bookmarkEnd w:id="804"/>
            <w:r>
              <w:t>797.</w:t>
            </w:r>
          </w:p>
        </w:tc>
        <w:tc>
          <w:tcPr>
            <w:tcW w:w="3005" w:type="dxa"/>
          </w:tcPr>
          <w:p w:rsidR="0028507F" w:rsidRDefault="0028507F">
            <w:pPr>
              <w:pStyle w:val="ConsPlusNormal"/>
            </w:pPr>
            <w:r>
              <w:t xml:space="preserve">Документы (ведомости, </w:t>
            </w:r>
            <w:r>
              <w:lastRenderedPageBreak/>
              <w:t>пояснительные записки, карты-схемы) по проектированию мероприятий по охране, защите, воспроизводству лесов</w:t>
            </w:r>
          </w:p>
        </w:tc>
        <w:tc>
          <w:tcPr>
            <w:tcW w:w="1417" w:type="dxa"/>
          </w:tcPr>
          <w:p w:rsidR="0028507F" w:rsidRDefault="0028507F">
            <w:pPr>
              <w:pStyle w:val="ConsPlusNormal"/>
              <w:jc w:val="center"/>
            </w:pPr>
            <w:r>
              <w:lastRenderedPageBreak/>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 (1)</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 xml:space="preserve">(1) После замены </w:t>
            </w:r>
            <w:r>
              <w:lastRenderedPageBreak/>
              <w:t>новыми</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805" w:name="P7450"/>
            <w:bookmarkEnd w:id="805"/>
            <w:r>
              <w:lastRenderedPageBreak/>
              <w:t>798.</w:t>
            </w:r>
          </w:p>
        </w:tc>
        <w:tc>
          <w:tcPr>
            <w:tcW w:w="3005" w:type="dxa"/>
          </w:tcPr>
          <w:p w:rsidR="0028507F" w:rsidRDefault="0028507F">
            <w:pPr>
              <w:pStyle w:val="ConsPlusNormal"/>
            </w:pPr>
            <w:r>
              <w:t>Проекты лесовосстановления и переписка по их согласованию (1)</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 (2)</w:t>
            </w:r>
          </w:p>
        </w:tc>
        <w:tc>
          <w:tcPr>
            <w:tcW w:w="1531" w:type="dxa"/>
          </w:tcPr>
          <w:p w:rsidR="0028507F" w:rsidRDefault="0028507F">
            <w:pPr>
              <w:pStyle w:val="ConsPlusNormal"/>
              <w:jc w:val="center"/>
            </w:pPr>
            <w:r>
              <w:t>Постоянно (1)</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 (3)</w:t>
            </w:r>
          </w:p>
        </w:tc>
        <w:tc>
          <w:tcPr>
            <w:tcW w:w="1361" w:type="dxa"/>
          </w:tcPr>
          <w:p w:rsidR="0028507F" w:rsidRDefault="0028507F">
            <w:pPr>
              <w:pStyle w:val="ConsPlusNormal"/>
              <w:jc w:val="center"/>
            </w:pPr>
            <w:r>
              <w:t>5 лет (4)</w:t>
            </w:r>
          </w:p>
        </w:tc>
        <w:tc>
          <w:tcPr>
            <w:tcW w:w="2438" w:type="dxa"/>
          </w:tcPr>
          <w:p w:rsidR="0028507F" w:rsidRDefault="0028507F">
            <w:pPr>
              <w:pStyle w:val="ConsPlusNormal"/>
            </w:pPr>
            <w:r>
              <w:t>1) Переписка по согласованию проекта - 5 лет</w:t>
            </w:r>
          </w:p>
          <w:p w:rsidR="0028507F" w:rsidRDefault="0028507F">
            <w:pPr>
              <w:pStyle w:val="ConsPlusNormal"/>
            </w:pPr>
            <w:r>
              <w:t>(2) Для органов государственной власти - Постоянно</w:t>
            </w:r>
          </w:p>
          <w:p w:rsidR="0028507F" w:rsidRDefault="0028507F">
            <w:pPr>
              <w:pStyle w:val="ConsPlusNormal"/>
            </w:pPr>
            <w:r>
              <w:t>(3) После завершения работ по лесовосстановлению</w:t>
            </w:r>
          </w:p>
          <w:p w:rsidR="0028507F" w:rsidRDefault="0028507F">
            <w:pPr>
              <w:pStyle w:val="ConsPlusNormal"/>
            </w:pPr>
            <w:r>
              <w:t>(4) При условии проведения проверки</w:t>
            </w:r>
          </w:p>
        </w:tc>
      </w:tr>
      <w:tr w:rsidR="0028507F">
        <w:tc>
          <w:tcPr>
            <w:tcW w:w="567" w:type="dxa"/>
          </w:tcPr>
          <w:p w:rsidR="0028507F" w:rsidRDefault="0028507F">
            <w:pPr>
              <w:pStyle w:val="ConsPlusNormal"/>
            </w:pPr>
            <w:bookmarkStart w:id="806" w:name="P7462"/>
            <w:bookmarkEnd w:id="806"/>
            <w:r>
              <w:t>799.</w:t>
            </w:r>
          </w:p>
        </w:tc>
        <w:tc>
          <w:tcPr>
            <w:tcW w:w="3005" w:type="dxa"/>
          </w:tcPr>
          <w:p w:rsidR="0028507F" w:rsidRDefault="0028507F">
            <w:pPr>
              <w:pStyle w:val="ConsPlusNormal"/>
            </w:pPr>
            <w:r>
              <w:t>Документы (журналы, сообщения (донесения) об опасных гидрометеорологических явлениях</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5 лет ЭПК</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07" w:name="P7471"/>
            <w:bookmarkEnd w:id="807"/>
            <w:r>
              <w:t>800.</w:t>
            </w:r>
          </w:p>
        </w:tc>
        <w:tc>
          <w:tcPr>
            <w:tcW w:w="3005" w:type="dxa"/>
          </w:tcPr>
          <w:p w:rsidR="0028507F" w:rsidRDefault="0028507F">
            <w:pPr>
              <w:pStyle w:val="ConsPlusNormal"/>
            </w:pPr>
            <w:r>
              <w:t>Журналы штормовых оповещений</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5 лет ЭПК</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08" w:name="P7480"/>
            <w:bookmarkEnd w:id="808"/>
            <w:r>
              <w:t>801.</w:t>
            </w:r>
          </w:p>
        </w:tc>
        <w:tc>
          <w:tcPr>
            <w:tcW w:w="3005" w:type="dxa"/>
          </w:tcPr>
          <w:p w:rsidR="0028507F" w:rsidRDefault="0028507F">
            <w:pPr>
              <w:pStyle w:val="ConsPlusNormal"/>
            </w:pPr>
            <w:r>
              <w:t xml:space="preserve">Документы (план наблюдательной сети, методика наблюдений, данные) наблюдений за карстовыми процессами, защиты территорий от </w:t>
            </w:r>
            <w:r>
              <w:lastRenderedPageBreak/>
              <w:t>затопления и подтопления</w:t>
            </w:r>
          </w:p>
        </w:tc>
        <w:tc>
          <w:tcPr>
            <w:tcW w:w="1417" w:type="dxa"/>
          </w:tcPr>
          <w:p w:rsidR="0028507F" w:rsidRDefault="0028507F">
            <w:pPr>
              <w:pStyle w:val="ConsPlusNormal"/>
              <w:jc w:val="center"/>
            </w:pPr>
            <w:r>
              <w:lastRenderedPageBreak/>
              <w:t>-</w:t>
            </w:r>
          </w:p>
        </w:tc>
        <w:tc>
          <w:tcPr>
            <w:tcW w:w="1579" w:type="dxa"/>
          </w:tcPr>
          <w:p w:rsidR="0028507F" w:rsidRDefault="0028507F">
            <w:pPr>
              <w:pStyle w:val="ConsPlusNormal"/>
              <w:jc w:val="center"/>
            </w:pPr>
            <w:r>
              <w:t>До ликвидации организации (1)</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Для государственных организаций - Постоянно</w:t>
            </w:r>
          </w:p>
        </w:tc>
      </w:tr>
      <w:tr w:rsidR="0028507F">
        <w:tc>
          <w:tcPr>
            <w:tcW w:w="567" w:type="dxa"/>
          </w:tcPr>
          <w:p w:rsidR="0028507F" w:rsidRDefault="0028507F">
            <w:pPr>
              <w:pStyle w:val="ConsPlusNormal"/>
            </w:pPr>
            <w:bookmarkStart w:id="809" w:name="P7489"/>
            <w:bookmarkEnd w:id="809"/>
            <w:r>
              <w:t>802.</w:t>
            </w:r>
          </w:p>
        </w:tc>
        <w:tc>
          <w:tcPr>
            <w:tcW w:w="3005" w:type="dxa"/>
          </w:tcPr>
          <w:p w:rsidR="0028507F" w:rsidRDefault="0028507F">
            <w:pPr>
              <w:pStyle w:val="ConsPlusNormal"/>
            </w:pPr>
            <w:r>
              <w:t>Документы (книжки, таблицы) метеорологических наблюдений за обледенением</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10" w:name="P7498"/>
            <w:bookmarkEnd w:id="810"/>
            <w:r>
              <w:t>803.</w:t>
            </w:r>
          </w:p>
        </w:tc>
        <w:tc>
          <w:tcPr>
            <w:tcW w:w="3005" w:type="dxa"/>
          </w:tcPr>
          <w:p w:rsidR="0028507F" w:rsidRDefault="0028507F">
            <w:pPr>
              <w:pStyle w:val="ConsPlusNormal"/>
            </w:pPr>
            <w:r>
              <w:t>Переписка о возмещении и ликвидации вреда окружающей среде, предотвращении и ликвидации природных чрезвычайных ситуаций</w:t>
            </w:r>
          </w:p>
        </w:tc>
        <w:tc>
          <w:tcPr>
            <w:tcW w:w="1417" w:type="dxa"/>
          </w:tcPr>
          <w:p w:rsidR="0028507F" w:rsidRDefault="0028507F">
            <w:pPr>
              <w:pStyle w:val="ConsPlusNormal"/>
              <w:jc w:val="center"/>
            </w:pPr>
            <w:r>
              <w:t>5 лет ЭПК</w:t>
            </w:r>
          </w:p>
        </w:tc>
        <w:tc>
          <w:tcPr>
            <w:tcW w:w="1579" w:type="dxa"/>
          </w:tcPr>
          <w:p w:rsidR="0028507F" w:rsidRDefault="0028507F">
            <w:pPr>
              <w:pStyle w:val="ConsPlusNormal"/>
              <w:jc w:val="center"/>
            </w:pPr>
            <w:r>
              <w:t>5 лет ЭПК</w:t>
            </w:r>
          </w:p>
        </w:tc>
        <w:tc>
          <w:tcPr>
            <w:tcW w:w="1531" w:type="dxa"/>
          </w:tcPr>
          <w:p w:rsidR="0028507F" w:rsidRDefault="0028507F">
            <w:pPr>
              <w:pStyle w:val="ConsPlusNormal"/>
              <w:jc w:val="center"/>
            </w:pPr>
            <w:r>
              <w:t>5 лет ЭПК</w:t>
            </w:r>
          </w:p>
        </w:tc>
        <w:tc>
          <w:tcPr>
            <w:tcW w:w="1361" w:type="dxa"/>
          </w:tcPr>
          <w:p w:rsidR="0028507F" w:rsidRDefault="0028507F">
            <w:pPr>
              <w:pStyle w:val="ConsPlusNormal"/>
              <w:jc w:val="center"/>
            </w:pPr>
            <w:r>
              <w:t>5 лет ЭПК</w:t>
            </w:r>
          </w:p>
        </w:tc>
        <w:tc>
          <w:tcPr>
            <w:tcW w:w="1728" w:type="dxa"/>
          </w:tcPr>
          <w:p w:rsidR="0028507F" w:rsidRDefault="0028507F">
            <w:pPr>
              <w:pStyle w:val="ConsPlusNormal"/>
              <w:jc w:val="center"/>
            </w:pPr>
            <w:r>
              <w:t>5 лет ЭПК</w:t>
            </w:r>
          </w:p>
        </w:tc>
        <w:tc>
          <w:tcPr>
            <w:tcW w:w="1361" w:type="dxa"/>
          </w:tcPr>
          <w:p w:rsidR="0028507F" w:rsidRDefault="0028507F">
            <w:pPr>
              <w:pStyle w:val="ConsPlusNormal"/>
              <w:jc w:val="center"/>
            </w:pPr>
            <w:r>
              <w:t>5 лет ЭПК</w:t>
            </w:r>
          </w:p>
        </w:tc>
        <w:tc>
          <w:tcPr>
            <w:tcW w:w="2438" w:type="dxa"/>
          </w:tcPr>
          <w:p w:rsidR="0028507F" w:rsidRDefault="0028507F">
            <w:pPr>
              <w:pStyle w:val="ConsPlusNormal"/>
            </w:pPr>
          </w:p>
        </w:tc>
      </w:tr>
      <w:tr w:rsidR="0028507F">
        <w:tc>
          <w:tcPr>
            <w:tcW w:w="14987" w:type="dxa"/>
            <w:gridSpan w:val="9"/>
          </w:tcPr>
          <w:p w:rsidR="0028507F" w:rsidRDefault="0028507F">
            <w:pPr>
              <w:pStyle w:val="ConsPlusNormal"/>
              <w:jc w:val="center"/>
              <w:outlineLvl w:val="2"/>
            </w:pPr>
            <w:r>
              <w:t>8.4. Обращение с отходами производства и потребления, радиоактивными отходами</w:t>
            </w:r>
          </w:p>
        </w:tc>
      </w:tr>
      <w:tr w:rsidR="0028507F">
        <w:tc>
          <w:tcPr>
            <w:tcW w:w="567" w:type="dxa"/>
          </w:tcPr>
          <w:p w:rsidR="0028507F" w:rsidRDefault="0028507F">
            <w:pPr>
              <w:pStyle w:val="ConsPlusNormal"/>
            </w:pPr>
            <w:bookmarkStart w:id="811" w:name="P7508"/>
            <w:bookmarkEnd w:id="811"/>
            <w:r>
              <w:t>804.</w:t>
            </w:r>
          </w:p>
        </w:tc>
        <w:tc>
          <w:tcPr>
            <w:tcW w:w="3005" w:type="dxa"/>
          </w:tcPr>
          <w:p w:rsidR="0028507F" w:rsidRDefault="0028507F">
            <w:pPr>
              <w:pStyle w:val="ConsPlusNormal"/>
            </w:pPr>
            <w:r>
              <w:t>Базы данных Государственного кадастра отходов</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замены новыми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12" w:name="P7517"/>
            <w:bookmarkEnd w:id="812"/>
            <w:r>
              <w:t>805.</w:t>
            </w:r>
          </w:p>
        </w:tc>
        <w:tc>
          <w:tcPr>
            <w:tcW w:w="3005" w:type="dxa"/>
          </w:tcPr>
          <w:p w:rsidR="0028507F" w:rsidRDefault="0028507F">
            <w:pPr>
              <w:pStyle w:val="ConsPlusNormal"/>
            </w:pPr>
            <w:r>
              <w:t>Государственный реестр объектов размещения отходов</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замены новым</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13" w:name="P7526"/>
            <w:bookmarkEnd w:id="813"/>
            <w:r>
              <w:t>806.</w:t>
            </w:r>
          </w:p>
        </w:tc>
        <w:tc>
          <w:tcPr>
            <w:tcW w:w="3005" w:type="dxa"/>
          </w:tcPr>
          <w:p w:rsidR="0028507F" w:rsidRDefault="0028507F">
            <w:pPr>
              <w:pStyle w:val="ConsPlusNormal"/>
            </w:pPr>
            <w:r>
              <w:t>Федеральный классификационный каталог отходов</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замены новым</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14" w:name="P7535"/>
            <w:bookmarkEnd w:id="814"/>
            <w:r>
              <w:t>807.</w:t>
            </w:r>
          </w:p>
        </w:tc>
        <w:tc>
          <w:tcPr>
            <w:tcW w:w="3005" w:type="dxa"/>
          </w:tcPr>
          <w:p w:rsidR="0028507F" w:rsidRDefault="0028507F">
            <w:pPr>
              <w:pStyle w:val="ConsPlusNormal"/>
            </w:pPr>
            <w:r>
              <w:t>Характеристики объектов размещения отходов</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10 лет ЭПК</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10 лет ЭПК</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15" w:name="P7544"/>
            <w:bookmarkEnd w:id="815"/>
            <w:r>
              <w:t>808.</w:t>
            </w:r>
          </w:p>
        </w:tc>
        <w:tc>
          <w:tcPr>
            <w:tcW w:w="3005" w:type="dxa"/>
          </w:tcPr>
          <w:p w:rsidR="0028507F" w:rsidRDefault="0028507F">
            <w:pPr>
              <w:pStyle w:val="ConsPlusNormal"/>
            </w:pPr>
            <w:r>
              <w:t>Паспорта опасных отходов</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 (1)</w:t>
            </w:r>
          </w:p>
        </w:tc>
        <w:tc>
          <w:tcPr>
            <w:tcW w:w="1361" w:type="dxa"/>
          </w:tcPr>
          <w:p w:rsidR="0028507F" w:rsidRDefault="0028507F">
            <w:pPr>
              <w:pStyle w:val="ConsPlusNormal"/>
              <w:jc w:val="center"/>
            </w:pPr>
            <w:r>
              <w:t>-</w:t>
            </w:r>
          </w:p>
        </w:tc>
        <w:tc>
          <w:tcPr>
            <w:tcW w:w="2438" w:type="dxa"/>
          </w:tcPr>
          <w:p w:rsidR="0028507F" w:rsidRDefault="0028507F">
            <w:pPr>
              <w:pStyle w:val="ConsPlusNormal"/>
            </w:pPr>
            <w:r>
              <w:t xml:space="preserve">(1) Для паспортов, не включенных в Федеральный классификационный </w:t>
            </w:r>
            <w:r>
              <w:lastRenderedPageBreak/>
              <w:t>каталог отходов, - До замены новыми</w:t>
            </w:r>
          </w:p>
        </w:tc>
      </w:tr>
      <w:tr w:rsidR="0028507F">
        <w:tc>
          <w:tcPr>
            <w:tcW w:w="567" w:type="dxa"/>
          </w:tcPr>
          <w:p w:rsidR="0028507F" w:rsidRDefault="0028507F">
            <w:pPr>
              <w:pStyle w:val="ConsPlusNormal"/>
            </w:pPr>
            <w:bookmarkStart w:id="816" w:name="P7553"/>
            <w:bookmarkEnd w:id="816"/>
            <w:r>
              <w:lastRenderedPageBreak/>
              <w:t>809.</w:t>
            </w:r>
          </w:p>
        </w:tc>
        <w:tc>
          <w:tcPr>
            <w:tcW w:w="3005" w:type="dxa"/>
          </w:tcPr>
          <w:p w:rsidR="0028507F" w:rsidRDefault="0028507F">
            <w:pPr>
              <w:pStyle w:val="ConsPlusNormal"/>
            </w:pPr>
            <w:r>
              <w:t>Документы (сведения, данные, отчеты, переписка) по учету обращения с отходами</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817" w:name="P7562"/>
            <w:bookmarkEnd w:id="817"/>
            <w:r>
              <w:t>810.</w:t>
            </w:r>
          </w:p>
        </w:tc>
        <w:tc>
          <w:tcPr>
            <w:tcW w:w="3005" w:type="dxa"/>
          </w:tcPr>
          <w:p w:rsidR="0028507F" w:rsidRDefault="0028507F">
            <w:pPr>
              <w:pStyle w:val="ConsPlusNormal"/>
            </w:pPr>
            <w:r>
              <w:t>Документы (программы, отчеты) по мониторингу состояния и загрязнения окружающей среды на территориях объектов размещения отходов и в пределах их воздействия на окружающую среду</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18" w:name="P7571"/>
            <w:bookmarkEnd w:id="818"/>
            <w:r>
              <w:t>811.</w:t>
            </w:r>
          </w:p>
        </w:tc>
        <w:tc>
          <w:tcPr>
            <w:tcW w:w="3005" w:type="dxa"/>
          </w:tcPr>
          <w:p w:rsidR="0028507F" w:rsidRDefault="0028507F">
            <w:pPr>
              <w:pStyle w:val="ConsPlusNormal"/>
            </w:pPr>
            <w:r>
              <w:t>Кадастр пунктов хранения радиоактивных отходов</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19" w:name="P7580"/>
            <w:bookmarkEnd w:id="819"/>
            <w:r>
              <w:t>812.</w:t>
            </w:r>
          </w:p>
        </w:tc>
        <w:tc>
          <w:tcPr>
            <w:tcW w:w="3005" w:type="dxa"/>
          </w:tcPr>
          <w:p w:rsidR="0028507F" w:rsidRDefault="0028507F">
            <w:pPr>
              <w:pStyle w:val="ConsPlusNormal"/>
            </w:pPr>
            <w:r>
              <w:t>Реестр радиоактивных отходов</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объекта</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20" w:name="P7589"/>
            <w:bookmarkEnd w:id="820"/>
            <w:r>
              <w:t>813.</w:t>
            </w:r>
          </w:p>
        </w:tc>
        <w:tc>
          <w:tcPr>
            <w:tcW w:w="3005" w:type="dxa"/>
          </w:tcPr>
          <w:p w:rsidR="0028507F" w:rsidRDefault="0028507F">
            <w:pPr>
              <w:pStyle w:val="ConsPlusNormal"/>
            </w:pPr>
            <w:r>
              <w:t>Акты первичной регистрации радиоактивных отходов</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21" w:name="P7598"/>
            <w:bookmarkEnd w:id="821"/>
            <w:r>
              <w:t>814.</w:t>
            </w:r>
          </w:p>
        </w:tc>
        <w:tc>
          <w:tcPr>
            <w:tcW w:w="3005" w:type="dxa"/>
          </w:tcPr>
          <w:p w:rsidR="0028507F" w:rsidRDefault="0028507F">
            <w:pPr>
              <w:pStyle w:val="ConsPlusNormal"/>
            </w:pPr>
            <w:r>
              <w:t>Документы (регламенты, методики, решения, акты, отчеты, журналы учета) о переводе ядерных материалов в радиоактивные вещества и радиоактивные отходы</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5 лет ЭПК</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ЭПК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822" w:name="P7607"/>
            <w:bookmarkEnd w:id="822"/>
            <w:r>
              <w:t>815.</w:t>
            </w:r>
          </w:p>
        </w:tc>
        <w:tc>
          <w:tcPr>
            <w:tcW w:w="3005" w:type="dxa"/>
          </w:tcPr>
          <w:p w:rsidR="0028507F" w:rsidRDefault="0028507F">
            <w:pPr>
              <w:pStyle w:val="ConsPlusNormal"/>
            </w:pPr>
            <w:r>
              <w:t xml:space="preserve">Документы (положения, </w:t>
            </w:r>
            <w:r>
              <w:lastRenderedPageBreak/>
              <w:t>порядки, методики измерений, перечни сведений, программы применения пломб, акты инвентаризации, журналы учета) по учету и контролю радиоактивных веществ и радиоактивных отходов в организациях</w:t>
            </w:r>
          </w:p>
        </w:tc>
        <w:tc>
          <w:tcPr>
            <w:tcW w:w="1417" w:type="dxa"/>
          </w:tcPr>
          <w:p w:rsidR="0028507F" w:rsidRDefault="0028507F">
            <w:pPr>
              <w:pStyle w:val="ConsPlusNormal"/>
              <w:jc w:val="center"/>
            </w:pPr>
            <w:r>
              <w:lastRenderedPageBreak/>
              <w:t>-</w:t>
            </w:r>
          </w:p>
        </w:tc>
        <w:tc>
          <w:tcPr>
            <w:tcW w:w="1579" w:type="dxa"/>
          </w:tcPr>
          <w:p w:rsidR="0028507F" w:rsidRDefault="0028507F">
            <w:pPr>
              <w:pStyle w:val="ConsPlusNormal"/>
              <w:jc w:val="center"/>
            </w:pPr>
            <w:r>
              <w:t xml:space="preserve">До ликвидации </w:t>
            </w:r>
            <w:r>
              <w:lastRenderedPageBreak/>
              <w:t>организации (1)</w:t>
            </w:r>
          </w:p>
        </w:tc>
        <w:tc>
          <w:tcPr>
            <w:tcW w:w="1531" w:type="dxa"/>
          </w:tcPr>
          <w:p w:rsidR="0028507F" w:rsidRDefault="0028507F">
            <w:pPr>
              <w:pStyle w:val="ConsPlusNormal"/>
              <w:jc w:val="center"/>
            </w:pPr>
            <w:r>
              <w:lastRenderedPageBreak/>
              <w:t>5 лет ЭПК</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 xml:space="preserve">До ликвидации </w:t>
            </w:r>
            <w:r>
              <w:lastRenderedPageBreak/>
              <w:t>организации (1)</w:t>
            </w:r>
          </w:p>
        </w:tc>
        <w:tc>
          <w:tcPr>
            <w:tcW w:w="1361" w:type="dxa"/>
          </w:tcPr>
          <w:p w:rsidR="0028507F" w:rsidRDefault="0028507F">
            <w:pPr>
              <w:pStyle w:val="ConsPlusNormal"/>
              <w:jc w:val="center"/>
            </w:pPr>
            <w:r>
              <w:lastRenderedPageBreak/>
              <w:t>5 лет ЭПК (2)</w:t>
            </w:r>
          </w:p>
        </w:tc>
        <w:tc>
          <w:tcPr>
            <w:tcW w:w="2438" w:type="dxa"/>
          </w:tcPr>
          <w:p w:rsidR="0028507F" w:rsidRDefault="0028507F">
            <w:pPr>
              <w:pStyle w:val="ConsPlusNormal"/>
            </w:pPr>
            <w:r>
              <w:t>(1) В течение 10 лет:</w:t>
            </w:r>
          </w:p>
          <w:p w:rsidR="0028507F" w:rsidRDefault="0028507F">
            <w:pPr>
              <w:pStyle w:val="ConsPlusNormal"/>
            </w:pPr>
            <w:r>
              <w:lastRenderedPageBreak/>
              <w:t>а) после перевода радиоактивных веществ,</w:t>
            </w:r>
          </w:p>
          <w:p w:rsidR="0028507F" w:rsidRDefault="0028507F">
            <w:pPr>
              <w:pStyle w:val="ConsPlusNormal"/>
            </w:pPr>
            <w:r>
              <w:t>радиоактивных отходов в другую категорию или передачи их в другую организацию;</w:t>
            </w:r>
          </w:p>
          <w:p w:rsidR="0028507F" w:rsidRDefault="0028507F">
            <w:pPr>
              <w:pStyle w:val="ConsPlusNormal"/>
            </w:pPr>
            <w:r>
              <w:t>б) после снятия радиоактивных отходов с учета в связи с их переработкой или распадом радионуклидов;</w:t>
            </w:r>
          </w:p>
          <w:p w:rsidR="0028507F" w:rsidRDefault="0028507F">
            <w:pPr>
              <w:pStyle w:val="ConsPlusNormal"/>
            </w:pPr>
            <w:r>
              <w:t>в) при непревышении допустимых значений</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823" w:name="P7621"/>
            <w:bookmarkEnd w:id="823"/>
            <w:r>
              <w:lastRenderedPageBreak/>
              <w:t>816.</w:t>
            </w:r>
          </w:p>
        </w:tc>
        <w:tc>
          <w:tcPr>
            <w:tcW w:w="3005" w:type="dxa"/>
          </w:tcPr>
          <w:p w:rsidR="0028507F" w:rsidRDefault="0028507F">
            <w:pPr>
              <w:pStyle w:val="ConsPlusNormal"/>
            </w:pPr>
            <w:r>
              <w:t>Паспорта (сертификаты) радиоактивных веществ и радиоактивных отходов</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минования надобности</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24" w:name="P7630"/>
            <w:bookmarkEnd w:id="824"/>
            <w:r>
              <w:t>817.</w:t>
            </w:r>
          </w:p>
        </w:tc>
        <w:tc>
          <w:tcPr>
            <w:tcW w:w="3005" w:type="dxa"/>
          </w:tcPr>
          <w:p w:rsidR="0028507F" w:rsidRDefault="0028507F">
            <w:pPr>
              <w:pStyle w:val="ConsPlusNormal"/>
            </w:pPr>
            <w:r>
              <w:t>Документы (планы, положения, журналы учета, перечни лиц) по обеспечению физической защиты радиоактивных веществ, радиационных источников и пунктов хранения (1)</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До минования надобности</w:t>
            </w:r>
          </w:p>
        </w:tc>
        <w:tc>
          <w:tcPr>
            <w:tcW w:w="2438" w:type="dxa"/>
          </w:tcPr>
          <w:p w:rsidR="0028507F" w:rsidRDefault="0028507F">
            <w:pPr>
              <w:pStyle w:val="ConsPlusNormal"/>
            </w:pPr>
            <w:r>
              <w:t>(1) Журналы учета - 10 лет ЭПК</w:t>
            </w:r>
          </w:p>
        </w:tc>
      </w:tr>
      <w:tr w:rsidR="0028507F">
        <w:tc>
          <w:tcPr>
            <w:tcW w:w="567" w:type="dxa"/>
          </w:tcPr>
          <w:p w:rsidR="0028507F" w:rsidRDefault="0028507F">
            <w:pPr>
              <w:pStyle w:val="ConsPlusNormal"/>
            </w:pPr>
            <w:bookmarkStart w:id="825" w:name="P7639"/>
            <w:bookmarkEnd w:id="825"/>
            <w:r>
              <w:t>818.</w:t>
            </w:r>
          </w:p>
        </w:tc>
        <w:tc>
          <w:tcPr>
            <w:tcW w:w="3005" w:type="dxa"/>
          </w:tcPr>
          <w:p w:rsidR="0028507F" w:rsidRDefault="0028507F">
            <w:pPr>
              <w:pStyle w:val="ConsPlusNormal"/>
            </w:pPr>
            <w:r>
              <w:t xml:space="preserve">Отчеты организаций в области государственного учета и контроля радиоактивных веществ, </w:t>
            </w:r>
            <w:r>
              <w:lastRenderedPageBreak/>
              <w:t>радиоактивных отходов и ядерных материалов</w:t>
            </w:r>
          </w:p>
        </w:tc>
        <w:tc>
          <w:tcPr>
            <w:tcW w:w="1417" w:type="dxa"/>
          </w:tcPr>
          <w:p w:rsidR="0028507F" w:rsidRDefault="0028507F">
            <w:pPr>
              <w:pStyle w:val="ConsPlusNormal"/>
              <w:jc w:val="center"/>
            </w:pPr>
            <w:r>
              <w:lastRenderedPageBreak/>
              <w:t>-</w:t>
            </w:r>
          </w:p>
        </w:tc>
        <w:tc>
          <w:tcPr>
            <w:tcW w:w="1579" w:type="dxa"/>
          </w:tcPr>
          <w:p w:rsidR="0028507F" w:rsidRDefault="0028507F">
            <w:pPr>
              <w:pStyle w:val="ConsPlusNormal"/>
              <w:jc w:val="center"/>
            </w:pPr>
            <w:r>
              <w:t>10 лет ЭПК</w:t>
            </w:r>
          </w:p>
        </w:tc>
        <w:tc>
          <w:tcPr>
            <w:tcW w:w="1531" w:type="dxa"/>
          </w:tcPr>
          <w:p w:rsidR="0028507F" w:rsidRDefault="0028507F">
            <w:pPr>
              <w:pStyle w:val="ConsPlusNormal"/>
              <w:jc w:val="center"/>
            </w:pPr>
            <w:r>
              <w:t>10 лет ЭПК</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10 лет ЭПК</w:t>
            </w:r>
          </w:p>
        </w:tc>
        <w:tc>
          <w:tcPr>
            <w:tcW w:w="1361" w:type="dxa"/>
          </w:tcPr>
          <w:p w:rsidR="0028507F" w:rsidRDefault="0028507F">
            <w:pPr>
              <w:pStyle w:val="ConsPlusNormal"/>
              <w:jc w:val="center"/>
            </w:pPr>
            <w:r>
              <w:t>10 лет ЭПК</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26" w:name="P7648"/>
            <w:bookmarkEnd w:id="826"/>
            <w:r>
              <w:t>819.</w:t>
            </w:r>
          </w:p>
        </w:tc>
        <w:tc>
          <w:tcPr>
            <w:tcW w:w="3005" w:type="dxa"/>
          </w:tcPr>
          <w:p w:rsidR="0028507F" w:rsidRDefault="0028507F">
            <w:pPr>
              <w:pStyle w:val="ConsPlusNormal"/>
            </w:pPr>
            <w:r>
              <w:t>Документы (акты приема-передачи, журналы учета, паспорта упаковок) по передаче радиоактивных отходов на захоронение</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передачи объекта с учетной документацией на баланс федеральных, региональных или местных органов власти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передачи объекта с учетной документацией на баланс федеральных, региональных или местных органов власти</w:t>
            </w:r>
          </w:p>
        </w:tc>
        <w:tc>
          <w:tcPr>
            <w:tcW w:w="1361" w:type="dxa"/>
          </w:tcPr>
          <w:p w:rsidR="0028507F" w:rsidRDefault="0028507F">
            <w:pPr>
              <w:pStyle w:val="ConsPlusNormal"/>
              <w:jc w:val="center"/>
            </w:pPr>
            <w:r>
              <w:t>До минования надобности</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27" w:name="P7657"/>
            <w:bookmarkEnd w:id="827"/>
            <w:r>
              <w:t>820.</w:t>
            </w:r>
          </w:p>
        </w:tc>
        <w:tc>
          <w:tcPr>
            <w:tcW w:w="3005" w:type="dxa"/>
          </w:tcPr>
          <w:p w:rsidR="0028507F" w:rsidRDefault="0028507F">
            <w:pPr>
              <w:pStyle w:val="ConsPlusNormal"/>
            </w:pPr>
            <w:r>
              <w:t>Комплект документов по обоснованию безопасности пунктов хранения радиоактивных отходов</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10 лет ЭПК</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Постоянно</w:t>
            </w:r>
          </w:p>
        </w:tc>
        <w:tc>
          <w:tcPr>
            <w:tcW w:w="1361" w:type="dxa"/>
          </w:tcPr>
          <w:p w:rsidR="0028507F" w:rsidRDefault="0028507F">
            <w:pPr>
              <w:pStyle w:val="ConsPlusNormal"/>
              <w:jc w:val="center"/>
            </w:pPr>
            <w:r>
              <w:t>10 лет ЭПК</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28" w:name="P7666"/>
            <w:bookmarkEnd w:id="828"/>
            <w:r>
              <w:t>821.</w:t>
            </w:r>
          </w:p>
        </w:tc>
        <w:tc>
          <w:tcPr>
            <w:tcW w:w="3005" w:type="dxa"/>
          </w:tcPr>
          <w:p w:rsidR="0028507F" w:rsidRDefault="0028507F">
            <w:pPr>
              <w:pStyle w:val="ConsPlusNormal"/>
            </w:pPr>
            <w:r>
              <w:t>Комплект документов по обоснованию безопасности пунктов захоронения радиоактивных отходов</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10 лет ЭПК</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Постоянно</w:t>
            </w:r>
          </w:p>
        </w:tc>
        <w:tc>
          <w:tcPr>
            <w:tcW w:w="1361" w:type="dxa"/>
          </w:tcPr>
          <w:p w:rsidR="0028507F" w:rsidRDefault="0028507F">
            <w:pPr>
              <w:pStyle w:val="ConsPlusNormal"/>
              <w:jc w:val="center"/>
            </w:pPr>
            <w:r>
              <w:t>10 лет ЭПК</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29" w:name="P7675"/>
            <w:bookmarkEnd w:id="829"/>
            <w:r>
              <w:t>822.</w:t>
            </w:r>
          </w:p>
        </w:tc>
        <w:tc>
          <w:tcPr>
            <w:tcW w:w="3005" w:type="dxa"/>
          </w:tcPr>
          <w:p w:rsidR="0028507F" w:rsidRDefault="0028507F">
            <w:pPr>
              <w:pStyle w:val="ConsPlusNormal"/>
            </w:pPr>
            <w:r>
              <w:t>Документы (перечни контролируемых характеристик, инструкции, руководства) по обеспечению безопасности при обращении с радиоактивными отходами</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замены новыми</w:t>
            </w:r>
          </w:p>
        </w:tc>
        <w:tc>
          <w:tcPr>
            <w:tcW w:w="1361" w:type="dxa"/>
          </w:tcPr>
          <w:p w:rsidR="0028507F" w:rsidRDefault="0028507F">
            <w:pPr>
              <w:pStyle w:val="ConsPlusNormal"/>
              <w:jc w:val="center"/>
            </w:pPr>
            <w:r>
              <w:t>До минования надобности</w:t>
            </w:r>
          </w:p>
        </w:tc>
        <w:tc>
          <w:tcPr>
            <w:tcW w:w="2438" w:type="dxa"/>
          </w:tcPr>
          <w:p w:rsidR="0028507F" w:rsidRDefault="0028507F">
            <w:pPr>
              <w:pStyle w:val="ConsPlusNormal"/>
            </w:pPr>
          </w:p>
        </w:tc>
      </w:tr>
      <w:tr w:rsidR="0028507F">
        <w:tc>
          <w:tcPr>
            <w:tcW w:w="14987" w:type="dxa"/>
            <w:gridSpan w:val="9"/>
          </w:tcPr>
          <w:p w:rsidR="0028507F" w:rsidRDefault="0028507F">
            <w:pPr>
              <w:pStyle w:val="ConsPlusNormal"/>
              <w:jc w:val="center"/>
              <w:outlineLvl w:val="2"/>
            </w:pPr>
            <w:r>
              <w:t>8.5. Контроль и надзор в области охраны окружающей среды</w:t>
            </w:r>
          </w:p>
        </w:tc>
      </w:tr>
      <w:tr w:rsidR="0028507F">
        <w:tc>
          <w:tcPr>
            <w:tcW w:w="567" w:type="dxa"/>
          </w:tcPr>
          <w:p w:rsidR="0028507F" w:rsidRDefault="0028507F">
            <w:pPr>
              <w:pStyle w:val="ConsPlusNormal"/>
            </w:pPr>
            <w:bookmarkStart w:id="830" w:name="P7685"/>
            <w:bookmarkEnd w:id="830"/>
            <w:r>
              <w:t>823.</w:t>
            </w:r>
          </w:p>
        </w:tc>
        <w:tc>
          <w:tcPr>
            <w:tcW w:w="3005" w:type="dxa"/>
          </w:tcPr>
          <w:p w:rsidR="0028507F" w:rsidRDefault="0028507F">
            <w:pPr>
              <w:pStyle w:val="ConsPlusNormal"/>
            </w:pPr>
            <w:r>
              <w:t>Программы повышения экологической эффективности</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7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831" w:name="P7694"/>
            <w:bookmarkEnd w:id="831"/>
            <w:r>
              <w:lastRenderedPageBreak/>
              <w:t>824.</w:t>
            </w:r>
          </w:p>
        </w:tc>
        <w:tc>
          <w:tcPr>
            <w:tcW w:w="3005" w:type="dxa"/>
          </w:tcPr>
          <w:p w:rsidR="0028507F" w:rsidRDefault="0028507F">
            <w:pPr>
              <w:pStyle w:val="ConsPlusNormal"/>
            </w:pPr>
            <w:r>
              <w:t>Планы мероприятий по охране окружающей среды</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7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832" w:name="P7703"/>
            <w:bookmarkEnd w:id="832"/>
            <w:r>
              <w:t>825.</w:t>
            </w:r>
          </w:p>
        </w:tc>
        <w:tc>
          <w:tcPr>
            <w:tcW w:w="3005" w:type="dxa"/>
          </w:tcPr>
          <w:p w:rsidR="0028507F" w:rsidRDefault="0028507F">
            <w:pPr>
              <w:pStyle w:val="ConsPlusNormal"/>
            </w:pPr>
            <w:r>
              <w:t>План проведения плановых контрольных (надзорных) мероприятий</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7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833" w:name="P7712"/>
            <w:bookmarkEnd w:id="833"/>
            <w:r>
              <w:t>826.</w:t>
            </w:r>
          </w:p>
        </w:tc>
        <w:tc>
          <w:tcPr>
            <w:tcW w:w="3005" w:type="dxa"/>
          </w:tcPr>
          <w:p w:rsidR="0028507F" w:rsidRDefault="0028507F">
            <w:pPr>
              <w:pStyle w:val="ConsPlusNormal"/>
            </w:pPr>
            <w:r>
              <w:t>Протоколы и постановления экологических правонарушений и документы к ним (решения, акты отбора проб, заключения, карты, схемы, фото-, видеодокументы, переписка)</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3 года (1) (2)</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 (2)</w:t>
            </w:r>
          </w:p>
        </w:tc>
        <w:tc>
          <w:tcPr>
            <w:tcW w:w="1361" w:type="dxa"/>
          </w:tcPr>
          <w:p w:rsidR="0028507F" w:rsidRDefault="0028507F">
            <w:pPr>
              <w:pStyle w:val="ConsPlusNormal"/>
              <w:jc w:val="center"/>
            </w:pPr>
            <w:r>
              <w:t>5 лет ЭПК (1) (2)</w:t>
            </w:r>
          </w:p>
        </w:tc>
        <w:tc>
          <w:tcPr>
            <w:tcW w:w="2438" w:type="dxa"/>
          </w:tcPr>
          <w:p w:rsidR="0028507F" w:rsidRDefault="0028507F">
            <w:pPr>
              <w:pStyle w:val="ConsPlusNormal"/>
            </w:pPr>
            <w:r>
              <w:t>(1) При условии проведения проверки</w:t>
            </w:r>
          </w:p>
          <w:p w:rsidR="0028507F" w:rsidRDefault="0028507F">
            <w:pPr>
              <w:pStyle w:val="ConsPlusNormal"/>
            </w:pPr>
            <w:r>
              <w:t>(2) Акты, протоколы, постановления, решения - До ликвидации организации</w:t>
            </w:r>
          </w:p>
        </w:tc>
      </w:tr>
      <w:tr w:rsidR="0028507F">
        <w:tc>
          <w:tcPr>
            <w:tcW w:w="567" w:type="dxa"/>
          </w:tcPr>
          <w:p w:rsidR="0028507F" w:rsidRDefault="0028507F">
            <w:pPr>
              <w:pStyle w:val="ConsPlusNormal"/>
            </w:pPr>
            <w:bookmarkStart w:id="834" w:name="P7722"/>
            <w:bookmarkEnd w:id="834"/>
            <w:r>
              <w:t>827.</w:t>
            </w:r>
          </w:p>
        </w:tc>
        <w:tc>
          <w:tcPr>
            <w:tcW w:w="3005" w:type="dxa"/>
          </w:tcPr>
          <w:p w:rsidR="0028507F" w:rsidRDefault="0028507F">
            <w:pPr>
              <w:pStyle w:val="ConsPlusNormal"/>
            </w:pPr>
            <w:r>
              <w:t>Программы проведения проверок контрольно-надзорным органом</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ЭПК</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35" w:name="P7731"/>
            <w:bookmarkEnd w:id="835"/>
            <w:r>
              <w:t>828.</w:t>
            </w:r>
          </w:p>
        </w:tc>
        <w:tc>
          <w:tcPr>
            <w:tcW w:w="3005" w:type="dxa"/>
          </w:tcPr>
          <w:p w:rsidR="0028507F" w:rsidRDefault="0028507F">
            <w:pPr>
              <w:pStyle w:val="ConsPlusNormal"/>
            </w:pPr>
            <w:r>
              <w:t>Акты контрольно-надзорных мероприятий и документы к ним (аудио-, фото-, видеодокументы)</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ЭПК</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36" w:name="P7740"/>
            <w:bookmarkEnd w:id="836"/>
            <w:r>
              <w:t>829.</w:t>
            </w:r>
          </w:p>
        </w:tc>
        <w:tc>
          <w:tcPr>
            <w:tcW w:w="3005" w:type="dxa"/>
          </w:tcPr>
          <w:p w:rsidR="0028507F" w:rsidRDefault="0028507F">
            <w:pPr>
              <w:pStyle w:val="ConsPlusNormal"/>
            </w:pPr>
            <w:r>
              <w:t>Доклад по обобщению правоприменительной практики в области охраны окружающей среды</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37" w:name="P7749"/>
            <w:bookmarkEnd w:id="837"/>
            <w:r>
              <w:t>830.</w:t>
            </w:r>
          </w:p>
        </w:tc>
        <w:tc>
          <w:tcPr>
            <w:tcW w:w="3005" w:type="dxa"/>
          </w:tcPr>
          <w:p w:rsidR="0028507F" w:rsidRDefault="0028507F">
            <w:pPr>
              <w:pStyle w:val="ConsPlusNormal"/>
            </w:pPr>
            <w:r>
              <w:t>Отчеты об осуществлении производственного экологического контроля</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Постоянно</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38" w:name="P7758"/>
            <w:bookmarkEnd w:id="838"/>
            <w:r>
              <w:t>831.</w:t>
            </w:r>
          </w:p>
        </w:tc>
        <w:tc>
          <w:tcPr>
            <w:tcW w:w="3005" w:type="dxa"/>
          </w:tcPr>
          <w:p w:rsidR="0028507F" w:rsidRDefault="0028507F">
            <w:pPr>
              <w:pStyle w:val="ConsPlusNormal"/>
            </w:pPr>
            <w:r>
              <w:t xml:space="preserve">Государственный реестр </w:t>
            </w:r>
            <w:r>
              <w:lastRenderedPageBreak/>
              <w:t>объектов, оказывающих негативное воздействие на окружающую среду, и документы по его ведению (сведения, данные)</w:t>
            </w:r>
          </w:p>
        </w:tc>
        <w:tc>
          <w:tcPr>
            <w:tcW w:w="1417" w:type="dxa"/>
          </w:tcPr>
          <w:p w:rsidR="0028507F" w:rsidRDefault="0028507F">
            <w:pPr>
              <w:pStyle w:val="ConsPlusNormal"/>
              <w:jc w:val="center"/>
            </w:pPr>
            <w:r>
              <w:lastRenderedPageBreak/>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 xml:space="preserve">До минования </w:t>
            </w:r>
            <w:r>
              <w:lastRenderedPageBreak/>
              <w:t>надобности</w:t>
            </w:r>
          </w:p>
        </w:tc>
        <w:tc>
          <w:tcPr>
            <w:tcW w:w="1361" w:type="dxa"/>
          </w:tcPr>
          <w:p w:rsidR="0028507F" w:rsidRDefault="0028507F">
            <w:pPr>
              <w:pStyle w:val="ConsPlusNormal"/>
              <w:jc w:val="center"/>
            </w:pPr>
            <w:r>
              <w:lastRenderedPageBreak/>
              <w:t xml:space="preserve">До </w:t>
            </w:r>
            <w:r>
              <w:lastRenderedPageBreak/>
              <w:t>минования надобности</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39" w:name="P7767"/>
            <w:bookmarkEnd w:id="839"/>
            <w:r>
              <w:t>832.</w:t>
            </w:r>
          </w:p>
        </w:tc>
        <w:tc>
          <w:tcPr>
            <w:tcW w:w="3005" w:type="dxa"/>
          </w:tcPr>
          <w:p w:rsidR="0028507F" w:rsidRDefault="0028507F">
            <w:pPr>
              <w:pStyle w:val="ConsPlusNormal"/>
            </w:pPr>
            <w:r>
              <w:t>Реестры выданных заключений государственной экологической экспертизы</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14987" w:type="dxa"/>
            <w:gridSpan w:val="9"/>
          </w:tcPr>
          <w:p w:rsidR="0028507F" w:rsidRDefault="0028507F">
            <w:pPr>
              <w:pStyle w:val="ConsPlusNormal"/>
              <w:jc w:val="center"/>
              <w:outlineLvl w:val="2"/>
            </w:pPr>
            <w:r>
              <w:t>8.6. Оценка воздействия на окружающую среду. Экологическая экспертиза</w:t>
            </w:r>
          </w:p>
        </w:tc>
      </w:tr>
      <w:tr w:rsidR="0028507F">
        <w:tc>
          <w:tcPr>
            <w:tcW w:w="567" w:type="dxa"/>
          </w:tcPr>
          <w:p w:rsidR="0028507F" w:rsidRDefault="0028507F">
            <w:pPr>
              <w:pStyle w:val="ConsPlusNormal"/>
            </w:pPr>
            <w:bookmarkStart w:id="840" w:name="P7777"/>
            <w:bookmarkEnd w:id="840"/>
            <w:r>
              <w:t>833.</w:t>
            </w:r>
          </w:p>
        </w:tc>
        <w:tc>
          <w:tcPr>
            <w:tcW w:w="3005" w:type="dxa"/>
          </w:tcPr>
          <w:p w:rsidR="0028507F" w:rsidRDefault="0028507F">
            <w:pPr>
              <w:pStyle w:val="ConsPlusNormal"/>
            </w:pPr>
            <w:r>
              <w:t>Заключения государственной экологической экспертизы и особые мнения экспертов к ним</w:t>
            </w:r>
          </w:p>
        </w:tc>
        <w:tc>
          <w:tcPr>
            <w:tcW w:w="1417" w:type="dxa"/>
          </w:tcPr>
          <w:p w:rsidR="0028507F" w:rsidRDefault="0028507F">
            <w:pPr>
              <w:pStyle w:val="ConsPlusNormal"/>
              <w:jc w:val="center"/>
            </w:pPr>
            <w:r>
              <w:t>До ликвидации организации (1)</w:t>
            </w:r>
          </w:p>
        </w:tc>
        <w:tc>
          <w:tcPr>
            <w:tcW w:w="1579" w:type="dxa"/>
          </w:tcPr>
          <w:p w:rsidR="0028507F" w:rsidRDefault="0028507F">
            <w:pPr>
              <w:pStyle w:val="ConsPlusNormal"/>
              <w:jc w:val="center"/>
            </w:pPr>
            <w:r>
              <w:t>Постоянно (2) (3)</w:t>
            </w:r>
          </w:p>
        </w:tc>
        <w:tc>
          <w:tcPr>
            <w:tcW w:w="1531" w:type="dxa"/>
          </w:tcPr>
          <w:p w:rsidR="0028507F" w:rsidRDefault="0028507F">
            <w:pPr>
              <w:pStyle w:val="ConsPlusNormal"/>
              <w:jc w:val="center"/>
            </w:pPr>
            <w:r>
              <w:t>Постоянно (2) (3)</w:t>
            </w:r>
          </w:p>
        </w:tc>
        <w:tc>
          <w:tcPr>
            <w:tcW w:w="1361" w:type="dxa"/>
          </w:tcPr>
          <w:p w:rsidR="0028507F" w:rsidRDefault="0028507F">
            <w:pPr>
              <w:pStyle w:val="ConsPlusNormal"/>
              <w:jc w:val="center"/>
            </w:pPr>
            <w:r>
              <w:t>Постоянно (2) (3)</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Постоянно (2) (3)</w:t>
            </w:r>
          </w:p>
        </w:tc>
        <w:tc>
          <w:tcPr>
            <w:tcW w:w="2438" w:type="dxa"/>
          </w:tcPr>
          <w:p w:rsidR="0028507F" w:rsidRDefault="0028507F">
            <w:pPr>
              <w:pStyle w:val="ConsPlusNormal"/>
            </w:pPr>
            <w:r>
              <w:t>(1) На проекты федеральных целевых программ, проекты целевых программ субъектов Российской Федерации и проекты нормативно-технических и инструктивно-методических документов - Постоянно</w:t>
            </w:r>
          </w:p>
          <w:p w:rsidR="0028507F" w:rsidRDefault="0028507F">
            <w:pPr>
              <w:pStyle w:val="ConsPlusNormal"/>
            </w:pPr>
            <w:r>
              <w:t>(2) На проекты соглашений о разделе продукции - 5 лет после истечения срока действия соглашения</w:t>
            </w:r>
          </w:p>
          <w:p w:rsidR="0028507F" w:rsidRDefault="0028507F">
            <w:pPr>
              <w:pStyle w:val="ConsPlusNormal"/>
            </w:pPr>
            <w:r>
              <w:t xml:space="preserve">(3) Материалы обоснования лицензий на осуществление отдельных видов деятельности - 5 лет ЭПК после истечения </w:t>
            </w:r>
            <w:r>
              <w:lastRenderedPageBreak/>
              <w:t>срока действия лицензии</w:t>
            </w:r>
          </w:p>
        </w:tc>
      </w:tr>
      <w:tr w:rsidR="0028507F">
        <w:tc>
          <w:tcPr>
            <w:tcW w:w="567" w:type="dxa"/>
          </w:tcPr>
          <w:p w:rsidR="0028507F" w:rsidRDefault="0028507F">
            <w:pPr>
              <w:pStyle w:val="ConsPlusNormal"/>
            </w:pPr>
            <w:bookmarkStart w:id="841" w:name="P7788"/>
            <w:bookmarkEnd w:id="841"/>
            <w:r>
              <w:lastRenderedPageBreak/>
              <w:t>834.</w:t>
            </w:r>
          </w:p>
        </w:tc>
        <w:tc>
          <w:tcPr>
            <w:tcW w:w="3005" w:type="dxa"/>
          </w:tcPr>
          <w:p w:rsidR="0028507F" w:rsidRDefault="0028507F">
            <w:pPr>
              <w:pStyle w:val="ConsPlusNormal"/>
            </w:pPr>
            <w:r>
              <w:t>Заключение общественной экологической экспертизы и заявления на ее проведение</w:t>
            </w:r>
          </w:p>
        </w:tc>
        <w:tc>
          <w:tcPr>
            <w:tcW w:w="1417" w:type="dxa"/>
          </w:tcPr>
          <w:p w:rsidR="0028507F" w:rsidRDefault="0028507F">
            <w:pPr>
              <w:pStyle w:val="ConsPlusNormal"/>
              <w:jc w:val="center"/>
            </w:pPr>
            <w:r>
              <w:t>До ликвидации организации (1)</w:t>
            </w:r>
          </w:p>
        </w:tc>
        <w:tc>
          <w:tcPr>
            <w:tcW w:w="1579" w:type="dxa"/>
          </w:tcPr>
          <w:p w:rsidR="0028507F" w:rsidRDefault="0028507F">
            <w:pPr>
              <w:pStyle w:val="ConsPlusNormal"/>
              <w:jc w:val="center"/>
            </w:pPr>
            <w:r>
              <w:t>Постоянно (2) (3)</w:t>
            </w:r>
          </w:p>
        </w:tc>
        <w:tc>
          <w:tcPr>
            <w:tcW w:w="1531" w:type="dxa"/>
          </w:tcPr>
          <w:p w:rsidR="0028507F" w:rsidRDefault="0028507F">
            <w:pPr>
              <w:pStyle w:val="ConsPlusNormal"/>
              <w:jc w:val="center"/>
            </w:pPr>
            <w:r>
              <w:t>Постоянно (2) (3)</w:t>
            </w:r>
          </w:p>
        </w:tc>
        <w:tc>
          <w:tcPr>
            <w:tcW w:w="1361" w:type="dxa"/>
          </w:tcPr>
          <w:p w:rsidR="0028507F" w:rsidRDefault="0028507F">
            <w:pPr>
              <w:pStyle w:val="ConsPlusNormal"/>
              <w:jc w:val="center"/>
            </w:pPr>
            <w:r>
              <w:t>Постоянно (2) (3)</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Постоянно (2) (3)</w:t>
            </w:r>
          </w:p>
        </w:tc>
        <w:tc>
          <w:tcPr>
            <w:tcW w:w="2438" w:type="dxa"/>
          </w:tcPr>
          <w:p w:rsidR="0028507F" w:rsidRDefault="0028507F">
            <w:pPr>
              <w:pStyle w:val="ConsPlusNormal"/>
            </w:pPr>
            <w:r>
              <w:t>(1) На проекты федеральных целевых программ, проекты целевых программ субъектов Российской Федерации и проекты нормативно-технических и инструктивно-методических документов - Постоянно</w:t>
            </w:r>
          </w:p>
          <w:p w:rsidR="0028507F" w:rsidRDefault="0028507F">
            <w:pPr>
              <w:pStyle w:val="ConsPlusNormal"/>
            </w:pPr>
            <w:r>
              <w:t>(2) На проекты соглашений о разделе продукции - 5 лет после истечения срока действия соглашения</w:t>
            </w:r>
          </w:p>
          <w:p w:rsidR="0028507F" w:rsidRDefault="0028507F">
            <w:pPr>
              <w:pStyle w:val="ConsPlusNormal"/>
            </w:pPr>
            <w:r>
              <w:t>(3) Материалы обоснования лицензий на осуществление отдельных видов деятельности - 5 лет ЭПК после истечения срока действия лицензии</w:t>
            </w:r>
          </w:p>
        </w:tc>
      </w:tr>
      <w:tr w:rsidR="0028507F">
        <w:tc>
          <w:tcPr>
            <w:tcW w:w="567" w:type="dxa"/>
          </w:tcPr>
          <w:p w:rsidR="0028507F" w:rsidRDefault="0028507F">
            <w:pPr>
              <w:pStyle w:val="ConsPlusNormal"/>
            </w:pPr>
            <w:bookmarkStart w:id="842" w:name="P7799"/>
            <w:bookmarkEnd w:id="842"/>
            <w:r>
              <w:t>835.</w:t>
            </w:r>
          </w:p>
        </w:tc>
        <w:tc>
          <w:tcPr>
            <w:tcW w:w="3005" w:type="dxa"/>
          </w:tcPr>
          <w:p w:rsidR="0028507F" w:rsidRDefault="0028507F">
            <w:pPr>
              <w:pStyle w:val="ConsPlusNormal"/>
            </w:pPr>
            <w:r>
              <w:t>Материалы оценки воздействия на окружающую среду</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843" w:name="P7808"/>
            <w:bookmarkEnd w:id="843"/>
            <w:r>
              <w:t>836.</w:t>
            </w:r>
          </w:p>
        </w:tc>
        <w:tc>
          <w:tcPr>
            <w:tcW w:w="3005" w:type="dxa"/>
          </w:tcPr>
          <w:p w:rsidR="0028507F" w:rsidRDefault="0028507F">
            <w:pPr>
              <w:pStyle w:val="ConsPlusNormal"/>
            </w:pPr>
            <w:r>
              <w:t xml:space="preserve">Переписка по вопросам оценки воздействия на </w:t>
            </w:r>
            <w:r>
              <w:lastRenderedPageBreak/>
              <w:t>окружающую среду и экологической экспертизы</w:t>
            </w:r>
          </w:p>
        </w:tc>
        <w:tc>
          <w:tcPr>
            <w:tcW w:w="1417" w:type="dxa"/>
          </w:tcPr>
          <w:p w:rsidR="0028507F" w:rsidRDefault="0028507F">
            <w:pPr>
              <w:pStyle w:val="ConsPlusNormal"/>
              <w:jc w:val="center"/>
            </w:pPr>
            <w:r>
              <w:lastRenderedPageBreak/>
              <w:t>5 лет ЭПК</w:t>
            </w:r>
          </w:p>
        </w:tc>
        <w:tc>
          <w:tcPr>
            <w:tcW w:w="1579" w:type="dxa"/>
          </w:tcPr>
          <w:p w:rsidR="0028507F" w:rsidRDefault="0028507F">
            <w:pPr>
              <w:pStyle w:val="ConsPlusNormal"/>
              <w:jc w:val="center"/>
            </w:pPr>
            <w:r>
              <w:t>5 лет ЭПК</w:t>
            </w:r>
          </w:p>
        </w:tc>
        <w:tc>
          <w:tcPr>
            <w:tcW w:w="1531" w:type="dxa"/>
          </w:tcPr>
          <w:p w:rsidR="0028507F" w:rsidRDefault="0028507F">
            <w:pPr>
              <w:pStyle w:val="ConsPlusNormal"/>
              <w:jc w:val="center"/>
            </w:pPr>
            <w:r>
              <w:t>5 лет ЭПК</w:t>
            </w:r>
          </w:p>
        </w:tc>
        <w:tc>
          <w:tcPr>
            <w:tcW w:w="1361" w:type="dxa"/>
          </w:tcPr>
          <w:p w:rsidR="0028507F" w:rsidRDefault="0028507F">
            <w:pPr>
              <w:pStyle w:val="ConsPlusNormal"/>
              <w:jc w:val="center"/>
            </w:pPr>
            <w:r>
              <w:t>5 лет ЭПК</w:t>
            </w:r>
          </w:p>
        </w:tc>
        <w:tc>
          <w:tcPr>
            <w:tcW w:w="1728" w:type="dxa"/>
          </w:tcPr>
          <w:p w:rsidR="0028507F" w:rsidRDefault="0028507F">
            <w:pPr>
              <w:pStyle w:val="ConsPlusNormal"/>
              <w:jc w:val="center"/>
            </w:pPr>
            <w:r>
              <w:t>5 лет ЭПК</w:t>
            </w:r>
          </w:p>
        </w:tc>
        <w:tc>
          <w:tcPr>
            <w:tcW w:w="1361" w:type="dxa"/>
          </w:tcPr>
          <w:p w:rsidR="0028507F" w:rsidRDefault="0028507F">
            <w:pPr>
              <w:pStyle w:val="ConsPlusNormal"/>
              <w:jc w:val="center"/>
            </w:pPr>
            <w:r>
              <w:t>5 лет ЭПК</w:t>
            </w:r>
          </w:p>
        </w:tc>
        <w:tc>
          <w:tcPr>
            <w:tcW w:w="2438" w:type="dxa"/>
          </w:tcPr>
          <w:p w:rsidR="0028507F" w:rsidRDefault="0028507F">
            <w:pPr>
              <w:pStyle w:val="ConsPlusNormal"/>
            </w:pPr>
          </w:p>
        </w:tc>
      </w:tr>
    </w:tbl>
    <w:p w:rsidR="0028507F" w:rsidRDefault="0028507F">
      <w:pPr>
        <w:sectPr w:rsidR="0028507F">
          <w:pgSz w:w="16838" w:h="11905" w:orient="landscape"/>
          <w:pgMar w:top="1701" w:right="1134" w:bottom="850" w:left="1134" w:header="0" w:footer="0" w:gutter="0"/>
          <w:cols w:space="720"/>
        </w:sectPr>
      </w:pPr>
    </w:p>
    <w:p w:rsidR="0028507F" w:rsidRDefault="0028507F">
      <w:pPr>
        <w:pStyle w:val="ConsPlusNormal"/>
        <w:jc w:val="both"/>
      </w:pPr>
    </w:p>
    <w:p w:rsidR="0028507F" w:rsidRDefault="0028507F">
      <w:pPr>
        <w:pStyle w:val="ConsPlusTitle"/>
        <w:jc w:val="center"/>
        <w:outlineLvl w:val="1"/>
      </w:pPr>
      <w:r>
        <w:t>Раздел 9. Геодезическая и картографическая деятельность</w:t>
      </w:r>
    </w:p>
    <w:p w:rsidR="0028507F" w:rsidRDefault="002850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05"/>
        <w:gridCol w:w="1417"/>
        <w:gridCol w:w="1579"/>
        <w:gridCol w:w="1531"/>
        <w:gridCol w:w="1361"/>
        <w:gridCol w:w="1728"/>
        <w:gridCol w:w="1361"/>
        <w:gridCol w:w="2438"/>
      </w:tblGrid>
      <w:tr w:rsidR="0028507F">
        <w:tc>
          <w:tcPr>
            <w:tcW w:w="567" w:type="dxa"/>
            <w:vMerge w:val="restart"/>
          </w:tcPr>
          <w:p w:rsidR="0028507F" w:rsidRDefault="0028507F">
            <w:pPr>
              <w:pStyle w:val="ConsPlusNormal"/>
              <w:jc w:val="center"/>
            </w:pPr>
            <w:r>
              <w:t>N п/п</w:t>
            </w:r>
          </w:p>
        </w:tc>
        <w:tc>
          <w:tcPr>
            <w:tcW w:w="3005" w:type="dxa"/>
            <w:vMerge w:val="restart"/>
          </w:tcPr>
          <w:p w:rsidR="0028507F" w:rsidRDefault="0028507F">
            <w:pPr>
              <w:pStyle w:val="ConsPlusNormal"/>
              <w:jc w:val="center"/>
            </w:pPr>
            <w:r>
              <w:t>Вид документа</w:t>
            </w:r>
          </w:p>
        </w:tc>
        <w:tc>
          <w:tcPr>
            <w:tcW w:w="8977" w:type="dxa"/>
            <w:gridSpan w:val="6"/>
            <w:vAlign w:val="bottom"/>
          </w:tcPr>
          <w:p w:rsidR="0028507F" w:rsidRDefault="0028507F">
            <w:pPr>
              <w:pStyle w:val="ConsPlusNormal"/>
              <w:jc w:val="center"/>
            </w:pPr>
            <w:r>
              <w:t>Срок хранения документа</w:t>
            </w:r>
          </w:p>
        </w:tc>
        <w:tc>
          <w:tcPr>
            <w:tcW w:w="2438" w:type="dxa"/>
            <w:vMerge w:val="restart"/>
          </w:tcPr>
          <w:p w:rsidR="0028507F" w:rsidRDefault="0028507F">
            <w:pPr>
              <w:pStyle w:val="ConsPlusNormal"/>
              <w:jc w:val="center"/>
            </w:pPr>
            <w:r>
              <w:t>Примечания</w:t>
            </w:r>
          </w:p>
        </w:tc>
      </w:tr>
      <w:tr w:rsidR="0028507F">
        <w:tc>
          <w:tcPr>
            <w:tcW w:w="567" w:type="dxa"/>
            <w:vMerge/>
          </w:tcPr>
          <w:p w:rsidR="0028507F" w:rsidRDefault="0028507F">
            <w:pPr>
              <w:spacing w:after="1" w:line="0" w:lineRule="atLeast"/>
            </w:pPr>
          </w:p>
        </w:tc>
        <w:tc>
          <w:tcPr>
            <w:tcW w:w="3005" w:type="dxa"/>
            <w:vMerge/>
          </w:tcPr>
          <w:p w:rsidR="0028507F" w:rsidRDefault="0028507F">
            <w:pPr>
              <w:spacing w:after="1" w:line="0" w:lineRule="atLeast"/>
            </w:pPr>
          </w:p>
        </w:tc>
        <w:tc>
          <w:tcPr>
            <w:tcW w:w="1417" w:type="dxa"/>
          </w:tcPr>
          <w:p w:rsidR="0028507F" w:rsidRDefault="0028507F">
            <w:pPr>
              <w:pStyle w:val="ConsPlusNormal"/>
              <w:jc w:val="center"/>
            </w:pPr>
            <w:r>
              <w:t>в организациях-заказчиках</w:t>
            </w:r>
          </w:p>
        </w:tc>
        <w:tc>
          <w:tcPr>
            <w:tcW w:w="1579" w:type="dxa"/>
          </w:tcPr>
          <w:p w:rsidR="0028507F" w:rsidRDefault="0028507F">
            <w:pPr>
              <w:pStyle w:val="ConsPlusNormal"/>
              <w:jc w:val="center"/>
            </w:pPr>
            <w:r>
              <w:t>в организациях-разработчиках</w:t>
            </w:r>
          </w:p>
        </w:tc>
        <w:tc>
          <w:tcPr>
            <w:tcW w:w="1531" w:type="dxa"/>
          </w:tcPr>
          <w:p w:rsidR="0028507F" w:rsidRDefault="0028507F">
            <w:pPr>
              <w:pStyle w:val="ConsPlusNormal"/>
              <w:jc w:val="center"/>
            </w:pPr>
            <w:r>
              <w:t>в утверждающих, согласовывающих, лицензирующих организациях</w:t>
            </w:r>
          </w:p>
        </w:tc>
        <w:tc>
          <w:tcPr>
            <w:tcW w:w="1361" w:type="dxa"/>
          </w:tcPr>
          <w:p w:rsidR="0028507F" w:rsidRDefault="0028507F">
            <w:pPr>
              <w:pStyle w:val="ConsPlusNormal"/>
              <w:jc w:val="center"/>
            </w:pPr>
            <w:r>
              <w:t>в экспертных организациях</w:t>
            </w:r>
          </w:p>
        </w:tc>
        <w:tc>
          <w:tcPr>
            <w:tcW w:w="1728" w:type="dxa"/>
          </w:tcPr>
          <w:p w:rsidR="0028507F" w:rsidRDefault="0028507F">
            <w:pPr>
              <w:pStyle w:val="ConsPlusNormal"/>
              <w:jc w:val="center"/>
            </w:pPr>
            <w:r>
              <w:t>в эксплуатирующих и управляющих объектами организациях</w:t>
            </w:r>
          </w:p>
        </w:tc>
        <w:tc>
          <w:tcPr>
            <w:tcW w:w="1361" w:type="dxa"/>
          </w:tcPr>
          <w:p w:rsidR="0028507F" w:rsidRDefault="0028507F">
            <w:pPr>
              <w:pStyle w:val="ConsPlusNormal"/>
              <w:jc w:val="center"/>
            </w:pPr>
            <w:r>
              <w:t>в контрольных и надзорных организациях</w:t>
            </w:r>
          </w:p>
        </w:tc>
        <w:tc>
          <w:tcPr>
            <w:tcW w:w="2438" w:type="dxa"/>
            <w:vMerge/>
          </w:tcPr>
          <w:p w:rsidR="0028507F" w:rsidRDefault="0028507F">
            <w:pPr>
              <w:spacing w:after="1" w:line="0" w:lineRule="atLeast"/>
            </w:pPr>
          </w:p>
        </w:tc>
      </w:tr>
      <w:tr w:rsidR="0028507F">
        <w:tc>
          <w:tcPr>
            <w:tcW w:w="567" w:type="dxa"/>
            <w:vAlign w:val="center"/>
          </w:tcPr>
          <w:p w:rsidR="0028507F" w:rsidRDefault="0028507F">
            <w:pPr>
              <w:pStyle w:val="ConsPlusNormal"/>
              <w:jc w:val="center"/>
            </w:pPr>
            <w:r>
              <w:t>1</w:t>
            </w:r>
          </w:p>
        </w:tc>
        <w:tc>
          <w:tcPr>
            <w:tcW w:w="3005" w:type="dxa"/>
            <w:vAlign w:val="center"/>
          </w:tcPr>
          <w:p w:rsidR="0028507F" w:rsidRDefault="0028507F">
            <w:pPr>
              <w:pStyle w:val="ConsPlusNormal"/>
              <w:jc w:val="center"/>
            </w:pPr>
            <w:r>
              <w:t>2</w:t>
            </w:r>
          </w:p>
        </w:tc>
        <w:tc>
          <w:tcPr>
            <w:tcW w:w="1417" w:type="dxa"/>
          </w:tcPr>
          <w:p w:rsidR="0028507F" w:rsidRDefault="0028507F">
            <w:pPr>
              <w:pStyle w:val="ConsPlusNormal"/>
              <w:jc w:val="center"/>
            </w:pPr>
            <w:r>
              <w:t>3</w:t>
            </w:r>
          </w:p>
        </w:tc>
        <w:tc>
          <w:tcPr>
            <w:tcW w:w="1579" w:type="dxa"/>
          </w:tcPr>
          <w:p w:rsidR="0028507F" w:rsidRDefault="0028507F">
            <w:pPr>
              <w:pStyle w:val="ConsPlusNormal"/>
              <w:jc w:val="center"/>
            </w:pPr>
            <w:r>
              <w:t>4</w:t>
            </w:r>
          </w:p>
        </w:tc>
        <w:tc>
          <w:tcPr>
            <w:tcW w:w="1531" w:type="dxa"/>
          </w:tcPr>
          <w:p w:rsidR="0028507F" w:rsidRDefault="0028507F">
            <w:pPr>
              <w:pStyle w:val="ConsPlusNormal"/>
              <w:jc w:val="center"/>
            </w:pPr>
            <w:r>
              <w:t>5</w:t>
            </w:r>
          </w:p>
        </w:tc>
        <w:tc>
          <w:tcPr>
            <w:tcW w:w="1361" w:type="dxa"/>
            <w:vAlign w:val="center"/>
          </w:tcPr>
          <w:p w:rsidR="0028507F" w:rsidRDefault="0028507F">
            <w:pPr>
              <w:pStyle w:val="ConsPlusNormal"/>
              <w:jc w:val="center"/>
            </w:pPr>
            <w:r>
              <w:t>6</w:t>
            </w:r>
          </w:p>
        </w:tc>
        <w:tc>
          <w:tcPr>
            <w:tcW w:w="1728" w:type="dxa"/>
          </w:tcPr>
          <w:p w:rsidR="0028507F" w:rsidRDefault="0028507F">
            <w:pPr>
              <w:pStyle w:val="ConsPlusNormal"/>
              <w:jc w:val="center"/>
            </w:pPr>
            <w:r>
              <w:t>7</w:t>
            </w:r>
          </w:p>
        </w:tc>
        <w:tc>
          <w:tcPr>
            <w:tcW w:w="1361" w:type="dxa"/>
            <w:vAlign w:val="center"/>
          </w:tcPr>
          <w:p w:rsidR="0028507F" w:rsidRDefault="0028507F">
            <w:pPr>
              <w:pStyle w:val="ConsPlusNormal"/>
              <w:jc w:val="center"/>
            </w:pPr>
            <w:r>
              <w:t>8</w:t>
            </w:r>
          </w:p>
        </w:tc>
        <w:tc>
          <w:tcPr>
            <w:tcW w:w="2438" w:type="dxa"/>
          </w:tcPr>
          <w:p w:rsidR="0028507F" w:rsidRDefault="0028507F">
            <w:pPr>
              <w:pStyle w:val="ConsPlusNormal"/>
              <w:jc w:val="center"/>
            </w:pPr>
            <w:r>
              <w:t>9</w:t>
            </w:r>
          </w:p>
        </w:tc>
      </w:tr>
      <w:tr w:rsidR="0028507F">
        <w:tc>
          <w:tcPr>
            <w:tcW w:w="14987" w:type="dxa"/>
            <w:gridSpan w:val="9"/>
          </w:tcPr>
          <w:p w:rsidR="0028507F" w:rsidRDefault="0028507F">
            <w:pPr>
              <w:pStyle w:val="ConsPlusNormal"/>
              <w:jc w:val="center"/>
              <w:outlineLvl w:val="2"/>
            </w:pPr>
            <w:r>
              <w:t>9.1. Регулирование и обеспечение осуществления геодезической и картографической деятельности</w:t>
            </w:r>
          </w:p>
        </w:tc>
      </w:tr>
      <w:tr w:rsidR="0028507F">
        <w:tc>
          <w:tcPr>
            <w:tcW w:w="567" w:type="dxa"/>
          </w:tcPr>
          <w:p w:rsidR="0028507F" w:rsidRDefault="0028507F">
            <w:pPr>
              <w:pStyle w:val="ConsPlusNormal"/>
            </w:pPr>
            <w:bookmarkStart w:id="844" w:name="P7840"/>
            <w:bookmarkEnd w:id="844"/>
            <w:r>
              <w:t>837.</w:t>
            </w:r>
          </w:p>
        </w:tc>
        <w:tc>
          <w:tcPr>
            <w:tcW w:w="3005" w:type="dxa"/>
          </w:tcPr>
          <w:p w:rsidR="0028507F" w:rsidRDefault="0028507F">
            <w:pPr>
              <w:pStyle w:val="ConsPlusNormal"/>
            </w:pPr>
            <w:r>
              <w:t>Нормативно-технические документы (технические паспорта, условия, инструкции, руководства, отчеты) и стандарты на производство геодезических и картографических работ, продукцию геодезической и картографической деятельности</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замены новыми</w:t>
            </w:r>
          </w:p>
        </w:tc>
        <w:tc>
          <w:tcPr>
            <w:tcW w:w="1728" w:type="dxa"/>
          </w:tcPr>
          <w:p w:rsidR="0028507F" w:rsidRDefault="0028507F">
            <w:pPr>
              <w:pStyle w:val="ConsPlusNormal"/>
              <w:jc w:val="center"/>
            </w:pPr>
            <w:r>
              <w:t>До замены новыми</w:t>
            </w:r>
          </w:p>
        </w:tc>
        <w:tc>
          <w:tcPr>
            <w:tcW w:w="1361" w:type="dxa"/>
          </w:tcPr>
          <w:p w:rsidR="0028507F" w:rsidRDefault="0028507F">
            <w:pPr>
              <w:pStyle w:val="ConsPlusNormal"/>
              <w:jc w:val="center"/>
            </w:pPr>
            <w:r>
              <w:t>До замены новыми</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45" w:name="P7849"/>
            <w:bookmarkEnd w:id="845"/>
            <w:r>
              <w:t>838.</w:t>
            </w:r>
          </w:p>
        </w:tc>
        <w:tc>
          <w:tcPr>
            <w:tcW w:w="3005" w:type="dxa"/>
          </w:tcPr>
          <w:p w:rsidR="0028507F" w:rsidRDefault="0028507F">
            <w:pPr>
              <w:pStyle w:val="ConsPlusNormal"/>
            </w:pPr>
            <w:r>
              <w:t xml:space="preserve">Реестр действующих лицензий на осуществление геодезической и картографической деятельности и документы по его ведению (заявления, </w:t>
            </w:r>
            <w:r>
              <w:lastRenderedPageBreak/>
              <w:t>описи, сведения, решения, уведомления, выписки)</w:t>
            </w:r>
          </w:p>
        </w:tc>
        <w:tc>
          <w:tcPr>
            <w:tcW w:w="1417" w:type="dxa"/>
          </w:tcPr>
          <w:p w:rsidR="0028507F" w:rsidRDefault="0028507F">
            <w:pPr>
              <w:pStyle w:val="ConsPlusNormal"/>
              <w:jc w:val="center"/>
            </w:pPr>
            <w:r>
              <w:lastRenderedPageBreak/>
              <w:t>До минования надобности</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Постоянно</w:t>
            </w:r>
          </w:p>
        </w:tc>
        <w:tc>
          <w:tcPr>
            <w:tcW w:w="1728" w:type="dxa"/>
          </w:tcPr>
          <w:p w:rsidR="0028507F" w:rsidRDefault="0028507F">
            <w:pPr>
              <w:pStyle w:val="ConsPlusNormal"/>
              <w:jc w:val="center"/>
            </w:pPr>
            <w:r>
              <w:t>5 лет (1)</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После истечения срока действия лицензии</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846" w:name="P7859"/>
            <w:bookmarkEnd w:id="846"/>
            <w:r>
              <w:t>839.</w:t>
            </w:r>
          </w:p>
        </w:tc>
        <w:tc>
          <w:tcPr>
            <w:tcW w:w="3005" w:type="dxa"/>
          </w:tcPr>
          <w:p w:rsidR="0028507F" w:rsidRDefault="0028507F">
            <w:pPr>
              <w:pStyle w:val="ConsPlusNormal"/>
            </w:pPr>
            <w:r>
              <w:t>Договоры (контракты) на осуществление и разработку материалов геодезических и картографических работ и документы к ним (технические задания, технические отчеты, планы-графики, соглашения, протоколы, акты)</w:t>
            </w:r>
          </w:p>
        </w:tc>
        <w:tc>
          <w:tcPr>
            <w:tcW w:w="1417" w:type="dxa"/>
          </w:tcPr>
          <w:p w:rsidR="0028507F" w:rsidRDefault="0028507F">
            <w:pPr>
              <w:pStyle w:val="ConsPlusNormal"/>
              <w:jc w:val="center"/>
            </w:pPr>
            <w:r>
              <w:t>5 лет ЭПК</w:t>
            </w:r>
          </w:p>
        </w:tc>
        <w:tc>
          <w:tcPr>
            <w:tcW w:w="1579" w:type="dxa"/>
          </w:tcPr>
          <w:p w:rsidR="0028507F" w:rsidRDefault="0028507F">
            <w:pPr>
              <w:pStyle w:val="ConsPlusNormal"/>
              <w:jc w:val="center"/>
            </w:pPr>
            <w:r>
              <w:t>5 лет ЭПК (1)</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Договоры авторского заказа на создание фундаментальных картографических произведений и документы к ним - Постоянно</w:t>
            </w:r>
          </w:p>
        </w:tc>
      </w:tr>
      <w:tr w:rsidR="0028507F">
        <w:tc>
          <w:tcPr>
            <w:tcW w:w="567" w:type="dxa"/>
          </w:tcPr>
          <w:p w:rsidR="0028507F" w:rsidRDefault="0028507F">
            <w:pPr>
              <w:pStyle w:val="ConsPlusNormal"/>
            </w:pPr>
            <w:bookmarkStart w:id="847" w:name="P7868"/>
            <w:bookmarkEnd w:id="847"/>
            <w:r>
              <w:t>840.</w:t>
            </w:r>
          </w:p>
        </w:tc>
        <w:tc>
          <w:tcPr>
            <w:tcW w:w="3005" w:type="dxa"/>
          </w:tcPr>
          <w:p w:rsidR="0028507F" w:rsidRDefault="0028507F">
            <w:pPr>
              <w:pStyle w:val="ConsPlusNormal"/>
            </w:pPr>
            <w:r>
              <w:t>Документы (заявления, копии результатов геодезических и картографических работ, уведомления, приказы, заключения) экспертизы о наличии (отсутствии) в результатах геодезических и картографических работ сведений, составляющих государственную тайну</w:t>
            </w:r>
          </w:p>
        </w:tc>
        <w:tc>
          <w:tcPr>
            <w:tcW w:w="1417" w:type="dxa"/>
          </w:tcPr>
          <w:p w:rsidR="0028507F" w:rsidRDefault="0028507F">
            <w:pPr>
              <w:pStyle w:val="ConsPlusNormal"/>
              <w:jc w:val="center"/>
            </w:pPr>
            <w:r>
              <w:t>До минования надобности</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Постоянно</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848" w:name="P7877"/>
            <w:bookmarkEnd w:id="848"/>
            <w:r>
              <w:t>841.</w:t>
            </w:r>
          </w:p>
        </w:tc>
        <w:tc>
          <w:tcPr>
            <w:tcW w:w="3005" w:type="dxa"/>
          </w:tcPr>
          <w:p w:rsidR="0028507F" w:rsidRDefault="0028507F">
            <w:pPr>
              <w:pStyle w:val="ConsPlusNormal"/>
            </w:pPr>
            <w:r>
              <w:t>Переписка об организации и выполнении геодезических и картографических работ</w:t>
            </w:r>
          </w:p>
        </w:tc>
        <w:tc>
          <w:tcPr>
            <w:tcW w:w="1417" w:type="dxa"/>
          </w:tcPr>
          <w:p w:rsidR="0028507F" w:rsidRDefault="0028507F">
            <w:pPr>
              <w:pStyle w:val="ConsPlusNormal"/>
              <w:jc w:val="center"/>
            </w:pPr>
            <w:r>
              <w:t>5 лет ЭПК</w:t>
            </w:r>
          </w:p>
        </w:tc>
        <w:tc>
          <w:tcPr>
            <w:tcW w:w="1579" w:type="dxa"/>
          </w:tcPr>
          <w:p w:rsidR="0028507F" w:rsidRDefault="0028507F">
            <w:pPr>
              <w:pStyle w:val="ConsPlusNormal"/>
              <w:jc w:val="center"/>
            </w:pPr>
            <w:r>
              <w:t>5 лет ЭПК</w:t>
            </w:r>
          </w:p>
        </w:tc>
        <w:tc>
          <w:tcPr>
            <w:tcW w:w="1531" w:type="dxa"/>
          </w:tcPr>
          <w:p w:rsidR="0028507F" w:rsidRDefault="0028507F">
            <w:pPr>
              <w:pStyle w:val="ConsPlusNormal"/>
              <w:jc w:val="center"/>
            </w:pPr>
            <w:r>
              <w:t>5 лет ЭПК</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p>
        </w:tc>
      </w:tr>
      <w:tr w:rsidR="0028507F">
        <w:tc>
          <w:tcPr>
            <w:tcW w:w="14987" w:type="dxa"/>
            <w:gridSpan w:val="9"/>
          </w:tcPr>
          <w:p w:rsidR="0028507F" w:rsidRDefault="0028507F">
            <w:pPr>
              <w:pStyle w:val="ConsPlusNormal"/>
              <w:jc w:val="center"/>
              <w:outlineLvl w:val="2"/>
            </w:pPr>
            <w:r>
              <w:t>9.2. Работы по дистанционному зондированию Земли, съемке космического пространства</w:t>
            </w:r>
          </w:p>
        </w:tc>
      </w:tr>
      <w:tr w:rsidR="0028507F">
        <w:tc>
          <w:tcPr>
            <w:tcW w:w="567" w:type="dxa"/>
          </w:tcPr>
          <w:p w:rsidR="0028507F" w:rsidRDefault="0028507F">
            <w:pPr>
              <w:pStyle w:val="ConsPlusNormal"/>
            </w:pPr>
            <w:bookmarkStart w:id="849" w:name="P7887"/>
            <w:bookmarkEnd w:id="849"/>
            <w:r>
              <w:t>842.</w:t>
            </w:r>
          </w:p>
        </w:tc>
        <w:tc>
          <w:tcPr>
            <w:tcW w:w="3005" w:type="dxa"/>
          </w:tcPr>
          <w:p w:rsidR="0028507F" w:rsidRDefault="0028507F">
            <w:pPr>
              <w:pStyle w:val="ConsPlusNormal"/>
            </w:pPr>
            <w:r>
              <w:t xml:space="preserve">Материалы аэрофотосъемки (аэрофотоснимки, паспорт аэрофотосъемки, данные, техническое задание, цифровая модель </w:t>
            </w:r>
            <w:r>
              <w:lastRenderedPageBreak/>
              <w:t>поверхности)</w:t>
            </w:r>
          </w:p>
        </w:tc>
        <w:tc>
          <w:tcPr>
            <w:tcW w:w="1417" w:type="dxa"/>
          </w:tcPr>
          <w:p w:rsidR="0028507F" w:rsidRDefault="0028507F">
            <w:pPr>
              <w:pStyle w:val="ConsPlusNormal"/>
              <w:jc w:val="center"/>
            </w:pPr>
            <w:r>
              <w:lastRenderedPageBreak/>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50" w:name="P7896"/>
            <w:bookmarkEnd w:id="850"/>
            <w:r>
              <w:t>843.</w:t>
            </w:r>
          </w:p>
        </w:tc>
        <w:tc>
          <w:tcPr>
            <w:tcW w:w="3005" w:type="dxa"/>
          </w:tcPr>
          <w:p w:rsidR="0028507F" w:rsidRDefault="0028507F">
            <w:pPr>
              <w:pStyle w:val="ConsPlusNormal"/>
            </w:pPr>
            <w:r>
              <w:t>Документы (технические задания, технические проекты, аэрофотоснимки, каталоги, данные, технические отчеты) фотограмметрической обработки материалов аэрофотосъемки</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До минования надобности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51" w:name="P7905"/>
            <w:bookmarkEnd w:id="851"/>
            <w:r>
              <w:t>844.</w:t>
            </w:r>
          </w:p>
        </w:tc>
        <w:tc>
          <w:tcPr>
            <w:tcW w:w="3005" w:type="dxa"/>
          </w:tcPr>
          <w:p w:rsidR="0028507F" w:rsidRDefault="0028507F">
            <w:pPr>
              <w:pStyle w:val="ConsPlusNormal"/>
            </w:pPr>
            <w:r>
              <w:t>Документы и данные (фотодокументы (негативы космических снимков) космической съемки, данные, карто-схемы, описания, метаданные) дистанционного зондирования Земли из космоса</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 (1)</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Данные дистанционного зондирования</w:t>
            </w:r>
          </w:p>
          <w:p w:rsidR="0028507F" w:rsidRDefault="0028507F">
            <w:pPr>
              <w:pStyle w:val="ConsPlusNormal"/>
            </w:pPr>
            <w:r>
              <w:t>Земли из космоса, представляемые потребителям, - До минования надобности</w:t>
            </w:r>
          </w:p>
        </w:tc>
      </w:tr>
      <w:tr w:rsidR="0028507F">
        <w:tc>
          <w:tcPr>
            <w:tcW w:w="567" w:type="dxa"/>
          </w:tcPr>
          <w:p w:rsidR="0028507F" w:rsidRDefault="0028507F">
            <w:pPr>
              <w:pStyle w:val="ConsPlusNormal"/>
            </w:pPr>
            <w:bookmarkStart w:id="852" w:name="P7915"/>
            <w:bookmarkEnd w:id="852"/>
            <w:r>
              <w:t>845.</w:t>
            </w:r>
          </w:p>
        </w:tc>
        <w:tc>
          <w:tcPr>
            <w:tcW w:w="3005" w:type="dxa"/>
          </w:tcPr>
          <w:p w:rsidR="0028507F" w:rsidRDefault="0028507F">
            <w:pPr>
              <w:pStyle w:val="ConsPlusNormal"/>
            </w:pPr>
            <w:r>
              <w:t>Документы и данные (фотодокументы (негативы космических снимков) космической съемки, данные, карто-схемы, описания, мет-данные) о съемке космического пространства и космических объектов</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 (1)</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14987" w:type="dxa"/>
            <w:gridSpan w:val="9"/>
          </w:tcPr>
          <w:p w:rsidR="0028507F" w:rsidRDefault="0028507F">
            <w:pPr>
              <w:pStyle w:val="ConsPlusNormal"/>
              <w:jc w:val="center"/>
              <w:outlineLvl w:val="2"/>
            </w:pPr>
            <w:r>
              <w:t>9.3. Геодезические работы</w:t>
            </w:r>
          </w:p>
        </w:tc>
      </w:tr>
      <w:tr w:rsidR="0028507F">
        <w:tc>
          <w:tcPr>
            <w:tcW w:w="567" w:type="dxa"/>
          </w:tcPr>
          <w:p w:rsidR="0028507F" w:rsidRDefault="0028507F">
            <w:pPr>
              <w:pStyle w:val="ConsPlusNormal"/>
            </w:pPr>
            <w:bookmarkStart w:id="853" w:name="P7925"/>
            <w:bookmarkEnd w:id="853"/>
            <w:r>
              <w:t>846.</w:t>
            </w:r>
          </w:p>
        </w:tc>
        <w:tc>
          <w:tcPr>
            <w:tcW w:w="3005" w:type="dxa"/>
          </w:tcPr>
          <w:p w:rsidR="0028507F" w:rsidRDefault="0028507F">
            <w:pPr>
              <w:pStyle w:val="ConsPlusNormal"/>
            </w:pPr>
            <w:r>
              <w:t xml:space="preserve">Документы (проекты сети, техническая документация, программы наблюдений, материалы геодезических </w:t>
            </w:r>
            <w:r>
              <w:lastRenderedPageBreak/>
              <w:t>измерений, полевые и предварительные вычисления, технические отчеты, каталоги координат и высот геодезических пунктов, акты о приемке геодезических пунктов и другие) о создании государственной геодезической сети</w:t>
            </w:r>
          </w:p>
        </w:tc>
        <w:tc>
          <w:tcPr>
            <w:tcW w:w="1417" w:type="dxa"/>
          </w:tcPr>
          <w:p w:rsidR="0028507F" w:rsidRDefault="0028507F">
            <w:pPr>
              <w:pStyle w:val="ConsPlusNormal"/>
              <w:jc w:val="center"/>
            </w:pPr>
            <w:r>
              <w:lastRenderedPageBreak/>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854" w:name="P7934"/>
            <w:bookmarkEnd w:id="854"/>
            <w:r>
              <w:t>847.</w:t>
            </w:r>
          </w:p>
        </w:tc>
        <w:tc>
          <w:tcPr>
            <w:tcW w:w="3005" w:type="dxa"/>
          </w:tcPr>
          <w:p w:rsidR="0028507F" w:rsidRDefault="0028507F">
            <w:pPr>
              <w:pStyle w:val="ConsPlusNormal"/>
            </w:pPr>
            <w:r>
              <w:t>Паспорта пунктов фундаментальной астрономо-геодезической сети и документы к ним (схемы, графики, фотодокументы)</w:t>
            </w:r>
          </w:p>
        </w:tc>
        <w:tc>
          <w:tcPr>
            <w:tcW w:w="1417" w:type="dxa"/>
          </w:tcPr>
          <w:p w:rsidR="0028507F" w:rsidRDefault="0028507F">
            <w:pPr>
              <w:pStyle w:val="ConsPlusNormal"/>
              <w:jc w:val="center"/>
            </w:pPr>
            <w:r>
              <w:t>5 лет</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замены новыми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855" w:name="P7943"/>
            <w:bookmarkEnd w:id="855"/>
            <w:r>
              <w:t>848.</w:t>
            </w:r>
          </w:p>
        </w:tc>
        <w:tc>
          <w:tcPr>
            <w:tcW w:w="3005" w:type="dxa"/>
          </w:tcPr>
          <w:p w:rsidR="0028507F" w:rsidRDefault="0028507F">
            <w:pPr>
              <w:pStyle w:val="ConsPlusNormal"/>
            </w:pPr>
            <w:r>
              <w:t>Документы (технические отчеты, каталоги высот, отчеты, карты, схемы, абрисы, описания, акты о приемке пунктов, материалы геологического обследования и другие) о создании пунктов государственной нивелирной сети</w:t>
            </w:r>
          </w:p>
        </w:tc>
        <w:tc>
          <w:tcPr>
            <w:tcW w:w="1417" w:type="dxa"/>
          </w:tcPr>
          <w:p w:rsidR="0028507F" w:rsidRDefault="0028507F">
            <w:pPr>
              <w:pStyle w:val="ConsPlusNormal"/>
              <w:jc w:val="center"/>
            </w:pPr>
            <w:r>
              <w:t>Постоянно (1)</w:t>
            </w:r>
          </w:p>
        </w:tc>
        <w:tc>
          <w:tcPr>
            <w:tcW w:w="1579" w:type="dxa"/>
          </w:tcPr>
          <w:p w:rsidR="0028507F" w:rsidRDefault="0028507F">
            <w:pPr>
              <w:pStyle w:val="ConsPlusNormal"/>
              <w:jc w:val="center"/>
            </w:pPr>
            <w:r>
              <w:t>Постоянно (1)</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Полевые журналы, ведомости, чертежи, планы и другие материалы камеральных исследований - 5 лет</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856" w:name="P7953"/>
            <w:bookmarkEnd w:id="856"/>
            <w:r>
              <w:t>849.</w:t>
            </w:r>
          </w:p>
        </w:tc>
        <w:tc>
          <w:tcPr>
            <w:tcW w:w="3005" w:type="dxa"/>
          </w:tcPr>
          <w:p w:rsidR="0028507F" w:rsidRDefault="0028507F">
            <w:pPr>
              <w:pStyle w:val="ConsPlusNormal"/>
            </w:pPr>
            <w:r>
              <w:t xml:space="preserve">Документы (технические отчеты, каталоги, паспорта пунктов, журналы определений, акты о приемке пунктов, материалы почвенно-геологического обследования мест закладки </w:t>
            </w:r>
            <w:r>
              <w:lastRenderedPageBreak/>
              <w:t>и другие) о создании пунктов государственной гравиметрической сети</w:t>
            </w:r>
          </w:p>
        </w:tc>
        <w:tc>
          <w:tcPr>
            <w:tcW w:w="1417" w:type="dxa"/>
          </w:tcPr>
          <w:p w:rsidR="0028507F" w:rsidRDefault="0028507F">
            <w:pPr>
              <w:pStyle w:val="ConsPlusNormal"/>
              <w:jc w:val="center"/>
            </w:pPr>
            <w:r>
              <w:lastRenderedPageBreak/>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vMerge w:val="restart"/>
          </w:tcPr>
          <w:p w:rsidR="0028507F" w:rsidRDefault="0028507F">
            <w:pPr>
              <w:pStyle w:val="ConsPlusNormal"/>
            </w:pPr>
            <w:bookmarkStart w:id="857" w:name="P7962"/>
            <w:bookmarkEnd w:id="857"/>
            <w:r>
              <w:t>850.</w:t>
            </w:r>
          </w:p>
        </w:tc>
        <w:tc>
          <w:tcPr>
            <w:tcW w:w="3005" w:type="dxa"/>
          </w:tcPr>
          <w:p w:rsidR="0028507F" w:rsidRDefault="0028507F">
            <w:pPr>
              <w:pStyle w:val="ConsPlusNormal"/>
            </w:pPr>
            <w:r>
              <w:t>Документы о мониторинге характеристик пунктов государственных сетей:</w:t>
            </w:r>
          </w:p>
        </w:tc>
        <w:tc>
          <w:tcPr>
            <w:tcW w:w="1417" w:type="dxa"/>
          </w:tcPr>
          <w:p w:rsidR="0028507F" w:rsidRDefault="0028507F">
            <w:pPr>
              <w:pStyle w:val="ConsPlusNormal"/>
            </w:pPr>
          </w:p>
        </w:tc>
        <w:tc>
          <w:tcPr>
            <w:tcW w:w="1579" w:type="dxa"/>
          </w:tcPr>
          <w:p w:rsidR="0028507F" w:rsidRDefault="0028507F">
            <w:pPr>
              <w:pStyle w:val="ConsPlusNormal"/>
            </w:pPr>
          </w:p>
        </w:tc>
        <w:tc>
          <w:tcPr>
            <w:tcW w:w="1531" w:type="dxa"/>
          </w:tcPr>
          <w:p w:rsidR="0028507F" w:rsidRDefault="0028507F">
            <w:pPr>
              <w:pStyle w:val="ConsPlusNormal"/>
            </w:pPr>
          </w:p>
        </w:tc>
        <w:tc>
          <w:tcPr>
            <w:tcW w:w="1361" w:type="dxa"/>
          </w:tcPr>
          <w:p w:rsidR="0028507F" w:rsidRDefault="0028507F">
            <w:pPr>
              <w:pStyle w:val="ConsPlusNormal"/>
            </w:pPr>
          </w:p>
        </w:tc>
        <w:tc>
          <w:tcPr>
            <w:tcW w:w="1728" w:type="dxa"/>
          </w:tcPr>
          <w:p w:rsidR="0028507F" w:rsidRDefault="0028507F">
            <w:pPr>
              <w:pStyle w:val="ConsPlusNormal"/>
            </w:pPr>
          </w:p>
        </w:tc>
        <w:tc>
          <w:tcPr>
            <w:tcW w:w="1361" w:type="dxa"/>
          </w:tcPr>
          <w:p w:rsidR="0028507F" w:rsidRDefault="0028507F">
            <w:pPr>
              <w:pStyle w:val="ConsPlusNormal"/>
            </w:pPr>
          </w:p>
        </w:tc>
        <w:tc>
          <w:tcPr>
            <w:tcW w:w="2438" w:type="dxa"/>
            <w:vMerge w:val="restart"/>
          </w:tcPr>
          <w:p w:rsidR="0028507F" w:rsidRDefault="0028507F">
            <w:pPr>
              <w:pStyle w:val="ConsPlusNormal"/>
            </w:pPr>
            <w:r>
              <w:t>(1) При условии проведения проверки</w:t>
            </w: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а) ежегодные отчеты</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5 лет</w:t>
            </w:r>
          </w:p>
        </w:tc>
        <w:tc>
          <w:tcPr>
            <w:tcW w:w="1361" w:type="dxa"/>
          </w:tcPr>
          <w:p w:rsidR="0028507F" w:rsidRDefault="0028507F">
            <w:pPr>
              <w:pStyle w:val="ConsPlusNormal"/>
              <w:jc w:val="center"/>
            </w:pPr>
            <w:r>
              <w:t>5 лет (1)</w:t>
            </w:r>
          </w:p>
        </w:tc>
        <w:tc>
          <w:tcPr>
            <w:tcW w:w="2438" w:type="dxa"/>
            <w:vMerge/>
          </w:tcPr>
          <w:p w:rsidR="0028507F" w:rsidRDefault="0028507F">
            <w:pPr>
              <w:spacing w:after="1" w:line="0" w:lineRule="atLeast"/>
            </w:pP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bookmarkStart w:id="858" w:name="P7978"/>
            <w:bookmarkEnd w:id="858"/>
            <w:r>
              <w:t>б) сведения (ежеквартальные)</w:t>
            </w:r>
          </w:p>
        </w:tc>
        <w:tc>
          <w:tcPr>
            <w:tcW w:w="1417" w:type="dxa"/>
          </w:tcPr>
          <w:p w:rsidR="0028507F" w:rsidRDefault="0028507F">
            <w:pPr>
              <w:pStyle w:val="ConsPlusNormal"/>
              <w:jc w:val="center"/>
            </w:pPr>
            <w:r>
              <w:t>5 лет</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vMerge/>
          </w:tcPr>
          <w:p w:rsidR="0028507F" w:rsidRDefault="0028507F">
            <w:pPr>
              <w:spacing w:after="1" w:line="0" w:lineRule="atLeast"/>
            </w:pPr>
          </w:p>
        </w:tc>
      </w:tr>
      <w:tr w:rsidR="0028507F">
        <w:tc>
          <w:tcPr>
            <w:tcW w:w="567" w:type="dxa"/>
          </w:tcPr>
          <w:p w:rsidR="0028507F" w:rsidRDefault="0028507F">
            <w:pPr>
              <w:pStyle w:val="ConsPlusNormal"/>
            </w:pPr>
            <w:bookmarkStart w:id="859" w:name="P7985"/>
            <w:bookmarkEnd w:id="859"/>
            <w:r>
              <w:t>851.</w:t>
            </w:r>
          </w:p>
        </w:tc>
        <w:tc>
          <w:tcPr>
            <w:tcW w:w="3005" w:type="dxa"/>
          </w:tcPr>
          <w:p w:rsidR="0028507F" w:rsidRDefault="0028507F">
            <w:pPr>
              <w:pStyle w:val="ConsPlusNormal"/>
            </w:pPr>
            <w:r>
              <w:t>Документы (договоры, соглашения, параметры перехода между системами координат) об использовании международных систем координат и интеграции с ними</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60" w:name="P7994"/>
            <w:bookmarkEnd w:id="860"/>
            <w:r>
              <w:t>852.</w:t>
            </w:r>
          </w:p>
        </w:tc>
        <w:tc>
          <w:tcPr>
            <w:tcW w:w="3005" w:type="dxa"/>
          </w:tcPr>
          <w:p w:rsidR="0028507F" w:rsidRDefault="0028507F">
            <w:pPr>
              <w:pStyle w:val="ConsPlusNormal"/>
            </w:pPr>
            <w:r>
              <w:t>Технические отчеты об определении фундаментальных геодезических параметров</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61" w:name="P8003"/>
            <w:bookmarkEnd w:id="861"/>
            <w:r>
              <w:t>853.</w:t>
            </w:r>
          </w:p>
        </w:tc>
        <w:tc>
          <w:tcPr>
            <w:tcW w:w="3005" w:type="dxa"/>
          </w:tcPr>
          <w:p w:rsidR="0028507F" w:rsidRDefault="0028507F">
            <w:pPr>
              <w:pStyle w:val="ConsPlusNormal"/>
            </w:pPr>
            <w:r>
              <w:t xml:space="preserve">Документы (договоры, соглашения, технические проекты и отчеты, акты и другие) о выполненных работах по астрономическим определениям, базисным измерениям, триангуляции, полигонометрии и трилатерации на объектах в </w:t>
            </w:r>
            <w:r>
              <w:lastRenderedPageBreak/>
              <w:t>государственной и местных системах координат</w:t>
            </w:r>
          </w:p>
        </w:tc>
        <w:tc>
          <w:tcPr>
            <w:tcW w:w="1417" w:type="dxa"/>
          </w:tcPr>
          <w:p w:rsidR="0028507F" w:rsidRDefault="0028507F">
            <w:pPr>
              <w:pStyle w:val="ConsPlusNormal"/>
              <w:jc w:val="center"/>
            </w:pPr>
            <w:r>
              <w:lastRenderedPageBreak/>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62" w:name="P8012"/>
            <w:bookmarkEnd w:id="862"/>
            <w:r>
              <w:t>854.</w:t>
            </w:r>
          </w:p>
        </w:tc>
        <w:tc>
          <w:tcPr>
            <w:tcW w:w="3005" w:type="dxa"/>
          </w:tcPr>
          <w:p w:rsidR="0028507F" w:rsidRDefault="0028507F">
            <w:pPr>
              <w:pStyle w:val="ConsPlusNormal"/>
            </w:pPr>
            <w:r>
              <w:t>Документы (технические проекты, заявления, отчеты, каталоги координат, топографические карты и акты приема-передачи к ним) о создании геодезических сетей специального назначения</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63" w:name="P8021"/>
            <w:bookmarkEnd w:id="863"/>
            <w:r>
              <w:t>855.</w:t>
            </w:r>
          </w:p>
        </w:tc>
        <w:tc>
          <w:tcPr>
            <w:tcW w:w="3005" w:type="dxa"/>
          </w:tcPr>
          <w:p w:rsidR="0028507F" w:rsidRDefault="0028507F">
            <w:pPr>
              <w:pStyle w:val="ConsPlusNormal"/>
            </w:pPr>
            <w:r>
              <w:t>Документы (сведения, параметры перехода между системами координат, технические отчеты, каталоги координат) об установлении государственных и местных систем координат</w:t>
            </w:r>
          </w:p>
        </w:tc>
        <w:tc>
          <w:tcPr>
            <w:tcW w:w="1417" w:type="dxa"/>
          </w:tcPr>
          <w:p w:rsidR="0028507F" w:rsidRDefault="0028507F">
            <w:pPr>
              <w:pStyle w:val="ConsPlusNormal"/>
              <w:jc w:val="center"/>
            </w:pPr>
            <w:r>
              <w:t>Постоянно (1)</w:t>
            </w:r>
          </w:p>
        </w:tc>
        <w:tc>
          <w:tcPr>
            <w:tcW w:w="1579" w:type="dxa"/>
          </w:tcPr>
          <w:p w:rsidR="0028507F" w:rsidRDefault="0028507F">
            <w:pPr>
              <w:pStyle w:val="ConsPlusNormal"/>
              <w:jc w:val="center"/>
            </w:pPr>
            <w:r>
              <w:t>Постоянно (1)</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Для локальных систем координат - До ликвидации организации</w:t>
            </w:r>
          </w:p>
          <w:p w:rsidR="0028507F" w:rsidRDefault="0028507F">
            <w:pPr>
              <w:pStyle w:val="ConsPlusNormal"/>
            </w:pPr>
            <w:r>
              <w:t>(2) При условии проведения проверки</w:t>
            </w:r>
          </w:p>
        </w:tc>
      </w:tr>
      <w:tr w:rsidR="0028507F">
        <w:tc>
          <w:tcPr>
            <w:tcW w:w="567" w:type="dxa"/>
          </w:tcPr>
          <w:p w:rsidR="0028507F" w:rsidRDefault="0028507F">
            <w:pPr>
              <w:pStyle w:val="ConsPlusNormal"/>
            </w:pPr>
            <w:bookmarkStart w:id="864" w:name="P8031"/>
            <w:bookmarkEnd w:id="864"/>
            <w:r>
              <w:t>856.</w:t>
            </w:r>
          </w:p>
        </w:tc>
        <w:tc>
          <w:tcPr>
            <w:tcW w:w="3005" w:type="dxa"/>
          </w:tcPr>
          <w:p w:rsidR="0028507F" w:rsidRDefault="0028507F">
            <w:pPr>
              <w:pStyle w:val="ConsPlusNormal"/>
            </w:pPr>
            <w:r>
              <w:t>Документы (сведения, параметры перехода между системами высот, технические отчеты, каталоги высот) об установлении государственных и местных систем высот</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865" w:name="P8040"/>
            <w:bookmarkEnd w:id="865"/>
            <w:r>
              <w:t>857.</w:t>
            </w:r>
          </w:p>
        </w:tc>
        <w:tc>
          <w:tcPr>
            <w:tcW w:w="3005" w:type="dxa"/>
          </w:tcPr>
          <w:p w:rsidR="0028507F" w:rsidRDefault="0028507F">
            <w:pPr>
              <w:pStyle w:val="ConsPlusNormal"/>
            </w:pPr>
            <w:r>
              <w:t>Документы (сведения, технические отчеты, каталоги) об установлении государственной гравиметрической системы</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pPr>
            <w:bookmarkStart w:id="866" w:name="P8049"/>
            <w:bookmarkEnd w:id="866"/>
            <w:r>
              <w:t>858.</w:t>
            </w:r>
          </w:p>
        </w:tc>
        <w:tc>
          <w:tcPr>
            <w:tcW w:w="3005" w:type="dxa"/>
          </w:tcPr>
          <w:p w:rsidR="0028507F" w:rsidRDefault="0028507F">
            <w:pPr>
              <w:pStyle w:val="ConsPlusNormal"/>
            </w:pPr>
            <w:r>
              <w:t xml:space="preserve">Технический отчет по </w:t>
            </w:r>
            <w:r>
              <w:lastRenderedPageBreak/>
              <w:t>наблюдениям за осадками зданий и сооружений</w:t>
            </w:r>
          </w:p>
        </w:tc>
        <w:tc>
          <w:tcPr>
            <w:tcW w:w="1417" w:type="dxa"/>
          </w:tcPr>
          <w:p w:rsidR="0028507F" w:rsidRDefault="0028507F">
            <w:pPr>
              <w:pStyle w:val="ConsPlusNormal"/>
              <w:jc w:val="center"/>
            </w:pPr>
            <w:r>
              <w:lastRenderedPageBreak/>
              <w:t xml:space="preserve">До </w:t>
            </w:r>
            <w:r>
              <w:lastRenderedPageBreak/>
              <w:t>ликвидации организации</w:t>
            </w:r>
          </w:p>
        </w:tc>
        <w:tc>
          <w:tcPr>
            <w:tcW w:w="1579" w:type="dxa"/>
          </w:tcPr>
          <w:p w:rsidR="0028507F" w:rsidRDefault="0028507F">
            <w:pPr>
              <w:pStyle w:val="ConsPlusNormal"/>
              <w:jc w:val="center"/>
            </w:pPr>
            <w:r>
              <w:lastRenderedPageBreak/>
              <w:t xml:space="preserve">До ликвидации </w:t>
            </w:r>
            <w:r>
              <w:lastRenderedPageBreak/>
              <w:t>организации</w:t>
            </w:r>
          </w:p>
        </w:tc>
        <w:tc>
          <w:tcPr>
            <w:tcW w:w="1531" w:type="dxa"/>
          </w:tcPr>
          <w:p w:rsidR="0028507F" w:rsidRDefault="0028507F">
            <w:pPr>
              <w:pStyle w:val="ConsPlusNormal"/>
              <w:jc w:val="center"/>
            </w:pPr>
            <w:r>
              <w:lastRenderedPageBreak/>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 xml:space="preserve">До минования </w:t>
            </w:r>
            <w:r>
              <w:lastRenderedPageBreak/>
              <w:t>надобности</w:t>
            </w:r>
          </w:p>
        </w:tc>
        <w:tc>
          <w:tcPr>
            <w:tcW w:w="1361" w:type="dxa"/>
          </w:tcPr>
          <w:p w:rsidR="0028507F" w:rsidRDefault="0028507F">
            <w:pPr>
              <w:pStyle w:val="ConsPlusNormal"/>
              <w:jc w:val="center"/>
            </w:pPr>
            <w:r>
              <w:lastRenderedPageBreak/>
              <w:t>5 лет</w:t>
            </w:r>
          </w:p>
        </w:tc>
        <w:tc>
          <w:tcPr>
            <w:tcW w:w="2438" w:type="dxa"/>
          </w:tcPr>
          <w:p w:rsidR="0028507F" w:rsidRDefault="0028507F">
            <w:pPr>
              <w:pStyle w:val="ConsPlusNormal"/>
            </w:pPr>
          </w:p>
        </w:tc>
      </w:tr>
      <w:tr w:rsidR="0028507F">
        <w:tc>
          <w:tcPr>
            <w:tcW w:w="567" w:type="dxa"/>
          </w:tcPr>
          <w:p w:rsidR="0028507F" w:rsidRDefault="0028507F">
            <w:pPr>
              <w:pStyle w:val="ConsPlusNormal"/>
            </w:pPr>
            <w:bookmarkStart w:id="867" w:name="P8058"/>
            <w:bookmarkEnd w:id="867"/>
            <w:r>
              <w:t>859.</w:t>
            </w:r>
          </w:p>
        </w:tc>
        <w:tc>
          <w:tcPr>
            <w:tcW w:w="3005" w:type="dxa"/>
          </w:tcPr>
          <w:p w:rsidR="0028507F" w:rsidRDefault="0028507F">
            <w:pPr>
              <w:pStyle w:val="ConsPlusNormal"/>
            </w:pPr>
            <w:r>
              <w:t>Документы (данные измерений, наблюдений, научно-технические отчеты, схемы) геодезического мониторинга процессов деформации земной поверхности, прогноза землетрясений и природных катастрофических явлений</w:t>
            </w:r>
          </w:p>
        </w:tc>
        <w:tc>
          <w:tcPr>
            <w:tcW w:w="1417" w:type="dxa"/>
          </w:tcPr>
          <w:p w:rsidR="0028507F" w:rsidRDefault="0028507F">
            <w:pPr>
              <w:pStyle w:val="ConsPlusNormal"/>
              <w:jc w:val="center"/>
            </w:pPr>
            <w:r>
              <w:t>До ликвидации организации (1)</w:t>
            </w:r>
          </w:p>
        </w:tc>
        <w:tc>
          <w:tcPr>
            <w:tcW w:w="1579" w:type="dxa"/>
          </w:tcPr>
          <w:p w:rsidR="0028507F" w:rsidRDefault="0028507F">
            <w:pPr>
              <w:pStyle w:val="ConsPlusNormal"/>
              <w:jc w:val="center"/>
            </w:pPr>
            <w:r>
              <w:t>До ликвидации организации (1)</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r>
              <w:t>(1) Данные измерений, наблюдений - 5 лет ЭПК</w:t>
            </w:r>
          </w:p>
        </w:tc>
      </w:tr>
      <w:tr w:rsidR="0028507F">
        <w:tc>
          <w:tcPr>
            <w:tcW w:w="14987" w:type="dxa"/>
            <w:gridSpan w:val="9"/>
          </w:tcPr>
          <w:p w:rsidR="0028507F" w:rsidRDefault="0028507F">
            <w:pPr>
              <w:pStyle w:val="ConsPlusNormal"/>
              <w:jc w:val="center"/>
              <w:outlineLvl w:val="2"/>
            </w:pPr>
            <w:r>
              <w:t>9.4. Картографические работы</w:t>
            </w:r>
          </w:p>
        </w:tc>
      </w:tr>
      <w:tr w:rsidR="0028507F">
        <w:tc>
          <w:tcPr>
            <w:tcW w:w="567" w:type="dxa"/>
          </w:tcPr>
          <w:p w:rsidR="0028507F" w:rsidRDefault="0028507F">
            <w:pPr>
              <w:pStyle w:val="ConsPlusNormal"/>
              <w:jc w:val="center"/>
            </w:pPr>
            <w:bookmarkStart w:id="868" w:name="P8068"/>
            <w:bookmarkEnd w:id="868"/>
            <w:r>
              <w:t>860.</w:t>
            </w:r>
          </w:p>
        </w:tc>
        <w:tc>
          <w:tcPr>
            <w:tcW w:w="3005" w:type="dxa"/>
          </w:tcPr>
          <w:p w:rsidR="0028507F" w:rsidRDefault="0028507F">
            <w:pPr>
              <w:pStyle w:val="ConsPlusNormal"/>
            </w:pPr>
            <w:r>
              <w:t>Технические отчеты о выполненных работах на участках 10 кв. км и более, о составлении, обновлении топографических карт, топографо-геодезических работах с применением космических снимков</w:t>
            </w:r>
          </w:p>
        </w:tc>
        <w:tc>
          <w:tcPr>
            <w:tcW w:w="1417" w:type="dxa"/>
          </w:tcPr>
          <w:p w:rsidR="0028507F" w:rsidRDefault="0028507F">
            <w:pPr>
              <w:pStyle w:val="ConsPlusNormal"/>
              <w:jc w:val="center"/>
            </w:pPr>
            <w:r>
              <w:t>10 лет ЭПК (1)</w:t>
            </w:r>
          </w:p>
        </w:tc>
        <w:tc>
          <w:tcPr>
            <w:tcW w:w="1579" w:type="dxa"/>
          </w:tcPr>
          <w:p w:rsidR="0028507F" w:rsidRDefault="0028507F">
            <w:pPr>
              <w:pStyle w:val="ConsPlusNormal"/>
              <w:jc w:val="center"/>
            </w:pPr>
            <w:r>
              <w:t>10 лет ЭПК (1)</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После составления сводного технического отчета</w:t>
            </w:r>
          </w:p>
        </w:tc>
      </w:tr>
      <w:tr w:rsidR="0028507F">
        <w:tc>
          <w:tcPr>
            <w:tcW w:w="567" w:type="dxa"/>
          </w:tcPr>
          <w:p w:rsidR="0028507F" w:rsidRDefault="0028507F">
            <w:pPr>
              <w:pStyle w:val="ConsPlusNormal"/>
              <w:jc w:val="center"/>
            </w:pPr>
            <w:bookmarkStart w:id="869" w:name="P8077"/>
            <w:bookmarkEnd w:id="869"/>
            <w:r>
              <w:t>861.</w:t>
            </w:r>
          </w:p>
        </w:tc>
        <w:tc>
          <w:tcPr>
            <w:tcW w:w="3005" w:type="dxa"/>
          </w:tcPr>
          <w:p w:rsidR="0028507F" w:rsidRDefault="0028507F">
            <w:pPr>
              <w:pStyle w:val="ConsPlusNormal"/>
            </w:pPr>
            <w:r>
              <w:t>Технические отчеты о выполненных топографических съемках</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p>
        </w:tc>
      </w:tr>
      <w:tr w:rsidR="0028507F">
        <w:tc>
          <w:tcPr>
            <w:tcW w:w="567" w:type="dxa"/>
          </w:tcPr>
          <w:p w:rsidR="0028507F" w:rsidRDefault="0028507F">
            <w:pPr>
              <w:pStyle w:val="ConsPlusNormal"/>
              <w:jc w:val="center"/>
            </w:pPr>
            <w:bookmarkStart w:id="870" w:name="P8086"/>
            <w:bookmarkEnd w:id="870"/>
            <w:r>
              <w:t>862.</w:t>
            </w:r>
          </w:p>
        </w:tc>
        <w:tc>
          <w:tcPr>
            <w:tcW w:w="3005" w:type="dxa"/>
          </w:tcPr>
          <w:p w:rsidR="0028507F" w:rsidRDefault="0028507F">
            <w:pPr>
              <w:pStyle w:val="ConsPlusNormal"/>
            </w:pPr>
            <w:r>
              <w:t>Технические отчеты по глобальным навигационным спутниковым системам - определениям пунктов съемочной сети</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p>
        </w:tc>
      </w:tr>
      <w:tr w:rsidR="0028507F">
        <w:tc>
          <w:tcPr>
            <w:tcW w:w="567" w:type="dxa"/>
          </w:tcPr>
          <w:p w:rsidR="0028507F" w:rsidRDefault="0028507F">
            <w:pPr>
              <w:pStyle w:val="ConsPlusNormal"/>
              <w:jc w:val="center"/>
            </w:pPr>
            <w:bookmarkStart w:id="871" w:name="P8095"/>
            <w:bookmarkEnd w:id="871"/>
            <w:r>
              <w:t>863.</w:t>
            </w:r>
          </w:p>
        </w:tc>
        <w:tc>
          <w:tcPr>
            <w:tcW w:w="3005" w:type="dxa"/>
          </w:tcPr>
          <w:p w:rsidR="0028507F" w:rsidRDefault="0028507F">
            <w:pPr>
              <w:pStyle w:val="ConsPlusNormal"/>
            </w:pPr>
            <w:r>
              <w:t xml:space="preserve">Технические отчеты, </w:t>
            </w:r>
            <w:r>
              <w:lastRenderedPageBreak/>
              <w:t>пояснительные записки о съемке подземных коммуникаций</w:t>
            </w:r>
          </w:p>
        </w:tc>
        <w:tc>
          <w:tcPr>
            <w:tcW w:w="1417" w:type="dxa"/>
          </w:tcPr>
          <w:p w:rsidR="0028507F" w:rsidRDefault="0028507F">
            <w:pPr>
              <w:pStyle w:val="ConsPlusNormal"/>
              <w:jc w:val="center"/>
            </w:pPr>
            <w:r>
              <w:lastRenderedPageBreak/>
              <w:t xml:space="preserve">До </w:t>
            </w:r>
            <w:r>
              <w:lastRenderedPageBreak/>
              <w:t>ликвидации организации</w:t>
            </w:r>
          </w:p>
        </w:tc>
        <w:tc>
          <w:tcPr>
            <w:tcW w:w="1579" w:type="dxa"/>
          </w:tcPr>
          <w:p w:rsidR="0028507F" w:rsidRDefault="0028507F">
            <w:pPr>
              <w:pStyle w:val="ConsPlusNormal"/>
              <w:jc w:val="center"/>
            </w:pPr>
            <w:r>
              <w:lastRenderedPageBreak/>
              <w:t xml:space="preserve">До ликвидации </w:t>
            </w:r>
            <w:r>
              <w:lastRenderedPageBreak/>
              <w:t>организации</w:t>
            </w:r>
          </w:p>
        </w:tc>
        <w:tc>
          <w:tcPr>
            <w:tcW w:w="1531" w:type="dxa"/>
          </w:tcPr>
          <w:p w:rsidR="0028507F" w:rsidRDefault="0028507F">
            <w:pPr>
              <w:pStyle w:val="ConsPlusNormal"/>
              <w:jc w:val="center"/>
            </w:pPr>
            <w:r>
              <w:lastRenderedPageBreak/>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 xml:space="preserve">До минования </w:t>
            </w:r>
            <w:r>
              <w:lastRenderedPageBreak/>
              <w:t>надобности</w:t>
            </w:r>
          </w:p>
        </w:tc>
        <w:tc>
          <w:tcPr>
            <w:tcW w:w="1361" w:type="dxa"/>
          </w:tcPr>
          <w:p w:rsidR="0028507F" w:rsidRDefault="0028507F">
            <w:pPr>
              <w:pStyle w:val="ConsPlusNormal"/>
              <w:jc w:val="center"/>
            </w:pPr>
            <w:r>
              <w:lastRenderedPageBreak/>
              <w:t>5 лет</w:t>
            </w:r>
          </w:p>
        </w:tc>
        <w:tc>
          <w:tcPr>
            <w:tcW w:w="2438" w:type="dxa"/>
          </w:tcPr>
          <w:p w:rsidR="0028507F" w:rsidRDefault="0028507F">
            <w:pPr>
              <w:pStyle w:val="ConsPlusNormal"/>
            </w:pPr>
          </w:p>
        </w:tc>
      </w:tr>
      <w:tr w:rsidR="0028507F">
        <w:tc>
          <w:tcPr>
            <w:tcW w:w="567" w:type="dxa"/>
          </w:tcPr>
          <w:p w:rsidR="0028507F" w:rsidRDefault="0028507F">
            <w:pPr>
              <w:pStyle w:val="ConsPlusNormal"/>
              <w:jc w:val="center"/>
            </w:pPr>
            <w:bookmarkStart w:id="872" w:name="P8104"/>
            <w:bookmarkEnd w:id="872"/>
            <w:r>
              <w:t>864.</w:t>
            </w:r>
          </w:p>
        </w:tc>
        <w:tc>
          <w:tcPr>
            <w:tcW w:w="3005" w:type="dxa"/>
          </w:tcPr>
          <w:p w:rsidR="0028507F" w:rsidRDefault="0028507F">
            <w:pPr>
              <w:pStyle w:val="ConsPlusNormal"/>
            </w:pPr>
            <w:r>
              <w:t>Технические отчеты о выполненных работах на объекте топографической съемки шельфа и внутренних водоемов</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p>
        </w:tc>
      </w:tr>
      <w:tr w:rsidR="0028507F">
        <w:tc>
          <w:tcPr>
            <w:tcW w:w="567" w:type="dxa"/>
          </w:tcPr>
          <w:p w:rsidR="0028507F" w:rsidRDefault="0028507F">
            <w:pPr>
              <w:pStyle w:val="ConsPlusNormal"/>
              <w:jc w:val="center"/>
            </w:pPr>
            <w:bookmarkStart w:id="873" w:name="P8113"/>
            <w:bookmarkEnd w:id="873"/>
            <w:r>
              <w:t>865.</w:t>
            </w:r>
          </w:p>
        </w:tc>
        <w:tc>
          <w:tcPr>
            <w:tcW w:w="3005" w:type="dxa"/>
          </w:tcPr>
          <w:p w:rsidR="0028507F" w:rsidRDefault="0028507F">
            <w:pPr>
              <w:pStyle w:val="ConsPlusNormal"/>
            </w:pPr>
            <w:r>
              <w:t>Государственные топографические карты, планы, в том числе поверхностных водных объектов, внутренних морских вод, территориального моря и континентального шельфа Российской Федерации (масштаб 1:1 000 000 и крупнее), планы городов (поселений) (масштаб 1:25 000 и крупнее)</w:t>
            </w:r>
          </w:p>
        </w:tc>
        <w:tc>
          <w:tcPr>
            <w:tcW w:w="1417" w:type="dxa"/>
          </w:tcPr>
          <w:p w:rsidR="0028507F" w:rsidRDefault="0028507F">
            <w:pPr>
              <w:pStyle w:val="ConsPlusNormal"/>
              <w:jc w:val="center"/>
            </w:pPr>
            <w:r>
              <w:t>До минования надобности (1) (2)</w:t>
            </w:r>
          </w:p>
        </w:tc>
        <w:tc>
          <w:tcPr>
            <w:tcW w:w="1579" w:type="dxa"/>
          </w:tcPr>
          <w:p w:rsidR="0028507F" w:rsidRDefault="0028507F">
            <w:pPr>
              <w:pStyle w:val="ConsPlusNormal"/>
              <w:jc w:val="center"/>
            </w:pPr>
            <w:r>
              <w:t>До минования надобности (1) (2)</w:t>
            </w:r>
          </w:p>
        </w:tc>
        <w:tc>
          <w:tcPr>
            <w:tcW w:w="1531" w:type="dxa"/>
          </w:tcPr>
          <w:p w:rsidR="0028507F" w:rsidRDefault="0028507F">
            <w:pPr>
              <w:pStyle w:val="ConsPlusNormal"/>
              <w:jc w:val="center"/>
            </w:pPr>
            <w:r>
              <w:t>5 лет (3)</w:t>
            </w:r>
          </w:p>
        </w:tc>
        <w:tc>
          <w:tcPr>
            <w:tcW w:w="1361" w:type="dxa"/>
          </w:tcPr>
          <w:p w:rsidR="0028507F" w:rsidRDefault="0028507F">
            <w:pPr>
              <w:pStyle w:val="ConsPlusNormal"/>
              <w:jc w:val="center"/>
            </w:pPr>
            <w:r>
              <w:t>5 лет (3)</w:t>
            </w:r>
          </w:p>
        </w:tc>
        <w:tc>
          <w:tcPr>
            <w:tcW w:w="1728" w:type="dxa"/>
          </w:tcPr>
          <w:p w:rsidR="0028507F" w:rsidRDefault="0028507F">
            <w:pPr>
              <w:pStyle w:val="ConsPlusNormal"/>
              <w:jc w:val="center"/>
            </w:pPr>
            <w:r>
              <w:t>До минования надобности 5 лет</w:t>
            </w:r>
          </w:p>
        </w:tc>
        <w:tc>
          <w:tcPr>
            <w:tcW w:w="1361" w:type="dxa"/>
          </w:tcPr>
          <w:p w:rsidR="0028507F" w:rsidRDefault="0028507F">
            <w:pPr>
              <w:pStyle w:val="ConsPlusNormal"/>
              <w:jc w:val="center"/>
            </w:pPr>
            <w:r>
              <w:t>До минования надобности</w:t>
            </w:r>
          </w:p>
        </w:tc>
        <w:tc>
          <w:tcPr>
            <w:tcW w:w="2438" w:type="dxa"/>
          </w:tcPr>
          <w:p w:rsidR="0028507F" w:rsidRDefault="0028507F">
            <w:pPr>
              <w:pStyle w:val="ConsPlusNormal"/>
            </w:pPr>
            <w:r>
              <w:t>(1) Не менее 1 года</w:t>
            </w:r>
          </w:p>
          <w:p w:rsidR="0028507F" w:rsidRDefault="0028507F">
            <w:pPr>
              <w:pStyle w:val="ConsPlusNormal"/>
            </w:pPr>
            <w:r>
              <w:t>(2) После поступления обновленных в том же масштабе</w:t>
            </w:r>
          </w:p>
          <w:p w:rsidR="0028507F" w:rsidRDefault="0028507F">
            <w:pPr>
              <w:pStyle w:val="ConsPlusNormal"/>
            </w:pPr>
            <w:r>
              <w:t>(3) Срок гарантийных обязательств исполнителя работ</w:t>
            </w:r>
          </w:p>
        </w:tc>
      </w:tr>
      <w:tr w:rsidR="0028507F">
        <w:tc>
          <w:tcPr>
            <w:tcW w:w="567" w:type="dxa"/>
          </w:tcPr>
          <w:p w:rsidR="0028507F" w:rsidRDefault="0028507F">
            <w:pPr>
              <w:pStyle w:val="ConsPlusNormal"/>
              <w:jc w:val="center"/>
            </w:pPr>
            <w:bookmarkStart w:id="874" w:name="P8124"/>
            <w:bookmarkEnd w:id="874"/>
            <w:r>
              <w:t>866.</w:t>
            </w:r>
          </w:p>
        </w:tc>
        <w:tc>
          <w:tcPr>
            <w:tcW w:w="3005" w:type="dxa"/>
          </w:tcPr>
          <w:p w:rsidR="0028507F" w:rsidRDefault="0028507F">
            <w:pPr>
              <w:pStyle w:val="ConsPlusNormal"/>
            </w:pPr>
            <w:r>
              <w:t>Топографические карты, топографические планы</w:t>
            </w:r>
          </w:p>
        </w:tc>
        <w:tc>
          <w:tcPr>
            <w:tcW w:w="1417" w:type="dxa"/>
          </w:tcPr>
          <w:p w:rsidR="0028507F" w:rsidRDefault="0028507F">
            <w:pPr>
              <w:pStyle w:val="ConsPlusNormal"/>
              <w:jc w:val="center"/>
            </w:pPr>
            <w:r>
              <w:t>До минования надобности (1) (2) (3)</w:t>
            </w:r>
          </w:p>
        </w:tc>
        <w:tc>
          <w:tcPr>
            <w:tcW w:w="1579" w:type="dxa"/>
          </w:tcPr>
          <w:p w:rsidR="0028507F" w:rsidRDefault="0028507F">
            <w:pPr>
              <w:pStyle w:val="ConsPlusNormal"/>
              <w:jc w:val="center"/>
            </w:pPr>
            <w:r>
              <w:t>До минования надобности (1) (2) (3)</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(4)</w:t>
            </w:r>
          </w:p>
        </w:tc>
        <w:tc>
          <w:tcPr>
            <w:tcW w:w="2438" w:type="dxa"/>
          </w:tcPr>
          <w:p w:rsidR="0028507F" w:rsidRDefault="0028507F">
            <w:pPr>
              <w:pStyle w:val="ConsPlusNormal"/>
            </w:pPr>
            <w:r>
              <w:t>(1) Не менее 1 года</w:t>
            </w:r>
          </w:p>
          <w:p w:rsidR="0028507F" w:rsidRDefault="0028507F">
            <w:pPr>
              <w:pStyle w:val="ConsPlusNormal"/>
            </w:pPr>
            <w:r>
              <w:t>(2) После поступления обновленных в том же масштабе</w:t>
            </w:r>
          </w:p>
          <w:p w:rsidR="0028507F" w:rsidRDefault="0028507F">
            <w:pPr>
              <w:pStyle w:val="ConsPlusNormal"/>
            </w:pPr>
            <w:r>
              <w:t>(3) Издательские оригиналы неизданных карт, топографические карты масштабов</w:t>
            </w:r>
          </w:p>
          <w:p w:rsidR="0028507F" w:rsidRDefault="0028507F">
            <w:pPr>
              <w:pStyle w:val="ConsPlusNormal"/>
            </w:pPr>
            <w:r>
              <w:t xml:space="preserve">1:1 000 000 - 1 100 000, топографические планы </w:t>
            </w:r>
            <w:r>
              <w:lastRenderedPageBreak/>
              <w:t>городов в масштабах 1:2000 и мельче - Постоянно</w:t>
            </w:r>
          </w:p>
          <w:p w:rsidR="0028507F" w:rsidRDefault="0028507F">
            <w:pPr>
              <w:pStyle w:val="ConsPlusNormal"/>
            </w:pPr>
            <w:r>
              <w:t>(4) При условии проведения проверки</w:t>
            </w:r>
          </w:p>
        </w:tc>
      </w:tr>
      <w:tr w:rsidR="0028507F">
        <w:tc>
          <w:tcPr>
            <w:tcW w:w="567" w:type="dxa"/>
          </w:tcPr>
          <w:p w:rsidR="0028507F" w:rsidRDefault="0028507F">
            <w:pPr>
              <w:pStyle w:val="ConsPlusNormal"/>
              <w:jc w:val="center"/>
            </w:pPr>
            <w:bookmarkStart w:id="875" w:name="P8137"/>
            <w:bookmarkEnd w:id="875"/>
            <w:r>
              <w:lastRenderedPageBreak/>
              <w:t>867.</w:t>
            </w:r>
          </w:p>
        </w:tc>
        <w:tc>
          <w:tcPr>
            <w:tcW w:w="3005" w:type="dxa"/>
          </w:tcPr>
          <w:p w:rsidR="0028507F" w:rsidRDefault="0028507F">
            <w:pPr>
              <w:pStyle w:val="ConsPlusNormal"/>
            </w:pPr>
            <w:r>
              <w:t>Морские карты</w:t>
            </w:r>
          </w:p>
        </w:tc>
        <w:tc>
          <w:tcPr>
            <w:tcW w:w="1417" w:type="dxa"/>
          </w:tcPr>
          <w:p w:rsidR="0028507F" w:rsidRDefault="0028507F">
            <w:pPr>
              <w:pStyle w:val="ConsPlusNormal"/>
              <w:jc w:val="center"/>
            </w:pPr>
            <w:r>
              <w:t>До минования надобности (1) (2)</w:t>
            </w:r>
          </w:p>
        </w:tc>
        <w:tc>
          <w:tcPr>
            <w:tcW w:w="1579" w:type="dxa"/>
          </w:tcPr>
          <w:p w:rsidR="0028507F" w:rsidRDefault="0028507F">
            <w:pPr>
              <w:pStyle w:val="ConsPlusNormal"/>
              <w:jc w:val="center"/>
            </w:pPr>
            <w:r>
              <w:t>До минования надобности (1) (2)</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w:t>
            </w:r>
          </w:p>
        </w:tc>
        <w:tc>
          <w:tcPr>
            <w:tcW w:w="2438" w:type="dxa"/>
          </w:tcPr>
          <w:p w:rsidR="0028507F" w:rsidRDefault="0028507F">
            <w:pPr>
              <w:pStyle w:val="ConsPlusNormal"/>
            </w:pPr>
            <w:r>
              <w:t>(1) Не менее 1 года</w:t>
            </w:r>
          </w:p>
          <w:p w:rsidR="0028507F" w:rsidRDefault="0028507F">
            <w:pPr>
              <w:pStyle w:val="ConsPlusNormal"/>
            </w:pPr>
            <w:r>
              <w:t>(2) После поступления обновленных в том же масштабе</w:t>
            </w:r>
          </w:p>
        </w:tc>
      </w:tr>
      <w:tr w:rsidR="0028507F">
        <w:tc>
          <w:tcPr>
            <w:tcW w:w="567" w:type="dxa"/>
          </w:tcPr>
          <w:p w:rsidR="0028507F" w:rsidRDefault="0028507F">
            <w:pPr>
              <w:pStyle w:val="ConsPlusNormal"/>
              <w:jc w:val="center"/>
            </w:pPr>
            <w:bookmarkStart w:id="876" w:name="P8147"/>
            <w:bookmarkEnd w:id="876"/>
            <w:r>
              <w:t>868.</w:t>
            </w:r>
          </w:p>
        </w:tc>
        <w:tc>
          <w:tcPr>
            <w:tcW w:w="3005" w:type="dxa"/>
          </w:tcPr>
          <w:p w:rsidR="0028507F" w:rsidRDefault="0028507F">
            <w:pPr>
              <w:pStyle w:val="ConsPlusNormal"/>
            </w:pPr>
            <w:r>
              <w:t>Гравиметрические карты</w:t>
            </w:r>
          </w:p>
        </w:tc>
        <w:tc>
          <w:tcPr>
            <w:tcW w:w="1417" w:type="dxa"/>
          </w:tcPr>
          <w:p w:rsidR="0028507F" w:rsidRDefault="0028507F">
            <w:pPr>
              <w:pStyle w:val="ConsPlusNormal"/>
              <w:jc w:val="center"/>
            </w:pPr>
            <w:r>
              <w:t>До минования надобности (1) (2)</w:t>
            </w:r>
          </w:p>
        </w:tc>
        <w:tc>
          <w:tcPr>
            <w:tcW w:w="1579" w:type="dxa"/>
          </w:tcPr>
          <w:p w:rsidR="0028507F" w:rsidRDefault="0028507F">
            <w:pPr>
              <w:pStyle w:val="ConsPlusNormal"/>
              <w:jc w:val="center"/>
            </w:pPr>
            <w:r>
              <w:t>До минования надобности (1) (2)</w:t>
            </w:r>
          </w:p>
        </w:tc>
        <w:tc>
          <w:tcPr>
            <w:tcW w:w="1531" w:type="dxa"/>
          </w:tcPr>
          <w:p w:rsidR="0028507F" w:rsidRDefault="0028507F">
            <w:pPr>
              <w:pStyle w:val="ConsPlusNormal"/>
              <w:jc w:val="center"/>
            </w:pPr>
            <w:r>
              <w:t>5 лет (3)</w:t>
            </w:r>
          </w:p>
        </w:tc>
        <w:tc>
          <w:tcPr>
            <w:tcW w:w="1361" w:type="dxa"/>
          </w:tcPr>
          <w:p w:rsidR="0028507F" w:rsidRDefault="0028507F">
            <w:pPr>
              <w:pStyle w:val="ConsPlusNormal"/>
              <w:jc w:val="center"/>
            </w:pPr>
            <w:r>
              <w:t>5 лет (3)</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До минования надобности</w:t>
            </w:r>
          </w:p>
        </w:tc>
        <w:tc>
          <w:tcPr>
            <w:tcW w:w="2438" w:type="dxa"/>
          </w:tcPr>
          <w:p w:rsidR="0028507F" w:rsidRDefault="0028507F">
            <w:pPr>
              <w:pStyle w:val="ConsPlusNormal"/>
            </w:pPr>
            <w:r>
              <w:t>(1) Не менее 1 года</w:t>
            </w:r>
          </w:p>
          <w:p w:rsidR="0028507F" w:rsidRDefault="0028507F">
            <w:pPr>
              <w:pStyle w:val="ConsPlusNormal"/>
            </w:pPr>
            <w:r>
              <w:t>(2) После поступления обновленных в том же масштабе</w:t>
            </w:r>
          </w:p>
          <w:p w:rsidR="0028507F" w:rsidRDefault="0028507F">
            <w:pPr>
              <w:pStyle w:val="ConsPlusNormal"/>
            </w:pPr>
            <w:r>
              <w:t>(3) Срок гарантийных обязательств исполнителя работ</w:t>
            </w:r>
          </w:p>
        </w:tc>
      </w:tr>
      <w:tr w:rsidR="0028507F">
        <w:tc>
          <w:tcPr>
            <w:tcW w:w="567" w:type="dxa"/>
          </w:tcPr>
          <w:p w:rsidR="0028507F" w:rsidRDefault="0028507F">
            <w:pPr>
              <w:pStyle w:val="ConsPlusNormal"/>
              <w:jc w:val="center"/>
            </w:pPr>
            <w:bookmarkStart w:id="877" w:name="P8158"/>
            <w:bookmarkEnd w:id="877"/>
            <w:r>
              <w:t>869.</w:t>
            </w:r>
          </w:p>
        </w:tc>
        <w:tc>
          <w:tcPr>
            <w:tcW w:w="3005" w:type="dxa"/>
          </w:tcPr>
          <w:p w:rsidR="0028507F" w:rsidRDefault="0028507F">
            <w:pPr>
              <w:pStyle w:val="ConsPlusNormal"/>
            </w:pPr>
            <w:r>
              <w:t>Программы картографических атласов и документы к ним (списки карт, макеты, таблицы условных обозначений и условных знаков карт атласа, образцы оформления карт атласов, проекты атласов)</w:t>
            </w:r>
          </w:p>
        </w:tc>
        <w:tc>
          <w:tcPr>
            <w:tcW w:w="1417" w:type="dxa"/>
          </w:tcPr>
          <w:p w:rsidR="0028507F" w:rsidRDefault="0028507F">
            <w:pPr>
              <w:pStyle w:val="ConsPlusNormal"/>
              <w:jc w:val="center"/>
            </w:pPr>
            <w:r>
              <w:t>До ликвидации организации</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jc w:val="center"/>
            </w:pPr>
            <w:bookmarkStart w:id="878" w:name="P8167"/>
            <w:bookmarkEnd w:id="878"/>
            <w:r>
              <w:t>870.</w:t>
            </w:r>
          </w:p>
        </w:tc>
        <w:tc>
          <w:tcPr>
            <w:tcW w:w="3005" w:type="dxa"/>
          </w:tcPr>
          <w:p w:rsidR="0028507F" w:rsidRDefault="0028507F">
            <w:pPr>
              <w:pStyle w:val="ConsPlusNormal"/>
            </w:pPr>
            <w:r>
              <w:t>Общегеографические, тематические и иные карты, тематические планы</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jc w:val="center"/>
            </w:pPr>
            <w:bookmarkStart w:id="879" w:name="P8176"/>
            <w:bookmarkEnd w:id="879"/>
            <w:r>
              <w:t>871.</w:t>
            </w:r>
          </w:p>
        </w:tc>
        <w:tc>
          <w:tcPr>
            <w:tcW w:w="3005" w:type="dxa"/>
          </w:tcPr>
          <w:p w:rsidR="0028507F" w:rsidRDefault="0028507F">
            <w:pPr>
              <w:pStyle w:val="ConsPlusNormal"/>
            </w:pPr>
            <w:r>
              <w:t>Специальные карты, специальные планы</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jc w:val="center"/>
            </w:pPr>
            <w:bookmarkStart w:id="880" w:name="P8185"/>
            <w:bookmarkEnd w:id="880"/>
            <w:r>
              <w:t>872.</w:t>
            </w:r>
          </w:p>
        </w:tc>
        <w:tc>
          <w:tcPr>
            <w:tcW w:w="3005" w:type="dxa"/>
          </w:tcPr>
          <w:p w:rsidR="0028507F" w:rsidRDefault="0028507F">
            <w:pPr>
              <w:pStyle w:val="ConsPlusNormal"/>
            </w:pPr>
            <w:r>
              <w:t>Картографические атласы</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 xml:space="preserve">До минования </w:t>
            </w:r>
            <w:r>
              <w:lastRenderedPageBreak/>
              <w:t>надобности</w:t>
            </w:r>
          </w:p>
        </w:tc>
        <w:tc>
          <w:tcPr>
            <w:tcW w:w="1361" w:type="dxa"/>
          </w:tcPr>
          <w:p w:rsidR="0028507F" w:rsidRDefault="0028507F">
            <w:pPr>
              <w:pStyle w:val="ConsPlusNormal"/>
              <w:jc w:val="center"/>
            </w:pPr>
            <w:r>
              <w:lastRenderedPageBreak/>
              <w:t>5 лет (1)</w:t>
            </w:r>
          </w:p>
        </w:tc>
        <w:tc>
          <w:tcPr>
            <w:tcW w:w="2438" w:type="dxa"/>
          </w:tcPr>
          <w:p w:rsidR="0028507F" w:rsidRDefault="0028507F">
            <w:pPr>
              <w:pStyle w:val="ConsPlusNormal"/>
            </w:pPr>
            <w:r>
              <w:t xml:space="preserve">(1) При условии </w:t>
            </w:r>
            <w:r>
              <w:lastRenderedPageBreak/>
              <w:t>проведения проверки</w:t>
            </w:r>
          </w:p>
        </w:tc>
      </w:tr>
      <w:tr w:rsidR="0028507F">
        <w:tc>
          <w:tcPr>
            <w:tcW w:w="14987" w:type="dxa"/>
            <w:gridSpan w:val="9"/>
          </w:tcPr>
          <w:p w:rsidR="0028507F" w:rsidRDefault="0028507F">
            <w:pPr>
              <w:pStyle w:val="ConsPlusNormal"/>
              <w:jc w:val="center"/>
              <w:outlineLvl w:val="2"/>
            </w:pPr>
            <w:r>
              <w:lastRenderedPageBreak/>
              <w:t>9.5. Работы по установлению, изменению, уточнению государственных границ, границ единиц административно-территориального деления</w:t>
            </w:r>
          </w:p>
        </w:tc>
      </w:tr>
      <w:tr w:rsidR="0028507F">
        <w:tc>
          <w:tcPr>
            <w:tcW w:w="567" w:type="dxa"/>
            <w:vMerge w:val="restart"/>
          </w:tcPr>
          <w:p w:rsidR="0028507F" w:rsidRDefault="0028507F">
            <w:pPr>
              <w:pStyle w:val="ConsPlusNormal"/>
              <w:jc w:val="center"/>
            </w:pPr>
            <w:bookmarkStart w:id="881" w:name="P8195"/>
            <w:bookmarkEnd w:id="881"/>
            <w:r>
              <w:t>873.</w:t>
            </w:r>
          </w:p>
        </w:tc>
        <w:tc>
          <w:tcPr>
            <w:tcW w:w="3005" w:type="dxa"/>
          </w:tcPr>
          <w:p w:rsidR="0028507F" w:rsidRDefault="0028507F">
            <w:pPr>
              <w:pStyle w:val="ConsPlusNormal"/>
            </w:pPr>
            <w:r>
              <w:t>Документы топографо-геодезического обеспечения проведения делимитации, демаркации и редемаркации Государственной границы Союза Советских Социалистических Республик, Российской Федерации:</w:t>
            </w:r>
          </w:p>
        </w:tc>
        <w:tc>
          <w:tcPr>
            <w:tcW w:w="1417" w:type="dxa"/>
          </w:tcPr>
          <w:p w:rsidR="0028507F" w:rsidRDefault="0028507F">
            <w:pPr>
              <w:pStyle w:val="ConsPlusNormal"/>
            </w:pPr>
          </w:p>
        </w:tc>
        <w:tc>
          <w:tcPr>
            <w:tcW w:w="1579" w:type="dxa"/>
          </w:tcPr>
          <w:p w:rsidR="0028507F" w:rsidRDefault="0028507F">
            <w:pPr>
              <w:pStyle w:val="ConsPlusNormal"/>
            </w:pPr>
          </w:p>
        </w:tc>
        <w:tc>
          <w:tcPr>
            <w:tcW w:w="1531" w:type="dxa"/>
          </w:tcPr>
          <w:p w:rsidR="0028507F" w:rsidRDefault="0028507F">
            <w:pPr>
              <w:pStyle w:val="ConsPlusNormal"/>
            </w:pPr>
          </w:p>
        </w:tc>
        <w:tc>
          <w:tcPr>
            <w:tcW w:w="1361" w:type="dxa"/>
          </w:tcPr>
          <w:p w:rsidR="0028507F" w:rsidRDefault="0028507F">
            <w:pPr>
              <w:pStyle w:val="ConsPlusNormal"/>
            </w:pPr>
          </w:p>
        </w:tc>
        <w:tc>
          <w:tcPr>
            <w:tcW w:w="1728" w:type="dxa"/>
          </w:tcPr>
          <w:p w:rsidR="0028507F" w:rsidRDefault="0028507F">
            <w:pPr>
              <w:pStyle w:val="ConsPlusNormal"/>
            </w:pPr>
          </w:p>
        </w:tc>
        <w:tc>
          <w:tcPr>
            <w:tcW w:w="1361" w:type="dxa"/>
          </w:tcPr>
          <w:p w:rsidR="0028507F" w:rsidRDefault="0028507F">
            <w:pPr>
              <w:pStyle w:val="ConsPlusNormal"/>
            </w:pPr>
          </w:p>
        </w:tc>
        <w:tc>
          <w:tcPr>
            <w:tcW w:w="2438" w:type="dxa"/>
            <w:vMerge w:val="restart"/>
          </w:tcPr>
          <w:p w:rsidR="0028507F" w:rsidRDefault="0028507F">
            <w:pPr>
              <w:pStyle w:val="ConsPlusNormal"/>
            </w:pPr>
            <w:r>
              <w:t>(1) При условии проведения проверки</w:t>
            </w: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а) договоры, нормативные правовые акты, протоколы-описания</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vMerge/>
          </w:tcPr>
          <w:p w:rsidR="0028507F" w:rsidRDefault="0028507F">
            <w:pPr>
              <w:spacing w:after="1" w:line="0" w:lineRule="atLeast"/>
            </w:pPr>
          </w:p>
        </w:tc>
      </w:tr>
      <w:tr w:rsidR="0028507F">
        <w:tc>
          <w:tcPr>
            <w:tcW w:w="567" w:type="dxa"/>
            <w:vMerge/>
          </w:tcPr>
          <w:p w:rsidR="0028507F" w:rsidRDefault="0028507F">
            <w:pPr>
              <w:spacing w:after="1" w:line="0" w:lineRule="atLeast"/>
            </w:pPr>
          </w:p>
        </w:tc>
        <w:tc>
          <w:tcPr>
            <w:tcW w:w="3005" w:type="dxa"/>
          </w:tcPr>
          <w:p w:rsidR="0028507F" w:rsidRDefault="0028507F">
            <w:pPr>
              <w:pStyle w:val="ConsPlusNormal"/>
            </w:pPr>
            <w:r>
              <w:t>б) карты, планы, схемы</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10 лет ЭПК</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p>
        </w:tc>
      </w:tr>
      <w:tr w:rsidR="0028507F">
        <w:tc>
          <w:tcPr>
            <w:tcW w:w="567" w:type="dxa"/>
          </w:tcPr>
          <w:p w:rsidR="0028507F" w:rsidRDefault="0028507F">
            <w:pPr>
              <w:pStyle w:val="ConsPlusNormal"/>
              <w:jc w:val="center"/>
            </w:pPr>
            <w:bookmarkStart w:id="882" w:name="P8219"/>
            <w:bookmarkEnd w:id="882"/>
            <w:r>
              <w:t>874.</w:t>
            </w:r>
          </w:p>
        </w:tc>
        <w:tc>
          <w:tcPr>
            <w:tcW w:w="3005" w:type="dxa"/>
          </w:tcPr>
          <w:p w:rsidR="0028507F" w:rsidRDefault="0028507F">
            <w:pPr>
              <w:pStyle w:val="ConsPlusNormal"/>
            </w:pPr>
            <w:r>
              <w:t>Документы (карты, планы, схемы, ведомости) топографо-геодезического обеспечения проведения установления (восстановления) и изменения границ между субъектами Российской Федерации</w:t>
            </w:r>
          </w:p>
        </w:tc>
        <w:tc>
          <w:tcPr>
            <w:tcW w:w="1417" w:type="dxa"/>
          </w:tcPr>
          <w:p w:rsidR="0028507F" w:rsidRDefault="0028507F">
            <w:pPr>
              <w:pStyle w:val="ConsPlusNormal"/>
              <w:jc w:val="center"/>
            </w:pPr>
            <w:r>
              <w:t>Постоянно</w:t>
            </w:r>
          </w:p>
        </w:tc>
        <w:tc>
          <w:tcPr>
            <w:tcW w:w="1579" w:type="dxa"/>
          </w:tcPr>
          <w:p w:rsidR="0028507F" w:rsidRDefault="0028507F">
            <w:pPr>
              <w:pStyle w:val="ConsPlusNormal"/>
              <w:jc w:val="center"/>
            </w:pPr>
            <w:r>
              <w:t>10 лет ЭПК</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ликвидации организации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jc w:val="center"/>
            </w:pPr>
            <w:bookmarkStart w:id="883" w:name="P8228"/>
            <w:bookmarkEnd w:id="883"/>
            <w:r>
              <w:t>875.</w:t>
            </w:r>
          </w:p>
        </w:tc>
        <w:tc>
          <w:tcPr>
            <w:tcW w:w="3005" w:type="dxa"/>
          </w:tcPr>
          <w:p w:rsidR="0028507F" w:rsidRDefault="0028507F">
            <w:pPr>
              <w:pStyle w:val="ConsPlusNormal"/>
            </w:pPr>
            <w:r>
              <w:t xml:space="preserve">Справочники административно-территориального деления субъектов Российской Федерации и документы по их разработке (справки, </w:t>
            </w:r>
            <w:r>
              <w:lastRenderedPageBreak/>
              <w:t>обзоры, аналитические записки, переписка) (1)</w:t>
            </w:r>
          </w:p>
        </w:tc>
        <w:tc>
          <w:tcPr>
            <w:tcW w:w="1417" w:type="dxa"/>
          </w:tcPr>
          <w:p w:rsidR="0028507F" w:rsidRDefault="0028507F">
            <w:pPr>
              <w:pStyle w:val="ConsPlusNormal"/>
              <w:jc w:val="center"/>
            </w:pPr>
            <w:r>
              <w:lastRenderedPageBreak/>
              <w:t>Постоянно (1)</w:t>
            </w:r>
          </w:p>
        </w:tc>
        <w:tc>
          <w:tcPr>
            <w:tcW w:w="1579" w:type="dxa"/>
          </w:tcPr>
          <w:p w:rsidR="0028507F" w:rsidRDefault="0028507F">
            <w:pPr>
              <w:pStyle w:val="ConsPlusNormal"/>
              <w:jc w:val="center"/>
            </w:pPr>
            <w:r>
              <w:t>Постоянно (1)</w:t>
            </w:r>
          </w:p>
        </w:tc>
        <w:tc>
          <w:tcPr>
            <w:tcW w:w="1531" w:type="dxa"/>
          </w:tcPr>
          <w:p w:rsidR="0028507F" w:rsidRDefault="0028507F">
            <w:pPr>
              <w:pStyle w:val="ConsPlusNormal"/>
              <w:jc w:val="center"/>
            </w:pPr>
            <w:r>
              <w:t>Постоянно (1)</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(2)</w:t>
            </w:r>
          </w:p>
        </w:tc>
        <w:tc>
          <w:tcPr>
            <w:tcW w:w="2438" w:type="dxa"/>
          </w:tcPr>
          <w:p w:rsidR="0028507F" w:rsidRDefault="0028507F">
            <w:pPr>
              <w:pStyle w:val="ConsPlusNormal"/>
            </w:pPr>
            <w:r>
              <w:t>(1) Документы по разработке и актуализации - 5 лет ЭПК</w:t>
            </w:r>
          </w:p>
          <w:p w:rsidR="0028507F" w:rsidRDefault="0028507F">
            <w:pPr>
              <w:pStyle w:val="ConsPlusNormal"/>
            </w:pPr>
            <w:r>
              <w:t>(2) При условии проведения проверки</w:t>
            </w:r>
          </w:p>
        </w:tc>
      </w:tr>
      <w:tr w:rsidR="0028507F">
        <w:tc>
          <w:tcPr>
            <w:tcW w:w="14987" w:type="dxa"/>
            <w:gridSpan w:val="9"/>
          </w:tcPr>
          <w:p w:rsidR="0028507F" w:rsidRDefault="0028507F">
            <w:pPr>
              <w:pStyle w:val="ConsPlusNormal"/>
              <w:jc w:val="center"/>
              <w:outlineLvl w:val="2"/>
            </w:pPr>
            <w:r>
              <w:t>9.6. Выявление и регистрация наименований географических объектов</w:t>
            </w:r>
          </w:p>
        </w:tc>
      </w:tr>
      <w:tr w:rsidR="0028507F">
        <w:tc>
          <w:tcPr>
            <w:tcW w:w="567" w:type="dxa"/>
          </w:tcPr>
          <w:p w:rsidR="0028507F" w:rsidRDefault="0028507F">
            <w:pPr>
              <w:pStyle w:val="ConsPlusNormal"/>
              <w:jc w:val="center"/>
            </w:pPr>
            <w:bookmarkStart w:id="884" w:name="P8239"/>
            <w:bookmarkEnd w:id="884"/>
            <w:r>
              <w:t>876.</w:t>
            </w:r>
          </w:p>
        </w:tc>
        <w:tc>
          <w:tcPr>
            <w:tcW w:w="3005" w:type="dxa"/>
          </w:tcPr>
          <w:p w:rsidR="0028507F" w:rsidRDefault="0028507F">
            <w:pPr>
              <w:pStyle w:val="ConsPlusNormal"/>
            </w:pPr>
            <w:r>
              <w:t>Документы (заключения, решения, нормативные акты) о присвоении наименований и переименовании географических объектов</w:t>
            </w:r>
          </w:p>
        </w:tc>
        <w:tc>
          <w:tcPr>
            <w:tcW w:w="1417" w:type="dxa"/>
          </w:tcPr>
          <w:p w:rsidR="0028507F" w:rsidRDefault="0028507F">
            <w:pPr>
              <w:pStyle w:val="ConsPlusNormal"/>
              <w:jc w:val="center"/>
            </w:pPr>
            <w:r>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До ликвидации организации</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jc w:val="center"/>
            </w:pPr>
            <w:bookmarkStart w:id="885" w:name="P8248"/>
            <w:bookmarkEnd w:id="885"/>
            <w:r>
              <w:t>877.</w:t>
            </w:r>
          </w:p>
        </w:tc>
        <w:tc>
          <w:tcPr>
            <w:tcW w:w="3005" w:type="dxa"/>
          </w:tcPr>
          <w:p w:rsidR="0028507F" w:rsidRDefault="0028507F">
            <w:pPr>
              <w:pStyle w:val="ConsPlusNormal"/>
            </w:pPr>
            <w:r>
              <w:t>Словари, справочники, каталоги географических объектов и документы по их подготовке, согласованию, изданию, регистрации (переписка, оригинал-макеты, проекты)</w:t>
            </w:r>
          </w:p>
        </w:tc>
        <w:tc>
          <w:tcPr>
            <w:tcW w:w="1417" w:type="dxa"/>
          </w:tcPr>
          <w:p w:rsidR="0028507F" w:rsidRDefault="0028507F">
            <w:pPr>
              <w:pStyle w:val="ConsPlusNormal"/>
              <w:jc w:val="center"/>
            </w:pPr>
            <w:r>
              <w:t>5 лет (1)</w:t>
            </w:r>
          </w:p>
        </w:tc>
        <w:tc>
          <w:tcPr>
            <w:tcW w:w="1579" w:type="dxa"/>
          </w:tcPr>
          <w:p w:rsidR="0028507F" w:rsidRDefault="0028507F">
            <w:pPr>
              <w:pStyle w:val="ConsPlusNormal"/>
              <w:jc w:val="center"/>
            </w:pPr>
            <w:r>
              <w:t>5 лет ЭПК (1)</w:t>
            </w:r>
          </w:p>
        </w:tc>
        <w:tc>
          <w:tcPr>
            <w:tcW w:w="1531" w:type="dxa"/>
          </w:tcPr>
          <w:p w:rsidR="0028507F" w:rsidRDefault="0028507F">
            <w:pPr>
              <w:pStyle w:val="ConsPlusNormal"/>
              <w:jc w:val="center"/>
            </w:pPr>
            <w:r>
              <w:t>5 лет (1)</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r>
              <w:t>(1) Изданные словари, справочники, каталоги, оригинал-макеты неизданных - Постоянно</w:t>
            </w:r>
          </w:p>
        </w:tc>
      </w:tr>
      <w:tr w:rsidR="0028507F">
        <w:tc>
          <w:tcPr>
            <w:tcW w:w="567" w:type="dxa"/>
          </w:tcPr>
          <w:p w:rsidR="0028507F" w:rsidRDefault="0028507F">
            <w:pPr>
              <w:pStyle w:val="ConsPlusNormal"/>
              <w:jc w:val="center"/>
            </w:pPr>
            <w:bookmarkStart w:id="886" w:name="P8257"/>
            <w:bookmarkEnd w:id="886"/>
            <w:r>
              <w:t>878.</w:t>
            </w:r>
          </w:p>
        </w:tc>
        <w:tc>
          <w:tcPr>
            <w:tcW w:w="3005" w:type="dxa"/>
          </w:tcPr>
          <w:p w:rsidR="0028507F" w:rsidRDefault="0028507F">
            <w:pPr>
              <w:pStyle w:val="ConsPlusNormal"/>
            </w:pPr>
            <w:r>
              <w:t xml:space="preserve">Документы (переписка, реестры географических наименований, базы данных, регистрационно-учетные формы и иные документы реестрового дела, в том числе нормативные правовые акты, справочники, классификаторы, перечни наименований объектов транспортной инфраструктуры, тарифные руководства; материалы переписи населения, официальных </w:t>
            </w:r>
            <w:r>
              <w:lastRenderedPageBreak/>
              <w:t>информационных ресурсов, результаты опросов и другие) по выявлению и регистрации наименований географических объектов, ведению Государственного каталога географических названий</w:t>
            </w:r>
          </w:p>
        </w:tc>
        <w:tc>
          <w:tcPr>
            <w:tcW w:w="1417" w:type="dxa"/>
          </w:tcPr>
          <w:p w:rsidR="0028507F" w:rsidRDefault="0028507F">
            <w:pPr>
              <w:pStyle w:val="ConsPlusNormal"/>
              <w:jc w:val="center"/>
            </w:pPr>
            <w:r>
              <w:lastRenderedPageBreak/>
              <w:t>-</w:t>
            </w:r>
          </w:p>
        </w:tc>
        <w:tc>
          <w:tcPr>
            <w:tcW w:w="1579" w:type="dxa"/>
          </w:tcPr>
          <w:p w:rsidR="0028507F" w:rsidRDefault="0028507F">
            <w:pPr>
              <w:pStyle w:val="ConsPlusNormal"/>
              <w:jc w:val="center"/>
            </w:pPr>
            <w:r>
              <w:t>Постоянно</w:t>
            </w:r>
          </w:p>
        </w:tc>
        <w:tc>
          <w:tcPr>
            <w:tcW w:w="1531" w:type="dxa"/>
          </w:tcPr>
          <w:p w:rsidR="0028507F" w:rsidRDefault="0028507F">
            <w:pPr>
              <w:pStyle w:val="ConsPlusNormal"/>
              <w:jc w:val="center"/>
            </w:pPr>
            <w:r>
              <w:t>Постоянно</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5 лет (1)</w:t>
            </w:r>
          </w:p>
        </w:tc>
        <w:tc>
          <w:tcPr>
            <w:tcW w:w="2438" w:type="dxa"/>
          </w:tcPr>
          <w:p w:rsidR="0028507F" w:rsidRDefault="0028507F">
            <w:pPr>
              <w:pStyle w:val="ConsPlusNormal"/>
            </w:pPr>
            <w:r>
              <w:t>(1) При условии проведения проверки</w:t>
            </w:r>
          </w:p>
        </w:tc>
      </w:tr>
      <w:tr w:rsidR="0028507F">
        <w:tc>
          <w:tcPr>
            <w:tcW w:w="567" w:type="dxa"/>
          </w:tcPr>
          <w:p w:rsidR="0028507F" w:rsidRDefault="0028507F">
            <w:pPr>
              <w:pStyle w:val="ConsPlusNormal"/>
              <w:jc w:val="center"/>
            </w:pPr>
            <w:bookmarkStart w:id="887" w:name="P8266"/>
            <w:bookmarkEnd w:id="887"/>
            <w:r>
              <w:t>879.</w:t>
            </w:r>
          </w:p>
        </w:tc>
        <w:tc>
          <w:tcPr>
            <w:tcW w:w="3005" w:type="dxa"/>
          </w:tcPr>
          <w:p w:rsidR="0028507F" w:rsidRDefault="0028507F">
            <w:pPr>
              <w:pStyle w:val="ConsPlusNormal"/>
            </w:pPr>
            <w:r>
              <w:t>Документы о предоставлении материалов и данных, содержащихся в Государственном каталоге географических названий (переписка, списки наименований географических объектов, сведения, копии документов реестрового дела)</w:t>
            </w:r>
          </w:p>
        </w:tc>
        <w:tc>
          <w:tcPr>
            <w:tcW w:w="1417" w:type="dxa"/>
          </w:tcPr>
          <w:p w:rsidR="0028507F" w:rsidRDefault="0028507F">
            <w:pPr>
              <w:pStyle w:val="ConsPlusNormal"/>
              <w:jc w:val="center"/>
            </w:pPr>
            <w:r>
              <w:t>5 лет</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14987" w:type="dxa"/>
            <w:gridSpan w:val="9"/>
          </w:tcPr>
          <w:p w:rsidR="0028507F" w:rsidRDefault="0028507F">
            <w:pPr>
              <w:pStyle w:val="ConsPlusNormal"/>
              <w:jc w:val="center"/>
              <w:outlineLvl w:val="2"/>
            </w:pPr>
            <w:r>
              <w:t>9.7. Информационное обеспечение выполнения геодезических и картографических работ</w:t>
            </w:r>
          </w:p>
        </w:tc>
      </w:tr>
      <w:tr w:rsidR="0028507F">
        <w:tc>
          <w:tcPr>
            <w:tcW w:w="567" w:type="dxa"/>
          </w:tcPr>
          <w:p w:rsidR="0028507F" w:rsidRDefault="0028507F">
            <w:pPr>
              <w:pStyle w:val="ConsPlusNormal"/>
              <w:jc w:val="center"/>
            </w:pPr>
            <w:bookmarkStart w:id="888" w:name="P8276"/>
            <w:bookmarkEnd w:id="888"/>
            <w:r>
              <w:t>880.</w:t>
            </w:r>
          </w:p>
        </w:tc>
        <w:tc>
          <w:tcPr>
            <w:tcW w:w="3005" w:type="dxa"/>
          </w:tcPr>
          <w:p w:rsidR="0028507F" w:rsidRDefault="0028507F">
            <w:pPr>
              <w:pStyle w:val="ConsPlusNormal"/>
            </w:pPr>
            <w:r>
              <w:t xml:space="preserve">Базы данных геоинформационных систем, иных государственных информационных систем, в информационные ресурсы которых включена картографическая информация, и документы по их ведению (нормативные правовые акты, заявки, пространственные данные, метаданные, цифровые </w:t>
            </w:r>
            <w:r>
              <w:lastRenderedPageBreak/>
              <w:t>карты, планы и другие)</w:t>
            </w:r>
          </w:p>
        </w:tc>
        <w:tc>
          <w:tcPr>
            <w:tcW w:w="1417" w:type="dxa"/>
          </w:tcPr>
          <w:p w:rsidR="0028507F" w:rsidRDefault="0028507F">
            <w:pPr>
              <w:pStyle w:val="ConsPlusNormal"/>
              <w:jc w:val="center"/>
            </w:pPr>
            <w:r>
              <w:lastRenderedPageBreak/>
              <w:t>До ликвидации организации</w:t>
            </w:r>
          </w:p>
        </w:tc>
        <w:tc>
          <w:tcPr>
            <w:tcW w:w="1579" w:type="dxa"/>
          </w:tcPr>
          <w:p w:rsidR="0028507F" w:rsidRDefault="0028507F">
            <w:pPr>
              <w:pStyle w:val="ConsPlusNormal"/>
              <w:jc w:val="center"/>
            </w:pPr>
            <w:r>
              <w:t>До ликвидации организации</w:t>
            </w:r>
          </w:p>
        </w:tc>
        <w:tc>
          <w:tcPr>
            <w:tcW w:w="1531" w:type="dxa"/>
          </w:tcPr>
          <w:p w:rsidR="0028507F" w:rsidRDefault="0028507F">
            <w:pPr>
              <w:pStyle w:val="ConsPlusNormal"/>
              <w:jc w:val="center"/>
            </w:pPr>
            <w:r>
              <w:t>5 лет</w:t>
            </w:r>
          </w:p>
        </w:tc>
        <w:tc>
          <w:tcPr>
            <w:tcW w:w="1361" w:type="dxa"/>
          </w:tcPr>
          <w:p w:rsidR="0028507F" w:rsidRDefault="0028507F">
            <w:pPr>
              <w:pStyle w:val="ConsPlusNormal"/>
              <w:jc w:val="center"/>
            </w:pPr>
            <w:r>
              <w:t>5 лет</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r w:rsidR="0028507F">
        <w:tc>
          <w:tcPr>
            <w:tcW w:w="567" w:type="dxa"/>
          </w:tcPr>
          <w:p w:rsidR="0028507F" w:rsidRDefault="0028507F">
            <w:pPr>
              <w:pStyle w:val="ConsPlusNormal"/>
              <w:jc w:val="center"/>
            </w:pPr>
            <w:bookmarkStart w:id="889" w:name="P8285"/>
            <w:bookmarkEnd w:id="889"/>
            <w:r>
              <w:t>881.</w:t>
            </w:r>
          </w:p>
        </w:tc>
        <w:tc>
          <w:tcPr>
            <w:tcW w:w="3005" w:type="dxa"/>
          </w:tcPr>
          <w:p w:rsidR="0028507F" w:rsidRDefault="0028507F">
            <w:pPr>
              <w:pStyle w:val="ConsPlusNormal"/>
            </w:pPr>
            <w:r>
              <w:t>Переписка о предоставлении пространственных данных, пространственных метаданных, сведений единой электронной картографической основы, сведений, подлежащих представлению с использованием координат, документов, содержащихся в государственных фондах</w:t>
            </w:r>
          </w:p>
        </w:tc>
        <w:tc>
          <w:tcPr>
            <w:tcW w:w="1417" w:type="dxa"/>
          </w:tcPr>
          <w:p w:rsidR="0028507F" w:rsidRDefault="0028507F">
            <w:pPr>
              <w:pStyle w:val="ConsPlusNormal"/>
              <w:jc w:val="center"/>
            </w:pPr>
            <w:r>
              <w:t>5 лет</w:t>
            </w:r>
          </w:p>
        </w:tc>
        <w:tc>
          <w:tcPr>
            <w:tcW w:w="1579" w:type="dxa"/>
          </w:tcPr>
          <w:p w:rsidR="0028507F" w:rsidRDefault="0028507F">
            <w:pPr>
              <w:pStyle w:val="ConsPlusNormal"/>
              <w:jc w:val="center"/>
            </w:pPr>
            <w:r>
              <w:t>5 лет</w:t>
            </w:r>
          </w:p>
        </w:tc>
        <w:tc>
          <w:tcPr>
            <w:tcW w:w="1531" w:type="dxa"/>
          </w:tcPr>
          <w:p w:rsidR="0028507F" w:rsidRDefault="0028507F">
            <w:pPr>
              <w:pStyle w:val="ConsPlusNormal"/>
              <w:jc w:val="center"/>
            </w:pPr>
            <w:r>
              <w:t>-</w:t>
            </w:r>
          </w:p>
        </w:tc>
        <w:tc>
          <w:tcPr>
            <w:tcW w:w="1361" w:type="dxa"/>
          </w:tcPr>
          <w:p w:rsidR="0028507F" w:rsidRDefault="0028507F">
            <w:pPr>
              <w:pStyle w:val="ConsPlusNormal"/>
              <w:jc w:val="center"/>
            </w:pPr>
            <w:r>
              <w:t>-</w:t>
            </w:r>
          </w:p>
        </w:tc>
        <w:tc>
          <w:tcPr>
            <w:tcW w:w="1728" w:type="dxa"/>
          </w:tcPr>
          <w:p w:rsidR="0028507F" w:rsidRDefault="0028507F">
            <w:pPr>
              <w:pStyle w:val="ConsPlusNormal"/>
              <w:jc w:val="center"/>
            </w:pPr>
            <w:r>
              <w:t>До минования надобности</w:t>
            </w:r>
          </w:p>
        </w:tc>
        <w:tc>
          <w:tcPr>
            <w:tcW w:w="1361" w:type="dxa"/>
          </w:tcPr>
          <w:p w:rsidR="0028507F" w:rsidRDefault="0028507F">
            <w:pPr>
              <w:pStyle w:val="ConsPlusNormal"/>
              <w:jc w:val="center"/>
            </w:pPr>
            <w:r>
              <w:t>-</w:t>
            </w:r>
          </w:p>
        </w:tc>
        <w:tc>
          <w:tcPr>
            <w:tcW w:w="2438" w:type="dxa"/>
          </w:tcPr>
          <w:p w:rsidR="0028507F" w:rsidRDefault="0028507F">
            <w:pPr>
              <w:pStyle w:val="ConsPlusNormal"/>
            </w:pPr>
          </w:p>
        </w:tc>
      </w:tr>
    </w:tbl>
    <w:p w:rsidR="0028507F" w:rsidRDefault="0028507F">
      <w:pPr>
        <w:pStyle w:val="ConsPlusNormal"/>
        <w:jc w:val="both"/>
      </w:pPr>
    </w:p>
    <w:p w:rsidR="0028507F" w:rsidRDefault="0028507F">
      <w:pPr>
        <w:pStyle w:val="ConsPlusTitle"/>
        <w:jc w:val="center"/>
        <w:outlineLvl w:val="1"/>
      </w:pPr>
      <w:r>
        <w:t>Раздел 10. Техническое регулирование и обеспечение</w:t>
      </w:r>
    </w:p>
    <w:p w:rsidR="0028507F" w:rsidRDefault="0028507F">
      <w:pPr>
        <w:pStyle w:val="ConsPlusTitle"/>
        <w:jc w:val="center"/>
      </w:pPr>
      <w:r>
        <w:t>единства измерений</w:t>
      </w:r>
    </w:p>
    <w:p w:rsidR="0028507F" w:rsidRDefault="002850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61"/>
        <w:gridCol w:w="1417"/>
        <w:gridCol w:w="1701"/>
        <w:gridCol w:w="1417"/>
        <w:gridCol w:w="1417"/>
        <w:gridCol w:w="1701"/>
        <w:gridCol w:w="2551"/>
      </w:tblGrid>
      <w:tr w:rsidR="0028507F">
        <w:tc>
          <w:tcPr>
            <w:tcW w:w="680" w:type="dxa"/>
            <w:vMerge w:val="restart"/>
          </w:tcPr>
          <w:p w:rsidR="0028507F" w:rsidRDefault="0028507F">
            <w:pPr>
              <w:pStyle w:val="ConsPlusNormal"/>
              <w:jc w:val="center"/>
            </w:pPr>
            <w:r>
              <w:t>N п/п</w:t>
            </w:r>
          </w:p>
        </w:tc>
        <w:tc>
          <w:tcPr>
            <w:tcW w:w="3061" w:type="dxa"/>
            <w:vMerge w:val="restart"/>
          </w:tcPr>
          <w:p w:rsidR="0028507F" w:rsidRDefault="0028507F">
            <w:pPr>
              <w:pStyle w:val="ConsPlusNormal"/>
              <w:jc w:val="center"/>
            </w:pPr>
            <w:r>
              <w:t>Вид документа</w:t>
            </w:r>
          </w:p>
        </w:tc>
        <w:tc>
          <w:tcPr>
            <w:tcW w:w="7653" w:type="dxa"/>
            <w:gridSpan w:val="5"/>
          </w:tcPr>
          <w:p w:rsidR="0028507F" w:rsidRDefault="0028507F">
            <w:pPr>
              <w:pStyle w:val="ConsPlusNormal"/>
              <w:jc w:val="center"/>
            </w:pPr>
            <w:r>
              <w:t>Срок хранения документа</w:t>
            </w:r>
          </w:p>
        </w:tc>
        <w:tc>
          <w:tcPr>
            <w:tcW w:w="2551" w:type="dxa"/>
            <w:vMerge w:val="restart"/>
          </w:tcPr>
          <w:p w:rsidR="0028507F" w:rsidRDefault="0028507F">
            <w:pPr>
              <w:pStyle w:val="ConsPlusNormal"/>
              <w:jc w:val="center"/>
            </w:pPr>
            <w:r>
              <w:t>Примечания</w:t>
            </w:r>
          </w:p>
        </w:tc>
      </w:tr>
      <w:tr w:rsidR="0028507F">
        <w:tc>
          <w:tcPr>
            <w:tcW w:w="680" w:type="dxa"/>
            <w:vMerge/>
          </w:tcPr>
          <w:p w:rsidR="0028507F" w:rsidRDefault="0028507F">
            <w:pPr>
              <w:spacing w:after="1" w:line="0" w:lineRule="atLeast"/>
            </w:pPr>
          </w:p>
        </w:tc>
        <w:tc>
          <w:tcPr>
            <w:tcW w:w="3061" w:type="dxa"/>
            <w:vMerge/>
          </w:tcPr>
          <w:p w:rsidR="0028507F" w:rsidRDefault="0028507F">
            <w:pPr>
              <w:spacing w:after="1" w:line="0" w:lineRule="atLeast"/>
            </w:pPr>
          </w:p>
        </w:tc>
        <w:tc>
          <w:tcPr>
            <w:tcW w:w="1417" w:type="dxa"/>
          </w:tcPr>
          <w:p w:rsidR="0028507F" w:rsidRDefault="0028507F">
            <w:pPr>
              <w:pStyle w:val="ConsPlusNormal"/>
              <w:jc w:val="center"/>
            </w:pPr>
            <w:r>
              <w:t>в организациях-заказчиках</w:t>
            </w:r>
          </w:p>
        </w:tc>
        <w:tc>
          <w:tcPr>
            <w:tcW w:w="1701" w:type="dxa"/>
          </w:tcPr>
          <w:p w:rsidR="0028507F" w:rsidRDefault="0028507F">
            <w:pPr>
              <w:pStyle w:val="ConsPlusNormal"/>
              <w:jc w:val="center"/>
            </w:pPr>
            <w:r>
              <w:t>в организациях - разработчиках/авторах документов</w:t>
            </w:r>
          </w:p>
        </w:tc>
        <w:tc>
          <w:tcPr>
            <w:tcW w:w="1417" w:type="dxa"/>
          </w:tcPr>
          <w:p w:rsidR="0028507F" w:rsidRDefault="0028507F">
            <w:pPr>
              <w:pStyle w:val="ConsPlusNormal"/>
              <w:jc w:val="center"/>
            </w:pPr>
            <w:r>
              <w:t>в утверждающих организациях</w:t>
            </w:r>
          </w:p>
        </w:tc>
        <w:tc>
          <w:tcPr>
            <w:tcW w:w="1417" w:type="dxa"/>
          </w:tcPr>
          <w:p w:rsidR="0028507F" w:rsidRDefault="0028507F">
            <w:pPr>
              <w:pStyle w:val="ConsPlusNormal"/>
              <w:jc w:val="center"/>
            </w:pPr>
            <w:r>
              <w:t>в эксплуатирующих организациях</w:t>
            </w:r>
          </w:p>
        </w:tc>
        <w:tc>
          <w:tcPr>
            <w:tcW w:w="1701" w:type="dxa"/>
          </w:tcPr>
          <w:p w:rsidR="0028507F" w:rsidRDefault="0028507F">
            <w:pPr>
              <w:pStyle w:val="ConsPlusNormal"/>
              <w:jc w:val="center"/>
            </w:pPr>
            <w:r>
              <w:t>в контрольных и надзорных организациях</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r>
              <w:t>1</w:t>
            </w:r>
          </w:p>
        </w:tc>
        <w:tc>
          <w:tcPr>
            <w:tcW w:w="3061" w:type="dxa"/>
          </w:tcPr>
          <w:p w:rsidR="0028507F" w:rsidRDefault="0028507F">
            <w:pPr>
              <w:pStyle w:val="ConsPlusNormal"/>
              <w:jc w:val="center"/>
            </w:pPr>
            <w:r>
              <w:t>2</w:t>
            </w:r>
          </w:p>
        </w:tc>
        <w:tc>
          <w:tcPr>
            <w:tcW w:w="1417" w:type="dxa"/>
          </w:tcPr>
          <w:p w:rsidR="0028507F" w:rsidRDefault="0028507F">
            <w:pPr>
              <w:pStyle w:val="ConsPlusNormal"/>
              <w:jc w:val="center"/>
            </w:pPr>
            <w:r>
              <w:t>3</w:t>
            </w:r>
          </w:p>
        </w:tc>
        <w:tc>
          <w:tcPr>
            <w:tcW w:w="1701" w:type="dxa"/>
          </w:tcPr>
          <w:p w:rsidR="0028507F" w:rsidRDefault="0028507F">
            <w:pPr>
              <w:pStyle w:val="ConsPlusNormal"/>
              <w:jc w:val="center"/>
            </w:pPr>
            <w:r>
              <w:t>4</w:t>
            </w:r>
          </w:p>
        </w:tc>
        <w:tc>
          <w:tcPr>
            <w:tcW w:w="1417" w:type="dxa"/>
          </w:tcPr>
          <w:p w:rsidR="0028507F" w:rsidRDefault="0028507F">
            <w:pPr>
              <w:pStyle w:val="ConsPlusNormal"/>
              <w:jc w:val="center"/>
            </w:pPr>
            <w:r>
              <w:t>5</w:t>
            </w:r>
          </w:p>
        </w:tc>
        <w:tc>
          <w:tcPr>
            <w:tcW w:w="1417" w:type="dxa"/>
          </w:tcPr>
          <w:p w:rsidR="0028507F" w:rsidRDefault="0028507F">
            <w:pPr>
              <w:pStyle w:val="ConsPlusNormal"/>
              <w:jc w:val="center"/>
            </w:pPr>
            <w:r>
              <w:t>6</w:t>
            </w:r>
          </w:p>
        </w:tc>
        <w:tc>
          <w:tcPr>
            <w:tcW w:w="1701" w:type="dxa"/>
          </w:tcPr>
          <w:p w:rsidR="0028507F" w:rsidRDefault="0028507F">
            <w:pPr>
              <w:pStyle w:val="ConsPlusNormal"/>
              <w:jc w:val="center"/>
            </w:pPr>
            <w:r>
              <w:t>7</w:t>
            </w:r>
          </w:p>
        </w:tc>
        <w:tc>
          <w:tcPr>
            <w:tcW w:w="2551" w:type="dxa"/>
          </w:tcPr>
          <w:p w:rsidR="0028507F" w:rsidRDefault="0028507F">
            <w:pPr>
              <w:pStyle w:val="ConsPlusNormal"/>
              <w:jc w:val="center"/>
            </w:pPr>
            <w:r>
              <w:t>8</w:t>
            </w:r>
          </w:p>
        </w:tc>
      </w:tr>
      <w:tr w:rsidR="0028507F">
        <w:tc>
          <w:tcPr>
            <w:tcW w:w="13945" w:type="dxa"/>
            <w:gridSpan w:val="8"/>
          </w:tcPr>
          <w:p w:rsidR="0028507F" w:rsidRDefault="0028507F">
            <w:pPr>
              <w:pStyle w:val="ConsPlusNormal"/>
              <w:jc w:val="center"/>
              <w:outlineLvl w:val="2"/>
            </w:pPr>
            <w:r>
              <w:t>10.1. Техническая регламентация и стандартизация</w:t>
            </w:r>
          </w:p>
        </w:tc>
      </w:tr>
      <w:tr w:rsidR="0028507F">
        <w:tc>
          <w:tcPr>
            <w:tcW w:w="680" w:type="dxa"/>
          </w:tcPr>
          <w:p w:rsidR="0028507F" w:rsidRDefault="0028507F">
            <w:pPr>
              <w:pStyle w:val="ConsPlusNormal"/>
              <w:jc w:val="center"/>
            </w:pPr>
            <w:bookmarkStart w:id="890" w:name="P8316"/>
            <w:bookmarkEnd w:id="890"/>
            <w:r>
              <w:t>882.</w:t>
            </w:r>
          </w:p>
        </w:tc>
        <w:tc>
          <w:tcPr>
            <w:tcW w:w="3061" w:type="dxa"/>
          </w:tcPr>
          <w:p w:rsidR="0028507F" w:rsidRDefault="0028507F">
            <w:pPr>
              <w:pStyle w:val="ConsPlusNormal"/>
            </w:pPr>
            <w:r>
              <w:t>Технические регламенты</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891" w:name="P8324"/>
            <w:bookmarkEnd w:id="891"/>
            <w:r>
              <w:t>883.</w:t>
            </w:r>
          </w:p>
        </w:tc>
        <w:tc>
          <w:tcPr>
            <w:tcW w:w="3061" w:type="dxa"/>
          </w:tcPr>
          <w:p w:rsidR="0028507F" w:rsidRDefault="0028507F">
            <w:pPr>
              <w:pStyle w:val="ConsPlusNormal"/>
            </w:pPr>
            <w:r>
              <w:t>Межгосударственные (региональные) стандарты (1)</w:t>
            </w:r>
          </w:p>
        </w:tc>
        <w:tc>
          <w:tcPr>
            <w:tcW w:w="1417" w:type="dxa"/>
          </w:tcPr>
          <w:p w:rsidR="0028507F" w:rsidRDefault="0028507F">
            <w:pPr>
              <w:pStyle w:val="ConsPlusNormal"/>
              <w:jc w:val="center"/>
            </w:pPr>
            <w:r>
              <w:t xml:space="preserve">До минования </w:t>
            </w:r>
            <w:r>
              <w:lastRenderedPageBreak/>
              <w:t>надобности</w:t>
            </w:r>
          </w:p>
        </w:tc>
        <w:tc>
          <w:tcPr>
            <w:tcW w:w="1701" w:type="dxa"/>
          </w:tcPr>
          <w:p w:rsidR="0028507F" w:rsidRDefault="0028507F">
            <w:pPr>
              <w:pStyle w:val="ConsPlusNormal"/>
              <w:jc w:val="center"/>
            </w:pPr>
            <w:r>
              <w:lastRenderedPageBreak/>
              <w:t>Постоянно</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 xml:space="preserve">До минования </w:t>
            </w:r>
            <w:r>
              <w:lastRenderedPageBreak/>
              <w:t>надобности</w:t>
            </w:r>
          </w:p>
        </w:tc>
        <w:tc>
          <w:tcPr>
            <w:tcW w:w="1701" w:type="dxa"/>
          </w:tcPr>
          <w:p w:rsidR="0028507F" w:rsidRDefault="0028507F">
            <w:pPr>
              <w:pStyle w:val="ConsPlusNormal"/>
              <w:jc w:val="center"/>
            </w:pPr>
            <w:r>
              <w:lastRenderedPageBreak/>
              <w:t>-</w:t>
            </w:r>
          </w:p>
        </w:tc>
        <w:tc>
          <w:tcPr>
            <w:tcW w:w="2551" w:type="dxa"/>
          </w:tcPr>
          <w:p w:rsidR="0028507F" w:rsidRDefault="0028507F">
            <w:pPr>
              <w:pStyle w:val="ConsPlusNormal"/>
            </w:pPr>
            <w:r>
              <w:t xml:space="preserve">(1) В том числе межреспубликанские, </w:t>
            </w:r>
            <w:r>
              <w:lastRenderedPageBreak/>
              <w:t>республиканские</w:t>
            </w:r>
          </w:p>
        </w:tc>
      </w:tr>
      <w:tr w:rsidR="0028507F">
        <w:tc>
          <w:tcPr>
            <w:tcW w:w="680" w:type="dxa"/>
          </w:tcPr>
          <w:p w:rsidR="0028507F" w:rsidRDefault="0028507F">
            <w:pPr>
              <w:pStyle w:val="ConsPlusNormal"/>
              <w:jc w:val="center"/>
            </w:pPr>
            <w:bookmarkStart w:id="892" w:name="P8332"/>
            <w:bookmarkEnd w:id="892"/>
            <w:r>
              <w:lastRenderedPageBreak/>
              <w:t>884.</w:t>
            </w:r>
          </w:p>
        </w:tc>
        <w:tc>
          <w:tcPr>
            <w:tcW w:w="3061" w:type="dxa"/>
          </w:tcPr>
          <w:p w:rsidR="0028507F" w:rsidRDefault="0028507F">
            <w:pPr>
              <w:pStyle w:val="ConsPlusNormal"/>
            </w:pPr>
            <w:r>
              <w:t>Основополагающие и предварительные национальные стандарты (1)</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w:t>
            </w:r>
          </w:p>
        </w:tc>
        <w:tc>
          <w:tcPr>
            <w:tcW w:w="2551" w:type="dxa"/>
          </w:tcPr>
          <w:p w:rsidR="0028507F" w:rsidRDefault="0028507F">
            <w:pPr>
              <w:pStyle w:val="ConsPlusNormal"/>
            </w:pPr>
            <w:r>
              <w:t>(1) В том числе межреспубликанские, республиканские</w:t>
            </w:r>
          </w:p>
        </w:tc>
      </w:tr>
      <w:tr w:rsidR="0028507F">
        <w:tc>
          <w:tcPr>
            <w:tcW w:w="680" w:type="dxa"/>
          </w:tcPr>
          <w:p w:rsidR="0028507F" w:rsidRDefault="0028507F">
            <w:pPr>
              <w:pStyle w:val="ConsPlusNormal"/>
              <w:jc w:val="center"/>
            </w:pPr>
            <w:bookmarkStart w:id="893" w:name="P8340"/>
            <w:bookmarkEnd w:id="893"/>
            <w:r>
              <w:t>885.</w:t>
            </w:r>
          </w:p>
        </w:tc>
        <w:tc>
          <w:tcPr>
            <w:tcW w:w="3061" w:type="dxa"/>
          </w:tcPr>
          <w:p w:rsidR="0028507F" w:rsidRDefault="0028507F">
            <w:pPr>
              <w:pStyle w:val="ConsPlusNormal"/>
            </w:pPr>
            <w:r>
              <w:t>Своды правил (1)</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r>
              <w:t>(1) В том числе региональные и иностранных государств</w:t>
            </w:r>
          </w:p>
        </w:tc>
      </w:tr>
      <w:tr w:rsidR="0028507F">
        <w:tc>
          <w:tcPr>
            <w:tcW w:w="680" w:type="dxa"/>
          </w:tcPr>
          <w:p w:rsidR="0028507F" w:rsidRDefault="0028507F">
            <w:pPr>
              <w:pStyle w:val="ConsPlusNormal"/>
              <w:jc w:val="center"/>
            </w:pPr>
            <w:bookmarkStart w:id="894" w:name="P8348"/>
            <w:bookmarkEnd w:id="894"/>
            <w:r>
              <w:t>886.</w:t>
            </w:r>
          </w:p>
        </w:tc>
        <w:tc>
          <w:tcPr>
            <w:tcW w:w="3061" w:type="dxa"/>
          </w:tcPr>
          <w:p w:rsidR="0028507F" w:rsidRDefault="0028507F">
            <w:pPr>
              <w:pStyle w:val="ConsPlusNormal"/>
            </w:pPr>
            <w:r>
              <w:t>Стандарты, не относящиеся к системе национальной стандартизации (образовательные, медицинской помощи, профессиональные, отраслевые)</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895" w:name="P8356"/>
            <w:bookmarkEnd w:id="895"/>
            <w:r>
              <w:t>887.</w:t>
            </w:r>
          </w:p>
        </w:tc>
        <w:tc>
          <w:tcPr>
            <w:tcW w:w="3061" w:type="dxa"/>
          </w:tcPr>
          <w:p w:rsidR="0028507F" w:rsidRDefault="0028507F">
            <w:pPr>
              <w:pStyle w:val="ConsPlusNormal"/>
            </w:pPr>
            <w:r>
              <w:t>Общероссийские классификаторы технико-экономической и социальной информации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896" w:name="P8364"/>
            <w:bookmarkEnd w:id="896"/>
            <w:r>
              <w:t>888.</w:t>
            </w:r>
          </w:p>
        </w:tc>
        <w:tc>
          <w:tcPr>
            <w:tcW w:w="3061" w:type="dxa"/>
          </w:tcPr>
          <w:p w:rsidR="0028507F" w:rsidRDefault="0028507F">
            <w:pPr>
              <w:pStyle w:val="ConsPlusNormal"/>
            </w:pPr>
            <w:r>
              <w:t>Концепции и программы национальной стандартизации, перспективные программы стандартизации по приоритетным направлениям</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897" w:name="P8372"/>
            <w:bookmarkEnd w:id="897"/>
            <w:r>
              <w:t>889.</w:t>
            </w:r>
          </w:p>
        </w:tc>
        <w:tc>
          <w:tcPr>
            <w:tcW w:w="3061" w:type="dxa"/>
          </w:tcPr>
          <w:p w:rsidR="0028507F" w:rsidRDefault="0028507F">
            <w:pPr>
              <w:pStyle w:val="ConsPlusNormal"/>
            </w:pPr>
            <w:r>
              <w:t xml:space="preserve">Проекты концепций и программ национальной стандартизации и документы к ним (предложения (обоснования), протоколы, </w:t>
            </w:r>
            <w:r>
              <w:lastRenderedPageBreak/>
              <w:t>замечания, переписка)</w:t>
            </w:r>
          </w:p>
        </w:tc>
        <w:tc>
          <w:tcPr>
            <w:tcW w:w="1417" w:type="dxa"/>
          </w:tcPr>
          <w:p w:rsidR="0028507F" w:rsidRDefault="0028507F">
            <w:pPr>
              <w:pStyle w:val="ConsPlusNormal"/>
              <w:jc w:val="center"/>
            </w:pPr>
            <w:r>
              <w:lastRenderedPageBreak/>
              <w:t>5 лет</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898" w:name="P8380"/>
            <w:bookmarkEnd w:id="898"/>
            <w:r>
              <w:t>890.</w:t>
            </w:r>
          </w:p>
        </w:tc>
        <w:tc>
          <w:tcPr>
            <w:tcW w:w="3061" w:type="dxa"/>
          </w:tcPr>
          <w:p w:rsidR="0028507F" w:rsidRDefault="0028507F">
            <w:pPr>
              <w:pStyle w:val="ConsPlusNormal"/>
            </w:pPr>
            <w:r>
              <w:t>Договоры (контракты) на разработку проектов документов по стандартизации и документы к ним (технические задания, акты)</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899" w:name="P8388"/>
            <w:bookmarkEnd w:id="899"/>
            <w:r>
              <w:t>891.</w:t>
            </w:r>
          </w:p>
        </w:tc>
        <w:tc>
          <w:tcPr>
            <w:tcW w:w="3061" w:type="dxa"/>
          </w:tcPr>
          <w:p w:rsidR="0028507F" w:rsidRDefault="0028507F">
            <w:pPr>
              <w:pStyle w:val="ConsPlusNormal"/>
            </w:pPr>
            <w:r>
              <w:t>Проекты документов по стандартизации и документы к ним (предложения, своды (перечни) замечаний, информации, заключения, отзывы, переписка)</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00" w:name="P8396"/>
            <w:bookmarkEnd w:id="900"/>
            <w:r>
              <w:t>892.</w:t>
            </w:r>
          </w:p>
        </w:tc>
        <w:tc>
          <w:tcPr>
            <w:tcW w:w="3061" w:type="dxa"/>
          </w:tcPr>
          <w:p w:rsidR="0028507F" w:rsidRDefault="0028507F">
            <w:pPr>
              <w:pStyle w:val="ConsPlusNormal"/>
            </w:pPr>
            <w:r>
              <w:t>Документы (жалобы, протоколы, заключения, переписка) об апелляциях на решения органов государственной власти в сфере технического регулирования и стандартизации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r>
              <w:t>893.</w:t>
            </w:r>
          </w:p>
        </w:tc>
        <w:tc>
          <w:tcPr>
            <w:tcW w:w="3061" w:type="dxa"/>
          </w:tcPr>
          <w:p w:rsidR="0028507F" w:rsidRDefault="0028507F">
            <w:pPr>
              <w:pStyle w:val="ConsPlusNormal"/>
            </w:pPr>
            <w:r>
              <w:t>Переписка о разработке, утверждении, изменении, отмене, опубликовании и применении технических регламентов и документов по стандартизации</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10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01" w:name="P8412"/>
            <w:bookmarkEnd w:id="901"/>
            <w:r>
              <w:t>894.</w:t>
            </w:r>
          </w:p>
        </w:tc>
        <w:tc>
          <w:tcPr>
            <w:tcW w:w="3061" w:type="dxa"/>
            <w:vAlign w:val="center"/>
          </w:tcPr>
          <w:p w:rsidR="0028507F" w:rsidRDefault="0028507F">
            <w:pPr>
              <w:pStyle w:val="ConsPlusNormal"/>
            </w:pPr>
            <w:r>
              <w:t>Рекомендации по стандартизации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02" w:name="P8420"/>
            <w:bookmarkEnd w:id="902"/>
            <w:r>
              <w:lastRenderedPageBreak/>
              <w:t>895.</w:t>
            </w:r>
          </w:p>
        </w:tc>
        <w:tc>
          <w:tcPr>
            <w:tcW w:w="3061" w:type="dxa"/>
            <w:vAlign w:val="center"/>
          </w:tcPr>
          <w:p w:rsidR="0028507F" w:rsidRDefault="0028507F">
            <w:pPr>
              <w:pStyle w:val="ConsPlusNormal"/>
            </w:pPr>
            <w:r>
              <w:t>Информационно-технические справочники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03" w:name="P8428"/>
            <w:bookmarkEnd w:id="903"/>
            <w:r>
              <w:t>896.</w:t>
            </w:r>
          </w:p>
        </w:tc>
        <w:tc>
          <w:tcPr>
            <w:tcW w:w="3061" w:type="dxa"/>
            <w:vAlign w:val="center"/>
          </w:tcPr>
          <w:p w:rsidR="0028507F" w:rsidRDefault="0028507F">
            <w:pPr>
              <w:pStyle w:val="ConsPlusNormal"/>
            </w:pPr>
            <w:r>
              <w:t>Стандарты организаций и технические условия</w:t>
            </w:r>
          </w:p>
        </w:tc>
        <w:tc>
          <w:tcPr>
            <w:tcW w:w="1417" w:type="dxa"/>
          </w:tcPr>
          <w:p w:rsidR="0028507F" w:rsidRDefault="0028507F">
            <w:pPr>
              <w:pStyle w:val="ConsPlusNormal"/>
              <w:jc w:val="center"/>
            </w:pPr>
            <w:r>
              <w:t>До ликвидации организации</w:t>
            </w:r>
          </w:p>
        </w:tc>
        <w:tc>
          <w:tcPr>
            <w:tcW w:w="1701" w:type="dxa"/>
          </w:tcPr>
          <w:p w:rsidR="0028507F" w:rsidRDefault="0028507F">
            <w:pPr>
              <w:pStyle w:val="ConsPlusNormal"/>
              <w:jc w:val="center"/>
            </w:pPr>
            <w:r>
              <w:t>До ликвидации организации</w:t>
            </w:r>
          </w:p>
        </w:tc>
        <w:tc>
          <w:tcPr>
            <w:tcW w:w="1417" w:type="dxa"/>
          </w:tcPr>
          <w:p w:rsidR="0028507F" w:rsidRDefault="0028507F">
            <w:pPr>
              <w:pStyle w:val="ConsPlusNormal"/>
              <w:jc w:val="center"/>
            </w:pPr>
            <w:r>
              <w:t>До ликвидации организации</w:t>
            </w:r>
          </w:p>
        </w:tc>
        <w:tc>
          <w:tcPr>
            <w:tcW w:w="1417" w:type="dxa"/>
          </w:tcPr>
          <w:p w:rsidR="0028507F" w:rsidRDefault="0028507F">
            <w:pPr>
              <w:pStyle w:val="ConsPlusNormal"/>
              <w:jc w:val="center"/>
            </w:pPr>
            <w:r>
              <w:t>До ликвидации организации</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04" w:name="P8436"/>
            <w:bookmarkEnd w:id="904"/>
            <w:r>
              <w:t>897.</w:t>
            </w:r>
          </w:p>
        </w:tc>
        <w:tc>
          <w:tcPr>
            <w:tcW w:w="3061" w:type="dxa"/>
          </w:tcPr>
          <w:p w:rsidR="0028507F" w:rsidRDefault="0028507F">
            <w:pPr>
              <w:pStyle w:val="ConsPlusNormal"/>
            </w:pPr>
            <w:r>
              <w:t>Протоколы, решения, стенограммы заседаний экспертных комиссий, технических комитетов (подкомитетов) по техническому регулированию, стандартизации и документы к ним (планы, доклады, отчеты, проекты, информации, справки, экспертные заключения, переписка)</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05" w:name="P8444"/>
            <w:bookmarkEnd w:id="905"/>
            <w:r>
              <w:t>898.</w:t>
            </w:r>
          </w:p>
        </w:tc>
        <w:tc>
          <w:tcPr>
            <w:tcW w:w="3061" w:type="dxa"/>
            <w:vAlign w:val="center"/>
          </w:tcPr>
          <w:p w:rsidR="0028507F" w:rsidRDefault="0028507F">
            <w:pPr>
              <w:pStyle w:val="ConsPlusNormal"/>
            </w:pPr>
            <w:r>
              <w:t>Планы деятельности технических комитетов (подкомитетов)</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06" w:name="P8452"/>
            <w:bookmarkEnd w:id="906"/>
            <w:r>
              <w:t>899.</w:t>
            </w:r>
          </w:p>
        </w:tc>
        <w:tc>
          <w:tcPr>
            <w:tcW w:w="3061" w:type="dxa"/>
            <w:vAlign w:val="center"/>
          </w:tcPr>
          <w:p w:rsidR="0028507F" w:rsidRDefault="0028507F">
            <w:pPr>
              <w:pStyle w:val="ConsPlusNormal"/>
            </w:pPr>
            <w:r>
              <w:t>Отчеты о деятельности технических комитетов (подкомитетов)</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07" w:name="P8460"/>
            <w:bookmarkEnd w:id="907"/>
            <w:r>
              <w:t>900.</w:t>
            </w:r>
          </w:p>
        </w:tc>
        <w:tc>
          <w:tcPr>
            <w:tcW w:w="3061" w:type="dxa"/>
          </w:tcPr>
          <w:p w:rsidR="0028507F" w:rsidRDefault="0028507F">
            <w:pPr>
              <w:pStyle w:val="ConsPlusNormal"/>
            </w:pPr>
            <w:r>
              <w:t>Технические спецификации (отчеты)</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08" w:name="P8468"/>
            <w:bookmarkEnd w:id="908"/>
            <w:r>
              <w:t>901.</w:t>
            </w:r>
          </w:p>
        </w:tc>
        <w:tc>
          <w:tcPr>
            <w:tcW w:w="3061" w:type="dxa"/>
          </w:tcPr>
          <w:p w:rsidR="0028507F" w:rsidRDefault="0028507F">
            <w:pPr>
              <w:pStyle w:val="ConsPlusNormal"/>
            </w:pPr>
            <w:r>
              <w:t>Переписка о разработке, регистрации, учете и утверждении знаков систем добровольной сертификации</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3 года</w:t>
            </w:r>
          </w:p>
        </w:tc>
        <w:tc>
          <w:tcPr>
            <w:tcW w:w="1417" w:type="dxa"/>
          </w:tcPr>
          <w:p w:rsidR="0028507F" w:rsidRDefault="0028507F">
            <w:pPr>
              <w:pStyle w:val="ConsPlusNormal"/>
              <w:jc w:val="center"/>
            </w:pPr>
            <w:r>
              <w:t>3 года</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09" w:name="P8476"/>
            <w:bookmarkEnd w:id="909"/>
            <w:r>
              <w:lastRenderedPageBreak/>
              <w:t>902.</w:t>
            </w:r>
          </w:p>
        </w:tc>
        <w:tc>
          <w:tcPr>
            <w:tcW w:w="3061" w:type="dxa"/>
          </w:tcPr>
          <w:p w:rsidR="0028507F" w:rsidRDefault="0028507F">
            <w:pPr>
              <w:pStyle w:val="ConsPlusNormal"/>
            </w:pPr>
            <w:r>
              <w:t>Планы мероприятий по внедрению технических регламентов и документов по стандартизации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 ЭПК</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10" w:name="P8484"/>
            <w:bookmarkEnd w:id="910"/>
            <w:r>
              <w:t>903.</w:t>
            </w:r>
          </w:p>
        </w:tc>
        <w:tc>
          <w:tcPr>
            <w:tcW w:w="3061" w:type="dxa"/>
          </w:tcPr>
          <w:p w:rsidR="0028507F" w:rsidRDefault="0028507F">
            <w:pPr>
              <w:pStyle w:val="ConsPlusNormal"/>
            </w:pPr>
            <w:r>
              <w:t>Отчеты по внедрению технических регламентов и документов по стандартизации</w:t>
            </w:r>
          </w:p>
        </w:tc>
        <w:tc>
          <w:tcPr>
            <w:tcW w:w="1417" w:type="dxa"/>
          </w:tcPr>
          <w:p w:rsidR="0028507F" w:rsidRDefault="0028507F">
            <w:pPr>
              <w:pStyle w:val="ConsPlusNormal"/>
              <w:jc w:val="center"/>
            </w:pPr>
            <w:r>
              <w:t>10 лет</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 ЭПК</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11" w:name="P8492"/>
            <w:bookmarkEnd w:id="911"/>
            <w:r>
              <w:t>904.</w:t>
            </w:r>
          </w:p>
        </w:tc>
        <w:tc>
          <w:tcPr>
            <w:tcW w:w="3061" w:type="dxa"/>
          </w:tcPr>
          <w:p w:rsidR="0028507F" w:rsidRDefault="0028507F">
            <w:pPr>
              <w:pStyle w:val="ConsPlusNormal"/>
            </w:pPr>
            <w:r>
              <w:t>Документы (заключения, акты, справки, переписка) по внедрению технических регламентов и документов по стандартизации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 ЭПК</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12" w:name="P8500"/>
            <w:bookmarkEnd w:id="912"/>
            <w:r>
              <w:t>905.</w:t>
            </w:r>
          </w:p>
        </w:tc>
        <w:tc>
          <w:tcPr>
            <w:tcW w:w="3061" w:type="dxa"/>
          </w:tcPr>
          <w:p w:rsidR="0028507F" w:rsidRDefault="0028507F">
            <w:pPr>
              <w:pStyle w:val="ConsPlusNormal"/>
            </w:pPr>
            <w:r>
              <w:t>Международные стандарты, стандарты иностранных государств и их переводы</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замены новыми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13" w:name="P8508"/>
            <w:bookmarkEnd w:id="913"/>
            <w:r>
              <w:t>906.</w:t>
            </w:r>
          </w:p>
        </w:tc>
        <w:tc>
          <w:tcPr>
            <w:tcW w:w="3061" w:type="dxa"/>
            <w:vAlign w:val="center"/>
          </w:tcPr>
          <w:p w:rsidR="0028507F" w:rsidRDefault="0028507F">
            <w:pPr>
              <w:pStyle w:val="ConsPlusNormal"/>
            </w:pPr>
            <w:r>
              <w:t>Переписка по международной стандартизации</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 ЭПК</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14" w:name="P8516"/>
            <w:bookmarkEnd w:id="914"/>
            <w:r>
              <w:t>907.</w:t>
            </w:r>
          </w:p>
        </w:tc>
        <w:tc>
          <w:tcPr>
            <w:tcW w:w="3061" w:type="dxa"/>
          </w:tcPr>
          <w:p w:rsidR="0028507F" w:rsidRDefault="0028507F">
            <w:pPr>
              <w:pStyle w:val="ConsPlusNormal"/>
            </w:pPr>
            <w:r>
              <w:t>Договоры с иностранными изготовителями об обеспечении соответствия поставляемой продукции требованиям технических регламентов</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ликвидации организации</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13945" w:type="dxa"/>
            <w:gridSpan w:val="8"/>
          </w:tcPr>
          <w:p w:rsidR="0028507F" w:rsidRDefault="0028507F">
            <w:pPr>
              <w:pStyle w:val="ConsPlusNormal"/>
              <w:jc w:val="center"/>
              <w:outlineLvl w:val="2"/>
            </w:pPr>
            <w:r>
              <w:t>10.2. Сертификация</w:t>
            </w:r>
          </w:p>
        </w:tc>
      </w:tr>
      <w:tr w:rsidR="0028507F">
        <w:tc>
          <w:tcPr>
            <w:tcW w:w="680" w:type="dxa"/>
          </w:tcPr>
          <w:p w:rsidR="0028507F" w:rsidRDefault="0028507F">
            <w:pPr>
              <w:pStyle w:val="ConsPlusNormal"/>
              <w:jc w:val="center"/>
            </w:pPr>
            <w:bookmarkStart w:id="915" w:name="P8525"/>
            <w:bookmarkEnd w:id="915"/>
            <w:r>
              <w:t>908.</w:t>
            </w:r>
          </w:p>
        </w:tc>
        <w:tc>
          <w:tcPr>
            <w:tcW w:w="3061" w:type="dxa"/>
          </w:tcPr>
          <w:p w:rsidR="0028507F" w:rsidRDefault="0028507F">
            <w:pPr>
              <w:pStyle w:val="ConsPlusNormal"/>
            </w:pPr>
            <w:r>
              <w:t xml:space="preserve">Договоры органов по сертификации с </w:t>
            </w:r>
            <w:r>
              <w:lastRenderedPageBreak/>
              <w:t>аккредитованными испытательными лабораториями (центрами) о проведении исследований и измерений продукции</w:t>
            </w:r>
          </w:p>
        </w:tc>
        <w:tc>
          <w:tcPr>
            <w:tcW w:w="1417" w:type="dxa"/>
          </w:tcPr>
          <w:p w:rsidR="0028507F" w:rsidRDefault="0028507F">
            <w:pPr>
              <w:pStyle w:val="ConsPlusNormal"/>
              <w:jc w:val="center"/>
            </w:pPr>
            <w:r>
              <w:lastRenderedPageBreak/>
              <w:t>5 лет ЭПК</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16" w:name="P8533"/>
            <w:bookmarkEnd w:id="916"/>
            <w:r>
              <w:t>909.</w:t>
            </w:r>
          </w:p>
        </w:tc>
        <w:tc>
          <w:tcPr>
            <w:tcW w:w="3061" w:type="dxa"/>
          </w:tcPr>
          <w:p w:rsidR="0028507F" w:rsidRDefault="0028507F">
            <w:pPr>
              <w:pStyle w:val="ConsPlusNormal"/>
            </w:pPr>
            <w:r>
              <w:t>Сертификаты на продукцию и услуги (на партии семян сортов сельскохозяйственных, лесных растений, сортовой идентификации и других)</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17" w:name="P8541"/>
            <w:bookmarkEnd w:id="917"/>
            <w:r>
              <w:t>910.</w:t>
            </w:r>
          </w:p>
        </w:tc>
        <w:tc>
          <w:tcPr>
            <w:tcW w:w="3061" w:type="dxa"/>
          </w:tcPr>
          <w:p w:rsidR="0028507F" w:rsidRDefault="0028507F">
            <w:pPr>
              <w:pStyle w:val="ConsPlusNormal"/>
            </w:pPr>
            <w:r>
              <w:t>Документы (заявки на проведение сертификации, решение органа по сертификации по заявке, акт отбора, протокол испытаний, акт о результатах контроля) о выдаче и отказе в выдаче сертификатов</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10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18" w:name="P8549"/>
            <w:bookmarkEnd w:id="918"/>
            <w:r>
              <w:t>911.</w:t>
            </w:r>
          </w:p>
        </w:tc>
        <w:tc>
          <w:tcPr>
            <w:tcW w:w="3061" w:type="dxa"/>
          </w:tcPr>
          <w:p w:rsidR="0028507F" w:rsidRDefault="0028507F">
            <w:pPr>
              <w:pStyle w:val="ConsPlusNormal"/>
            </w:pPr>
            <w:r>
              <w:t>Документы (заявки, аттестаты, руководства по качеству, заключения) об аккредитации юридических лиц и индивидуальных предпринимателей, выполняющих и (или) оказывающих услуги по обеспечению единства измерений, сертификации</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19" w:name="P8557"/>
            <w:bookmarkEnd w:id="919"/>
            <w:r>
              <w:t>912.</w:t>
            </w:r>
          </w:p>
        </w:tc>
        <w:tc>
          <w:tcPr>
            <w:tcW w:w="3061" w:type="dxa"/>
          </w:tcPr>
          <w:p w:rsidR="0028507F" w:rsidRDefault="0028507F">
            <w:pPr>
              <w:pStyle w:val="ConsPlusNormal"/>
            </w:pPr>
            <w:r>
              <w:t xml:space="preserve">Аттестаты аккредитации на выполнение конкретных работ </w:t>
            </w:r>
            <w:r>
              <w:lastRenderedPageBreak/>
              <w:t>по качеству и безопасности продукции, производственных процессов, услуг и других объектов</w:t>
            </w:r>
          </w:p>
        </w:tc>
        <w:tc>
          <w:tcPr>
            <w:tcW w:w="1417" w:type="dxa"/>
          </w:tcPr>
          <w:p w:rsidR="0028507F" w:rsidRDefault="0028507F">
            <w:pPr>
              <w:pStyle w:val="ConsPlusNormal"/>
              <w:jc w:val="center"/>
            </w:pPr>
            <w:r>
              <w:lastRenderedPageBreak/>
              <w:t>5 лет</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20" w:name="P8565"/>
            <w:bookmarkEnd w:id="920"/>
            <w:r>
              <w:t>913.</w:t>
            </w:r>
          </w:p>
        </w:tc>
        <w:tc>
          <w:tcPr>
            <w:tcW w:w="3061" w:type="dxa"/>
          </w:tcPr>
          <w:p w:rsidR="0028507F" w:rsidRDefault="0028507F">
            <w:pPr>
              <w:pStyle w:val="ConsPlusNormal"/>
            </w:pPr>
            <w:r>
              <w:t>Сертификаты на продукцию (в том числе строительную, геодезическую, топографическую, картографическую), сертификаты производства, системы качества, товары для нужд граждан</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21" w:name="P8573"/>
            <w:bookmarkEnd w:id="921"/>
            <w:r>
              <w:t>914.</w:t>
            </w:r>
          </w:p>
        </w:tc>
        <w:tc>
          <w:tcPr>
            <w:tcW w:w="3061" w:type="dxa"/>
            <w:vAlign w:val="center"/>
          </w:tcPr>
          <w:p w:rsidR="0028507F" w:rsidRDefault="0028507F">
            <w:pPr>
              <w:pStyle w:val="ConsPlusNormal"/>
            </w:pPr>
            <w:r>
              <w:t>Сертификаты на отгрузку и отправку товаров</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22" w:name="P8581"/>
            <w:bookmarkEnd w:id="922"/>
            <w:r>
              <w:t>915.</w:t>
            </w:r>
          </w:p>
        </w:tc>
        <w:tc>
          <w:tcPr>
            <w:tcW w:w="3061" w:type="dxa"/>
          </w:tcPr>
          <w:p w:rsidR="0028507F" w:rsidRDefault="0028507F">
            <w:pPr>
              <w:pStyle w:val="ConsPlusNormal"/>
            </w:pPr>
            <w:r>
              <w:t>Технические паспорта-сертификаты на строительные материалы и полуфабрикаты</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23" w:name="P8589"/>
            <w:bookmarkEnd w:id="923"/>
            <w:r>
              <w:t>916.</w:t>
            </w:r>
          </w:p>
        </w:tc>
        <w:tc>
          <w:tcPr>
            <w:tcW w:w="3061" w:type="dxa"/>
          </w:tcPr>
          <w:p w:rsidR="0028507F" w:rsidRDefault="0028507F">
            <w:pPr>
              <w:pStyle w:val="ConsPlusNormal"/>
            </w:pPr>
            <w:r>
              <w:t>Документы (акты, сведения, сертификаты) о наличии, движении и возврате тары</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24" w:name="P8597"/>
            <w:bookmarkEnd w:id="924"/>
            <w:r>
              <w:t>917.</w:t>
            </w:r>
          </w:p>
        </w:tc>
        <w:tc>
          <w:tcPr>
            <w:tcW w:w="3061" w:type="dxa"/>
          </w:tcPr>
          <w:p w:rsidR="0028507F" w:rsidRDefault="0028507F">
            <w:pPr>
              <w:pStyle w:val="ConsPlusNormal"/>
            </w:pPr>
            <w:r>
              <w:t>Заявки на проведение сертификации (добровольной сертификации) продукции, работ, услуг, систем качества, производств, средств измерений</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25" w:name="P8605"/>
            <w:bookmarkEnd w:id="925"/>
            <w:r>
              <w:t>918.</w:t>
            </w:r>
          </w:p>
        </w:tc>
        <w:tc>
          <w:tcPr>
            <w:tcW w:w="3061" w:type="dxa"/>
          </w:tcPr>
          <w:p w:rsidR="0028507F" w:rsidRDefault="0028507F">
            <w:pPr>
              <w:pStyle w:val="ConsPlusNormal"/>
            </w:pPr>
            <w:r>
              <w:t>Сертификаты об утверждении типа средств измерений</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26" w:name="P8613"/>
            <w:bookmarkEnd w:id="926"/>
            <w:r>
              <w:lastRenderedPageBreak/>
              <w:t>919.</w:t>
            </w:r>
          </w:p>
        </w:tc>
        <w:tc>
          <w:tcPr>
            <w:tcW w:w="3061" w:type="dxa"/>
          </w:tcPr>
          <w:p w:rsidR="0028507F" w:rsidRDefault="0028507F">
            <w:pPr>
              <w:pStyle w:val="ConsPlusNormal"/>
            </w:pPr>
            <w:r>
              <w:t>Документы (заявки, акты, отчеты об использовании) о выдаче и использовании бланков сертификатов на продукцию и услуги, бланков лицензий и бланков одобрений</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3 года</w:t>
            </w:r>
          </w:p>
        </w:tc>
        <w:tc>
          <w:tcPr>
            <w:tcW w:w="1417" w:type="dxa"/>
          </w:tcPr>
          <w:p w:rsidR="0028507F" w:rsidRDefault="0028507F">
            <w:pPr>
              <w:pStyle w:val="ConsPlusNormal"/>
              <w:jc w:val="center"/>
            </w:pPr>
            <w:r>
              <w:t>3 года</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27" w:name="P8621"/>
            <w:bookmarkEnd w:id="927"/>
            <w:r>
              <w:t>920.</w:t>
            </w:r>
          </w:p>
        </w:tc>
        <w:tc>
          <w:tcPr>
            <w:tcW w:w="3061" w:type="dxa"/>
          </w:tcPr>
          <w:p w:rsidR="0028507F" w:rsidRDefault="0028507F">
            <w:pPr>
              <w:pStyle w:val="ConsPlusNormal"/>
            </w:pPr>
            <w:r>
              <w:t>Формы сертификатов соответствия при обязательной сертификации услуг, работ, продукции, систем качества, производств или единичного изделия</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28" w:name="P8629"/>
            <w:bookmarkEnd w:id="928"/>
            <w:r>
              <w:t>921.</w:t>
            </w:r>
          </w:p>
        </w:tc>
        <w:tc>
          <w:tcPr>
            <w:tcW w:w="3061" w:type="dxa"/>
          </w:tcPr>
          <w:p w:rsidR="0028507F" w:rsidRDefault="0028507F">
            <w:pPr>
              <w:pStyle w:val="ConsPlusNormal"/>
            </w:pPr>
            <w:r>
              <w:t>Сертификаты на оборудование серийного производства, партию</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29" w:name="P8637"/>
            <w:bookmarkEnd w:id="929"/>
            <w:r>
              <w:t>922.</w:t>
            </w:r>
          </w:p>
        </w:tc>
        <w:tc>
          <w:tcPr>
            <w:tcW w:w="3061" w:type="dxa"/>
          </w:tcPr>
          <w:p w:rsidR="0028507F" w:rsidRDefault="0028507F">
            <w:pPr>
              <w:pStyle w:val="ConsPlusNormal"/>
            </w:pPr>
            <w:r>
              <w:t>Документы (техническая документация, результаты испытаний (исследований), протоколы, решения и другие) для получения (замены, подтверждения) сертификата (декларации) соответствия продукции</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3 года</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30" w:name="P8645"/>
            <w:bookmarkEnd w:id="930"/>
            <w:r>
              <w:t>923.</w:t>
            </w:r>
          </w:p>
        </w:tc>
        <w:tc>
          <w:tcPr>
            <w:tcW w:w="3061" w:type="dxa"/>
          </w:tcPr>
          <w:p w:rsidR="0028507F" w:rsidRDefault="0028507F">
            <w:pPr>
              <w:pStyle w:val="ConsPlusNormal"/>
            </w:pPr>
            <w:r>
              <w:t>Сертификаты соответствия объекта требованиям технических регламентов, положениям стандартов или условиям договоров</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3 года</w:t>
            </w:r>
          </w:p>
        </w:tc>
        <w:tc>
          <w:tcPr>
            <w:tcW w:w="1417" w:type="dxa"/>
          </w:tcPr>
          <w:p w:rsidR="0028507F" w:rsidRDefault="0028507F">
            <w:pPr>
              <w:pStyle w:val="ConsPlusNormal"/>
              <w:jc w:val="center"/>
            </w:pPr>
            <w:r>
              <w:t>3 года</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31" w:name="P8653"/>
            <w:bookmarkEnd w:id="931"/>
            <w:r>
              <w:t>924.</w:t>
            </w:r>
          </w:p>
        </w:tc>
        <w:tc>
          <w:tcPr>
            <w:tcW w:w="3061" w:type="dxa"/>
          </w:tcPr>
          <w:p w:rsidR="0028507F" w:rsidRDefault="0028507F">
            <w:pPr>
              <w:pStyle w:val="ConsPlusNormal"/>
            </w:pPr>
            <w:r>
              <w:t xml:space="preserve">Сертификаты происхождения </w:t>
            </w:r>
            <w:r>
              <w:lastRenderedPageBreak/>
              <w:t>продукции</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3 года</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32" w:name="P8661"/>
            <w:bookmarkEnd w:id="932"/>
            <w:r>
              <w:t>925.</w:t>
            </w:r>
          </w:p>
        </w:tc>
        <w:tc>
          <w:tcPr>
            <w:tcW w:w="3061" w:type="dxa"/>
          </w:tcPr>
          <w:p w:rsidR="0028507F" w:rsidRDefault="0028507F">
            <w:pPr>
              <w:pStyle w:val="ConsPlusNormal"/>
            </w:pPr>
            <w:r>
              <w:t>Извещения заявителей в органы сертификации об изменениях, вносимых в техническую документацию или технологические процессы производства сертифицированной продукции</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3 года</w:t>
            </w:r>
          </w:p>
        </w:tc>
        <w:tc>
          <w:tcPr>
            <w:tcW w:w="1417" w:type="dxa"/>
          </w:tcPr>
          <w:p w:rsidR="0028507F" w:rsidRDefault="0028507F">
            <w:pPr>
              <w:pStyle w:val="ConsPlusNormal"/>
              <w:jc w:val="center"/>
            </w:pPr>
            <w:r>
              <w:t>3 года</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33" w:name="P8669"/>
            <w:bookmarkEnd w:id="933"/>
            <w:r>
              <w:t>926.</w:t>
            </w:r>
          </w:p>
        </w:tc>
        <w:tc>
          <w:tcPr>
            <w:tcW w:w="3061" w:type="dxa"/>
          </w:tcPr>
          <w:p w:rsidR="0028507F" w:rsidRDefault="0028507F">
            <w:pPr>
              <w:pStyle w:val="ConsPlusNormal"/>
            </w:pPr>
            <w:r>
              <w:t>Жалобы заявителей на неправомерность действий органов по сертификации и аккредитации испытательных лабораторий (центров)</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 ЭПК</w:t>
            </w:r>
          </w:p>
        </w:tc>
        <w:tc>
          <w:tcPr>
            <w:tcW w:w="2551" w:type="dxa"/>
          </w:tcPr>
          <w:p w:rsidR="0028507F" w:rsidRDefault="0028507F">
            <w:pPr>
              <w:pStyle w:val="ConsPlusNormal"/>
            </w:pPr>
          </w:p>
        </w:tc>
      </w:tr>
      <w:tr w:rsidR="0028507F">
        <w:tc>
          <w:tcPr>
            <w:tcW w:w="13945" w:type="dxa"/>
            <w:gridSpan w:val="8"/>
          </w:tcPr>
          <w:p w:rsidR="0028507F" w:rsidRDefault="0028507F">
            <w:pPr>
              <w:pStyle w:val="ConsPlusNormal"/>
              <w:jc w:val="center"/>
              <w:outlineLvl w:val="2"/>
            </w:pPr>
            <w:r>
              <w:t>10.3. Метрологическое обеспечение</w:t>
            </w:r>
          </w:p>
        </w:tc>
      </w:tr>
      <w:tr w:rsidR="0028507F">
        <w:tc>
          <w:tcPr>
            <w:tcW w:w="680" w:type="dxa"/>
          </w:tcPr>
          <w:p w:rsidR="0028507F" w:rsidRDefault="0028507F">
            <w:pPr>
              <w:pStyle w:val="ConsPlusNormal"/>
              <w:jc w:val="center"/>
            </w:pPr>
            <w:bookmarkStart w:id="934" w:name="P8678"/>
            <w:bookmarkEnd w:id="934"/>
            <w:r>
              <w:t>927.</w:t>
            </w:r>
          </w:p>
        </w:tc>
        <w:tc>
          <w:tcPr>
            <w:tcW w:w="3061" w:type="dxa"/>
          </w:tcPr>
          <w:p w:rsidR="0028507F" w:rsidRDefault="0028507F">
            <w:pPr>
              <w:pStyle w:val="ConsPlusNormal"/>
            </w:pPr>
            <w:r>
              <w:t>Документы (метрологические конвенции (соглашения), руководства, рекомендации) по международным работам в области обеспечения единства измерений</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До замены новыми</w:t>
            </w:r>
          </w:p>
        </w:tc>
        <w:tc>
          <w:tcPr>
            <w:tcW w:w="1417" w:type="dxa"/>
          </w:tcPr>
          <w:p w:rsidR="0028507F" w:rsidRDefault="0028507F">
            <w:pPr>
              <w:pStyle w:val="ConsPlusNormal"/>
              <w:jc w:val="center"/>
            </w:pPr>
            <w:r>
              <w:t>До замены новыми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935" w:name="P8686"/>
            <w:bookmarkEnd w:id="935"/>
            <w:r>
              <w:t>928.</w:t>
            </w:r>
          </w:p>
        </w:tc>
        <w:tc>
          <w:tcPr>
            <w:tcW w:w="3061" w:type="dxa"/>
          </w:tcPr>
          <w:p w:rsidR="0028507F" w:rsidRDefault="0028507F">
            <w:pPr>
              <w:pStyle w:val="ConsPlusNormal"/>
            </w:pPr>
            <w:r>
              <w:t>Поверочные схемы:</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r>
              <w:t>(1) После замены новыми</w:t>
            </w: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государственные</w:t>
            </w:r>
          </w:p>
        </w:tc>
        <w:tc>
          <w:tcPr>
            <w:tcW w:w="1417" w:type="dxa"/>
          </w:tcPr>
          <w:p w:rsidR="0028507F" w:rsidRDefault="0028507F">
            <w:pPr>
              <w:pStyle w:val="ConsPlusNormal"/>
              <w:jc w:val="center"/>
            </w:pPr>
            <w:r>
              <w:t>До замены новыми</w:t>
            </w:r>
          </w:p>
        </w:tc>
        <w:tc>
          <w:tcPr>
            <w:tcW w:w="1701" w:type="dxa"/>
          </w:tcPr>
          <w:p w:rsidR="0028507F" w:rsidRDefault="0028507F">
            <w:pPr>
              <w:pStyle w:val="ConsPlusNormal"/>
              <w:jc w:val="center"/>
            </w:pPr>
            <w:r>
              <w:t>До ликвидации организации</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замены новыми</w:t>
            </w:r>
          </w:p>
        </w:tc>
        <w:tc>
          <w:tcPr>
            <w:tcW w:w="1701" w:type="dxa"/>
          </w:tcPr>
          <w:p w:rsidR="0028507F" w:rsidRDefault="0028507F">
            <w:pPr>
              <w:pStyle w:val="ConsPlusNormal"/>
              <w:jc w:val="center"/>
            </w:pPr>
            <w:r>
              <w:t>До замены новыми</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локальные</w:t>
            </w:r>
          </w:p>
        </w:tc>
        <w:tc>
          <w:tcPr>
            <w:tcW w:w="1417" w:type="dxa"/>
          </w:tcPr>
          <w:p w:rsidR="0028507F" w:rsidRDefault="0028507F">
            <w:pPr>
              <w:pStyle w:val="ConsPlusNormal"/>
              <w:jc w:val="center"/>
            </w:pPr>
            <w:r>
              <w:t>До замены новыми</w:t>
            </w:r>
          </w:p>
        </w:tc>
        <w:tc>
          <w:tcPr>
            <w:tcW w:w="1701" w:type="dxa"/>
          </w:tcPr>
          <w:p w:rsidR="0028507F" w:rsidRDefault="0028507F">
            <w:pPr>
              <w:pStyle w:val="ConsPlusNormal"/>
              <w:jc w:val="center"/>
            </w:pPr>
            <w:r>
              <w:t>5 лет (1)</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До замены новыми</w:t>
            </w:r>
          </w:p>
        </w:tc>
        <w:tc>
          <w:tcPr>
            <w:tcW w:w="1701" w:type="dxa"/>
          </w:tcPr>
          <w:p w:rsidR="0028507F" w:rsidRDefault="0028507F">
            <w:pPr>
              <w:pStyle w:val="ConsPlusNormal"/>
              <w:jc w:val="center"/>
            </w:pPr>
            <w:r>
              <w:t>До замены новыми</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936" w:name="P8706"/>
            <w:bookmarkEnd w:id="936"/>
            <w:r>
              <w:t>929.</w:t>
            </w:r>
          </w:p>
        </w:tc>
        <w:tc>
          <w:tcPr>
            <w:tcW w:w="3061" w:type="dxa"/>
          </w:tcPr>
          <w:p w:rsidR="0028507F" w:rsidRDefault="0028507F">
            <w:pPr>
              <w:pStyle w:val="ConsPlusNormal"/>
            </w:pPr>
            <w:r>
              <w:t xml:space="preserve">Графики аттестации эталонов, </w:t>
            </w:r>
            <w:r>
              <w:lastRenderedPageBreak/>
              <w:t>поверки и технического обслуживания средств измерений и вспомогательного оборудования</w:t>
            </w:r>
          </w:p>
        </w:tc>
        <w:tc>
          <w:tcPr>
            <w:tcW w:w="1417" w:type="dxa"/>
          </w:tcPr>
          <w:p w:rsidR="0028507F" w:rsidRDefault="0028507F">
            <w:pPr>
              <w:pStyle w:val="ConsPlusNormal"/>
              <w:jc w:val="center"/>
            </w:pPr>
            <w:r>
              <w:lastRenderedPageBreak/>
              <w:t>3 года</w:t>
            </w:r>
          </w:p>
        </w:tc>
        <w:tc>
          <w:tcPr>
            <w:tcW w:w="1701" w:type="dxa"/>
          </w:tcPr>
          <w:p w:rsidR="0028507F" w:rsidRDefault="0028507F">
            <w:pPr>
              <w:pStyle w:val="ConsPlusNormal"/>
              <w:jc w:val="center"/>
            </w:pPr>
            <w:r>
              <w:t>3 года</w:t>
            </w:r>
          </w:p>
        </w:tc>
        <w:tc>
          <w:tcPr>
            <w:tcW w:w="1417" w:type="dxa"/>
          </w:tcPr>
          <w:p w:rsidR="0028507F" w:rsidRDefault="0028507F">
            <w:pPr>
              <w:pStyle w:val="ConsPlusNormal"/>
              <w:jc w:val="center"/>
            </w:pPr>
            <w:r>
              <w:t>3 года</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37" w:name="P8714"/>
            <w:bookmarkEnd w:id="937"/>
            <w:r>
              <w:t>930.</w:t>
            </w:r>
          </w:p>
        </w:tc>
        <w:tc>
          <w:tcPr>
            <w:tcW w:w="3061" w:type="dxa"/>
          </w:tcPr>
          <w:p w:rsidR="0028507F" w:rsidRDefault="0028507F">
            <w:pPr>
              <w:pStyle w:val="ConsPlusNormal"/>
              <w:jc w:val="both"/>
            </w:pPr>
            <w:r>
              <w:t>Документы (заявки, заключения, акты, протоколы, свидетельства) об аттестации эталонов единиц величин и методик измерений</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38" w:name="P8722"/>
            <w:bookmarkEnd w:id="938"/>
            <w:r>
              <w:t>931.</w:t>
            </w:r>
          </w:p>
        </w:tc>
        <w:tc>
          <w:tcPr>
            <w:tcW w:w="3061" w:type="dxa"/>
          </w:tcPr>
          <w:p w:rsidR="0028507F" w:rsidRDefault="0028507F">
            <w:pPr>
              <w:pStyle w:val="ConsPlusNormal"/>
            </w:pPr>
            <w:r>
              <w:t>Журналы записей результатов поверок, калибровок, испытаний в целях утверждения типа, технического обслуживания и ремонта государственных эталонов единиц величин, средств измерений и вспомогательного оборудования</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39" w:name="P8730"/>
            <w:bookmarkEnd w:id="939"/>
            <w:r>
              <w:t>932.</w:t>
            </w:r>
          </w:p>
        </w:tc>
        <w:tc>
          <w:tcPr>
            <w:tcW w:w="3061" w:type="dxa"/>
          </w:tcPr>
          <w:p w:rsidR="0028507F" w:rsidRDefault="0028507F">
            <w:pPr>
              <w:pStyle w:val="ConsPlusNormal"/>
            </w:pPr>
            <w:r>
              <w:t>Документы (акты, свидетельства, протоколы, отчеты) о поверке, калибровке, испытаниях стандартных образцов, средств измерений в целях утверждения их типа</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40" w:name="P8738"/>
            <w:bookmarkEnd w:id="940"/>
            <w:r>
              <w:t>933.</w:t>
            </w:r>
          </w:p>
        </w:tc>
        <w:tc>
          <w:tcPr>
            <w:tcW w:w="3061" w:type="dxa"/>
          </w:tcPr>
          <w:p w:rsidR="0028507F" w:rsidRDefault="0028507F">
            <w:pPr>
              <w:pStyle w:val="ConsPlusNormal"/>
            </w:pPr>
            <w:r>
              <w:t>Методические указания (методики), рекомендации по метрологии</w:t>
            </w:r>
          </w:p>
        </w:tc>
        <w:tc>
          <w:tcPr>
            <w:tcW w:w="1417" w:type="dxa"/>
          </w:tcPr>
          <w:p w:rsidR="0028507F" w:rsidRDefault="0028507F">
            <w:pPr>
              <w:pStyle w:val="ConsPlusNormal"/>
              <w:jc w:val="center"/>
            </w:pPr>
            <w:r>
              <w:t>До замены новыми</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замены новыми</w:t>
            </w:r>
          </w:p>
        </w:tc>
        <w:tc>
          <w:tcPr>
            <w:tcW w:w="1701" w:type="dxa"/>
          </w:tcPr>
          <w:p w:rsidR="0028507F" w:rsidRDefault="0028507F">
            <w:pPr>
              <w:pStyle w:val="ConsPlusNormal"/>
              <w:jc w:val="center"/>
            </w:pPr>
            <w:r>
              <w:t>До замены новыми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41" w:name="P8746"/>
            <w:bookmarkEnd w:id="941"/>
            <w:r>
              <w:lastRenderedPageBreak/>
              <w:t>934.</w:t>
            </w:r>
          </w:p>
        </w:tc>
        <w:tc>
          <w:tcPr>
            <w:tcW w:w="3061" w:type="dxa"/>
          </w:tcPr>
          <w:p w:rsidR="0028507F" w:rsidRDefault="0028507F">
            <w:pPr>
              <w:pStyle w:val="ConsPlusNormal"/>
            </w:pPr>
            <w:r>
              <w:t>Договоры на выполнение работ и услуг в области обеспечения единства измерений и документы к ним (технические задания, акты, протоколы и другие (1)</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r>
              <w:t>(1) После истечения срока действия договора; после прекращения обязательств по договору</w:t>
            </w:r>
          </w:p>
        </w:tc>
      </w:tr>
      <w:tr w:rsidR="0028507F">
        <w:tc>
          <w:tcPr>
            <w:tcW w:w="680" w:type="dxa"/>
          </w:tcPr>
          <w:p w:rsidR="0028507F" w:rsidRDefault="0028507F">
            <w:pPr>
              <w:pStyle w:val="ConsPlusNormal"/>
              <w:jc w:val="center"/>
            </w:pPr>
            <w:bookmarkStart w:id="942" w:name="P8754"/>
            <w:bookmarkEnd w:id="942"/>
            <w:r>
              <w:t>935.</w:t>
            </w:r>
          </w:p>
        </w:tc>
        <w:tc>
          <w:tcPr>
            <w:tcW w:w="3061" w:type="dxa"/>
          </w:tcPr>
          <w:p w:rsidR="0028507F" w:rsidRDefault="0028507F">
            <w:pPr>
              <w:pStyle w:val="ConsPlusNormal"/>
            </w:pPr>
            <w:r>
              <w:t>Правила хранения государственных эталонов, стандартных образцов и средств измерений</w:t>
            </w:r>
          </w:p>
        </w:tc>
        <w:tc>
          <w:tcPr>
            <w:tcW w:w="1417" w:type="dxa"/>
          </w:tcPr>
          <w:p w:rsidR="0028507F" w:rsidRDefault="0028507F">
            <w:pPr>
              <w:pStyle w:val="ConsPlusNormal"/>
              <w:jc w:val="center"/>
            </w:pPr>
            <w:r>
              <w:t>До замены новыми</w:t>
            </w:r>
          </w:p>
        </w:tc>
        <w:tc>
          <w:tcPr>
            <w:tcW w:w="1701" w:type="dxa"/>
          </w:tcPr>
          <w:p w:rsidR="0028507F" w:rsidRDefault="0028507F">
            <w:pPr>
              <w:pStyle w:val="ConsPlusNormal"/>
              <w:jc w:val="center"/>
            </w:pPr>
            <w:r>
              <w:t>До замены новыми</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замены новыми</w:t>
            </w:r>
          </w:p>
        </w:tc>
        <w:tc>
          <w:tcPr>
            <w:tcW w:w="1701" w:type="dxa"/>
          </w:tcPr>
          <w:p w:rsidR="0028507F" w:rsidRDefault="0028507F">
            <w:pPr>
              <w:pStyle w:val="ConsPlusNormal"/>
              <w:jc w:val="center"/>
            </w:pPr>
            <w:r>
              <w:t>До замены новыми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43" w:name="P8762"/>
            <w:bookmarkEnd w:id="943"/>
            <w:r>
              <w:t>936.</w:t>
            </w:r>
          </w:p>
        </w:tc>
        <w:tc>
          <w:tcPr>
            <w:tcW w:w="3061" w:type="dxa"/>
          </w:tcPr>
          <w:p w:rsidR="0028507F" w:rsidRDefault="0028507F">
            <w:pPr>
              <w:pStyle w:val="ConsPlusNormal"/>
            </w:pPr>
            <w:r>
              <w:t>Эксплуатационная документация (паспорта, описания, чертежи) на эталоны, стандартные образцы и средства измерений</w:t>
            </w:r>
          </w:p>
        </w:tc>
        <w:tc>
          <w:tcPr>
            <w:tcW w:w="1417" w:type="dxa"/>
          </w:tcPr>
          <w:p w:rsidR="0028507F" w:rsidRDefault="0028507F">
            <w:pPr>
              <w:pStyle w:val="ConsPlusNormal"/>
              <w:jc w:val="center"/>
            </w:pPr>
            <w:r>
              <w:t>10 лет ЭПК</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замены технических средств измерений</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44" w:name="P8770"/>
            <w:bookmarkEnd w:id="944"/>
            <w:r>
              <w:t>937.</w:t>
            </w:r>
          </w:p>
        </w:tc>
        <w:tc>
          <w:tcPr>
            <w:tcW w:w="3061" w:type="dxa"/>
          </w:tcPr>
          <w:p w:rsidR="0028507F" w:rsidRDefault="0028507F">
            <w:pPr>
              <w:pStyle w:val="ConsPlusNormal"/>
            </w:pPr>
            <w:r>
              <w:t>Документы (программы сличений, записи, отчеты) по сличениям эталонов</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 ЭПК</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945" w:name="P8778"/>
            <w:bookmarkEnd w:id="945"/>
            <w:r>
              <w:t>938.</w:t>
            </w:r>
          </w:p>
        </w:tc>
        <w:tc>
          <w:tcPr>
            <w:tcW w:w="3061" w:type="dxa"/>
          </w:tcPr>
          <w:p w:rsidR="0028507F" w:rsidRDefault="0028507F">
            <w:pPr>
              <w:pStyle w:val="ConsPlusNormal"/>
            </w:pPr>
            <w:r>
              <w:t>Планы организаций по производству и ремонту средств измерений:</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годовые</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квартальные, месячные</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946" w:name="P8798"/>
            <w:bookmarkEnd w:id="946"/>
            <w:r>
              <w:t>939.</w:t>
            </w:r>
          </w:p>
        </w:tc>
        <w:tc>
          <w:tcPr>
            <w:tcW w:w="3061" w:type="dxa"/>
          </w:tcPr>
          <w:p w:rsidR="0028507F" w:rsidRDefault="0028507F">
            <w:pPr>
              <w:pStyle w:val="ConsPlusNormal"/>
            </w:pPr>
            <w:r>
              <w:t xml:space="preserve">Сводные планы организаций по производству средств </w:t>
            </w:r>
            <w:r>
              <w:lastRenderedPageBreak/>
              <w:t>измерений</w:t>
            </w:r>
          </w:p>
        </w:tc>
        <w:tc>
          <w:tcPr>
            <w:tcW w:w="1417" w:type="dxa"/>
          </w:tcPr>
          <w:p w:rsidR="0028507F" w:rsidRDefault="0028507F">
            <w:pPr>
              <w:pStyle w:val="ConsPlusNormal"/>
              <w:jc w:val="center"/>
            </w:pPr>
            <w:r>
              <w:lastRenderedPageBreak/>
              <w:t>5 лет</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47" w:name="P8806"/>
            <w:bookmarkEnd w:id="947"/>
            <w:r>
              <w:t>940.</w:t>
            </w:r>
          </w:p>
        </w:tc>
        <w:tc>
          <w:tcPr>
            <w:tcW w:w="3061" w:type="dxa"/>
          </w:tcPr>
          <w:p w:rsidR="0028507F" w:rsidRDefault="0028507F">
            <w:pPr>
              <w:pStyle w:val="ConsPlusNormal"/>
            </w:pPr>
            <w:r>
              <w:t>Заявки о разработке, производстве стандартных образцов, средств измерений</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48" w:name="P8814"/>
            <w:bookmarkEnd w:id="948"/>
            <w:r>
              <w:t>941.</w:t>
            </w:r>
          </w:p>
        </w:tc>
        <w:tc>
          <w:tcPr>
            <w:tcW w:w="3061" w:type="dxa"/>
          </w:tcPr>
          <w:p w:rsidR="0028507F" w:rsidRDefault="0028507F">
            <w:pPr>
              <w:pStyle w:val="ConsPlusNormal"/>
            </w:pPr>
            <w:r>
              <w:t>Журналы (книги, картотеки, базы данных) регистрации средств измерений в организациях</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49" w:name="P8822"/>
            <w:bookmarkEnd w:id="949"/>
            <w:r>
              <w:t>942.</w:t>
            </w:r>
          </w:p>
        </w:tc>
        <w:tc>
          <w:tcPr>
            <w:tcW w:w="3061" w:type="dxa"/>
          </w:tcPr>
          <w:p w:rsidR="0028507F" w:rsidRDefault="0028507F">
            <w:pPr>
              <w:pStyle w:val="ConsPlusNormal"/>
            </w:pPr>
            <w:r>
              <w:t>Документы (акты, справки) о проверке состояния средств измерений</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50" w:name="P8830"/>
            <w:bookmarkEnd w:id="950"/>
            <w:r>
              <w:t>943.</w:t>
            </w:r>
          </w:p>
        </w:tc>
        <w:tc>
          <w:tcPr>
            <w:tcW w:w="3061" w:type="dxa"/>
          </w:tcPr>
          <w:p w:rsidR="0028507F" w:rsidRDefault="0028507F">
            <w:pPr>
              <w:pStyle w:val="ConsPlusNormal"/>
            </w:pPr>
            <w:r>
              <w:t>Переписка по вопросам обеспечения единства измерений</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951" w:name="P8838"/>
            <w:bookmarkEnd w:id="951"/>
            <w:r>
              <w:t>944.</w:t>
            </w:r>
          </w:p>
        </w:tc>
        <w:tc>
          <w:tcPr>
            <w:tcW w:w="3061" w:type="dxa"/>
          </w:tcPr>
          <w:p w:rsidR="0028507F" w:rsidRDefault="0028507F">
            <w:pPr>
              <w:pStyle w:val="ConsPlusNormal"/>
            </w:pPr>
            <w:r>
              <w:t>Журналы (книги, картотеки, базы данных) регистрации:</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выполнения работ с государственными первичными эталонами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выполнения метрологических работ (услуг) со стандартными образцами, средствами измерений</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в) учета, выдачи и получения калибровочных клейм, знаков поверки, клейм-наклеек</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1 год</w:t>
            </w:r>
          </w:p>
        </w:tc>
        <w:tc>
          <w:tcPr>
            <w:tcW w:w="1417" w:type="dxa"/>
          </w:tcPr>
          <w:p w:rsidR="0028507F" w:rsidRDefault="0028507F">
            <w:pPr>
              <w:pStyle w:val="ConsPlusNormal"/>
              <w:jc w:val="center"/>
            </w:pPr>
            <w:r>
              <w:t>1 год</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13945" w:type="dxa"/>
            <w:gridSpan w:val="8"/>
          </w:tcPr>
          <w:p w:rsidR="0028507F" w:rsidRDefault="0028507F">
            <w:pPr>
              <w:pStyle w:val="ConsPlusNormal"/>
              <w:jc w:val="center"/>
              <w:outlineLvl w:val="2"/>
            </w:pPr>
            <w:r>
              <w:lastRenderedPageBreak/>
              <w:t>10.4. Надзор и контроль в сфере стандартизации и метрологии</w:t>
            </w:r>
          </w:p>
        </w:tc>
      </w:tr>
      <w:tr w:rsidR="0028507F">
        <w:tc>
          <w:tcPr>
            <w:tcW w:w="680" w:type="dxa"/>
          </w:tcPr>
          <w:p w:rsidR="0028507F" w:rsidRDefault="0028507F">
            <w:pPr>
              <w:pStyle w:val="ConsPlusNormal"/>
              <w:jc w:val="center"/>
            </w:pPr>
            <w:bookmarkStart w:id="952" w:name="P8865"/>
            <w:bookmarkEnd w:id="952"/>
            <w:r>
              <w:t>945.</w:t>
            </w:r>
          </w:p>
        </w:tc>
        <w:tc>
          <w:tcPr>
            <w:tcW w:w="3061" w:type="dxa"/>
          </w:tcPr>
          <w:p w:rsidR="0028507F" w:rsidRDefault="0028507F">
            <w:pPr>
              <w:pStyle w:val="ConsPlusNormal"/>
              <w:jc w:val="both"/>
            </w:pPr>
            <w:r>
              <w:t>Документы (распоряжения, протоколы, акты, проверки) органов контроля и надзора за соблюдением требований обеспечения единства измерений и обязательной сертификации организациями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10 лет ЭПК</w:t>
            </w:r>
          </w:p>
        </w:tc>
        <w:tc>
          <w:tcPr>
            <w:tcW w:w="1417" w:type="dxa"/>
          </w:tcPr>
          <w:p w:rsidR="0028507F" w:rsidRDefault="0028507F">
            <w:pPr>
              <w:pStyle w:val="ConsPlusNormal"/>
              <w:jc w:val="center"/>
            </w:pPr>
            <w:r>
              <w:t>10 лет</w:t>
            </w:r>
          </w:p>
        </w:tc>
        <w:tc>
          <w:tcPr>
            <w:tcW w:w="1701" w:type="dxa"/>
          </w:tcPr>
          <w:p w:rsidR="0028507F" w:rsidRDefault="0028507F">
            <w:pPr>
              <w:pStyle w:val="ConsPlusNormal"/>
              <w:jc w:val="center"/>
            </w:pPr>
            <w:r>
              <w:t>10 лет ЭПК</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53" w:name="P8873"/>
            <w:bookmarkEnd w:id="953"/>
            <w:r>
              <w:t>946.</w:t>
            </w:r>
          </w:p>
        </w:tc>
        <w:tc>
          <w:tcPr>
            <w:tcW w:w="3061" w:type="dxa"/>
          </w:tcPr>
          <w:p w:rsidR="0028507F" w:rsidRDefault="0028507F">
            <w:pPr>
              <w:pStyle w:val="ConsPlusNormal"/>
              <w:jc w:val="both"/>
            </w:pPr>
            <w:r>
              <w:t>Журналы учета мероприятий по контролю и надзору за соблюдением требований по технической регламентации производства продукции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10 лет</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10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54" w:name="P8881"/>
            <w:bookmarkEnd w:id="954"/>
            <w:r>
              <w:t>947.</w:t>
            </w:r>
          </w:p>
        </w:tc>
        <w:tc>
          <w:tcPr>
            <w:tcW w:w="3061" w:type="dxa"/>
          </w:tcPr>
          <w:p w:rsidR="0028507F" w:rsidRDefault="0028507F">
            <w:pPr>
              <w:pStyle w:val="ConsPlusNormal"/>
              <w:jc w:val="both"/>
            </w:pPr>
            <w:r>
              <w:t>Акты проверки стандартов и переписка об отступлении от стандартов</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 ЭПК</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55" w:name="P8889"/>
            <w:bookmarkEnd w:id="955"/>
            <w:r>
              <w:t>948.</w:t>
            </w:r>
          </w:p>
        </w:tc>
        <w:tc>
          <w:tcPr>
            <w:tcW w:w="3061" w:type="dxa"/>
          </w:tcPr>
          <w:p w:rsidR="0028507F" w:rsidRDefault="0028507F">
            <w:pPr>
              <w:pStyle w:val="ConsPlusNormal"/>
              <w:jc w:val="both"/>
            </w:pPr>
            <w:r>
              <w:t>Документы (протоколы, акты, отчеты, справки) об организации надзора за внедрением и соблюдением технических регламентов и стандартов</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 ЭПК</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56" w:name="P8897"/>
            <w:bookmarkEnd w:id="956"/>
            <w:r>
              <w:t>949.</w:t>
            </w:r>
          </w:p>
        </w:tc>
        <w:tc>
          <w:tcPr>
            <w:tcW w:w="3061" w:type="dxa"/>
          </w:tcPr>
          <w:p w:rsidR="0028507F" w:rsidRDefault="0028507F">
            <w:pPr>
              <w:pStyle w:val="ConsPlusNormal"/>
              <w:jc w:val="both"/>
            </w:pPr>
            <w:r>
              <w:t xml:space="preserve">Документы (переписка, отчеты, обзоры, справки, заключения, акты) о проведении контроля (надзора) за деятельностью юридических лиц и индивидуальных предпринимателей, </w:t>
            </w:r>
            <w:r>
              <w:lastRenderedPageBreak/>
              <w:t>выполняющих и (или) оказывающих услуги по обеспечению единства измерений</w:t>
            </w:r>
          </w:p>
        </w:tc>
        <w:tc>
          <w:tcPr>
            <w:tcW w:w="1417" w:type="dxa"/>
          </w:tcPr>
          <w:p w:rsidR="0028507F" w:rsidRDefault="0028507F">
            <w:pPr>
              <w:pStyle w:val="ConsPlusNormal"/>
              <w:jc w:val="center"/>
            </w:pPr>
            <w:r>
              <w:lastRenderedPageBreak/>
              <w:t>5 лет ЭПК</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2551" w:type="dxa"/>
          </w:tcPr>
          <w:p w:rsidR="0028507F" w:rsidRDefault="0028507F">
            <w:pPr>
              <w:pStyle w:val="ConsPlusNormal"/>
            </w:pPr>
          </w:p>
        </w:tc>
      </w:tr>
      <w:tr w:rsidR="0028507F">
        <w:tc>
          <w:tcPr>
            <w:tcW w:w="13945" w:type="dxa"/>
            <w:gridSpan w:val="8"/>
          </w:tcPr>
          <w:p w:rsidR="0028507F" w:rsidRDefault="0028507F">
            <w:pPr>
              <w:pStyle w:val="ConsPlusNormal"/>
              <w:jc w:val="center"/>
              <w:outlineLvl w:val="2"/>
            </w:pPr>
            <w:r>
              <w:t>10.5. Учет стандартов и измерений</w:t>
            </w:r>
          </w:p>
        </w:tc>
      </w:tr>
      <w:tr w:rsidR="0028507F">
        <w:tc>
          <w:tcPr>
            <w:tcW w:w="680" w:type="dxa"/>
          </w:tcPr>
          <w:p w:rsidR="0028507F" w:rsidRDefault="0028507F">
            <w:pPr>
              <w:pStyle w:val="ConsPlusNormal"/>
              <w:jc w:val="center"/>
            </w:pPr>
            <w:bookmarkStart w:id="957" w:name="P8906"/>
            <w:bookmarkEnd w:id="957"/>
            <w:r>
              <w:t>950.</w:t>
            </w:r>
          </w:p>
        </w:tc>
        <w:tc>
          <w:tcPr>
            <w:tcW w:w="3061" w:type="dxa"/>
            <w:vAlign w:val="center"/>
          </w:tcPr>
          <w:p w:rsidR="0028507F" w:rsidRDefault="0028507F">
            <w:pPr>
              <w:pStyle w:val="ConsPlusNormal"/>
              <w:jc w:val="both"/>
            </w:pPr>
            <w:r>
              <w:t>Журналы регистрации международных стандартов</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58" w:name="P8914"/>
            <w:bookmarkEnd w:id="958"/>
            <w:r>
              <w:t>951.</w:t>
            </w:r>
          </w:p>
        </w:tc>
        <w:tc>
          <w:tcPr>
            <w:tcW w:w="3061" w:type="dxa"/>
          </w:tcPr>
          <w:p w:rsidR="0028507F" w:rsidRDefault="0028507F">
            <w:pPr>
              <w:pStyle w:val="ConsPlusNormal"/>
              <w:jc w:val="both"/>
            </w:pPr>
            <w:r>
              <w:t>Книги регистрации национальных стандартов, стандартов организаций, технических условий и разрешенных отступлений от них</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59" w:name="P8922"/>
            <w:bookmarkEnd w:id="959"/>
            <w:r>
              <w:t>952.</w:t>
            </w:r>
          </w:p>
        </w:tc>
        <w:tc>
          <w:tcPr>
            <w:tcW w:w="3061" w:type="dxa"/>
          </w:tcPr>
          <w:p w:rsidR="0028507F" w:rsidRDefault="0028507F">
            <w:pPr>
              <w:pStyle w:val="ConsPlusNormal"/>
              <w:jc w:val="both"/>
            </w:pPr>
            <w:r>
              <w:t>Государственные реестры продукции и услуг (транспортных средств, семян, селекционных достижений, лекарственных растений и других)</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60" w:name="P8930"/>
            <w:bookmarkEnd w:id="960"/>
            <w:r>
              <w:t>953.</w:t>
            </w:r>
          </w:p>
        </w:tc>
        <w:tc>
          <w:tcPr>
            <w:tcW w:w="3061" w:type="dxa"/>
          </w:tcPr>
          <w:p w:rsidR="0028507F" w:rsidRDefault="0028507F">
            <w:pPr>
              <w:pStyle w:val="ConsPlusNormal"/>
            </w:pPr>
            <w:r>
              <w:t>Реестр выданных сертификатов и деклараций соответствия требованиям технических регламентов</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61" w:name="P8938"/>
            <w:bookmarkEnd w:id="961"/>
            <w:r>
              <w:t>954.</w:t>
            </w:r>
          </w:p>
        </w:tc>
        <w:tc>
          <w:tcPr>
            <w:tcW w:w="3061" w:type="dxa"/>
          </w:tcPr>
          <w:p w:rsidR="0028507F" w:rsidRDefault="0028507F">
            <w:pPr>
              <w:pStyle w:val="ConsPlusNormal"/>
            </w:pPr>
            <w:r>
              <w:t>Единый реестр зарегистрированных систем добровольной сертификации</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62" w:name="P8946"/>
            <w:bookmarkEnd w:id="962"/>
            <w:r>
              <w:t>955.</w:t>
            </w:r>
          </w:p>
        </w:tc>
        <w:tc>
          <w:tcPr>
            <w:tcW w:w="3061" w:type="dxa"/>
          </w:tcPr>
          <w:p w:rsidR="0028507F" w:rsidRDefault="0028507F">
            <w:pPr>
              <w:pStyle w:val="ConsPlusNormal"/>
            </w:pPr>
            <w:r>
              <w:t xml:space="preserve">Перечни (реестры) </w:t>
            </w:r>
            <w:r>
              <w:lastRenderedPageBreak/>
              <w:t>технических регламентов и документов по стандартизации</w:t>
            </w:r>
          </w:p>
        </w:tc>
        <w:tc>
          <w:tcPr>
            <w:tcW w:w="1417" w:type="dxa"/>
          </w:tcPr>
          <w:p w:rsidR="0028507F" w:rsidRDefault="0028507F">
            <w:pPr>
              <w:pStyle w:val="ConsPlusNormal"/>
              <w:jc w:val="center"/>
            </w:pPr>
            <w:r>
              <w:lastRenderedPageBreak/>
              <w:t>Постоянно</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 xml:space="preserve">До замены </w:t>
            </w:r>
            <w:r>
              <w:lastRenderedPageBreak/>
              <w:t>новыми</w:t>
            </w:r>
          </w:p>
        </w:tc>
        <w:tc>
          <w:tcPr>
            <w:tcW w:w="1417" w:type="dxa"/>
          </w:tcPr>
          <w:p w:rsidR="0028507F" w:rsidRDefault="0028507F">
            <w:pPr>
              <w:pStyle w:val="ConsPlusNormal"/>
              <w:jc w:val="center"/>
            </w:pPr>
            <w:r>
              <w:lastRenderedPageBreak/>
              <w:t xml:space="preserve">До замены </w:t>
            </w:r>
            <w:r>
              <w:lastRenderedPageBreak/>
              <w:t>новыми</w:t>
            </w:r>
          </w:p>
        </w:tc>
        <w:tc>
          <w:tcPr>
            <w:tcW w:w="1701" w:type="dxa"/>
          </w:tcPr>
          <w:p w:rsidR="0028507F" w:rsidRDefault="0028507F">
            <w:pPr>
              <w:pStyle w:val="ConsPlusNormal"/>
              <w:jc w:val="center"/>
            </w:pPr>
            <w:r>
              <w:lastRenderedPageBreak/>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63" w:name="P8954"/>
            <w:bookmarkEnd w:id="963"/>
            <w:r>
              <w:t>956.</w:t>
            </w:r>
          </w:p>
        </w:tc>
        <w:tc>
          <w:tcPr>
            <w:tcW w:w="3061" w:type="dxa"/>
          </w:tcPr>
          <w:p w:rsidR="0028507F" w:rsidRDefault="0028507F">
            <w:pPr>
              <w:pStyle w:val="ConsPlusNormal"/>
            </w:pPr>
            <w:r>
              <w:t>Регистры по сертификации, содержащие сведения об аккредитованных органах по сертификации и испытательных лабораториях, о сертифицированных продукции, работах, услугах, системах качества, производствах</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64" w:name="P8962"/>
            <w:bookmarkEnd w:id="964"/>
            <w:r>
              <w:t>957.</w:t>
            </w:r>
          </w:p>
        </w:tc>
        <w:tc>
          <w:tcPr>
            <w:tcW w:w="3061" w:type="dxa"/>
          </w:tcPr>
          <w:p w:rsidR="0028507F" w:rsidRDefault="0028507F">
            <w:pPr>
              <w:pStyle w:val="ConsPlusNormal"/>
            </w:pPr>
            <w:r>
              <w:t>Журналы регистрации заявок на сертификацию продукции</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65" w:name="P8970"/>
            <w:bookmarkEnd w:id="965"/>
            <w:r>
              <w:t>958.</w:t>
            </w:r>
          </w:p>
        </w:tc>
        <w:tc>
          <w:tcPr>
            <w:tcW w:w="3061" w:type="dxa"/>
          </w:tcPr>
          <w:p w:rsidR="0028507F" w:rsidRDefault="0028507F">
            <w:pPr>
              <w:pStyle w:val="ConsPlusNormal"/>
            </w:pPr>
            <w:r>
              <w:t>Государственный реестр утвержденных типов средств измерений</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66" w:name="P8978"/>
            <w:bookmarkEnd w:id="966"/>
            <w:r>
              <w:t>959.</w:t>
            </w:r>
          </w:p>
        </w:tc>
        <w:tc>
          <w:tcPr>
            <w:tcW w:w="3061" w:type="dxa"/>
          </w:tcPr>
          <w:p w:rsidR="0028507F" w:rsidRDefault="0028507F">
            <w:pPr>
              <w:pStyle w:val="ConsPlusNormal"/>
            </w:pPr>
            <w:r>
              <w:t>Реестр метрологических служб, юридических лиц, аккредитованных на право проверки средств измерений</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67" w:name="P8986"/>
            <w:bookmarkEnd w:id="967"/>
            <w:r>
              <w:t>960.</w:t>
            </w:r>
          </w:p>
        </w:tc>
        <w:tc>
          <w:tcPr>
            <w:tcW w:w="3061" w:type="dxa"/>
          </w:tcPr>
          <w:p w:rsidR="0028507F" w:rsidRDefault="0028507F">
            <w:pPr>
              <w:pStyle w:val="ConsPlusNormal"/>
            </w:pPr>
            <w:r>
              <w:t>Базы данных информационного фонда по обеспечению единств измерений и документы по его ведению (сведения, журналы и другие)</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До минования надобности</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bl>
    <w:p w:rsidR="0028507F" w:rsidRDefault="0028507F">
      <w:pPr>
        <w:sectPr w:rsidR="0028507F">
          <w:pgSz w:w="16838" w:h="11905" w:orient="landscape"/>
          <w:pgMar w:top="1701" w:right="1134" w:bottom="850" w:left="1134" w:header="0" w:footer="0" w:gutter="0"/>
          <w:cols w:space="720"/>
        </w:sectPr>
      </w:pPr>
    </w:p>
    <w:p w:rsidR="0028507F" w:rsidRDefault="0028507F">
      <w:pPr>
        <w:pStyle w:val="ConsPlusNormal"/>
        <w:jc w:val="both"/>
      </w:pPr>
    </w:p>
    <w:p w:rsidR="0028507F" w:rsidRDefault="0028507F">
      <w:pPr>
        <w:pStyle w:val="ConsPlusTitle"/>
        <w:jc w:val="center"/>
        <w:outlineLvl w:val="1"/>
      </w:pPr>
      <w:r>
        <w:t>Раздел 11. Контроль и технический надзор</w:t>
      </w:r>
    </w:p>
    <w:p w:rsidR="0028507F" w:rsidRDefault="0028507F">
      <w:pPr>
        <w:pStyle w:val="ConsPlusTitle"/>
        <w:jc w:val="center"/>
      </w:pPr>
      <w:r>
        <w:t>в области промышленной безопасности и безопасности</w:t>
      </w:r>
    </w:p>
    <w:p w:rsidR="0028507F" w:rsidRDefault="0028507F">
      <w:pPr>
        <w:pStyle w:val="ConsPlusTitle"/>
        <w:jc w:val="center"/>
      </w:pPr>
      <w:r>
        <w:t>гидротехнических сооружений</w:t>
      </w:r>
    </w:p>
    <w:p w:rsidR="0028507F" w:rsidRDefault="002850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61"/>
        <w:gridCol w:w="1417"/>
        <w:gridCol w:w="1701"/>
        <w:gridCol w:w="1417"/>
        <w:gridCol w:w="1417"/>
        <w:gridCol w:w="1701"/>
        <w:gridCol w:w="2551"/>
      </w:tblGrid>
      <w:tr w:rsidR="0028507F">
        <w:tc>
          <w:tcPr>
            <w:tcW w:w="680" w:type="dxa"/>
            <w:vMerge w:val="restart"/>
          </w:tcPr>
          <w:p w:rsidR="0028507F" w:rsidRDefault="0028507F">
            <w:pPr>
              <w:pStyle w:val="ConsPlusNormal"/>
              <w:jc w:val="center"/>
            </w:pPr>
            <w:r>
              <w:t>N п/п</w:t>
            </w:r>
          </w:p>
        </w:tc>
        <w:tc>
          <w:tcPr>
            <w:tcW w:w="3061" w:type="dxa"/>
            <w:vMerge w:val="restart"/>
          </w:tcPr>
          <w:p w:rsidR="0028507F" w:rsidRDefault="0028507F">
            <w:pPr>
              <w:pStyle w:val="ConsPlusNormal"/>
              <w:jc w:val="center"/>
            </w:pPr>
            <w:r>
              <w:t>Вид документа</w:t>
            </w:r>
          </w:p>
        </w:tc>
        <w:tc>
          <w:tcPr>
            <w:tcW w:w="7653" w:type="dxa"/>
            <w:gridSpan w:val="5"/>
            <w:vAlign w:val="bottom"/>
          </w:tcPr>
          <w:p w:rsidR="0028507F" w:rsidRDefault="0028507F">
            <w:pPr>
              <w:pStyle w:val="ConsPlusNormal"/>
              <w:jc w:val="center"/>
            </w:pPr>
            <w:r>
              <w:t>Срок хранения документа</w:t>
            </w:r>
          </w:p>
        </w:tc>
        <w:tc>
          <w:tcPr>
            <w:tcW w:w="2551" w:type="dxa"/>
            <w:vMerge w:val="restart"/>
          </w:tcPr>
          <w:p w:rsidR="0028507F" w:rsidRDefault="0028507F">
            <w:pPr>
              <w:pStyle w:val="ConsPlusNormal"/>
              <w:jc w:val="center"/>
            </w:pPr>
            <w:r>
              <w:t>Примечания</w:t>
            </w:r>
          </w:p>
        </w:tc>
      </w:tr>
      <w:tr w:rsidR="0028507F">
        <w:tc>
          <w:tcPr>
            <w:tcW w:w="680" w:type="dxa"/>
            <w:vMerge/>
          </w:tcPr>
          <w:p w:rsidR="0028507F" w:rsidRDefault="0028507F">
            <w:pPr>
              <w:spacing w:after="1" w:line="0" w:lineRule="atLeast"/>
            </w:pPr>
          </w:p>
        </w:tc>
        <w:tc>
          <w:tcPr>
            <w:tcW w:w="3061" w:type="dxa"/>
            <w:vMerge/>
          </w:tcPr>
          <w:p w:rsidR="0028507F" w:rsidRDefault="0028507F">
            <w:pPr>
              <w:spacing w:after="1" w:line="0" w:lineRule="atLeast"/>
            </w:pPr>
          </w:p>
        </w:tc>
        <w:tc>
          <w:tcPr>
            <w:tcW w:w="1417" w:type="dxa"/>
          </w:tcPr>
          <w:p w:rsidR="0028507F" w:rsidRDefault="0028507F">
            <w:pPr>
              <w:pStyle w:val="ConsPlusNormal"/>
              <w:jc w:val="center"/>
            </w:pPr>
            <w:r>
              <w:t>в организациях-заказчиках</w:t>
            </w:r>
          </w:p>
        </w:tc>
        <w:tc>
          <w:tcPr>
            <w:tcW w:w="1701" w:type="dxa"/>
          </w:tcPr>
          <w:p w:rsidR="0028507F" w:rsidRDefault="0028507F">
            <w:pPr>
              <w:pStyle w:val="ConsPlusNormal"/>
              <w:jc w:val="center"/>
            </w:pPr>
            <w:r>
              <w:t>в организациях - разработчиках/авторах документов</w:t>
            </w:r>
          </w:p>
        </w:tc>
        <w:tc>
          <w:tcPr>
            <w:tcW w:w="1417" w:type="dxa"/>
          </w:tcPr>
          <w:p w:rsidR="0028507F" w:rsidRDefault="0028507F">
            <w:pPr>
              <w:pStyle w:val="ConsPlusNormal"/>
              <w:jc w:val="center"/>
            </w:pPr>
            <w:r>
              <w:t>в эксплуатирующих организациях</w:t>
            </w:r>
          </w:p>
        </w:tc>
        <w:tc>
          <w:tcPr>
            <w:tcW w:w="1417" w:type="dxa"/>
          </w:tcPr>
          <w:p w:rsidR="0028507F" w:rsidRDefault="0028507F">
            <w:pPr>
              <w:pStyle w:val="ConsPlusNormal"/>
              <w:jc w:val="center"/>
            </w:pPr>
            <w:r>
              <w:t>в утверждающих, согласовывающих организациях</w:t>
            </w:r>
          </w:p>
        </w:tc>
        <w:tc>
          <w:tcPr>
            <w:tcW w:w="1701" w:type="dxa"/>
          </w:tcPr>
          <w:p w:rsidR="0028507F" w:rsidRDefault="0028507F">
            <w:pPr>
              <w:pStyle w:val="ConsPlusNormal"/>
              <w:jc w:val="center"/>
            </w:pPr>
            <w:r>
              <w:t>в контрольных и надзорных организациях</w:t>
            </w:r>
          </w:p>
        </w:tc>
        <w:tc>
          <w:tcPr>
            <w:tcW w:w="2551" w:type="dxa"/>
            <w:vMerge/>
          </w:tcPr>
          <w:p w:rsidR="0028507F" w:rsidRDefault="0028507F">
            <w:pPr>
              <w:spacing w:after="1" w:line="0" w:lineRule="atLeast"/>
            </w:pPr>
          </w:p>
        </w:tc>
      </w:tr>
      <w:tr w:rsidR="0028507F">
        <w:tc>
          <w:tcPr>
            <w:tcW w:w="680" w:type="dxa"/>
            <w:vAlign w:val="bottom"/>
          </w:tcPr>
          <w:p w:rsidR="0028507F" w:rsidRDefault="0028507F">
            <w:pPr>
              <w:pStyle w:val="ConsPlusNormal"/>
              <w:jc w:val="center"/>
            </w:pPr>
            <w:r>
              <w:t>1</w:t>
            </w:r>
          </w:p>
        </w:tc>
        <w:tc>
          <w:tcPr>
            <w:tcW w:w="3061" w:type="dxa"/>
            <w:vAlign w:val="bottom"/>
          </w:tcPr>
          <w:p w:rsidR="0028507F" w:rsidRDefault="0028507F">
            <w:pPr>
              <w:pStyle w:val="ConsPlusNormal"/>
              <w:jc w:val="center"/>
            </w:pPr>
            <w:r>
              <w:t>2</w:t>
            </w:r>
          </w:p>
        </w:tc>
        <w:tc>
          <w:tcPr>
            <w:tcW w:w="1417" w:type="dxa"/>
            <w:vAlign w:val="bottom"/>
          </w:tcPr>
          <w:p w:rsidR="0028507F" w:rsidRDefault="0028507F">
            <w:pPr>
              <w:pStyle w:val="ConsPlusNormal"/>
              <w:jc w:val="center"/>
            </w:pPr>
            <w:r>
              <w:t>3</w:t>
            </w:r>
          </w:p>
        </w:tc>
        <w:tc>
          <w:tcPr>
            <w:tcW w:w="1701" w:type="dxa"/>
            <w:vAlign w:val="bottom"/>
          </w:tcPr>
          <w:p w:rsidR="0028507F" w:rsidRDefault="0028507F">
            <w:pPr>
              <w:pStyle w:val="ConsPlusNormal"/>
              <w:jc w:val="center"/>
            </w:pPr>
            <w:r>
              <w:t>4</w:t>
            </w:r>
          </w:p>
        </w:tc>
        <w:tc>
          <w:tcPr>
            <w:tcW w:w="1417" w:type="dxa"/>
            <w:vAlign w:val="bottom"/>
          </w:tcPr>
          <w:p w:rsidR="0028507F" w:rsidRDefault="0028507F">
            <w:pPr>
              <w:pStyle w:val="ConsPlusNormal"/>
              <w:jc w:val="center"/>
            </w:pPr>
            <w:r>
              <w:t>5</w:t>
            </w:r>
          </w:p>
        </w:tc>
        <w:tc>
          <w:tcPr>
            <w:tcW w:w="1417" w:type="dxa"/>
            <w:vAlign w:val="bottom"/>
          </w:tcPr>
          <w:p w:rsidR="0028507F" w:rsidRDefault="0028507F">
            <w:pPr>
              <w:pStyle w:val="ConsPlusNormal"/>
              <w:jc w:val="center"/>
            </w:pPr>
            <w:r>
              <w:t>6</w:t>
            </w:r>
          </w:p>
        </w:tc>
        <w:tc>
          <w:tcPr>
            <w:tcW w:w="1701" w:type="dxa"/>
            <w:vAlign w:val="bottom"/>
          </w:tcPr>
          <w:p w:rsidR="0028507F" w:rsidRDefault="0028507F">
            <w:pPr>
              <w:pStyle w:val="ConsPlusNormal"/>
              <w:jc w:val="center"/>
            </w:pPr>
            <w:r>
              <w:t>7</w:t>
            </w:r>
          </w:p>
        </w:tc>
        <w:tc>
          <w:tcPr>
            <w:tcW w:w="2551" w:type="dxa"/>
            <w:vAlign w:val="bottom"/>
          </w:tcPr>
          <w:p w:rsidR="0028507F" w:rsidRDefault="0028507F">
            <w:pPr>
              <w:pStyle w:val="ConsPlusNormal"/>
              <w:jc w:val="center"/>
            </w:pPr>
            <w:r>
              <w:t>8</w:t>
            </w:r>
          </w:p>
        </w:tc>
      </w:tr>
      <w:tr w:rsidR="0028507F">
        <w:tc>
          <w:tcPr>
            <w:tcW w:w="13945" w:type="dxa"/>
            <w:gridSpan w:val="8"/>
            <w:vAlign w:val="bottom"/>
          </w:tcPr>
          <w:p w:rsidR="0028507F" w:rsidRDefault="0028507F">
            <w:pPr>
              <w:pStyle w:val="ConsPlusNormal"/>
              <w:jc w:val="center"/>
              <w:outlineLvl w:val="2"/>
            </w:pPr>
            <w:r>
              <w:t>11.1. Технический надзор за безопасностью опасных производственных объектов и гидротехнических сооружений</w:t>
            </w:r>
          </w:p>
        </w:tc>
      </w:tr>
      <w:tr w:rsidR="0028507F">
        <w:tc>
          <w:tcPr>
            <w:tcW w:w="680" w:type="dxa"/>
          </w:tcPr>
          <w:p w:rsidR="0028507F" w:rsidRDefault="0028507F">
            <w:pPr>
              <w:pStyle w:val="ConsPlusNormal"/>
              <w:jc w:val="center"/>
            </w:pPr>
            <w:bookmarkStart w:id="968" w:name="P9017"/>
            <w:bookmarkEnd w:id="968"/>
            <w:r>
              <w:t>961.</w:t>
            </w:r>
          </w:p>
        </w:tc>
        <w:tc>
          <w:tcPr>
            <w:tcW w:w="3061" w:type="dxa"/>
          </w:tcPr>
          <w:p w:rsidR="0028507F" w:rsidRDefault="0028507F">
            <w:pPr>
              <w:pStyle w:val="ConsPlusNormal"/>
            </w:pPr>
            <w:r>
              <w:t>Государственный реестр опасных производственных объектов и документы по его ведению и использованию (сведения, заявления, выписки)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 (1) (2) (4)</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 (3) (4)</w:t>
            </w:r>
          </w:p>
        </w:tc>
        <w:tc>
          <w:tcPr>
            <w:tcW w:w="2551" w:type="dxa"/>
          </w:tcPr>
          <w:p w:rsidR="0028507F" w:rsidRDefault="0028507F">
            <w:pPr>
              <w:pStyle w:val="ConsPlusNormal"/>
            </w:pPr>
            <w:r>
              <w:t>(1) После исключения из Государственного реестра</w:t>
            </w:r>
          </w:p>
          <w:p w:rsidR="0028507F" w:rsidRDefault="0028507F">
            <w:pPr>
              <w:pStyle w:val="ConsPlusNormal"/>
            </w:pPr>
            <w:r>
              <w:t>(2) Сведения, характеризующие опасные производственные объекты, - 10 лет ЭПК</w:t>
            </w:r>
          </w:p>
          <w:p w:rsidR="0028507F" w:rsidRDefault="0028507F">
            <w:pPr>
              <w:pStyle w:val="ConsPlusNormal"/>
            </w:pPr>
            <w:r>
              <w:t>(3) Документы по ведению реестра - 5 лет</w:t>
            </w:r>
          </w:p>
          <w:p w:rsidR="0028507F" w:rsidRDefault="0028507F">
            <w:pPr>
              <w:pStyle w:val="ConsPlusNormal"/>
            </w:pPr>
            <w:r>
              <w:t>(4) Выписки - До минования надобности</w:t>
            </w:r>
          </w:p>
        </w:tc>
      </w:tr>
      <w:tr w:rsidR="0028507F">
        <w:tc>
          <w:tcPr>
            <w:tcW w:w="680" w:type="dxa"/>
          </w:tcPr>
          <w:p w:rsidR="0028507F" w:rsidRDefault="0028507F">
            <w:pPr>
              <w:pStyle w:val="ConsPlusNormal"/>
              <w:jc w:val="center"/>
            </w:pPr>
            <w:bookmarkStart w:id="969" w:name="P9028"/>
            <w:bookmarkEnd w:id="969"/>
            <w:r>
              <w:t>962.</w:t>
            </w:r>
          </w:p>
        </w:tc>
        <w:tc>
          <w:tcPr>
            <w:tcW w:w="3061" w:type="dxa"/>
          </w:tcPr>
          <w:p w:rsidR="0028507F" w:rsidRDefault="0028507F">
            <w:pPr>
              <w:pStyle w:val="ConsPlusNormal"/>
            </w:pPr>
            <w:r>
              <w:t>Свидетельство о регистрации опасных производственных объектов</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До замены новыми</w:t>
            </w:r>
          </w:p>
        </w:tc>
        <w:tc>
          <w:tcPr>
            <w:tcW w:w="1417" w:type="dxa"/>
          </w:tcPr>
          <w:p w:rsidR="0028507F" w:rsidRDefault="0028507F">
            <w:pPr>
              <w:pStyle w:val="ConsPlusNormal"/>
              <w:jc w:val="center"/>
            </w:pPr>
            <w:r>
              <w:t>До замены новыми</w:t>
            </w:r>
          </w:p>
        </w:tc>
        <w:tc>
          <w:tcPr>
            <w:tcW w:w="1417" w:type="dxa"/>
          </w:tcPr>
          <w:p w:rsidR="0028507F" w:rsidRDefault="0028507F">
            <w:pPr>
              <w:pStyle w:val="ConsPlusNormal"/>
              <w:jc w:val="center"/>
            </w:pPr>
            <w:r>
              <w:t>До замены новыми</w:t>
            </w:r>
          </w:p>
        </w:tc>
        <w:tc>
          <w:tcPr>
            <w:tcW w:w="1701" w:type="dxa"/>
          </w:tcPr>
          <w:p w:rsidR="0028507F" w:rsidRDefault="0028507F">
            <w:pPr>
              <w:pStyle w:val="ConsPlusNormal"/>
              <w:jc w:val="center"/>
            </w:pPr>
            <w:r>
              <w:t>5 лет (1)</w:t>
            </w:r>
          </w:p>
        </w:tc>
        <w:tc>
          <w:tcPr>
            <w:tcW w:w="2551" w:type="dxa"/>
          </w:tcPr>
          <w:p w:rsidR="0028507F" w:rsidRDefault="0028507F">
            <w:pPr>
              <w:pStyle w:val="ConsPlusNormal"/>
            </w:pPr>
            <w:r>
              <w:t>(1) После окончания действия свидетельства</w:t>
            </w:r>
          </w:p>
        </w:tc>
      </w:tr>
      <w:tr w:rsidR="0028507F">
        <w:tc>
          <w:tcPr>
            <w:tcW w:w="680" w:type="dxa"/>
          </w:tcPr>
          <w:p w:rsidR="0028507F" w:rsidRDefault="0028507F">
            <w:pPr>
              <w:pStyle w:val="ConsPlusNormal"/>
              <w:jc w:val="center"/>
            </w:pPr>
            <w:bookmarkStart w:id="970" w:name="P9036"/>
            <w:bookmarkEnd w:id="970"/>
            <w:r>
              <w:lastRenderedPageBreak/>
              <w:t>963.</w:t>
            </w:r>
          </w:p>
        </w:tc>
        <w:tc>
          <w:tcPr>
            <w:tcW w:w="3061" w:type="dxa"/>
          </w:tcPr>
          <w:p w:rsidR="0028507F" w:rsidRDefault="0028507F">
            <w:pPr>
              <w:pStyle w:val="ConsPlusNormal"/>
            </w:pPr>
            <w:r>
              <w:t>Российский регистр гидротехнических сооружений и документы по его ведению и использованию (уведомления, заявления, выписки, журналы)</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 (1) (2)</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 (1) (2)</w:t>
            </w:r>
          </w:p>
        </w:tc>
        <w:tc>
          <w:tcPr>
            <w:tcW w:w="2551" w:type="dxa"/>
          </w:tcPr>
          <w:p w:rsidR="0028507F" w:rsidRDefault="0028507F">
            <w:pPr>
              <w:pStyle w:val="ConsPlusNormal"/>
            </w:pPr>
            <w:r>
              <w:t>(1) Документы по ведению реестра - 5 лет</w:t>
            </w:r>
          </w:p>
          <w:p w:rsidR="0028507F" w:rsidRDefault="0028507F">
            <w:pPr>
              <w:pStyle w:val="ConsPlusNormal"/>
            </w:pPr>
            <w:r>
              <w:t>(2) Документы по использованию - До минования надобности</w:t>
            </w:r>
          </w:p>
        </w:tc>
      </w:tr>
      <w:tr w:rsidR="0028507F">
        <w:tc>
          <w:tcPr>
            <w:tcW w:w="680" w:type="dxa"/>
          </w:tcPr>
          <w:p w:rsidR="0028507F" w:rsidRDefault="0028507F">
            <w:pPr>
              <w:pStyle w:val="ConsPlusNormal"/>
              <w:jc w:val="center"/>
            </w:pPr>
            <w:bookmarkStart w:id="971" w:name="P9045"/>
            <w:bookmarkEnd w:id="971"/>
            <w:r>
              <w:t>964.</w:t>
            </w:r>
          </w:p>
        </w:tc>
        <w:tc>
          <w:tcPr>
            <w:tcW w:w="3061" w:type="dxa"/>
          </w:tcPr>
          <w:p w:rsidR="0028507F" w:rsidRDefault="0028507F">
            <w:pPr>
              <w:pStyle w:val="ConsPlusNormal"/>
            </w:pPr>
            <w:r>
              <w:t>Акты (регулярного) обследования гидротехнического сооружения</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72" w:name="P9053"/>
            <w:bookmarkEnd w:id="972"/>
            <w:r>
              <w:t>965.</w:t>
            </w:r>
          </w:p>
        </w:tc>
        <w:tc>
          <w:tcPr>
            <w:tcW w:w="3061" w:type="dxa"/>
          </w:tcPr>
          <w:p w:rsidR="0028507F" w:rsidRDefault="0028507F">
            <w:pPr>
              <w:pStyle w:val="ConsPlusNormal"/>
            </w:pPr>
            <w:r>
              <w:t>Заключения экспертной комиссии по декларации безопасности гидротехнического сооружения и документы к ним (акты, протоколы)</w:t>
            </w:r>
          </w:p>
        </w:tc>
        <w:tc>
          <w:tcPr>
            <w:tcW w:w="1417" w:type="dxa"/>
          </w:tcPr>
          <w:p w:rsidR="0028507F" w:rsidRDefault="0028507F">
            <w:pPr>
              <w:pStyle w:val="ConsPlusNormal"/>
              <w:jc w:val="center"/>
            </w:pPr>
            <w:r>
              <w:t>3 года (1)</w:t>
            </w:r>
          </w:p>
        </w:tc>
        <w:tc>
          <w:tcPr>
            <w:tcW w:w="1701" w:type="dxa"/>
          </w:tcPr>
          <w:p w:rsidR="0028507F" w:rsidRDefault="0028507F">
            <w:pPr>
              <w:pStyle w:val="ConsPlusNormal"/>
              <w:jc w:val="center"/>
            </w:pPr>
            <w:r>
              <w:t>10 лет ЭПК</w:t>
            </w:r>
          </w:p>
        </w:tc>
        <w:tc>
          <w:tcPr>
            <w:tcW w:w="1417" w:type="dxa"/>
          </w:tcPr>
          <w:p w:rsidR="0028507F" w:rsidRDefault="0028507F">
            <w:pPr>
              <w:pStyle w:val="ConsPlusNormal"/>
              <w:jc w:val="center"/>
            </w:pPr>
            <w:r>
              <w:t>До замены новыми</w:t>
            </w:r>
          </w:p>
        </w:tc>
        <w:tc>
          <w:tcPr>
            <w:tcW w:w="1417" w:type="dxa"/>
          </w:tcPr>
          <w:p w:rsidR="0028507F" w:rsidRDefault="0028507F">
            <w:pPr>
              <w:pStyle w:val="ConsPlusNormal"/>
              <w:jc w:val="center"/>
            </w:pPr>
            <w:r>
              <w:t>10 лет ЭПК</w:t>
            </w:r>
          </w:p>
        </w:tc>
        <w:tc>
          <w:tcPr>
            <w:tcW w:w="1701" w:type="dxa"/>
          </w:tcPr>
          <w:p w:rsidR="0028507F" w:rsidRDefault="0028507F">
            <w:pPr>
              <w:pStyle w:val="ConsPlusNormal"/>
              <w:jc w:val="center"/>
            </w:pPr>
            <w:r>
              <w:t>10 лет ЭПК</w:t>
            </w:r>
          </w:p>
        </w:tc>
        <w:tc>
          <w:tcPr>
            <w:tcW w:w="2551" w:type="dxa"/>
          </w:tcPr>
          <w:p w:rsidR="0028507F" w:rsidRDefault="0028507F">
            <w:pPr>
              <w:pStyle w:val="ConsPlusNormal"/>
            </w:pPr>
            <w:r>
              <w:t>(1) После окончания срока действия договора</w:t>
            </w:r>
          </w:p>
        </w:tc>
      </w:tr>
      <w:tr w:rsidR="0028507F">
        <w:tc>
          <w:tcPr>
            <w:tcW w:w="680" w:type="dxa"/>
          </w:tcPr>
          <w:p w:rsidR="0028507F" w:rsidRDefault="0028507F">
            <w:pPr>
              <w:pStyle w:val="ConsPlusNormal"/>
              <w:jc w:val="center"/>
            </w:pPr>
            <w:bookmarkStart w:id="973" w:name="P9061"/>
            <w:bookmarkEnd w:id="973"/>
            <w:r>
              <w:t>966.</w:t>
            </w:r>
          </w:p>
        </w:tc>
        <w:tc>
          <w:tcPr>
            <w:tcW w:w="3061" w:type="dxa"/>
          </w:tcPr>
          <w:p w:rsidR="0028507F" w:rsidRDefault="0028507F">
            <w:pPr>
              <w:pStyle w:val="ConsPlusNormal"/>
            </w:pPr>
            <w:r>
              <w:t>Реестр заключений экспертной комиссии по декларации безопасности гидротехнического сооружения и документы по его ведению и использованию (переписка, журналы, выписки)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До ликвидации организации (1) (2)</w:t>
            </w:r>
          </w:p>
        </w:tc>
        <w:tc>
          <w:tcPr>
            <w:tcW w:w="1417"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r>
              <w:t>(1) Документы по ведению реестра - 3 года</w:t>
            </w:r>
          </w:p>
          <w:p w:rsidR="0028507F" w:rsidRDefault="0028507F">
            <w:pPr>
              <w:pStyle w:val="ConsPlusNormal"/>
            </w:pPr>
            <w:r>
              <w:t>(2) Документы по использованию информации - До минования надобности</w:t>
            </w:r>
          </w:p>
        </w:tc>
      </w:tr>
      <w:tr w:rsidR="0028507F">
        <w:tc>
          <w:tcPr>
            <w:tcW w:w="680" w:type="dxa"/>
          </w:tcPr>
          <w:p w:rsidR="0028507F" w:rsidRDefault="0028507F">
            <w:pPr>
              <w:pStyle w:val="ConsPlusNormal"/>
              <w:jc w:val="center"/>
            </w:pPr>
            <w:bookmarkStart w:id="974" w:name="P9070"/>
            <w:bookmarkEnd w:id="974"/>
            <w:r>
              <w:t>967.</w:t>
            </w:r>
          </w:p>
        </w:tc>
        <w:tc>
          <w:tcPr>
            <w:tcW w:w="3061" w:type="dxa"/>
          </w:tcPr>
          <w:p w:rsidR="0028507F" w:rsidRDefault="0028507F">
            <w:pPr>
              <w:pStyle w:val="ConsPlusNormal"/>
            </w:pPr>
            <w:r>
              <w:t>Заключения экспертизы промышленной безопасности (2)</w:t>
            </w:r>
          </w:p>
        </w:tc>
        <w:tc>
          <w:tcPr>
            <w:tcW w:w="1417" w:type="dxa"/>
          </w:tcPr>
          <w:p w:rsidR="0028507F" w:rsidRDefault="0028507F">
            <w:pPr>
              <w:pStyle w:val="ConsPlusNormal"/>
              <w:jc w:val="center"/>
            </w:pPr>
            <w:r>
              <w:t>5 лет (1)</w:t>
            </w:r>
          </w:p>
        </w:tc>
        <w:tc>
          <w:tcPr>
            <w:tcW w:w="1701" w:type="dxa"/>
          </w:tcPr>
          <w:p w:rsidR="0028507F" w:rsidRDefault="0028507F">
            <w:pPr>
              <w:pStyle w:val="ConsPlusNormal"/>
              <w:jc w:val="center"/>
            </w:pPr>
            <w:r>
              <w:t>10 лет ЭПК</w:t>
            </w:r>
          </w:p>
        </w:tc>
        <w:tc>
          <w:tcPr>
            <w:tcW w:w="1417" w:type="dxa"/>
          </w:tcPr>
          <w:p w:rsidR="0028507F" w:rsidRDefault="0028507F">
            <w:pPr>
              <w:pStyle w:val="ConsPlusNormal"/>
              <w:jc w:val="center"/>
            </w:pPr>
            <w:r>
              <w:t>5 лет после исключения из Государственного реестра</w:t>
            </w:r>
          </w:p>
        </w:tc>
        <w:tc>
          <w:tcPr>
            <w:tcW w:w="1417" w:type="dxa"/>
          </w:tcPr>
          <w:p w:rsidR="0028507F" w:rsidRDefault="0028507F">
            <w:pPr>
              <w:pStyle w:val="ConsPlusNormal"/>
              <w:jc w:val="center"/>
            </w:pPr>
            <w:r>
              <w:t>10 лет ЭПК</w:t>
            </w:r>
          </w:p>
        </w:tc>
        <w:tc>
          <w:tcPr>
            <w:tcW w:w="1701" w:type="dxa"/>
          </w:tcPr>
          <w:p w:rsidR="0028507F" w:rsidRDefault="0028507F">
            <w:pPr>
              <w:pStyle w:val="ConsPlusNormal"/>
              <w:jc w:val="center"/>
            </w:pPr>
            <w:r>
              <w:t>10 лет ЭПК</w:t>
            </w:r>
          </w:p>
        </w:tc>
        <w:tc>
          <w:tcPr>
            <w:tcW w:w="2551" w:type="dxa"/>
          </w:tcPr>
          <w:p w:rsidR="0028507F" w:rsidRDefault="0028507F">
            <w:pPr>
              <w:pStyle w:val="ConsPlusNormal"/>
            </w:pPr>
            <w:r>
              <w:t>(1) После окончания срока действия договора при условии выполнения всех обязательств</w:t>
            </w:r>
          </w:p>
          <w:p w:rsidR="0028507F" w:rsidRDefault="0028507F">
            <w:pPr>
              <w:pStyle w:val="ConsPlusNormal"/>
            </w:pPr>
            <w:r>
              <w:t xml:space="preserve">(2) Заключения, включенные в состав проектной </w:t>
            </w:r>
            <w:r>
              <w:lastRenderedPageBreak/>
              <w:t>документации, подлежащей экспертизе в соответствии с законодательством о градостроительной деятельности, хранятся в течение сроков, установленных для хранения проектной документации</w:t>
            </w:r>
          </w:p>
        </w:tc>
      </w:tr>
      <w:tr w:rsidR="0028507F">
        <w:tc>
          <w:tcPr>
            <w:tcW w:w="680" w:type="dxa"/>
          </w:tcPr>
          <w:p w:rsidR="0028507F" w:rsidRDefault="0028507F">
            <w:pPr>
              <w:pStyle w:val="ConsPlusNormal"/>
              <w:jc w:val="center"/>
            </w:pPr>
            <w:bookmarkStart w:id="975" w:name="P9079"/>
            <w:bookmarkEnd w:id="975"/>
            <w:r>
              <w:lastRenderedPageBreak/>
              <w:t>968.</w:t>
            </w:r>
          </w:p>
        </w:tc>
        <w:tc>
          <w:tcPr>
            <w:tcW w:w="3061" w:type="dxa"/>
          </w:tcPr>
          <w:p w:rsidR="0028507F" w:rsidRDefault="0028507F">
            <w:pPr>
              <w:pStyle w:val="ConsPlusNormal"/>
            </w:pPr>
            <w:r>
              <w:t>Реестр заключений экспертизы промышленной безопасности и документы по его ведению и использованию (заявления, уведомления, сведения, выписки, решения)</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 (1) (2)</w:t>
            </w:r>
          </w:p>
        </w:tc>
        <w:tc>
          <w:tcPr>
            <w:tcW w:w="1417"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Постоянно (1) (2)</w:t>
            </w:r>
          </w:p>
        </w:tc>
        <w:tc>
          <w:tcPr>
            <w:tcW w:w="1701" w:type="dxa"/>
          </w:tcPr>
          <w:p w:rsidR="0028507F" w:rsidRDefault="0028507F">
            <w:pPr>
              <w:pStyle w:val="ConsPlusNormal"/>
              <w:jc w:val="center"/>
            </w:pPr>
            <w:r>
              <w:t>Постоянно (1) (2)</w:t>
            </w:r>
          </w:p>
        </w:tc>
        <w:tc>
          <w:tcPr>
            <w:tcW w:w="2551" w:type="dxa"/>
          </w:tcPr>
          <w:p w:rsidR="0028507F" w:rsidRDefault="0028507F">
            <w:pPr>
              <w:pStyle w:val="ConsPlusNormal"/>
            </w:pPr>
            <w:r>
              <w:t>(1) Документы по ведению реестра - 5 лет</w:t>
            </w:r>
          </w:p>
          <w:p w:rsidR="0028507F" w:rsidRDefault="0028507F">
            <w:pPr>
              <w:pStyle w:val="ConsPlusNormal"/>
            </w:pPr>
            <w:r>
              <w:t>(2) Документы по использованию информации из реестра - До минования надобности</w:t>
            </w:r>
          </w:p>
        </w:tc>
      </w:tr>
      <w:tr w:rsidR="0028507F">
        <w:tc>
          <w:tcPr>
            <w:tcW w:w="680" w:type="dxa"/>
          </w:tcPr>
          <w:p w:rsidR="0028507F" w:rsidRDefault="0028507F">
            <w:pPr>
              <w:pStyle w:val="ConsPlusNormal"/>
              <w:jc w:val="center"/>
            </w:pPr>
            <w:bookmarkStart w:id="976" w:name="P9088"/>
            <w:bookmarkEnd w:id="976"/>
            <w:r>
              <w:t>969.</w:t>
            </w:r>
          </w:p>
        </w:tc>
        <w:tc>
          <w:tcPr>
            <w:tcW w:w="3061" w:type="dxa"/>
          </w:tcPr>
          <w:p w:rsidR="0028507F" w:rsidRDefault="0028507F">
            <w:pPr>
              <w:pStyle w:val="ConsPlusNormal"/>
            </w:pPr>
            <w:r>
              <w:t>Декларации промышленной безопасности опасных производственных объектов и безопасности гидротехнических сооружений и документы к ним (уведомления, запросы, переписка, сведения, расчеты, критерии)</w:t>
            </w:r>
          </w:p>
        </w:tc>
        <w:tc>
          <w:tcPr>
            <w:tcW w:w="1417" w:type="dxa"/>
          </w:tcPr>
          <w:p w:rsidR="0028507F" w:rsidRDefault="0028507F">
            <w:pPr>
              <w:pStyle w:val="ConsPlusNormal"/>
              <w:jc w:val="center"/>
            </w:pPr>
            <w:r>
              <w:t>3 года (1)</w:t>
            </w:r>
          </w:p>
        </w:tc>
        <w:tc>
          <w:tcPr>
            <w:tcW w:w="1701" w:type="dxa"/>
          </w:tcPr>
          <w:p w:rsidR="0028507F" w:rsidRDefault="0028507F">
            <w:pPr>
              <w:pStyle w:val="ConsPlusNormal"/>
              <w:jc w:val="center"/>
            </w:pPr>
            <w:r>
              <w:t>Постоянно (2)</w:t>
            </w:r>
          </w:p>
        </w:tc>
        <w:tc>
          <w:tcPr>
            <w:tcW w:w="1417" w:type="dxa"/>
          </w:tcPr>
          <w:p w:rsidR="0028507F" w:rsidRDefault="0028507F">
            <w:pPr>
              <w:pStyle w:val="ConsPlusNormal"/>
              <w:jc w:val="center"/>
            </w:pPr>
            <w:r>
              <w:t>До замены новыми</w:t>
            </w:r>
          </w:p>
        </w:tc>
        <w:tc>
          <w:tcPr>
            <w:tcW w:w="1417" w:type="dxa"/>
          </w:tcPr>
          <w:p w:rsidR="0028507F" w:rsidRDefault="0028507F">
            <w:pPr>
              <w:pStyle w:val="ConsPlusNormal"/>
              <w:jc w:val="center"/>
            </w:pPr>
            <w:r>
              <w:t>Постоянно (2)</w:t>
            </w:r>
          </w:p>
        </w:tc>
        <w:tc>
          <w:tcPr>
            <w:tcW w:w="1701" w:type="dxa"/>
          </w:tcPr>
          <w:p w:rsidR="0028507F" w:rsidRDefault="0028507F">
            <w:pPr>
              <w:pStyle w:val="ConsPlusNormal"/>
              <w:jc w:val="center"/>
            </w:pPr>
            <w:r>
              <w:t>Постоянно (2)</w:t>
            </w:r>
          </w:p>
        </w:tc>
        <w:tc>
          <w:tcPr>
            <w:tcW w:w="2551" w:type="dxa"/>
          </w:tcPr>
          <w:p w:rsidR="0028507F" w:rsidRDefault="0028507F">
            <w:pPr>
              <w:pStyle w:val="ConsPlusNormal"/>
            </w:pPr>
            <w:r>
              <w:t>(1) После окончания срока действия договора</w:t>
            </w:r>
          </w:p>
          <w:p w:rsidR="0028507F" w:rsidRDefault="0028507F">
            <w:pPr>
              <w:pStyle w:val="ConsPlusNormal"/>
            </w:pPr>
            <w:r>
              <w:t>(2) Документы к ним - 10 лет</w:t>
            </w:r>
          </w:p>
        </w:tc>
      </w:tr>
      <w:tr w:rsidR="0028507F">
        <w:tc>
          <w:tcPr>
            <w:tcW w:w="680" w:type="dxa"/>
          </w:tcPr>
          <w:p w:rsidR="0028507F" w:rsidRDefault="0028507F">
            <w:pPr>
              <w:pStyle w:val="ConsPlusNormal"/>
              <w:jc w:val="center"/>
            </w:pPr>
            <w:bookmarkStart w:id="977" w:name="P9097"/>
            <w:bookmarkEnd w:id="977"/>
            <w:r>
              <w:t>970.</w:t>
            </w:r>
          </w:p>
        </w:tc>
        <w:tc>
          <w:tcPr>
            <w:tcW w:w="3061" w:type="dxa"/>
          </w:tcPr>
          <w:p w:rsidR="0028507F" w:rsidRDefault="0028507F">
            <w:pPr>
              <w:pStyle w:val="ConsPlusNormal"/>
            </w:pPr>
            <w:r>
              <w:t xml:space="preserve">Реестр деклараций промышленной безопасности и документы по его ведению и использованию (заявления, уведомления, выписки, </w:t>
            </w:r>
            <w:r>
              <w:lastRenderedPageBreak/>
              <w:t>решения)</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Постоянно (1) (2)</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Постоянно (1) (2)</w:t>
            </w:r>
          </w:p>
        </w:tc>
        <w:tc>
          <w:tcPr>
            <w:tcW w:w="1701" w:type="dxa"/>
          </w:tcPr>
          <w:p w:rsidR="0028507F" w:rsidRDefault="0028507F">
            <w:pPr>
              <w:pStyle w:val="ConsPlusNormal"/>
              <w:jc w:val="center"/>
            </w:pPr>
            <w:r>
              <w:t>Постоянно (1) (2)</w:t>
            </w:r>
          </w:p>
        </w:tc>
        <w:tc>
          <w:tcPr>
            <w:tcW w:w="2551" w:type="dxa"/>
          </w:tcPr>
          <w:p w:rsidR="0028507F" w:rsidRDefault="0028507F">
            <w:pPr>
              <w:pStyle w:val="ConsPlusNormal"/>
            </w:pPr>
            <w:r>
              <w:t>(1) Документы по ведению реестра - 5 лет</w:t>
            </w:r>
          </w:p>
          <w:p w:rsidR="0028507F" w:rsidRDefault="0028507F">
            <w:pPr>
              <w:pStyle w:val="ConsPlusNormal"/>
            </w:pPr>
            <w:r>
              <w:t xml:space="preserve">(2) Документы по использованию информации реестра - До </w:t>
            </w:r>
            <w:r>
              <w:lastRenderedPageBreak/>
              <w:t>минования надобности</w:t>
            </w:r>
          </w:p>
        </w:tc>
      </w:tr>
      <w:tr w:rsidR="0028507F">
        <w:tc>
          <w:tcPr>
            <w:tcW w:w="680" w:type="dxa"/>
          </w:tcPr>
          <w:p w:rsidR="0028507F" w:rsidRDefault="0028507F">
            <w:pPr>
              <w:pStyle w:val="ConsPlusNormal"/>
              <w:jc w:val="center"/>
            </w:pPr>
            <w:bookmarkStart w:id="978" w:name="P9106"/>
            <w:bookmarkEnd w:id="978"/>
            <w:r>
              <w:lastRenderedPageBreak/>
              <w:t>971.</w:t>
            </w:r>
          </w:p>
        </w:tc>
        <w:tc>
          <w:tcPr>
            <w:tcW w:w="3061" w:type="dxa"/>
          </w:tcPr>
          <w:p w:rsidR="0028507F" w:rsidRDefault="0028507F">
            <w:pPr>
              <w:pStyle w:val="ConsPlusNormal"/>
            </w:pPr>
            <w:r>
              <w:t>Переписка по декларированию опасных производственных объектов и о внесении (исключении, изменении) записей в государственный реестр опасных производственных объектов</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До исключения из Государственного реестра (1)</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r>
              <w:t>(1) Не менее 5 лет</w:t>
            </w:r>
          </w:p>
        </w:tc>
      </w:tr>
      <w:tr w:rsidR="0028507F">
        <w:tc>
          <w:tcPr>
            <w:tcW w:w="680" w:type="dxa"/>
          </w:tcPr>
          <w:p w:rsidR="0028507F" w:rsidRDefault="0028507F">
            <w:pPr>
              <w:pStyle w:val="ConsPlusNormal"/>
              <w:jc w:val="center"/>
            </w:pPr>
            <w:bookmarkStart w:id="979" w:name="P9114"/>
            <w:bookmarkEnd w:id="979"/>
            <w:r>
              <w:t>972.</w:t>
            </w:r>
          </w:p>
        </w:tc>
        <w:tc>
          <w:tcPr>
            <w:tcW w:w="3061" w:type="dxa"/>
          </w:tcPr>
          <w:p w:rsidR="0028507F" w:rsidRDefault="0028507F">
            <w:pPr>
              <w:pStyle w:val="ConsPlusNormal"/>
            </w:pPr>
            <w:r>
              <w:t>Разрешения на эксплуатацию гидротехнических сооружений и документы к ним (заявления, переписка, журналы)</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До замены новыми (1)</w:t>
            </w:r>
          </w:p>
        </w:tc>
        <w:tc>
          <w:tcPr>
            <w:tcW w:w="1417" w:type="dxa"/>
          </w:tcPr>
          <w:p w:rsidR="0028507F" w:rsidRDefault="0028507F">
            <w:pPr>
              <w:pStyle w:val="ConsPlusNormal"/>
              <w:jc w:val="center"/>
            </w:pPr>
            <w:r>
              <w:t>3 года (2)</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r>
              <w:t>(1) В случае прекращения эксплуатации - 3 года после прекращения эксплуатации</w:t>
            </w:r>
          </w:p>
          <w:p w:rsidR="0028507F" w:rsidRDefault="0028507F">
            <w:pPr>
              <w:pStyle w:val="ConsPlusNormal"/>
            </w:pPr>
            <w:r>
              <w:t>(2) После окончания срока действия разрешения</w:t>
            </w:r>
          </w:p>
        </w:tc>
      </w:tr>
      <w:tr w:rsidR="0028507F">
        <w:tc>
          <w:tcPr>
            <w:tcW w:w="680" w:type="dxa"/>
          </w:tcPr>
          <w:p w:rsidR="0028507F" w:rsidRDefault="0028507F">
            <w:pPr>
              <w:pStyle w:val="ConsPlusNormal"/>
              <w:jc w:val="center"/>
            </w:pPr>
            <w:bookmarkStart w:id="980" w:name="P9123"/>
            <w:bookmarkEnd w:id="980"/>
            <w:r>
              <w:t>973.</w:t>
            </w:r>
          </w:p>
        </w:tc>
        <w:tc>
          <w:tcPr>
            <w:tcW w:w="3061" w:type="dxa"/>
          </w:tcPr>
          <w:p w:rsidR="0028507F" w:rsidRDefault="0028507F">
            <w:pPr>
              <w:pStyle w:val="ConsPlusNormal"/>
            </w:pPr>
            <w:r>
              <w:t>Программы натурных наблюдений за внешней средой, сооружениями, зданиями, конструкциями</w:t>
            </w:r>
          </w:p>
        </w:tc>
        <w:tc>
          <w:tcPr>
            <w:tcW w:w="1417" w:type="dxa"/>
          </w:tcPr>
          <w:p w:rsidR="0028507F" w:rsidRDefault="0028507F">
            <w:pPr>
              <w:pStyle w:val="ConsPlusNormal"/>
              <w:jc w:val="center"/>
            </w:pPr>
            <w:r>
              <w:t>5 лет (1)</w:t>
            </w:r>
          </w:p>
        </w:tc>
        <w:tc>
          <w:tcPr>
            <w:tcW w:w="1701" w:type="dxa"/>
          </w:tcPr>
          <w:p w:rsidR="0028507F" w:rsidRDefault="0028507F">
            <w:pPr>
              <w:pStyle w:val="ConsPlusNormal"/>
              <w:jc w:val="center"/>
            </w:pPr>
            <w:r>
              <w:t>10 лет (1)</w:t>
            </w:r>
          </w:p>
        </w:tc>
        <w:tc>
          <w:tcPr>
            <w:tcW w:w="1417" w:type="dxa"/>
          </w:tcPr>
          <w:p w:rsidR="0028507F" w:rsidRDefault="0028507F">
            <w:pPr>
              <w:pStyle w:val="ConsPlusNormal"/>
              <w:jc w:val="center"/>
            </w:pPr>
            <w:r>
              <w:t>До замены новыми</w:t>
            </w:r>
          </w:p>
        </w:tc>
        <w:tc>
          <w:tcPr>
            <w:tcW w:w="1417" w:type="dxa"/>
          </w:tcPr>
          <w:p w:rsidR="0028507F" w:rsidRDefault="0028507F">
            <w:pPr>
              <w:pStyle w:val="ConsPlusNormal"/>
              <w:jc w:val="center"/>
            </w:pPr>
            <w:r>
              <w:t>5 лет (1)</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r>
              <w:t>(1) После замены новыми</w:t>
            </w:r>
          </w:p>
        </w:tc>
      </w:tr>
      <w:tr w:rsidR="0028507F">
        <w:tc>
          <w:tcPr>
            <w:tcW w:w="680" w:type="dxa"/>
          </w:tcPr>
          <w:p w:rsidR="0028507F" w:rsidRDefault="0028507F">
            <w:pPr>
              <w:pStyle w:val="ConsPlusNormal"/>
              <w:jc w:val="center"/>
            </w:pPr>
            <w:bookmarkStart w:id="981" w:name="P9131"/>
            <w:bookmarkEnd w:id="981"/>
            <w:r>
              <w:t>974.</w:t>
            </w:r>
          </w:p>
        </w:tc>
        <w:tc>
          <w:tcPr>
            <w:tcW w:w="3061" w:type="dxa"/>
          </w:tcPr>
          <w:p w:rsidR="0028507F" w:rsidRDefault="0028507F">
            <w:pPr>
              <w:pStyle w:val="ConsPlusNormal"/>
            </w:pPr>
            <w:r>
              <w:t>Документы (полевые журналы наблюдений, журналы, ведомости регистрации натурных данных, контрольные листы) по регистрации результатов натурных наблюдений</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82" w:name="P9139"/>
            <w:bookmarkEnd w:id="982"/>
            <w:r>
              <w:t>975.</w:t>
            </w:r>
          </w:p>
        </w:tc>
        <w:tc>
          <w:tcPr>
            <w:tcW w:w="3061" w:type="dxa"/>
          </w:tcPr>
          <w:p w:rsidR="0028507F" w:rsidRDefault="0028507F">
            <w:pPr>
              <w:pStyle w:val="ConsPlusNormal"/>
            </w:pPr>
            <w:r>
              <w:t>Отчеты о результатах натурных наблюдений специальными техническими средствами</w:t>
            </w:r>
          </w:p>
        </w:tc>
        <w:tc>
          <w:tcPr>
            <w:tcW w:w="1417" w:type="dxa"/>
          </w:tcPr>
          <w:p w:rsidR="0028507F" w:rsidRDefault="0028507F">
            <w:pPr>
              <w:pStyle w:val="ConsPlusNormal"/>
              <w:jc w:val="center"/>
            </w:pPr>
            <w:r>
              <w:t>5 лет ЭПК (1)</w:t>
            </w:r>
          </w:p>
        </w:tc>
        <w:tc>
          <w:tcPr>
            <w:tcW w:w="1701" w:type="dxa"/>
          </w:tcPr>
          <w:p w:rsidR="0028507F" w:rsidRDefault="0028507F">
            <w:pPr>
              <w:pStyle w:val="ConsPlusNormal"/>
              <w:jc w:val="center"/>
            </w:pPr>
            <w:r>
              <w:t>10 лет (1)</w:t>
            </w:r>
          </w:p>
        </w:tc>
        <w:tc>
          <w:tcPr>
            <w:tcW w:w="1417" w:type="dxa"/>
          </w:tcPr>
          <w:p w:rsidR="0028507F" w:rsidRDefault="0028507F">
            <w:pPr>
              <w:pStyle w:val="ConsPlusNormal"/>
              <w:jc w:val="center"/>
            </w:pPr>
            <w:r>
              <w:t>До вывода из эксплуатации</w:t>
            </w:r>
          </w:p>
        </w:tc>
        <w:tc>
          <w:tcPr>
            <w:tcW w:w="1417" w:type="dxa"/>
          </w:tcPr>
          <w:p w:rsidR="0028507F" w:rsidRDefault="0028507F">
            <w:pPr>
              <w:pStyle w:val="ConsPlusNormal"/>
              <w:jc w:val="center"/>
            </w:pPr>
            <w:r>
              <w:t>5 лет (1)</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r>
              <w:t>(1) После замены новыми</w:t>
            </w:r>
          </w:p>
        </w:tc>
      </w:tr>
      <w:tr w:rsidR="0028507F">
        <w:tc>
          <w:tcPr>
            <w:tcW w:w="680" w:type="dxa"/>
          </w:tcPr>
          <w:p w:rsidR="0028507F" w:rsidRDefault="0028507F">
            <w:pPr>
              <w:pStyle w:val="ConsPlusNormal"/>
              <w:jc w:val="center"/>
            </w:pPr>
            <w:bookmarkStart w:id="983" w:name="P9147"/>
            <w:bookmarkEnd w:id="983"/>
            <w:r>
              <w:lastRenderedPageBreak/>
              <w:t>976.</w:t>
            </w:r>
          </w:p>
        </w:tc>
        <w:tc>
          <w:tcPr>
            <w:tcW w:w="3061" w:type="dxa"/>
          </w:tcPr>
          <w:p w:rsidR="0028507F" w:rsidRDefault="0028507F">
            <w:pPr>
              <w:pStyle w:val="ConsPlusNormal"/>
            </w:pPr>
            <w:r>
              <w:t>Отчеты об анализе опасностей технологических процессов на опасном производственном объекте и документы к ним (расчеты, обоснования, таблицы, методики)</w:t>
            </w:r>
          </w:p>
        </w:tc>
        <w:tc>
          <w:tcPr>
            <w:tcW w:w="1417" w:type="dxa"/>
          </w:tcPr>
          <w:p w:rsidR="0028507F" w:rsidRDefault="0028507F">
            <w:pPr>
              <w:pStyle w:val="ConsPlusNormal"/>
              <w:jc w:val="center"/>
            </w:pPr>
            <w:r>
              <w:t>5 лет (1)</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замены новыми</w:t>
            </w:r>
          </w:p>
        </w:tc>
        <w:tc>
          <w:tcPr>
            <w:tcW w:w="1417" w:type="dxa"/>
          </w:tcPr>
          <w:p w:rsidR="0028507F" w:rsidRDefault="0028507F">
            <w:pPr>
              <w:pStyle w:val="ConsPlusNormal"/>
              <w:jc w:val="center"/>
            </w:pPr>
            <w:r>
              <w:t>5 лет (1)</w:t>
            </w:r>
          </w:p>
        </w:tc>
        <w:tc>
          <w:tcPr>
            <w:tcW w:w="1701" w:type="dxa"/>
          </w:tcPr>
          <w:p w:rsidR="0028507F" w:rsidRDefault="0028507F">
            <w:pPr>
              <w:pStyle w:val="ConsPlusNormal"/>
              <w:jc w:val="center"/>
            </w:pPr>
            <w:r>
              <w:t>-</w:t>
            </w:r>
          </w:p>
        </w:tc>
        <w:tc>
          <w:tcPr>
            <w:tcW w:w="2551" w:type="dxa"/>
          </w:tcPr>
          <w:p w:rsidR="0028507F" w:rsidRDefault="0028507F">
            <w:pPr>
              <w:pStyle w:val="ConsPlusNormal"/>
            </w:pPr>
            <w:r>
              <w:t>(1) После замены новыми</w:t>
            </w:r>
          </w:p>
        </w:tc>
      </w:tr>
      <w:tr w:rsidR="0028507F">
        <w:tc>
          <w:tcPr>
            <w:tcW w:w="680" w:type="dxa"/>
          </w:tcPr>
          <w:p w:rsidR="0028507F" w:rsidRDefault="0028507F">
            <w:pPr>
              <w:pStyle w:val="ConsPlusNormal"/>
              <w:jc w:val="center"/>
            </w:pPr>
            <w:bookmarkStart w:id="984" w:name="P9155"/>
            <w:bookmarkEnd w:id="984"/>
            <w:r>
              <w:t>977.</w:t>
            </w:r>
          </w:p>
        </w:tc>
        <w:tc>
          <w:tcPr>
            <w:tcW w:w="3061" w:type="dxa"/>
          </w:tcPr>
          <w:p w:rsidR="0028507F" w:rsidRDefault="0028507F">
            <w:pPr>
              <w:pStyle w:val="ConsPlusNormal"/>
            </w:pPr>
            <w:r>
              <w:t>Документы (журналы, сведения, уведомления, заявления, переписка) об учете технических устройств, применяемых на опасных производственных объектах</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3 года</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85" w:name="P9163"/>
            <w:bookmarkEnd w:id="985"/>
            <w:r>
              <w:t>978.</w:t>
            </w:r>
          </w:p>
        </w:tc>
        <w:tc>
          <w:tcPr>
            <w:tcW w:w="3061" w:type="dxa"/>
          </w:tcPr>
          <w:p w:rsidR="0028507F" w:rsidRDefault="0028507F">
            <w:pPr>
              <w:pStyle w:val="ConsPlusNormal"/>
            </w:pPr>
            <w:r>
              <w:t>Планы мероприятий по обеспечению промышленной безопасности и безопасности гидротехнических сооружений</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До замены новыми</w:t>
            </w:r>
          </w:p>
        </w:tc>
        <w:tc>
          <w:tcPr>
            <w:tcW w:w="1417" w:type="dxa"/>
          </w:tcPr>
          <w:p w:rsidR="0028507F" w:rsidRDefault="0028507F">
            <w:pPr>
              <w:pStyle w:val="ConsPlusNormal"/>
              <w:jc w:val="center"/>
            </w:pPr>
            <w:r>
              <w:t>До замены новыми</w:t>
            </w:r>
          </w:p>
        </w:tc>
        <w:tc>
          <w:tcPr>
            <w:tcW w:w="1417" w:type="dxa"/>
          </w:tcPr>
          <w:p w:rsidR="0028507F" w:rsidRDefault="0028507F">
            <w:pPr>
              <w:pStyle w:val="ConsPlusNormal"/>
              <w:jc w:val="center"/>
            </w:pPr>
            <w:r>
              <w:t>До замены новыми</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86" w:name="P9171"/>
            <w:bookmarkEnd w:id="986"/>
            <w:r>
              <w:t>979.</w:t>
            </w:r>
          </w:p>
        </w:tc>
        <w:tc>
          <w:tcPr>
            <w:tcW w:w="3061" w:type="dxa"/>
          </w:tcPr>
          <w:p w:rsidR="0028507F" w:rsidRDefault="0028507F">
            <w:pPr>
              <w:pStyle w:val="ConsPlusNormal"/>
            </w:pPr>
            <w:r>
              <w:t>Планы проведения плановых контрольных (надзорных) мероприятий на опасных производственных объектах и гидротехнических сооружениях</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87" w:name="P9179"/>
            <w:bookmarkEnd w:id="987"/>
            <w:r>
              <w:t>980.</w:t>
            </w:r>
          </w:p>
        </w:tc>
        <w:tc>
          <w:tcPr>
            <w:tcW w:w="3061" w:type="dxa"/>
          </w:tcPr>
          <w:p w:rsidR="0028507F" w:rsidRDefault="0028507F">
            <w:pPr>
              <w:pStyle w:val="ConsPlusNormal"/>
            </w:pPr>
            <w:r>
              <w:t xml:space="preserve">Акты проверок (о невозможности проведения соответствующей проверки) органом государственного контроля (надзора) в области промышленной безопасности, безопасности гидротехнических сооружений </w:t>
            </w:r>
            <w:r>
              <w:lastRenderedPageBreak/>
              <w:t>и документы к ним (протоколы, заключения, объяснительные записки, предписания, возражения, предостережения, проверочные листы, журналы, переписка и другие)</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ликвидации организации</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88" w:name="P9187"/>
            <w:bookmarkEnd w:id="988"/>
            <w:r>
              <w:t>981.</w:t>
            </w:r>
          </w:p>
        </w:tc>
        <w:tc>
          <w:tcPr>
            <w:tcW w:w="3061" w:type="dxa"/>
          </w:tcPr>
          <w:p w:rsidR="0028507F" w:rsidRDefault="0028507F">
            <w:pPr>
              <w:pStyle w:val="ConsPlusNormal"/>
            </w:pPr>
            <w:r>
              <w:t>Отчеты уполномоченных должностных лиц государственного надзора о состоянии промышленной безопасности на опасном производственном объекте и гидротехническом сооружении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5 лет ЭПК (1)</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r>
              <w:t>(1) После проведения проверки</w:t>
            </w:r>
          </w:p>
        </w:tc>
      </w:tr>
      <w:tr w:rsidR="0028507F">
        <w:tc>
          <w:tcPr>
            <w:tcW w:w="680" w:type="dxa"/>
          </w:tcPr>
          <w:p w:rsidR="0028507F" w:rsidRDefault="0028507F">
            <w:pPr>
              <w:pStyle w:val="ConsPlusNormal"/>
              <w:jc w:val="center"/>
            </w:pPr>
            <w:bookmarkStart w:id="989" w:name="P9195"/>
            <w:bookmarkEnd w:id="989"/>
            <w:r>
              <w:t>982.</w:t>
            </w:r>
          </w:p>
        </w:tc>
        <w:tc>
          <w:tcPr>
            <w:tcW w:w="3061" w:type="dxa"/>
          </w:tcPr>
          <w:p w:rsidR="0028507F" w:rsidRDefault="0028507F">
            <w:pPr>
              <w:pStyle w:val="ConsPlusNormal"/>
            </w:pPr>
            <w:r>
              <w:t>Предписания (акты-предписания) по результатам проверок (обследований) опасных производственных объектов, гидротехнических сооружений и документы об их выполнении (уведомления, объяснительные записки, информации, отчеты, ходатайства, решения, справки, оперативные сообщения)</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(1)</w:t>
            </w:r>
          </w:p>
        </w:tc>
        <w:tc>
          <w:tcPr>
            <w:tcW w:w="1417" w:type="dxa"/>
          </w:tcPr>
          <w:p w:rsidR="0028507F" w:rsidRDefault="0028507F">
            <w:pPr>
              <w:pStyle w:val="ConsPlusNormal"/>
              <w:jc w:val="center"/>
            </w:pPr>
            <w:r>
              <w:t>5 лет (1)</w:t>
            </w:r>
          </w:p>
        </w:tc>
        <w:tc>
          <w:tcPr>
            <w:tcW w:w="1417" w:type="dxa"/>
          </w:tcPr>
          <w:p w:rsidR="0028507F" w:rsidRDefault="0028507F">
            <w:pPr>
              <w:pStyle w:val="ConsPlusNormal"/>
              <w:jc w:val="center"/>
            </w:pPr>
            <w:r>
              <w:t>5 лет (1)</w:t>
            </w:r>
          </w:p>
        </w:tc>
        <w:tc>
          <w:tcPr>
            <w:tcW w:w="1701" w:type="dxa"/>
          </w:tcPr>
          <w:p w:rsidR="0028507F" w:rsidRDefault="0028507F">
            <w:pPr>
              <w:pStyle w:val="ConsPlusNormal"/>
              <w:jc w:val="center"/>
            </w:pPr>
            <w:r>
              <w:t>5 лет (1)</w:t>
            </w:r>
          </w:p>
        </w:tc>
        <w:tc>
          <w:tcPr>
            <w:tcW w:w="2551" w:type="dxa"/>
          </w:tcPr>
          <w:p w:rsidR="0028507F" w:rsidRDefault="0028507F">
            <w:pPr>
              <w:pStyle w:val="ConsPlusNormal"/>
            </w:pPr>
            <w:r>
              <w:t>(1) После проведения проверки</w:t>
            </w:r>
          </w:p>
        </w:tc>
      </w:tr>
      <w:tr w:rsidR="0028507F">
        <w:tc>
          <w:tcPr>
            <w:tcW w:w="680" w:type="dxa"/>
          </w:tcPr>
          <w:p w:rsidR="0028507F" w:rsidRDefault="0028507F">
            <w:pPr>
              <w:pStyle w:val="ConsPlusNormal"/>
              <w:jc w:val="center"/>
            </w:pPr>
            <w:bookmarkStart w:id="990" w:name="P9203"/>
            <w:bookmarkEnd w:id="990"/>
            <w:r>
              <w:t>983.</w:t>
            </w:r>
          </w:p>
        </w:tc>
        <w:tc>
          <w:tcPr>
            <w:tcW w:w="3061" w:type="dxa"/>
          </w:tcPr>
          <w:p w:rsidR="0028507F" w:rsidRDefault="0028507F">
            <w:pPr>
              <w:pStyle w:val="ConsPlusNormal"/>
            </w:pPr>
            <w:r>
              <w:t xml:space="preserve">Документы (разрешения, акты, протоколы, обоснования безопасности) о регламентированном </w:t>
            </w:r>
            <w:r>
              <w:lastRenderedPageBreak/>
              <w:t>отступлении от норм и правил промышленной безопасности</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10 лет (1)</w:t>
            </w:r>
          </w:p>
        </w:tc>
        <w:tc>
          <w:tcPr>
            <w:tcW w:w="1417" w:type="dxa"/>
          </w:tcPr>
          <w:p w:rsidR="0028507F" w:rsidRDefault="0028507F">
            <w:pPr>
              <w:pStyle w:val="ConsPlusNormal"/>
              <w:jc w:val="center"/>
            </w:pPr>
            <w:r>
              <w:t>До исключения из Государствен</w:t>
            </w:r>
            <w:r>
              <w:lastRenderedPageBreak/>
              <w:t>ного реестра (2) (3)</w:t>
            </w:r>
          </w:p>
        </w:tc>
        <w:tc>
          <w:tcPr>
            <w:tcW w:w="1417" w:type="dxa"/>
          </w:tcPr>
          <w:p w:rsidR="0028507F" w:rsidRDefault="0028507F">
            <w:pPr>
              <w:pStyle w:val="ConsPlusNormal"/>
              <w:jc w:val="center"/>
            </w:pPr>
            <w:r>
              <w:lastRenderedPageBreak/>
              <w:t>3 года (4)</w:t>
            </w:r>
          </w:p>
        </w:tc>
        <w:tc>
          <w:tcPr>
            <w:tcW w:w="1701" w:type="dxa"/>
          </w:tcPr>
          <w:p w:rsidR="0028507F" w:rsidRDefault="0028507F">
            <w:pPr>
              <w:pStyle w:val="ConsPlusNormal"/>
              <w:jc w:val="center"/>
            </w:pPr>
            <w:r>
              <w:t>10 лет (1)</w:t>
            </w:r>
          </w:p>
        </w:tc>
        <w:tc>
          <w:tcPr>
            <w:tcW w:w="2551" w:type="dxa"/>
          </w:tcPr>
          <w:p w:rsidR="0028507F" w:rsidRDefault="0028507F">
            <w:pPr>
              <w:pStyle w:val="ConsPlusNormal"/>
            </w:pPr>
            <w:r>
              <w:t>(1) Разрешения, протоколы - Постоянно</w:t>
            </w:r>
          </w:p>
          <w:p w:rsidR="0028507F" w:rsidRDefault="0028507F">
            <w:pPr>
              <w:pStyle w:val="ConsPlusNormal"/>
            </w:pPr>
            <w:r>
              <w:t>(2) Но не менее 5 лет</w:t>
            </w:r>
          </w:p>
          <w:p w:rsidR="0028507F" w:rsidRDefault="0028507F">
            <w:pPr>
              <w:pStyle w:val="ConsPlusNormal"/>
            </w:pPr>
            <w:r>
              <w:t xml:space="preserve">(3) Обоснования </w:t>
            </w:r>
            <w:r>
              <w:lastRenderedPageBreak/>
              <w:t>безопасности опасного производственного объекта - До окончания эксплуатации опасного производственного объекта</w:t>
            </w:r>
          </w:p>
          <w:p w:rsidR="0028507F" w:rsidRDefault="0028507F">
            <w:pPr>
              <w:pStyle w:val="ConsPlusNormal"/>
            </w:pPr>
            <w:r>
              <w:t>(4) После окончания срока действия разрешения</w:t>
            </w:r>
          </w:p>
        </w:tc>
      </w:tr>
      <w:tr w:rsidR="0028507F">
        <w:tc>
          <w:tcPr>
            <w:tcW w:w="680" w:type="dxa"/>
          </w:tcPr>
          <w:p w:rsidR="0028507F" w:rsidRDefault="0028507F">
            <w:pPr>
              <w:pStyle w:val="ConsPlusNormal"/>
              <w:jc w:val="center"/>
            </w:pPr>
            <w:bookmarkStart w:id="991" w:name="P9214"/>
            <w:bookmarkEnd w:id="991"/>
            <w:r>
              <w:lastRenderedPageBreak/>
              <w:t>984.</w:t>
            </w:r>
          </w:p>
        </w:tc>
        <w:tc>
          <w:tcPr>
            <w:tcW w:w="3061" w:type="dxa"/>
          </w:tcPr>
          <w:p w:rsidR="0028507F" w:rsidRDefault="0028507F">
            <w:pPr>
              <w:pStyle w:val="ConsPlusNormal"/>
            </w:pPr>
            <w:r>
              <w:t>Документы (постановления, протоколы, акты) о приостановлении и временном запрете деятельности при нарушении правил промышленной безопасности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3 года (1)</w:t>
            </w:r>
          </w:p>
        </w:tc>
        <w:tc>
          <w:tcPr>
            <w:tcW w:w="1417" w:type="dxa"/>
          </w:tcPr>
          <w:p w:rsidR="0028507F" w:rsidRDefault="0028507F">
            <w:pPr>
              <w:pStyle w:val="ConsPlusNormal"/>
              <w:jc w:val="center"/>
            </w:pPr>
            <w:r>
              <w:t>3 года (2)</w:t>
            </w:r>
          </w:p>
        </w:tc>
        <w:tc>
          <w:tcPr>
            <w:tcW w:w="1701" w:type="dxa"/>
          </w:tcPr>
          <w:p w:rsidR="0028507F" w:rsidRDefault="0028507F">
            <w:pPr>
              <w:pStyle w:val="ConsPlusNormal"/>
              <w:jc w:val="center"/>
            </w:pPr>
            <w:r>
              <w:t>До минования надобности</w:t>
            </w:r>
          </w:p>
        </w:tc>
        <w:tc>
          <w:tcPr>
            <w:tcW w:w="2551" w:type="dxa"/>
          </w:tcPr>
          <w:p w:rsidR="0028507F" w:rsidRDefault="0028507F">
            <w:pPr>
              <w:pStyle w:val="ConsPlusNormal"/>
            </w:pPr>
            <w:r>
              <w:t>(1) После возобновления деятельности</w:t>
            </w:r>
          </w:p>
          <w:p w:rsidR="0028507F" w:rsidRDefault="0028507F">
            <w:pPr>
              <w:pStyle w:val="ConsPlusNormal"/>
            </w:pPr>
            <w:r>
              <w:t>(2) В случае запрета на возобновление деятельности - Постоянно</w:t>
            </w:r>
          </w:p>
        </w:tc>
      </w:tr>
      <w:tr w:rsidR="0028507F">
        <w:tc>
          <w:tcPr>
            <w:tcW w:w="680" w:type="dxa"/>
          </w:tcPr>
          <w:p w:rsidR="0028507F" w:rsidRDefault="0028507F">
            <w:pPr>
              <w:pStyle w:val="ConsPlusNormal"/>
              <w:jc w:val="center"/>
            </w:pPr>
            <w:bookmarkStart w:id="992" w:name="P9223"/>
            <w:bookmarkEnd w:id="992"/>
            <w:r>
              <w:t>985.</w:t>
            </w:r>
          </w:p>
        </w:tc>
        <w:tc>
          <w:tcPr>
            <w:tcW w:w="3061" w:type="dxa"/>
          </w:tcPr>
          <w:p w:rsidR="0028507F" w:rsidRDefault="0028507F">
            <w:pPr>
              <w:pStyle w:val="ConsPlusNormal"/>
            </w:pPr>
            <w:r>
              <w:t>Переписка об осуществлении государственного контроля (надзора) за промышленной безопасностью на опасных производственных объектах и безопасностью на гидротехнических сооружениях</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93" w:name="P9231"/>
            <w:bookmarkEnd w:id="993"/>
            <w:r>
              <w:t>986.</w:t>
            </w:r>
          </w:p>
        </w:tc>
        <w:tc>
          <w:tcPr>
            <w:tcW w:w="3061" w:type="dxa"/>
          </w:tcPr>
          <w:p w:rsidR="0028507F" w:rsidRDefault="0028507F">
            <w:pPr>
              <w:pStyle w:val="ConsPlusNormal"/>
            </w:pPr>
            <w:r>
              <w:t>Надзорное дело (контрольно-наблюдательное дело), составляемое в отношении объектов повышенной опасности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(1)</w:t>
            </w:r>
          </w:p>
        </w:tc>
        <w:tc>
          <w:tcPr>
            <w:tcW w:w="2551" w:type="dxa"/>
          </w:tcPr>
          <w:p w:rsidR="0028507F" w:rsidRDefault="0028507F">
            <w:pPr>
              <w:pStyle w:val="ConsPlusNormal"/>
            </w:pPr>
            <w:r>
              <w:t>(1) После ликвидации объекта</w:t>
            </w:r>
          </w:p>
        </w:tc>
      </w:tr>
      <w:tr w:rsidR="0028507F">
        <w:tc>
          <w:tcPr>
            <w:tcW w:w="680" w:type="dxa"/>
          </w:tcPr>
          <w:p w:rsidR="0028507F" w:rsidRDefault="0028507F">
            <w:pPr>
              <w:pStyle w:val="ConsPlusNormal"/>
              <w:jc w:val="center"/>
            </w:pPr>
            <w:bookmarkStart w:id="994" w:name="P9239"/>
            <w:bookmarkEnd w:id="994"/>
            <w:r>
              <w:t>987.</w:t>
            </w:r>
          </w:p>
        </w:tc>
        <w:tc>
          <w:tcPr>
            <w:tcW w:w="3061" w:type="dxa"/>
          </w:tcPr>
          <w:p w:rsidR="0028507F" w:rsidRDefault="0028507F">
            <w:pPr>
              <w:pStyle w:val="ConsPlusNormal"/>
            </w:pPr>
            <w:r>
              <w:t xml:space="preserve">Журналы контроля и надзора </w:t>
            </w:r>
            <w:r>
              <w:lastRenderedPageBreak/>
              <w:t>в отношении опасных производственных объектов и гидротехнических сооружений</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(1)</w:t>
            </w:r>
          </w:p>
        </w:tc>
        <w:tc>
          <w:tcPr>
            <w:tcW w:w="2551" w:type="dxa"/>
          </w:tcPr>
          <w:p w:rsidR="0028507F" w:rsidRDefault="0028507F">
            <w:pPr>
              <w:pStyle w:val="ConsPlusNormal"/>
            </w:pPr>
            <w:r>
              <w:t xml:space="preserve">(1) После ликвидации </w:t>
            </w:r>
            <w:r>
              <w:lastRenderedPageBreak/>
              <w:t>объекта</w:t>
            </w:r>
          </w:p>
        </w:tc>
      </w:tr>
      <w:tr w:rsidR="0028507F">
        <w:tc>
          <w:tcPr>
            <w:tcW w:w="680" w:type="dxa"/>
          </w:tcPr>
          <w:p w:rsidR="0028507F" w:rsidRDefault="0028507F">
            <w:pPr>
              <w:pStyle w:val="ConsPlusNormal"/>
              <w:jc w:val="center"/>
            </w:pPr>
            <w:bookmarkStart w:id="995" w:name="P9247"/>
            <w:bookmarkEnd w:id="995"/>
            <w:r>
              <w:lastRenderedPageBreak/>
              <w:t>988.</w:t>
            </w:r>
          </w:p>
        </w:tc>
        <w:tc>
          <w:tcPr>
            <w:tcW w:w="3061" w:type="dxa"/>
          </w:tcPr>
          <w:p w:rsidR="0028507F" w:rsidRDefault="0028507F">
            <w:pPr>
              <w:pStyle w:val="ConsPlusNormal"/>
            </w:pPr>
            <w:r>
              <w:t>База данных федеральной государственной информационной системы "Единый реестр проверок" (при осуществлении государственного контроля (надзора) и документы по ее ведению и использованию (акты, справки, сведения, выписки)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До минования надобности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 (1) (2)</w:t>
            </w:r>
          </w:p>
        </w:tc>
        <w:tc>
          <w:tcPr>
            <w:tcW w:w="2551" w:type="dxa"/>
          </w:tcPr>
          <w:p w:rsidR="0028507F" w:rsidRDefault="0028507F">
            <w:pPr>
              <w:pStyle w:val="ConsPlusNormal"/>
            </w:pPr>
            <w:r>
              <w:t>(1) Документы по ведению реестра - 5 лет</w:t>
            </w:r>
          </w:p>
          <w:p w:rsidR="0028507F" w:rsidRDefault="0028507F">
            <w:pPr>
              <w:pStyle w:val="ConsPlusNormal"/>
            </w:pPr>
            <w:r>
              <w:t>(2) Документы по использованию информации - До минования надобности</w:t>
            </w:r>
          </w:p>
        </w:tc>
      </w:tr>
      <w:tr w:rsidR="0028507F">
        <w:tc>
          <w:tcPr>
            <w:tcW w:w="680" w:type="dxa"/>
          </w:tcPr>
          <w:p w:rsidR="0028507F" w:rsidRDefault="0028507F">
            <w:pPr>
              <w:pStyle w:val="ConsPlusNormal"/>
              <w:jc w:val="center"/>
            </w:pPr>
            <w:bookmarkStart w:id="996" w:name="P9256"/>
            <w:bookmarkEnd w:id="996"/>
            <w:r>
              <w:t>989.</w:t>
            </w:r>
          </w:p>
        </w:tc>
        <w:tc>
          <w:tcPr>
            <w:tcW w:w="3061" w:type="dxa"/>
          </w:tcPr>
          <w:p w:rsidR="0028507F" w:rsidRDefault="0028507F">
            <w:pPr>
              <w:pStyle w:val="ConsPlusNormal"/>
            </w:pPr>
            <w:r>
              <w:t>Документы (акты, решения, протоколы, заявления, докладные и пояснительные записки, заключения) о консервации опасных производственных объектов и гидротехнических сооружений</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До расконсервации объекта</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97" w:name="P9264"/>
            <w:bookmarkEnd w:id="997"/>
            <w:r>
              <w:t>990.</w:t>
            </w:r>
          </w:p>
        </w:tc>
        <w:tc>
          <w:tcPr>
            <w:tcW w:w="3061" w:type="dxa"/>
          </w:tcPr>
          <w:p w:rsidR="0028507F" w:rsidRDefault="0028507F">
            <w:pPr>
              <w:pStyle w:val="ConsPlusNormal"/>
            </w:pPr>
            <w:r>
              <w:t>Документы (акты, решения, протоколы, заявления, докладные и пояснительные записки, заключения) о ликвидации опасных производственных объектов и гидротехнических сооружений</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До ликвидации объекта</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998" w:name="P9272"/>
            <w:bookmarkEnd w:id="998"/>
            <w:r>
              <w:t>991.</w:t>
            </w:r>
          </w:p>
        </w:tc>
        <w:tc>
          <w:tcPr>
            <w:tcW w:w="3061" w:type="dxa"/>
          </w:tcPr>
          <w:p w:rsidR="0028507F" w:rsidRDefault="0028507F">
            <w:pPr>
              <w:pStyle w:val="ConsPlusNormal"/>
            </w:pPr>
            <w:r>
              <w:t xml:space="preserve">Переписка по консервации, ликвидации опасных производственных объектов и </w:t>
            </w:r>
            <w:r>
              <w:lastRenderedPageBreak/>
              <w:t>гидротехнических сооружений</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13945" w:type="dxa"/>
            <w:gridSpan w:val="8"/>
          </w:tcPr>
          <w:p w:rsidR="0028507F" w:rsidRDefault="0028507F">
            <w:pPr>
              <w:pStyle w:val="ConsPlusNormal"/>
              <w:jc w:val="center"/>
              <w:outlineLvl w:val="2"/>
            </w:pPr>
            <w:r>
              <w:t>11.2. Контроль за использованием, транспортировкой и хранением особо опасных веществ и материалов</w:t>
            </w:r>
          </w:p>
        </w:tc>
      </w:tr>
      <w:tr w:rsidR="0028507F">
        <w:tc>
          <w:tcPr>
            <w:tcW w:w="680" w:type="dxa"/>
          </w:tcPr>
          <w:p w:rsidR="0028507F" w:rsidRDefault="0028507F">
            <w:pPr>
              <w:pStyle w:val="ConsPlusNormal"/>
              <w:jc w:val="center"/>
            </w:pPr>
            <w:bookmarkStart w:id="999" w:name="P9281"/>
            <w:bookmarkEnd w:id="999"/>
            <w:r>
              <w:t>992.</w:t>
            </w:r>
          </w:p>
        </w:tc>
        <w:tc>
          <w:tcPr>
            <w:tcW w:w="3061" w:type="dxa"/>
          </w:tcPr>
          <w:p w:rsidR="0028507F" w:rsidRDefault="0028507F">
            <w:pPr>
              <w:pStyle w:val="ConsPlusNormal"/>
            </w:pPr>
            <w:r>
              <w:t>Акты контрольных и приемочных испытаний взрывчатых веществ и материалов для получения разрешения на их применение</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До ликвидации организации</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 ЭПК</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000" w:name="P9289"/>
            <w:bookmarkEnd w:id="1000"/>
            <w:r>
              <w:t>993.</w:t>
            </w:r>
          </w:p>
        </w:tc>
        <w:tc>
          <w:tcPr>
            <w:tcW w:w="3061" w:type="dxa"/>
          </w:tcPr>
          <w:p w:rsidR="0028507F" w:rsidRDefault="0028507F">
            <w:pPr>
              <w:pStyle w:val="ConsPlusNormal"/>
            </w:pPr>
            <w:r>
              <w:t>Экспертные заключения о соответствии или несоответствии взрывчатых материалов требованиям технической документации</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До замены новыми</w:t>
            </w:r>
          </w:p>
        </w:tc>
        <w:tc>
          <w:tcPr>
            <w:tcW w:w="1417" w:type="dxa"/>
          </w:tcPr>
          <w:p w:rsidR="0028507F" w:rsidRDefault="0028507F">
            <w:pPr>
              <w:pStyle w:val="ConsPlusNormal"/>
              <w:jc w:val="center"/>
            </w:pPr>
            <w:r>
              <w:t>10 лет</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1001" w:name="P9297"/>
            <w:bookmarkEnd w:id="1001"/>
            <w:r>
              <w:t>994.</w:t>
            </w:r>
          </w:p>
        </w:tc>
        <w:tc>
          <w:tcPr>
            <w:tcW w:w="3061" w:type="dxa"/>
          </w:tcPr>
          <w:p w:rsidR="0028507F" w:rsidRDefault="0028507F">
            <w:pPr>
              <w:pStyle w:val="ConsPlusNormal"/>
            </w:pPr>
            <w:r>
              <w:t>Разрешения:</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r>
              <w:t>(1) После отмены разрешения</w:t>
            </w: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на ведение работ с взрывчатыми материалами промышленного назначения</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5 лет (1)</w:t>
            </w:r>
          </w:p>
        </w:tc>
        <w:tc>
          <w:tcPr>
            <w:tcW w:w="1417" w:type="dxa"/>
          </w:tcPr>
          <w:p w:rsidR="0028507F" w:rsidRDefault="0028507F">
            <w:pPr>
              <w:pStyle w:val="ConsPlusNormal"/>
              <w:jc w:val="center"/>
            </w:pPr>
            <w:r>
              <w:t>5 лет (1)</w:t>
            </w:r>
          </w:p>
        </w:tc>
        <w:tc>
          <w:tcPr>
            <w:tcW w:w="1701" w:type="dxa"/>
          </w:tcPr>
          <w:p w:rsidR="0028507F" w:rsidRDefault="0028507F">
            <w:pPr>
              <w:pStyle w:val="ConsPlusNormal"/>
              <w:jc w:val="center"/>
            </w:pPr>
            <w:r>
              <w:t>Постоянно</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bookmarkStart w:id="1002" w:name="P9311"/>
            <w:bookmarkEnd w:id="1002"/>
            <w:r>
              <w:t>б) на применение новых взрывчатых материалов</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До ликвидации организации</w:t>
            </w:r>
          </w:p>
        </w:tc>
        <w:tc>
          <w:tcPr>
            <w:tcW w:w="1417" w:type="dxa"/>
          </w:tcPr>
          <w:p w:rsidR="0028507F" w:rsidRDefault="0028507F">
            <w:pPr>
              <w:pStyle w:val="ConsPlusNormal"/>
              <w:jc w:val="center"/>
            </w:pPr>
            <w:r>
              <w:t>5 лет (1)</w:t>
            </w:r>
          </w:p>
        </w:tc>
        <w:tc>
          <w:tcPr>
            <w:tcW w:w="1701" w:type="dxa"/>
          </w:tcPr>
          <w:p w:rsidR="0028507F" w:rsidRDefault="0028507F">
            <w:pPr>
              <w:pStyle w:val="ConsPlusNormal"/>
              <w:jc w:val="center"/>
            </w:pPr>
            <w:r>
              <w:t>Постоянно</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1003" w:name="P9317"/>
            <w:bookmarkEnd w:id="1003"/>
            <w:r>
              <w:t>995.</w:t>
            </w:r>
          </w:p>
        </w:tc>
        <w:tc>
          <w:tcPr>
            <w:tcW w:w="3061" w:type="dxa"/>
          </w:tcPr>
          <w:p w:rsidR="0028507F" w:rsidRDefault="0028507F">
            <w:pPr>
              <w:pStyle w:val="ConsPlusNormal"/>
            </w:pPr>
            <w:r>
              <w:t>Переписка о выдаче (отказе в выдаче) разрешений на право ведения работ со взрывчатыми материалами и ведения работ в области использования атомной энергии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004" w:name="P9325"/>
            <w:bookmarkEnd w:id="1004"/>
            <w:r>
              <w:t>996.</w:t>
            </w:r>
          </w:p>
        </w:tc>
        <w:tc>
          <w:tcPr>
            <w:tcW w:w="3061" w:type="dxa"/>
          </w:tcPr>
          <w:p w:rsidR="0028507F" w:rsidRDefault="0028507F">
            <w:pPr>
              <w:pStyle w:val="ConsPlusNormal"/>
            </w:pPr>
            <w:r>
              <w:t xml:space="preserve">Планы обеспечения </w:t>
            </w:r>
            <w:r>
              <w:lastRenderedPageBreak/>
              <w:t>физической защиты ядерных материалов, ядерных установок и пунктов хранения ядерных материалов, радиоактивных веществ и радиационных источников</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 (1)</w:t>
            </w:r>
          </w:p>
        </w:tc>
        <w:tc>
          <w:tcPr>
            <w:tcW w:w="1417" w:type="dxa"/>
          </w:tcPr>
          <w:p w:rsidR="0028507F" w:rsidRDefault="0028507F">
            <w:pPr>
              <w:pStyle w:val="ConsPlusNormal"/>
              <w:jc w:val="center"/>
            </w:pPr>
            <w:r>
              <w:t>5 лет (1)</w:t>
            </w:r>
          </w:p>
        </w:tc>
        <w:tc>
          <w:tcPr>
            <w:tcW w:w="1701" w:type="dxa"/>
          </w:tcPr>
          <w:p w:rsidR="0028507F" w:rsidRDefault="0028507F">
            <w:pPr>
              <w:pStyle w:val="ConsPlusNormal"/>
              <w:jc w:val="center"/>
            </w:pPr>
            <w:r>
              <w:t>5 лет (1)</w:t>
            </w:r>
          </w:p>
        </w:tc>
        <w:tc>
          <w:tcPr>
            <w:tcW w:w="2551" w:type="dxa"/>
          </w:tcPr>
          <w:p w:rsidR="0028507F" w:rsidRDefault="0028507F">
            <w:pPr>
              <w:pStyle w:val="ConsPlusNormal"/>
            </w:pPr>
            <w:r>
              <w:t>(1) После замены новым</w:t>
            </w:r>
          </w:p>
        </w:tc>
      </w:tr>
      <w:tr w:rsidR="0028507F">
        <w:tc>
          <w:tcPr>
            <w:tcW w:w="680" w:type="dxa"/>
          </w:tcPr>
          <w:p w:rsidR="0028507F" w:rsidRDefault="0028507F">
            <w:pPr>
              <w:pStyle w:val="ConsPlusNormal"/>
              <w:jc w:val="center"/>
            </w:pPr>
            <w:bookmarkStart w:id="1005" w:name="P9333"/>
            <w:bookmarkEnd w:id="1005"/>
            <w:r>
              <w:t>997.</w:t>
            </w:r>
          </w:p>
        </w:tc>
        <w:tc>
          <w:tcPr>
            <w:tcW w:w="3061" w:type="dxa"/>
          </w:tcPr>
          <w:p w:rsidR="0028507F" w:rsidRDefault="0028507F">
            <w:pPr>
              <w:pStyle w:val="ConsPlusNormal"/>
            </w:pPr>
            <w:r>
              <w:t>Журналы (книги, картотеки, базы данных) учета и контроля прихода, расхода, утраты особо опасных веществ и материалов</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До ликвидации организации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006" w:name="P9341"/>
            <w:bookmarkEnd w:id="1006"/>
            <w:r>
              <w:t>998.</w:t>
            </w:r>
          </w:p>
        </w:tc>
        <w:tc>
          <w:tcPr>
            <w:tcW w:w="3061" w:type="dxa"/>
          </w:tcPr>
          <w:p w:rsidR="0028507F" w:rsidRDefault="0028507F">
            <w:pPr>
              <w:pStyle w:val="ConsPlusNormal"/>
            </w:pPr>
            <w:r>
              <w:t>Государственный регистр ядерных материалов, находящихся в федеральной собственности, перечни ядерных материалов</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До ликвидации организации</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007" w:name="P9349"/>
            <w:bookmarkEnd w:id="1007"/>
            <w:r>
              <w:t>999.</w:t>
            </w:r>
          </w:p>
        </w:tc>
        <w:tc>
          <w:tcPr>
            <w:tcW w:w="3061" w:type="dxa"/>
          </w:tcPr>
          <w:p w:rsidR="0028507F" w:rsidRDefault="0028507F">
            <w:pPr>
              <w:pStyle w:val="ConsPlusNormal"/>
            </w:pPr>
            <w:r>
              <w:t>Документы (отчеты, сведения, балансы, переписка) по ведению государственного учета и контроля ядерных материалов (1)</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10 лет</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10 лет (2)</w:t>
            </w:r>
          </w:p>
        </w:tc>
        <w:tc>
          <w:tcPr>
            <w:tcW w:w="2551" w:type="dxa"/>
          </w:tcPr>
          <w:p w:rsidR="0028507F" w:rsidRDefault="0028507F">
            <w:pPr>
              <w:pStyle w:val="ConsPlusNormal"/>
            </w:pPr>
            <w:r>
              <w:t xml:space="preserve">(1) Документы по учету и контролю радиоактивных веществ и отходов включены в </w:t>
            </w:r>
            <w:hyperlink w:anchor="P6995" w:history="1">
              <w:r>
                <w:rPr>
                  <w:color w:val="0000FF"/>
                </w:rPr>
                <w:t>Раздел 8</w:t>
              </w:r>
            </w:hyperlink>
            <w:r>
              <w:t xml:space="preserve"> Перечня</w:t>
            </w:r>
          </w:p>
          <w:p w:rsidR="0028507F" w:rsidRDefault="0028507F">
            <w:pPr>
              <w:pStyle w:val="ConsPlusNormal"/>
            </w:pPr>
            <w:r>
              <w:t>(2) Отчеты о надзоре - Постоянно</w:t>
            </w:r>
          </w:p>
        </w:tc>
      </w:tr>
      <w:tr w:rsidR="0028507F">
        <w:tc>
          <w:tcPr>
            <w:tcW w:w="680" w:type="dxa"/>
          </w:tcPr>
          <w:p w:rsidR="0028507F" w:rsidRDefault="0028507F">
            <w:pPr>
              <w:pStyle w:val="ConsPlusNormal"/>
              <w:jc w:val="center"/>
            </w:pPr>
            <w:bookmarkStart w:id="1008" w:name="P9358"/>
            <w:bookmarkEnd w:id="1008"/>
            <w:r>
              <w:t>1000.</w:t>
            </w:r>
          </w:p>
        </w:tc>
        <w:tc>
          <w:tcPr>
            <w:tcW w:w="3061" w:type="dxa"/>
          </w:tcPr>
          <w:p w:rsidR="0028507F" w:rsidRDefault="0028507F">
            <w:pPr>
              <w:pStyle w:val="ConsPlusNormal"/>
            </w:pPr>
            <w:r>
              <w:t>Документы (акты, протоколы, заключения, справки, обоснования) о контроле использования особо опасных веществ и материалов в промышленных целях</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До ликвидации организации</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5 лет (1) (2)</w:t>
            </w:r>
          </w:p>
        </w:tc>
        <w:tc>
          <w:tcPr>
            <w:tcW w:w="2551" w:type="dxa"/>
          </w:tcPr>
          <w:p w:rsidR="0028507F" w:rsidRDefault="0028507F">
            <w:pPr>
              <w:pStyle w:val="ConsPlusNormal"/>
            </w:pPr>
            <w:r>
              <w:t>(1) После проведения новой проверки</w:t>
            </w:r>
          </w:p>
          <w:p w:rsidR="0028507F" w:rsidRDefault="0028507F">
            <w:pPr>
              <w:pStyle w:val="ConsPlusNormal"/>
            </w:pPr>
            <w:r>
              <w:t>(2) Акты, протоколы - Постоянно</w:t>
            </w:r>
          </w:p>
        </w:tc>
      </w:tr>
      <w:tr w:rsidR="0028507F">
        <w:tc>
          <w:tcPr>
            <w:tcW w:w="680" w:type="dxa"/>
          </w:tcPr>
          <w:p w:rsidR="0028507F" w:rsidRDefault="0028507F">
            <w:pPr>
              <w:pStyle w:val="ConsPlusNormal"/>
              <w:jc w:val="center"/>
            </w:pPr>
            <w:bookmarkStart w:id="1009" w:name="P9367"/>
            <w:bookmarkEnd w:id="1009"/>
            <w:r>
              <w:t>1001.</w:t>
            </w:r>
          </w:p>
        </w:tc>
        <w:tc>
          <w:tcPr>
            <w:tcW w:w="3061" w:type="dxa"/>
          </w:tcPr>
          <w:p w:rsidR="0028507F" w:rsidRDefault="0028507F">
            <w:pPr>
              <w:pStyle w:val="ConsPlusNormal"/>
            </w:pPr>
            <w:r>
              <w:t xml:space="preserve">Отчеты уполномоченных </w:t>
            </w:r>
            <w:r>
              <w:lastRenderedPageBreak/>
              <w:t>должностных лиц государственного надзора об использовании особо опасных веществ и материалов в промышленных целях</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010" w:name="P9375"/>
            <w:bookmarkEnd w:id="1010"/>
            <w:r>
              <w:t>1002.</w:t>
            </w:r>
          </w:p>
        </w:tc>
        <w:tc>
          <w:tcPr>
            <w:tcW w:w="3061" w:type="dxa"/>
          </w:tcPr>
          <w:p w:rsidR="0028507F" w:rsidRDefault="0028507F">
            <w:pPr>
              <w:pStyle w:val="ConsPlusNormal"/>
            </w:pPr>
            <w:r>
              <w:t>Переписка об условиях хранения, транспортировки и использования особо опасных веществ и материалов</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011" w:name="P9383"/>
            <w:bookmarkEnd w:id="1011"/>
            <w:r>
              <w:t>1003.</w:t>
            </w:r>
          </w:p>
        </w:tc>
        <w:tc>
          <w:tcPr>
            <w:tcW w:w="3061" w:type="dxa"/>
          </w:tcPr>
          <w:p w:rsidR="0028507F" w:rsidRDefault="0028507F">
            <w:pPr>
              <w:pStyle w:val="ConsPlusNormal"/>
            </w:pPr>
            <w:r>
              <w:t>Акты по результатам комплексных проверок (обследований) условий хранения и использования особо опасных веществ и материалов и документы к ним (уведомления, объяснительные записки, справки, предписания и другие)</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ЭПК</w:t>
            </w:r>
          </w:p>
        </w:tc>
        <w:tc>
          <w:tcPr>
            <w:tcW w:w="1417" w:type="dxa"/>
          </w:tcPr>
          <w:p w:rsidR="0028507F" w:rsidRDefault="0028507F">
            <w:pPr>
              <w:pStyle w:val="ConsPlusNormal"/>
              <w:jc w:val="center"/>
            </w:pPr>
            <w:r>
              <w:t>До ликвидации организации</w:t>
            </w:r>
          </w:p>
        </w:tc>
        <w:tc>
          <w:tcPr>
            <w:tcW w:w="1417" w:type="dxa"/>
          </w:tcPr>
          <w:p w:rsidR="0028507F" w:rsidRDefault="0028507F">
            <w:pPr>
              <w:pStyle w:val="ConsPlusNormal"/>
              <w:jc w:val="center"/>
            </w:pPr>
            <w:r>
              <w:t>5 лет ЭПК</w:t>
            </w:r>
          </w:p>
        </w:tc>
        <w:tc>
          <w:tcPr>
            <w:tcW w:w="1701" w:type="dxa"/>
          </w:tcPr>
          <w:p w:rsidR="0028507F" w:rsidRDefault="0028507F">
            <w:pPr>
              <w:pStyle w:val="ConsPlusNormal"/>
              <w:jc w:val="center"/>
            </w:pPr>
            <w:r>
              <w:t>5 лет ЭПК</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012" w:name="P9391"/>
            <w:bookmarkEnd w:id="1012"/>
            <w:r>
              <w:t>1004.</w:t>
            </w:r>
          </w:p>
        </w:tc>
        <w:tc>
          <w:tcPr>
            <w:tcW w:w="3061" w:type="dxa"/>
          </w:tcPr>
          <w:p w:rsidR="0028507F" w:rsidRDefault="0028507F">
            <w:pPr>
              <w:pStyle w:val="ConsPlusNormal"/>
            </w:pPr>
            <w:r>
              <w:t>Документы (акты, справки, протоколы, объяснительные записки, записи работы приборов, аудиовизуальные документы, данные о результатах лабораторных исследований и другие) технических расследований нарушений в порядке хранения и использования особо опасных веществ и материалов</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(1)</w:t>
            </w:r>
          </w:p>
        </w:tc>
        <w:tc>
          <w:tcPr>
            <w:tcW w:w="1417" w:type="dxa"/>
          </w:tcPr>
          <w:p w:rsidR="0028507F" w:rsidRDefault="0028507F">
            <w:pPr>
              <w:pStyle w:val="ConsPlusNormal"/>
              <w:jc w:val="center"/>
            </w:pPr>
            <w:r>
              <w:t>5 лет (1)</w:t>
            </w:r>
          </w:p>
        </w:tc>
        <w:tc>
          <w:tcPr>
            <w:tcW w:w="1417" w:type="dxa"/>
          </w:tcPr>
          <w:p w:rsidR="0028507F" w:rsidRDefault="0028507F">
            <w:pPr>
              <w:pStyle w:val="ConsPlusNormal"/>
              <w:jc w:val="center"/>
            </w:pPr>
            <w:r>
              <w:t>5 лет (1)</w:t>
            </w:r>
          </w:p>
        </w:tc>
        <w:tc>
          <w:tcPr>
            <w:tcW w:w="1701" w:type="dxa"/>
          </w:tcPr>
          <w:p w:rsidR="0028507F" w:rsidRDefault="0028507F">
            <w:pPr>
              <w:pStyle w:val="ConsPlusNormal"/>
              <w:jc w:val="center"/>
            </w:pPr>
            <w:r>
              <w:t>5 лет ЭПК</w:t>
            </w:r>
          </w:p>
        </w:tc>
        <w:tc>
          <w:tcPr>
            <w:tcW w:w="2551" w:type="dxa"/>
          </w:tcPr>
          <w:p w:rsidR="0028507F" w:rsidRDefault="0028507F">
            <w:pPr>
              <w:pStyle w:val="ConsPlusNormal"/>
            </w:pPr>
            <w:r>
              <w:t>(1) После завершения расследования</w:t>
            </w:r>
          </w:p>
        </w:tc>
      </w:tr>
      <w:tr w:rsidR="0028507F">
        <w:tc>
          <w:tcPr>
            <w:tcW w:w="13945" w:type="dxa"/>
            <w:gridSpan w:val="8"/>
          </w:tcPr>
          <w:p w:rsidR="0028507F" w:rsidRDefault="0028507F">
            <w:pPr>
              <w:pStyle w:val="ConsPlusNormal"/>
              <w:jc w:val="center"/>
              <w:outlineLvl w:val="2"/>
            </w:pPr>
            <w:r>
              <w:lastRenderedPageBreak/>
              <w:t>11.3. Предупреждение и ликвидация последствий техногенных чрезвычайных ситуаций</w:t>
            </w:r>
          </w:p>
        </w:tc>
      </w:tr>
      <w:tr w:rsidR="0028507F">
        <w:tc>
          <w:tcPr>
            <w:tcW w:w="680" w:type="dxa"/>
            <w:vMerge w:val="restart"/>
          </w:tcPr>
          <w:p w:rsidR="0028507F" w:rsidRDefault="0028507F">
            <w:pPr>
              <w:pStyle w:val="ConsPlusNormal"/>
              <w:jc w:val="center"/>
            </w:pPr>
            <w:bookmarkStart w:id="1013" w:name="P9400"/>
            <w:bookmarkEnd w:id="1013"/>
            <w:r>
              <w:t>1005.</w:t>
            </w:r>
          </w:p>
        </w:tc>
        <w:tc>
          <w:tcPr>
            <w:tcW w:w="3061" w:type="dxa"/>
          </w:tcPr>
          <w:p w:rsidR="0028507F" w:rsidRDefault="0028507F">
            <w:pPr>
              <w:pStyle w:val="ConsPlusNormal"/>
            </w:pPr>
            <w:r>
              <w:t>Паспорта безопасности опасных объектов:</w:t>
            </w:r>
          </w:p>
        </w:tc>
        <w:tc>
          <w:tcPr>
            <w:tcW w:w="1417" w:type="dxa"/>
          </w:tcPr>
          <w:p w:rsidR="0028507F" w:rsidRDefault="0028507F">
            <w:pPr>
              <w:pStyle w:val="ConsPlusNormal"/>
            </w:pPr>
          </w:p>
        </w:tc>
        <w:tc>
          <w:tcPr>
            <w:tcW w:w="1701" w:type="dxa"/>
          </w:tcPr>
          <w:p w:rsidR="0028507F" w:rsidRDefault="0028507F">
            <w:pPr>
              <w:pStyle w:val="ConsPlusNormal"/>
            </w:pPr>
          </w:p>
        </w:tc>
        <w:tc>
          <w:tcPr>
            <w:tcW w:w="1417" w:type="dxa"/>
          </w:tcPr>
          <w:p w:rsidR="0028507F" w:rsidRDefault="0028507F">
            <w:pPr>
              <w:pStyle w:val="ConsPlusNormal"/>
            </w:pPr>
          </w:p>
        </w:tc>
        <w:tc>
          <w:tcPr>
            <w:tcW w:w="1417" w:type="dxa"/>
          </w:tcPr>
          <w:p w:rsidR="0028507F" w:rsidRDefault="0028507F">
            <w:pPr>
              <w:pStyle w:val="ConsPlusNormal"/>
            </w:pPr>
          </w:p>
        </w:tc>
        <w:tc>
          <w:tcPr>
            <w:tcW w:w="1701" w:type="dxa"/>
          </w:tcPr>
          <w:p w:rsidR="0028507F" w:rsidRDefault="0028507F">
            <w:pPr>
              <w:pStyle w:val="ConsPlusNormal"/>
            </w:pPr>
          </w:p>
        </w:tc>
        <w:tc>
          <w:tcPr>
            <w:tcW w:w="2551" w:type="dxa"/>
            <w:vMerge w:val="restart"/>
          </w:tcPr>
          <w:p w:rsidR="0028507F" w:rsidRDefault="0028507F">
            <w:pPr>
              <w:pStyle w:val="ConsPlusNormal"/>
            </w:pPr>
            <w:r>
              <w:t>(1) После замены новым</w:t>
            </w: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типовые</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замены новыми</w:t>
            </w:r>
          </w:p>
        </w:tc>
        <w:tc>
          <w:tcPr>
            <w:tcW w:w="1417" w:type="dxa"/>
          </w:tcPr>
          <w:p w:rsidR="0028507F" w:rsidRDefault="0028507F">
            <w:pPr>
              <w:pStyle w:val="ConsPlusNormal"/>
              <w:jc w:val="center"/>
            </w:pPr>
            <w:r>
              <w:t>3 года (1)</w:t>
            </w:r>
          </w:p>
        </w:tc>
        <w:tc>
          <w:tcPr>
            <w:tcW w:w="1701" w:type="dxa"/>
          </w:tcPr>
          <w:p w:rsidR="0028507F" w:rsidRDefault="0028507F">
            <w:pPr>
              <w:pStyle w:val="ConsPlusNormal"/>
              <w:jc w:val="center"/>
            </w:pPr>
            <w:r>
              <w:t>Постоянно</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индивидуальные</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3 года (1)</w:t>
            </w:r>
          </w:p>
        </w:tc>
        <w:tc>
          <w:tcPr>
            <w:tcW w:w="1417" w:type="dxa"/>
          </w:tcPr>
          <w:p w:rsidR="0028507F" w:rsidRDefault="0028507F">
            <w:pPr>
              <w:pStyle w:val="ConsPlusNormal"/>
              <w:jc w:val="center"/>
            </w:pPr>
            <w:r>
              <w:t>3 года (1)</w:t>
            </w:r>
          </w:p>
        </w:tc>
        <w:tc>
          <w:tcPr>
            <w:tcW w:w="1417" w:type="dxa"/>
          </w:tcPr>
          <w:p w:rsidR="0028507F" w:rsidRDefault="0028507F">
            <w:pPr>
              <w:pStyle w:val="ConsPlusNormal"/>
              <w:jc w:val="center"/>
            </w:pPr>
            <w:r>
              <w:t>3 года (1)</w:t>
            </w:r>
          </w:p>
        </w:tc>
        <w:tc>
          <w:tcPr>
            <w:tcW w:w="1701" w:type="dxa"/>
          </w:tcPr>
          <w:p w:rsidR="0028507F" w:rsidRDefault="0028507F">
            <w:pPr>
              <w:pStyle w:val="ConsPlusNormal"/>
              <w:jc w:val="center"/>
            </w:pPr>
            <w:r>
              <w:t>5 лет (1)</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1014" w:name="P9420"/>
            <w:bookmarkEnd w:id="1014"/>
            <w:r>
              <w:t>1006.</w:t>
            </w:r>
          </w:p>
        </w:tc>
        <w:tc>
          <w:tcPr>
            <w:tcW w:w="3061" w:type="dxa"/>
          </w:tcPr>
          <w:p w:rsidR="0028507F" w:rsidRDefault="0028507F">
            <w:pPr>
              <w:pStyle w:val="ConsPlusNormal"/>
            </w:pPr>
            <w:r>
              <w:t>Документы (заключения, протоколы, акты, предписания, предупреждения) о соответствии опасного производственного объекта защиты требованиям пожарной безопасности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5 лет ЭПК</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015" w:name="P9428"/>
            <w:bookmarkEnd w:id="1015"/>
            <w:r>
              <w:t>1007.</w:t>
            </w:r>
          </w:p>
        </w:tc>
        <w:tc>
          <w:tcPr>
            <w:tcW w:w="3061" w:type="dxa"/>
          </w:tcPr>
          <w:p w:rsidR="0028507F" w:rsidRDefault="0028507F">
            <w:pPr>
              <w:pStyle w:val="ConsPlusNormal"/>
            </w:pPr>
            <w:r>
              <w:t>Реестр заключений о соответствии или несоответствии объектов защиты требованиям пожарной безопасности и документы по его ведению (сведения, информации)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016" w:name="P9436"/>
            <w:bookmarkEnd w:id="1016"/>
            <w:r>
              <w:t>1008.</w:t>
            </w:r>
          </w:p>
        </w:tc>
        <w:tc>
          <w:tcPr>
            <w:tcW w:w="3061" w:type="dxa"/>
          </w:tcPr>
          <w:p w:rsidR="0028507F" w:rsidRDefault="0028507F">
            <w:pPr>
              <w:pStyle w:val="ConsPlusNormal"/>
            </w:pPr>
            <w:r>
              <w:t>Переписка по обеспечению взрывобезопасности и пожарной безопасности опасных производственных объектов и гидротехнических сооружений</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3 года</w:t>
            </w:r>
          </w:p>
        </w:tc>
        <w:tc>
          <w:tcPr>
            <w:tcW w:w="1417" w:type="dxa"/>
          </w:tcPr>
          <w:p w:rsidR="0028507F" w:rsidRDefault="0028507F">
            <w:pPr>
              <w:pStyle w:val="ConsPlusNormal"/>
              <w:jc w:val="center"/>
            </w:pPr>
            <w:r>
              <w:t>3 года</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3 года</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017" w:name="P9444"/>
            <w:bookmarkEnd w:id="1017"/>
            <w:r>
              <w:t>1009.</w:t>
            </w:r>
          </w:p>
        </w:tc>
        <w:tc>
          <w:tcPr>
            <w:tcW w:w="3061" w:type="dxa"/>
          </w:tcPr>
          <w:p w:rsidR="0028507F" w:rsidRDefault="0028507F">
            <w:pPr>
              <w:pStyle w:val="ConsPlusNormal"/>
            </w:pPr>
            <w:r>
              <w:t xml:space="preserve">Планы профилактических </w:t>
            </w:r>
            <w:r>
              <w:lastRenderedPageBreak/>
              <w:t>работ на опасных производственных объектах и гидротехнических сооружениях, документы к ним (маршруты, схемы)</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018" w:name="P9452"/>
            <w:bookmarkEnd w:id="1018"/>
            <w:r>
              <w:t>1010.</w:t>
            </w:r>
          </w:p>
        </w:tc>
        <w:tc>
          <w:tcPr>
            <w:tcW w:w="3061" w:type="dxa"/>
          </w:tcPr>
          <w:p w:rsidR="0028507F" w:rsidRDefault="0028507F">
            <w:pPr>
              <w:pStyle w:val="ConsPlusNormal"/>
            </w:pPr>
            <w:r>
              <w:t>Акты профилактического (целевого) обследования опасных производственных объектов и гидротехнических сооружений</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019" w:name="P9460"/>
            <w:bookmarkEnd w:id="1019"/>
            <w:r>
              <w:t>1011.</w:t>
            </w:r>
          </w:p>
        </w:tc>
        <w:tc>
          <w:tcPr>
            <w:tcW w:w="3061" w:type="dxa"/>
          </w:tcPr>
          <w:p w:rsidR="0028507F" w:rsidRDefault="0028507F">
            <w:pPr>
              <w:pStyle w:val="ConsPlusNormal"/>
            </w:pPr>
            <w:r>
              <w:t>Паспорта на аспирационные и пневмотранспортные установки, взрыворазрядные устройства</w:t>
            </w:r>
          </w:p>
        </w:tc>
        <w:tc>
          <w:tcPr>
            <w:tcW w:w="1417" w:type="dxa"/>
          </w:tcPr>
          <w:p w:rsidR="0028507F" w:rsidRDefault="0028507F">
            <w:pPr>
              <w:pStyle w:val="ConsPlusNormal"/>
              <w:jc w:val="center"/>
            </w:pPr>
            <w:r>
              <w:t>Постоянно</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До ликвидации организации</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020" w:name="P9468"/>
            <w:bookmarkEnd w:id="1020"/>
            <w:r>
              <w:t>1012.</w:t>
            </w:r>
          </w:p>
        </w:tc>
        <w:tc>
          <w:tcPr>
            <w:tcW w:w="3061" w:type="dxa"/>
          </w:tcPr>
          <w:p w:rsidR="0028507F" w:rsidRDefault="0028507F">
            <w:pPr>
              <w:pStyle w:val="ConsPlusNormal"/>
            </w:pPr>
            <w:r>
              <w:t>Журналы периодических осмотров и ремонтов взрыворазрядных устройств</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vMerge w:val="restart"/>
          </w:tcPr>
          <w:p w:rsidR="0028507F" w:rsidRDefault="0028507F">
            <w:pPr>
              <w:pStyle w:val="ConsPlusNormal"/>
              <w:jc w:val="center"/>
            </w:pPr>
            <w:bookmarkStart w:id="1021" w:name="P9476"/>
            <w:bookmarkEnd w:id="1021"/>
            <w:r>
              <w:t>1013.</w:t>
            </w:r>
          </w:p>
        </w:tc>
        <w:tc>
          <w:tcPr>
            <w:tcW w:w="3061" w:type="dxa"/>
          </w:tcPr>
          <w:p w:rsidR="0028507F" w:rsidRDefault="0028507F">
            <w:pPr>
              <w:pStyle w:val="ConsPlusNormal"/>
            </w:pPr>
            <w:r>
              <w:t>Планы-графики проведения технического освидетельствования, технического обслуживания и ремонта технических устройств, применяемых на опасном производственном объекте:</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а) годовые</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3 года</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061" w:type="dxa"/>
          </w:tcPr>
          <w:p w:rsidR="0028507F" w:rsidRDefault="0028507F">
            <w:pPr>
              <w:pStyle w:val="ConsPlusNormal"/>
            </w:pPr>
            <w:r>
              <w:t>б) с меньшей периодичностью</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1 год</w:t>
            </w:r>
          </w:p>
        </w:tc>
        <w:tc>
          <w:tcPr>
            <w:tcW w:w="1417" w:type="dxa"/>
          </w:tcPr>
          <w:p w:rsidR="0028507F" w:rsidRDefault="0028507F">
            <w:pPr>
              <w:pStyle w:val="ConsPlusNormal"/>
              <w:jc w:val="center"/>
            </w:pPr>
            <w:r>
              <w:t>1 год</w:t>
            </w:r>
          </w:p>
        </w:tc>
        <w:tc>
          <w:tcPr>
            <w:tcW w:w="1701" w:type="dxa"/>
          </w:tcPr>
          <w:p w:rsidR="0028507F" w:rsidRDefault="0028507F">
            <w:pPr>
              <w:pStyle w:val="ConsPlusNormal"/>
              <w:jc w:val="center"/>
            </w:pPr>
            <w:r>
              <w:t>-</w:t>
            </w:r>
          </w:p>
        </w:tc>
        <w:tc>
          <w:tcPr>
            <w:tcW w:w="2551" w:type="dxa"/>
            <w:vMerge/>
          </w:tcPr>
          <w:p w:rsidR="0028507F" w:rsidRDefault="0028507F">
            <w:pPr>
              <w:spacing w:after="1" w:line="0" w:lineRule="atLeast"/>
            </w:pPr>
          </w:p>
        </w:tc>
      </w:tr>
      <w:tr w:rsidR="0028507F">
        <w:tc>
          <w:tcPr>
            <w:tcW w:w="680" w:type="dxa"/>
          </w:tcPr>
          <w:p w:rsidR="0028507F" w:rsidRDefault="0028507F">
            <w:pPr>
              <w:pStyle w:val="ConsPlusNormal"/>
              <w:jc w:val="center"/>
            </w:pPr>
            <w:bookmarkStart w:id="1022" w:name="P9496"/>
            <w:bookmarkEnd w:id="1022"/>
            <w:r>
              <w:t>1014.</w:t>
            </w:r>
          </w:p>
        </w:tc>
        <w:tc>
          <w:tcPr>
            <w:tcW w:w="3061" w:type="dxa"/>
          </w:tcPr>
          <w:p w:rsidR="0028507F" w:rsidRDefault="0028507F">
            <w:pPr>
              <w:pStyle w:val="ConsPlusNormal"/>
            </w:pPr>
            <w:r>
              <w:t xml:space="preserve">Акты о приемке из ремонта </w:t>
            </w:r>
            <w:r>
              <w:lastRenderedPageBreak/>
              <w:t>технических устройств, применяемых на опасном производственном объекте (1)</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r>
              <w:t xml:space="preserve">(1) Документы, </w:t>
            </w:r>
            <w:r>
              <w:lastRenderedPageBreak/>
              <w:t xml:space="preserve">относящиеся к проведению ремонта оборудования, указаны в </w:t>
            </w:r>
            <w:hyperlink w:anchor="P3521" w:history="1">
              <w:r>
                <w:rPr>
                  <w:color w:val="0000FF"/>
                </w:rPr>
                <w:t>Разделе 5.3</w:t>
              </w:r>
            </w:hyperlink>
            <w:r>
              <w:t xml:space="preserve"> Перечня</w:t>
            </w:r>
          </w:p>
        </w:tc>
      </w:tr>
      <w:tr w:rsidR="0028507F">
        <w:tc>
          <w:tcPr>
            <w:tcW w:w="680" w:type="dxa"/>
          </w:tcPr>
          <w:p w:rsidR="0028507F" w:rsidRDefault="0028507F">
            <w:pPr>
              <w:pStyle w:val="ConsPlusNormal"/>
              <w:jc w:val="center"/>
            </w:pPr>
            <w:bookmarkStart w:id="1023" w:name="P9504"/>
            <w:bookmarkEnd w:id="1023"/>
            <w:r>
              <w:lastRenderedPageBreak/>
              <w:t>1015.</w:t>
            </w:r>
          </w:p>
        </w:tc>
        <w:tc>
          <w:tcPr>
            <w:tcW w:w="3061" w:type="dxa"/>
          </w:tcPr>
          <w:p w:rsidR="0028507F" w:rsidRDefault="0028507F">
            <w:pPr>
              <w:pStyle w:val="ConsPlusNormal"/>
            </w:pPr>
            <w:r>
              <w:t>Планы-схемы действий персонала опасных производственных объектов при возникновении техногенной чрезвычайной ситуации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5 лет (1)</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 (1)</w:t>
            </w:r>
          </w:p>
        </w:tc>
        <w:tc>
          <w:tcPr>
            <w:tcW w:w="2551" w:type="dxa"/>
          </w:tcPr>
          <w:p w:rsidR="0028507F" w:rsidRDefault="0028507F">
            <w:pPr>
              <w:pStyle w:val="ConsPlusNormal"/>
            </w:pPr>
            <w:r>
              <w:t>(1) После замены новыми</w:t>
            </w:r>
          </w:p>
        </w:tc>
      </w:tr>
      <w:tr w:rsidR="0028507F">
        <w:tc>
          <w:tcPr>
            <w:tcW w:w="680" w:type="dxa"/>
          </w:tcPr>
          <w:p w:rsidR="0028507F" w:rsidRDefault="0028507F">
            <w:pPr>
              <w:pStyle w:val="ConsPlusNormal"/>
              <w:jc w:val="center"/>
            </w:pPr>
            <w:bookmarkStart w:id="1024" w:name="P9512"/>
            <w:bookmarkEnd w:id="1024"/>
            <w:r>
              <w:t>1016.</w:t>
            </w:r>
          </w:p>
        </w:tc>
        <w:tc>
          <w:tcPr>
            <w:tcW w:w="3061" w:type="dxa"/>
          </w:tcPr>
          <w:p w:rsidR="0028507F" w:rsidRDefault="0028507F">
            <w:pPr>
              <w:pStyle w:val="ConsPlusNormal"/>
            </w:pPr>
            <w:r>
              <w:t>Планы действий по предупреждению и ликвидации техногенных чрезвычайных ситуаций для опасных производственных объектов и гидротехнических сооружений</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10 лет (1)</w:t>
            </w:r>
          </w:p>
        </w:tc>
        <w:tc>
          <w:tcPr>
            <w:tcW w:w="1417" w:type="dxa"/>
          </w:tcPr>
          <w:p w:rsidR="0028507F" w:rsidRDefault="0028507F">
            <w:pPr>
              <w:pStyle w:val="ConsPlusNormal"/>
              <w:jc w:val="center"/>
            </w:pPr>
            <w:r>
              <w:t>10 лет (1)</w:t>
            </w:r>
          </w:p>
        </w:tc>
        <w:tc>
          <w:tcPr>
            <w:tcW w:w="1417" w:type="dxa"/>
          </w:tcPr>
          <w:p w:rsidR="0028507F" w:rsidRDefault="0028507F">
            <w:pPr>
              <w:pStyle w:val="ConsPlusNormal"/>
              <w:jc w:val="center"/>
            </w:pPr>
            <w:r>
              <w:t>До замены новыми</w:t>
            </w:r>
          </w:p>
        </w:tc>
        <w:tc>
          <w:tcPr>
            <w:tcW w:w="1701" w:type="dxa"/>
          </w:tcPr>
          <w:p w:rsidR="0028507F" w:rsidRDefault="0028507F">
            <w:pPr>
              <w:pStyle w:val="ConsPlusNormal"/>
              <w:jc w:val="center"/>
            </w:pPr>
            <w:r>
              <w:t>-</w:t>
            </w:r>
          </w:p>
        </w:tc>
        <w:tc>
          <w:tcPr>
            <w:tcW w:w="2551" w:type="dxa"/>
          </w:tcPr>
          <w:p w:rsidR="0028507F" w:rsidRDefault="0028507F">
            <w:pPr>
              <w:pStyle w:val="ConsPlusNormal"/>
            </w:pPr>
            <w:r>
              <w:t>(1) После замены новыми</w:t>
            </w:r>
          </w:p>
        </w:tc>
      </w:tr>
      <w:tr w:rsidR="0028507F">
        <w:tc>
          <w:tcPr>
            <w:tcW w:w="680" w:type="dxa"/>
          </w:tcPr>
          <w:p w:rsidR="0028507F" w:rsidRDefault="0028507F">
            <w:pPr>
              <w:pStyle w:val="ConsPlusNormal"/>
              <w:jc w:val="center"/>
            </w:pPr>
            <w:bookmarkStart w:id="1025" w:name="P9520"/>
            <w:bookmarkEnd w:id="1025"/>
            <w:r>
              <w:t>1017.</w:t>
            </w:r>
          </w:p>
        </w:tc>
        <w:tc>
          <w:tcPr>
            <w:tcW w:w="3061" w:type="dxa"/>
          </w:tcPr>
          <w:p w:rsidR="0028507F" w:rsidRDefault="0028507F">
            <w:pPr>
              <w:pStyle w:val="ConsPlusNormal"/>
            </w:pPr>
            <w:r>
              <w:t>Оперативные сообщения о техногенных чрезвычайных ситуациях</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3 года</w:t>
            </w:r>
          </w:p>
        </w:tc>
        <w:tc>
          <w:tcPr>
            <w:tcW w:w="1417" w:type="dxa"/>
          </w:tcPr>
          <w:p w:rsidR="0028507F" w:rsidRDefault="0028507F">
            <w:pPr>
              <w:pStyle w:val="ConsPlusNormal"/>
              <w:jc w:val="center"/>
            </w:pPr>
            <w:r>
              <w:t>3 года</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026" w:name="P9528"/>
            <w:bookmarkEnd w:id="1026"/>
            <w:r>
              <w:t>1018.</w:t>
            </w:r>
          </w:p>
        </w:tc>
        <w:tc>
          <w:tcPr>
            <w:tcW w:w="3061" w:type="dxa"/>
          </w:tcPr>
          <w:p w:rsidR="0028507F" w:rsidRDefault="0028507F">
            <w:pPr>
              <w:pStyle w:val="ConsPlusNormal"/>
            </w:pPr>
            <w:r>
              <w:t>Журналы учета аварий и инцидентов, произошедших на опасных производственных объектах, гидротехнических сооружениях</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1417" w:type="dxa"/>
          </w:tcPr>
          <w:p w:rsidR="0028507F" w:rsidRDefault="0028507F">
            <w:pPr>
              <w:pStyle w:val="ConsPlusNormal"/>
              <w:jc w:val="center"/>
            </w:pPr>
            <w:r>
              <w:t>До ликвидации организации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027" w:name="P9536"/>
            <w:bookmarkEnd w:id="1027"/>
            <w:r>
              <w:t>1019.</w:t>
            </w:r>
          </w:p>
        </w:tc>
        <w:tc>
          <w:tcPr>
            <w:tcW w:w="3061" w:type="dxa"/>
          </w:tcPr>
          <w:p w:rsidR="0028507F" w:rsidRDefault="0028507F">
            <w:pPr>
              <w:pStyle w:val="ConsPlusNormal"/>
            </w:pPr>
            <w:r>
              <w:t xml:space="preserve">Документы (предложения, планы мероприятий) по ликвидации последствий произошедших техногенных чрезвычайных ситуаций на </w:t>
            </w:r>
            <w:r>
              <w:lastRenderedPageBreak/>
              <w:t>опасных производственных объектах и гидротехнических сооружениях</w:t>
            </w:r>
          </w:p>
        </w:tc>
        <w:tc>
          <w:tcPr>
            <w:tcW w:w="1417" w:type="dxa"/>
          </w:tcPr>
          <w:p w:rsidR="0028507F" w:rsidRDefault="0028507F">
            <w:pPr>
              <w:pStyle w:val="ConsPlusNormal"/>
              <w:jc w:val="center"/>
            </w:pPr>
            <w:r>
              <w:lastRenderedPageBreak/>
              <w:t>-</w:t>
            </w:r>
          </w:p>
        </w:tc>
        <w:tc>
          <w:tcPr>
            <w:tcW w:w="1701" w:type="dxa"/>
          </w:tcPr>
          <w:p w:rsidR="0028507F" w:rsidRDefault="0028507F">
            <w:pPr>
              <w:pStyle w:val="ConsPlusNormal"/>
              <w:jc w:val="center"/>
            </w:pPr>
            <w:r>
              <w:t>10 лет ЭПК (1)</w:t>
            </w:r>
          </w:p>
        </w:tc>
        <w:tc>
          <w:tcPr>
            <w:tcW w:w="1417" w:type="dxa"/>
          </w:tcPr>
          <w:p w:rsidR="0028507F" w:rsidRDefault="0028507F">
            <w:pPr>
              <w:pStyle w:val="ConsPlusNormal"/>
              <w:jc w:val="center"/>
            </w:pPr>
            <w:r>
              <w:t>10 лет ЭПК (1)</w:t>
            </w:r>
          </w:p>
        </w:tc>
        <w:tc>
          <w:tcPr>
            <w:tcW w:w="1417" w:type="dxa"/>
          </w:tcPr>
          <w:p w:rsidR="0028507F" w:rsidRDefault="0028507F">
            <w:pPr>
              <w:pStyle w:val="ConsPlusNormal"/>
              <w:jc w:val="center"/>
            </w:pPr>
            <w:r>
              <w:t>10 лет (2)</w:t>
            </w:r>
          </w:p>
        </w:tc>
        <w:tc>
          <w:tcPr>
            <w:tcW w:w="1701" w:type="dxa"/>
          </w:tcPr>
          <w:p w:rsidR="0028507F" w:rsidRDefault="0028507F">
            <w:pPr>
              <w:pStyle w:val="ConsPlusNormal"/>
              <w:jc w:val="center"/>
            </w:pPr>
            <w:r>
              <w:t>10 лет ЭПК (2)</w:t>
            </w:r>
          </w:p>
        </w:tc>
        <w:tc>
          <w:tcPr>
            <w:tcW w:w="2551" w:type="dxa"/>
          </w:tcPr>
          <w:p w:rsidR="0028507F" w:rsidRDefault="0028507F">
            <w:pPr>
              <w:pStyle w:val="ConsPlusNormal"/>
            </w:pPr>
            <w:r>
              <w:t>(1) В случае аварий и инцидентов - 5 лет ЭПК</w:t>
            </w:r>
          </w:p>
          <w:p w:rsidR="0028507F" w:rsidRDefault="0028507F">
            <w:pPr>
              <w:pStyle w:val="ConsPlusNormal"/>
            </w:pPr>
            <w:r>
              <w:t>(2) В случае аварий и инцидентов - 5 лет</w:t>
            </w:r>
          </w:p>
        </w:tc>
      </w:tr>
      <w:tr w:rsidR="0028507F">
        <w:tc>
          <w:tcPr>
            <w:tcW w:w="680" w:type="dxa"/>
          </w:tcPr>
          <w:p w:rsidR="0028507F" w:rsidRDefault="0028507F">
            <w:pPr>
              <w:pStyle w:val="ConsPlusNormal"/>
              <w:jc w:val="center"/>
            </w:pPr>
            <w:bookmarkStart w:id="1028" w:name="P9545"/>
            <w:bookmarkEnd w:id="1028"/>
            <w:r>
              <w:t>1020.</w:t>
            </w:r>
          </w:p>
        </w:tc>
        <w:tc>
          <w:tcPr>
            <w:tcW w:w="3061" w:type="dxa"/>
          </w:tcPr>
          <w:p w:rsidR="0028507F" w:rsidRDefault="0028507F">
            <w:pPr>
              <w:pStyle w:val="ConsPlusNormal"/>
            </w:pPr>
            <w:r>
              <w:t>Документы (акты, протоколы, решения, заключения, докладные записки, расчеты, сведения и другие) технических расследований причин чрезвычайных ситуаций на опасных производственных объектах и гидротехнических сооружениях</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Постоянно</w:t>
            </w:r>
          </w:p>
        </w:tc>
        <w:tc>
          <w:tcPr>
            <w:tcW w:w="1417" w:type="dxa"/>
          </w:tcPr>
          <w:p w:rsidR="0028507F" w:rsidRDefault="0028507F">
            <w:pPr>
              <w:pStyle w:val="ConsPlusNormal"/>
              <w:jc w:val="center"/>
            </w:pPr>
            <w:r>
              <w:t>10 лет (1) (2)</w:t>
            </w:r>
          </w:p>
        </w:tc>
        <w:tc>
          <w:tcPr>
            <w:tcW w:w="1417" w:type="dxa"/>
          </w:tcPr>
          <w:p w:rsidR="0028507F" w:rsidRDefault="0028507F">
            <w:pPr>
              <w:pStyle w:val="ConsPlusNormal"/>
              <w:jc w:val="center"/>
            </w:pPr>
            <w:r>
              <w:t>10 лет (2)</w:t>
            </w:r>
          </w:p>
        </w:tc>
        <w:tc>
          <w:tcPr>
            <w:tcW w:w="1701" w:type="dxa"/>
          </w:tcPr>
          <w:p w:rsidR="0028507F" w:rsidRDefault="0028507F">
            <w:pPr>
              <w:pStyle w:val="ConsPlusNormal"/>
              <w:jc w:val="center"/>
            </w:pPr>
            <w:r>
              <w:t>Постоянно</w:t>
            </w:r>
          </w:p>
        </w:tc>
        <w:tc>
          <w:tcPr>
            <w:tcW w:w="2551" w:type="dxa"/>
          </w:tcPr>
          <w:p w:rsidR="0028507F" w:rsidRDefault="0028507F">
            <w:pPr>
              <w:pStyle w:val="ConsPlusNormal"/>
            </w:pPr>
            <w:r>
              <w:t>(1) После ликвидации объекта</w:t>
            </w:r>
          </w:p>
          <w:p w:rsidR="0028507F" w:rsidRDefault="0028507F">
            <w:pPr>
              <w:pStyle w:val="ConsPlusNormal"/>
            </w:pPr>
            <w:r>
              <w:t>(2) В случае аварий и инцидентов - 5 лет</w:t>
            </w:r>
          </w:p>
        </w:tc>
      </w:tr>
      <w:tr w:rsidR="0028507F">
        <w:tc>
          <w:tcPr>
            <w:tcW w:w="680" w:type="dxa"/>
          </w:tcPr>
          <w:p w:rsidR="0028507F" w:rsidRDefault="0028507F">
            <w:pPr>
              <w:pStyle w:val="ConsPlusNormal"/>
              <w:jc w:val="center"/>
            </w:pPr>
            <w:bookmarkStart w:id="1029" w:name="P9554"/>
            <w:bookmarkEnd w:id="1029"/>
            <w:r>
              <w:t>1021.</w:t>
            </w:r>
          </w:p>
        </w:tc>
        <w:tc>
          <w:tcPr>
            <w:tcW w:w="3061" w:type="dxa"/>
          </w:tcPr>
          <w:p w:rsidR="0028507F" w:rsidRDefault="0028507F">
            <w:pPr>
              <w:pStyle w:val="ConsPlusNormal"/>
            </w:pPr>
            <w:r>
              <w:t>Документы (акты, ведомости, протоколы, технические отчеты, заключения, сводки, сведения) об авариях и повреждениях электросети</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r w:rsidR="0028507F">
        <w:tc>
          <w:tcPr>
            <w:tcW w:w="680" w:type="dxa"/>
          </w:tcPr>
          <w:p w:rsidR="0028507F" w:rsidRDefault="0028507F">
            <w:pPr>
              <w:pStyle w:val="ConsPlusNormal"/>
              <w:jc w:val="center"/>
            </w:pPr>
            <w:bookmarkStart w:id="1030" w:name="P9562"/>
            <w:bookmarkEnd w:id="1030"/>
            <w:r>
              <w:t>1022.</w:t>
            </w:r>
          </w:p>
        </w:tc>
        <w:tc>
          <w:tcPr>
            <w:tcW w:w="3061" w:type="dxa"/>
          </w:tcPr>
          <w:p w:rsidR="0028507F" w:rsidRDefault="0028507F">
            <w:pPr>
              <w:pStyle w:val="ConsPlusNormal"/>
            </w:pPr>
            <w:r>
              <w:t>Переписка о предупреждении и ликвидации последствий техногенных чрезвычайных ситуаций</w:t>
            </w:r>
          </w:p>
        </w:tc>
        <w:tc>
          <w:tcPr>
            <w:tcW w:w="1417" w:type="dxa"/>
          </w:tcPr>
          <w:p w:rsidR="0028507F" w:rsidRDefault="0028507F">
            <w:pPr>
              <w:pStyle w:val="ConsPlusNormal"/>
              <w:jc w:val="center"/>
            </w:pPr>
            <w:r>
              <w:t>-</w:t>
            </w:r>
          </w:p>
        </w:tc>
        <w:tc>
          <w:tcPr>
            <w:tcW w:w="1701"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417" w:type="dxa"/>
          </w:tcPr>
          <w:p w:rsidR="0028507F" w:rsidRDefault="0028507F">
            <w:pPr>
              <w:pStyle w:val="ConsPlusNormal"/>
              <w:jc w:val="center"/>
            </w:pPr>
            <w:r>
              <w:t>5 лет</w:t>
            </w:r>
          </w:p>
        </w:tc>
        <w:tc>
          <w:tcPr>
            <w:tcW w:w="1701" w:type="dxa"/>
          </w:tcPr>
          <w:p w:rsidR="0028507F" w:rsidRDefault="0028507F">
            <w:pPr>
              <w:pStyle w:val="ConsPlusNormal"/>
              <w:jc w:val="center"/>
            </w:pPr>
            <w:r>
              <w:t>5 лет</w:t>
            </w:r>
          </w:p>
        </w:tc>
        <w:tc>
          <w:tcPr>
            <w:tcW w:w="2551" w:type="dxa"/>
          </w:tcPr>
          <w:p w:rsidR="0028507F" w:rsidRDefault="0028507F">
            <w:pPr>
              <w:pStyle w:val="ConsPlusNormal"/>
            </w:pPr>
          </w:p>
        </w:tc>
      </w:tr>
    </w:tbl>
    <w:p w:rsidR="0028507F" w:rsidRDefault="0028507F">
      <w:pPr>
        <w:sectPr w:rsidR="0028507F">
          <w:pgSz w:w="16838" w:h="11905" w:orient="landscape"/>
          <w:pgMar w:top="1701" w:right="1134" w:bottom="850" w:left="1134" w:header="0" w:footer="0" w:gutter="0"/>
          <w:cols w:space="720"/>
        </w:sectPr>
      </w:pPr>
    </w:p>
    <w:p w:rsidR="0028507F" w:rsidRDefault="0028507F">
      <w:pPr>
        <w:pStyle w:val="ConsPlusNormal"/>
        <w:jc w:val="both"/>
      </w:pPr>
    </w:p>
    <w:p w:rsidR="0028507F" w:rsidRDefault="0028507F">
      <w:pPr>
        <w:pStyle w:val="ConsPlusTitle"/>
        <w:jc w:val="center"/>
        <w:outlineLvl w:val="1"/>
      </w:pPr>
      <w:r>
        <w:t>Раздел 12. Управление интеллектуальной собственностью</w:t>
      </w:r>
    </w:p>
    <w:p w:rsidR="0028507F" w:rsidRDefault="002850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42"/>
        <w:gridCol w:w="1984"/>
        <w:gridCol w:w="2011"/>
        <w:gridCol w:w="1814"/>
        <w:gridCol w:w="2835"/>
      </w:tblGrid>
      <w:tr w:rsidR="0028507F">
        <w:tc>
          <w:tcPr>
            <w:tcW w:w="680" w:type="dxa"/>
            <w:vMerge w:val="restart"/>
          </w:tcPr>
          <w:p w:rsidR="0028507F" w:rsidRDefault="0028507F">
            <w:pPr>
              <w:pStyle w:val="ConsPlusNormal"/>
              <w:jc w:val="center"/>
            </w:pPr>
            <w:r>
              <w:t>N п/п</w:t>
            </w:r>
          </w:p>
        </w:tc>
        <w:tc>
          <w:tcPr>
            <w:tcW w:w="3742" w:type="dxa"/>
            <w:vMerge w:val="restart"/>
          </w:tcPr>
          <w:p w:rsidR="0028507F" w:rsidRDefault="0028507F">
            <w:pPr>
              <w:pStyle w:val="ConsPlusNormal"/>
              <w:jc w:val="center"/>
            </w:pPr>
            <w:r>
              <w:t>Вид документа</w:t>
            </w:r>
          </w:p>
        </w:tc>
        <w:tc>
          <w:tcPr>
            <w:tcW w:w="5809" w:type="dxa"/>
            <w:gridSpan w:val="3"/>
          </w:tcPr>
          <w:p w:rsidR="0028507F" w:rsidRDefault="0028507F">
            <w:pPr>
              <w:pStyle w:val="ConsPlusNormal"/>
              <w:jc w:val="center"/>
            </w:pPr>
            <w:r>
              <w:t>Срок хранения документа</w:t>
            </w:r>
          </w:p>
        </w:tc>
        <w:tc>
          <w:tcPr>
            <w:tcW w:w="2835" w:type="dxa"/>
            <w:vMerge w:val="restart"/>
          </w:tcPr>
          <w:p w:rsidR="0028507F" w:rsidRDefault="0028507F">
            <w:pPr>
              <w:pStyle w:val="ConsPlusNormal"/>
              <w:jc w:val="center"/>
            </w:pPr>
            <w:r>
              <w:t>Примечания</w:t>
            </w:r>
          </w:p>
        </w:tc>
      </w:tr>
      <w:tr w:rsidR="0028507F">
        <w:tc>
          <w:tcPr>
            <w:tcW w:w="680" w:type="dxa"/>
            <w:vMerge/>
          </w:tcPr>
          <w:p w:rsidR="0028507F" w:rsidRDefault="0028507F">
            <w:pPr>
              <w:spacing w:after="1" w:line="0" w:lineRule="atLeast"/>
            </w:pPr>
          </w:p>
        </w:tc>
        <w:tc>
          <w:tcPr>
            <w:tcW w:w="3742" w:type="dxa"/>
            <w:vMerge/>
          </w:tcPr>
          <w:p w:rsidR="0028507F" w:rsidRDefault="0028507F">
            <w:pPr>
              <w:spacing w:after="1" w:line="0" w:lineRule="atLeast"/>
            </w:pPr>
          </w:p>
        </w:tc>
        <w:tc>
          <w:tcPr>
            <w:tcW w:w="1984" w:type="dxa"/>
          </w:tcPr>
          <w:p w:rsidR="0028507F" w:rsidRDefault="0028507F">
            <w:pPr>
              <w:pStyle w:val="ConsPlusNormal"/>
              <w:jc w:val="center"/>
            </w:pPr>
            <w:r>
              <w:t>в организациях-правообладателях (заказчиках, разработчиках, авторах, патентодержателях и других)</w:t>
            </w:r>
          </w:p>
        </w:tc>
        <w:tc>
          <w:tcPr>
            <w:tcW w:w="2011" w:type="dxa"/>
          </w:tcPr>
          <w:p w:rsidR="0028507F" w:rsidRDefault="0028507F">
            <w:pPr>
              <w:pStyle w:val="ConsPlusNormal"/>
              <w:jc w:val="center"/>
            </w:pPr>
            <w:r>
              <w:t>в организациях, утверждающих документы, регистрирующих права, ведущих учет результатов интеллектуальной деятельности и правообладателей</w:t>
            </w:r>
          </w:p>
        </w:tc>
        <w:tc>
          <w:tcPr>
            <w:tcW w:w="1814" w:type="dxa"/>
          </w:tcPr>
          <w:p w:rsidR="0028507F" w:rsidRDefault="0028507F">
            <w:pPr>
              <w:pStyle w:val="ConsPlusNormal"/>
              <w:jc w:val="center"/>
            </w:pPr>
            <w:r>
              <w:t>в контрольных, надзорных и экспертных организациях</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center"/>
            </w:pPr>
            <w:r>
              <w:t>1</w:t>
            </w:r>
          </w:p>
        </w:tc>
        <w:tc>
          <w:tcPr>
            <w:tcW w:w="3742" w:type="dxa"/>
          </w:tcPr>
          <w:p w:rsidR="0028507F" w:rsidRDefault="0028507F">
            <w:pPr>
              <w:pStyle w:val="ConsPlusNormal"/>
              <w:jc w:val="center"/>
            </w:pPr>
            <w:r>
              <w:t>2</w:t>
            </w:r>
          </w:p>
        </w:tc>
        <w:tc>
          <w:tcPr>
            <w:tcW w:w="1984" w:type="dxa"/>
          </w:tcPr>
          <w:p w:rsidR="0028507F" w:rsidRDefault="0028507F">
            <w:pPr>
              <w:pStyle w:val="ConsPlusNormal"/>
              <w:jc w:val="center"/>
            </w:pPr>
            <w:r>
              <w:t>3</w:t>
            </w:r>
          </w:p>
        </w:tc>
        <w:tc>
          <w:tcPr>
            <w:tcW w:w="2011" w:type="dxa"/>
          </w:tcPr>
          <w:p w:rsidR="0028507F" w:rsidRDefault="0028507F">
            <w:pPr>
              <w:pStyle w:val="ConsPlusNormal"/>
              <w:jc w:val="center"/>
            </w:pPr>
            <w:r>
              <w:t>4</w:t>
            </w:r>
          </w:p>
        </w:tc>
        <w:tc>
          <w:tcPr>
            <w:tcW w:w="1814" w:type="dxa"/>
          </w:tcPr>
          <w:p w:rsidR="0028507F" w:rsidRDefault="0028507F">
            <w:pPr>
              <w:pStyle w:val="ConsPlusNormal"/>
              <w:jc w:val="center"/>
            </w:pPr>
            <w:r>
              <w:t>5</w:t>
            </w:r>
          </w:p>
        </w:tc>
        <w:tc>
          <w:tcPr>
            <w:tcW w:w="2835" w:type="dxa"/>
          </w:tcPr>
          <w:p w:rsidR="0028507F" w:rsidRDefault="0028507F">
            <w:pPr>
              <w:pStyle w:val="ConsPlusNormal"/>
              <w:jc w:val="center"/>
            </w:pPr>
            <w:r>
              <w:t>6</w:t>
            </w:r>
          </w:p>
        </w:tc>
      </w:tr>
      <w:tr w:rsidR="0028507F">
        <w:tc>
          <w:tcPr>
            <w:tcW w:w="13066" w:type="dxa"/>
            <w:gridSpan w:val="6"/>
          </w:tcPr>
          <w:p w:rsidR="0028507F" w:rsidRDefault="0028507F">
            <w:pPr>
              <w:pStyle w:val="ConsPlusNormal"/>
              <w:jc w:val="center"/>
              <w:outlineLvl w:val="2"/>
            </w:pPr>
            <w:r>
              <w:t>12.1. Правовая охрана и регистрация прав на объекты интеллектуальной собственности</w:t>
            </w:r>
          </w:p>
        </w:tc>
      </w:tr>
      <w:tr w:rsidR="0028507F">
        <w:tc>
          <w:tcPr>
            <w:tcW w:w="680" w:type="dxa"/>
          </w:tcPr>
          <w:p w:rsidR="0028507F" w:rsidRDefault="0028507F">
            <w:pPr>
              <w:pStyle w:val="ConsPlusNormal"/>
              <w:jc w:val="right"/>
            </w:pPr>
            <w:bookmarkStart w:id="1031" w:name="P9587"/>
            <w:bookmarkEnd w:id="1031"/>
            <w:r>
              <w:t>1023.</w:t>
            </w:r>
          </w:p>
        </w:tc>
        <w:tc>
          <w:tcPr>
            <w:tcW w:w="3742" w:type="dxa"/>
          </w:tcPr>
          <w:p w:rsidR="0028507F" w:rsidRDefault="0028507F">
            <w:pPr>
              <w:pStyle w:val="ConsPlusNormal"/>
            </w:pPr>
            <w:r>
              <w:t>Государственный реестр изобретений Российской Федерации и документы по его ведению (описания (рефераты), чертежи, бюллетени, выписки)</w:t>
            </w:r>
          </w:p>
        </w:tc>
        <w:tc>
          <w:tcPr>
            <w:tcW w:w="1984" w:type="dxa"/>
          </w:tcPr>
          <w:p w:rsidR="0028507F" w:rsidRDefault="0028507F">
            <w:pPr>
              <w:pStyle w:val="ConsPlusNormal"/>
              <w:jc w:val="center"/>
            </w:pPr>
            <w:r>
              <w:t>До окончания срока действия права, определенного нормативными актами</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right"/>
            </w:pPr>
            <w:bookmarkStart w:id="1032" w:name="P9593"/>
            <w:bookmarkEnd w:id="1032"/>
            <w:r>
              <w:t>1024.</w:t>
            </w:r>
          </w:p>
        </w:tc>
        <w:tc>
          <w:tcPr>
            <w:tcW w:w="3742" w:type="dxa"/>
          </w:tcPr>
          <w:p w:rsidR="0028507F" w:rsidRDefault="0028507F">
            <w:pPr>
              <w:pStyle w:val="ConsPlusNormal"/>
            </w:pPr>
            <w:r>
              <w:t>Заявки на выдачу патента Российской Федерации на изобретение и документы к ним (решения, уведомления, ходатайства, извещения, запросы, обращения, чертежи, заявления, жалобы, заключения, отчеты, возражения)</w:t>
            </w:r>
          </w:p>
        </w:tc>
        <w:tc>
          <w:tcPr>
            <w:tcW w:w="1984" w:type="dxa"/>
          </w:tcPr>
          <w:p w:rsidR="0028507F" w:rsidRDefault="0028507F">
            <w:pPr>
              <w:pStyle w:val="ConsPlusNormal"/>
              <w:jc w:val="center"/>
            </w:pPr>
            <w:r>
              <w:t>5 лет (1)</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 (1)</w:t>
            </w:r>
          </w:p>
        </w:tc>
        <w:tc>
          <w:tcPr>
            <w:tcW w:w="2835" w:type="dxa"/>
          </w:tcPr>
          <w:p w:rsidR="0028507F" w:rsidRDefault="0028507F">
            <w:pPr>
              <w:pStyle w:val="ConsPlusNormal"/>
            </w:pPr>
            <w:r>
              <w:t>(1) После окончания срока действия права, определенного нормативными актами</w:t>
            </w:r>
          </w:p>
        </w:tc>
      </w:tr>
      <w:tr w:rsidR="0028507F">
        <w:tc>
          <w:tcPr>
            <w:tcW w:w="680" w:type="dxa"/>
          </w:tcPr>
          <w:p w:rsidR="0028507F" w:rsidRDefault="0028507F">
            <w:pPr>
              <w:pStyle w:val="ConsPlusNormal"/>
              <w:jc w:val="right"/>
            </w:pPr>
            <w:bookmarkStart w:id="1033" w:name="P9599"/>
            <w:bookmarkEnd w:id="1033"/>
            <w:r>
              <w:t>1025.</w:t>
            </w:r>
          </w:p>
        </w:tc>
        <w:tc>
          <w:tcPr>
            <w:tcW w:w="3742" w:type="dxa"/>
          </w:tcPr>
          <w:p w:rsidR="0028507F" w:rsidRDefault="0028507F">
            <w:pPr>
              <w:pStyle w:val="ConsPlusNormal"/>
            </w:pPr>
            <w:r>
              <w:t xml:space="preserve">Государственный реестр полезных </w:t>
            </w:r>
            <w:r>
              <w:lastRenderedPageBreak/>
              <w:t>моделей Российской Федерации и документы по его ведению (описания (рефераты), чертежи, сведения, бюллетени, выписки)</w:t>
            </w:r>
          </w:p>
        </w:tc>
        <w:tc>
          <w:tcPr>
            <w:tcW w:w="1984" w:type="dxa"/>
          </w:tcPr>
          <w:p w:rsidR="0028507F" w:rsidRDefault="0028507F">
            <w:pPr>
              <w:pStyle w:val="ConsPlusNormal"/>
              <w:jc w:val="center"/>
            </w:pPr>
            <w:r>
              <w:lastRenderedPageBreak/>
              <w:t xml:space="preserve">До окончания </w:t>
            </w:r>
            <w:r>
              <w:lastRenderedPageBreak/>
              <w:t>срока действия права, определенного нормативными актами</w:t>
            </w:r>
          </w:p>
        </w:tc>
        <w:tc>
          <w:tcPr>
            <w:tcW w:w="2011" w:type="dxa"/>
          </w:tcPr>
          <w:p w:rsidR="0028507F" w:rsidRDefault="0028507F">
            <w:pPr>
              <w:pStyle w:val="ConsPlusNormal"/>
              <w:jc w:val="center"/>
            </w:pPr>
            <w:r>
              <w:lastRenderedPageBreak/>
              <w:t>Постоянно</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right"/>
            </w:pPr>
            <w:bookmarkStart w:id="1034" w:name="P9605"/>
            <w:bookmarkEnd w:id="1034"/>
            <w:r>
              <w:t>1026.</w:t>
            </w:r>
          </w:p>
        </w:tc>
        <w:tc>
          <w:tcPr>
            <w:tcW w:w="3742" w:type="dxa"/>
          </w:tcPr>
          <w:p w:rsidR="0028507F" w:rsidRDefault="0028507F">
            <w:pPr>
              <w:pStyle w:val="ConsPlusNormal"/>
            </w:pPr>
            <w:r>
              <w:t>Заявки на выдачу патента Российской Федерации на полезную модель и документы к ним (решения, уведомления, ходатайства, извещения, запросы, обращения, чертежи, заявления, жалобы, заключения, отчеты, возражения)</w:t>
            </w:r>
          </w:p>
        </w:tc>
        <w:tc>
          <w:tcPr>
            <w:tcW w:w="1984" w:type="dxa"/>
          </w:tcPr>
          <w:p w:rsidR="0028507F" w:rsidRDefault="0028507F">
            <w:pPr>
              <w:pStyle w:val="ConsPlusNormal"/>
              <w:jc w:val="center"/>
            </w:pPr>
            <w:r>
              <w:t>5 лет (1)</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 (1)</w:t>
            </w:r>
          </w:p>
        </w:tc>
        <w:tc>
          <w:tcPr>
            <w:tcW w:w="2835" w:type="dxa"/>
          </w:tcPr>
          <w:p w:rsidR="0028507F" w:rsidRDefault="0028507F">
            <w:pPr>
              <w:pStyle w:val="ConsPlusNormal"/>
            </w:pPr>
            <w:r>
              <w:t>(1) После окончания срока действия права, определенного нормативными актами</w:t>
            </w:r>
          </w:p>
        </w:tc>
      </w:tr>
      <w:tr w:rsidR="0028507F">
        <w:tc>
          <w:tcPr>
            <w:tcW w:w="680" w:type="dxa"/>
          </w:tcPr>
          <w:p w:rsidR="0028507F" w:rsidRDefault="0028507F">
            <w:pPr>
              <w:pStyle w:val="ConsPlusNormal"/>
              <w:jc w:val="right"/>
            </w:pPr>
            <w:bookmarkStart w:id="1035" w:name="P9611"/>
            <w:bookmarkEnd w:id="1035"/>
            <w:r>
              <w:t>1027.</w:t>
            </w:r>
          </w:p>
        </w:tc>
        <w:tc>
          <w:tcPr>
            <w:tcW w:w="3742" w:type="dxa"/>
          </w:tcPr>
          <w:p w:rsidR="0028507F" w:rsidRDefault="0028507F">
            <w:pPr>
              <w:pStyle w:val="ConsPlusNormal"/>
            </w:pPr>
            <w:r>
              <w:t>Государственный реестр промышленных образцов Российской Федерации и документы по его ведению (описания (рефераты), чертежи, сведения, бюллетени, выписки)</w:t>
            </w:r>
          </w:p>
        </w:tc>
        <w:tc>
          <w:tcPr>
            <w:tcW w:w="1984" w:type="dxa"/>
          </w:tcPr>
          <w:p w:rsidR="0028507F" w:rsidRDefault="0028507F">
            <w:pPr>
              <w:pStyle w:val="ConsPlusNormal"/>
              <w:jc w:val="center"/>
            </w:pPr>
            <w:r>
              <w:t>До окончания срока действия права, определенного нормативными актами</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right"/>
            </w:pPr>
            <w:bookmarkStart w:id="1036" w:name="P9617"/>
            <w:bookmarkEnd w:id="1036"/>
            <w:r>
              <w:t>1028.</w:t>
            </w:r>
          </w:p>
        </w:tc>
        <w:tc>
          <w:tcPr>
            <w:tcW w:w="3742" w:type="dxa"/>
          </w:tcPr>
          <w:p w:rsidR="0028507F" w:rsidRDefault="0028507F">
            <w:pPr>
              <w:pStyle w:val="ConsPlusNormal"/>
            </w:pPr>
            <w:r>
              <w:t>Заявки на выдачу патента Российской Федерации на промышленный образец и документы к ним (решения, уведомления, ходатайства, отчеты, извещения, запросы, обращения, чертежи, заявления, жалобы, заключения, возражения)</w:t>
            </w:r>
          </w:p>
        </w:tc>
        <w:tc>
          <w:tcPr>
            <w:tcW w:w="1984" w:type="dxa"/>
          </w:tcPr>
          <w:p w:rsidR="0028507F" w:rsidRDefault="0028507F">
            <w:pPr>
              <w:pStyle w:val="ConsPlusNormal"/>
              <w:jc w:val="center"/>
            </w:pPr>
            <w:r>
              <w:t>5 лет (1)</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 (1)</w:t>
            </w:r>
          </w:p>
        </w:tc>
        <w:tc>
          <w:tcPr>
            <w:tcW w:w="2835" w:type="dxa"/>
          </w:tcPr>
          <w:p w:rsidR="0028507F" w:rsidRDefault="0028507F">
            <w:pPr>
              <w:pStyle w:val="ConsPlusNormal"/>
            </w:pPr>
            <w:r>
              <w:t>(1) После окончания срока действия права, определенного нормативными актами</w:t>
            </w:r>
          </w:p>
        </w:tc>
      </w:tr>
      <w:tr w:rsidR="0028507F">
        <w:tc>
          <w:tcPr>
            <w:tcW w:w="680" w:type="dxa"/>
          </w:tcPr>
          <w:p w:rsidR="0028507F" w:rsidRDefault="0028507F">
            <w:pPr>
              <w:pStyle w:val="ConsPlusNormal"/>
              <w:jc w:val="right"/>
            </w:pPr>
            <w:bookmarkStart w:id="1037" w:name="P9623"/>
            <w:bookmarkEnd w:id="1037"/>
            <w:r>
              <w:t>1029.</w:t>
            </w:r>
          </w:p>
        </w:tc>
        <w:tc>
          <w:tcPr>
            <w:tcW w:w="3742" w:type="dxa"/>
          </w:tcPr>
          <w:p w:rsidR="0028507F" w:rsidRDefault="0028507F">
            <w:pPr>
              <w:pStyle w:val="ConsPlusNormal"/>
            </w:pPr>
            <w:r>
              <w:t xml:space="preserve">Государственный реестр товарных знаков и знаков обслуживания Российской Федерации и документы по его ведению (описания, графические документы, сведения, </w:t>
            </w:r>
            <w:r>
              <w:lastRenderedPageBreak/>
              <w:t>бюллетени, выписки)</w:t>
            </w:r>
          </w:p>
        </w:tc>
        <w:tc>
          <w:tcPr>
            <w:tcW w:w="1984" w:type="dxa"/>
          </w:tcPr>
          <w:p w:rsidR="0028507F" w:rsidRDefault="0028507F">
            <w:pPr>
              <w:pStyle w:val="ConsPlusNormal"/>
              <w:jc w:val="center"/>
            </w:pPr>
            <w:r>
              <w:lastRenderedPageBreak/>
              <w:t xml:space="preserve">До окончания срока действия права, определенного нормативными </w:t>
            </w:r>
            <w:r>
              <w:lastRenderedPageBreak/>
              <w:t>актами</w:t>
            </w:r>
          </w:p>
        </w:tc>
        <w:tc>
          <w:tcPr>
            <w:tcW w:w="2011" w:type="dxa"/>
          </w:tcPr>
          <w:p w:rsidR="0028507F" w:rsidRDefault="0028507F">
            <w:pPr>
              <w:pStyle w:val="ConsPlusNormal"/>
              <w:jc w:val="center"/>
            </w:pPr>
            <w:r>
              <w:lastRenderedPageBreak/>
              <w:t>Постоянно</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right"/>
            </w:pPr>
            <w:bookmarkStart w:id="1038" w:name="P9629"/>
            <w:bookmarkEnd w:id="1038"/>
            <w:r>
              <w:t>1030.</w:t>
            </w:r>
          </w:p>
        </w:tc>
        <w:tc>
          <w:tcPr>
            <w:tcW w:w="3742" w:type="dxa"/>
          </w:tcPr>
          <w:p w:rsidR="0028507F" w:rsidRDefault="0028507F">
            <w:pPr>
              <w:pStyle w:val="ConsPlusNormal"/>
            </w:pPr>
            <w:r>
              <w:t>Заявки на регистрацию товарного знака и знака обслуживания и документы к ним (решения, уведомления, ходатайства, отчеты, извещения, запросы, обращения, графические документы, заявления, жалобы, возражения)</w:t>
            </w:r>
          </w:p>
        </w:tc>
        <w:tc>
          <w:tcPr>
            <w:tcW w:w="1984" w:type="dxa"/>
          </w:tcPr>
          <w:p w:rsidR="0028507F" w:rsidRDefault="0028507F">
            <w:pPr>
              <w:pStyle w:val="ConsPlusNormal"/>
              <w:jc w:val="center"/>
            </w:pPr>
            <w:r>
              <w:t>5 лет (1)</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 (1)</w:t>
            </w:r>
          </w:p>
        </w:tc>
        <w:tc>
          <w:tcPr>
            <w:tcW w:w="2835" w:type="dxa"/>
          </w:tcPr>
          <w:p w:rsidR="0028507F" w:rsidRDefault="0028507F">
            <w:pPr>
              <w:pStyle w:val="ConsPlusNormal"/>
            </w:pPr>
            <w:r>
              <w:t>(1) После окончания срока действия права, определенного нормативными актами</w:t>
            </w:r>
          </w:p>
        </w:tc>
      </w:tr>
      <w:tr w:rsidR="0028507F">
        <w:tc>
          <w:tcPr>
            <w:tcW w:w="680" w:type="dxa"/>
          </w:tcPr>
          <w:p w:rsidR="0028507F" w:rsidRDefault="0028507F">
            <w:pPr>
              <w:pStyle w:val="ConsPlusNormal"/>
              <w:jc w:val="right"/>
            </w:pPr>
            <w:bookmarkStart w:id="1039" w:name="P9635"/>
            <w:bookmarkEnd w:id="1039"/>
            <w:r>
              <w:t>1031.</w:t>
            </w:r>
          </w:p>
        </w:tc>
        <w:tc>
          <w:tcPr>
            <w:tcW w:w="3742" w:type="dxa"/>
          </w:tcPr>
          <w:p w:rsidR="0028507F" w:rsidRDefault="0028507F">
            <w:pPr>
              <w:pStyle w:val="ConsPlusNormal"/>
            </w:pPr>
            <w:r>
              <w:t>Перечень общеизвестных в Российской Федерации товарных знаков и документы по его ведению (заявления, решения, уведомления, ходатайства, извещения, запросы, графические документы, жалобы, сведения, выписки)</w:t>
            </w:r>
          </w:p>
        </w:tc>
        <w:tc>
          <w:tcPr>
            <w:tcW w:w="1984" w:type="dxa"/>
          </w:tcPr>
          <w:p w:rsidR="0028507F" w:rsidRDefault="0028507F">
            <w:pPr>
              <w:pStyle w:val="ConsPlusNormal"/>
              <w:jc w:val="center"/>
            </w:pPr>
            <w:r>
              <w:t>До окончания срока действия права, определенного нормативными актами (1)</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r>
              <w:t>(1) По которым приняты решения об отказе; отозванные или признанные отозванными - До минования надобности</w:t>
            </w:r>
          </w:p>
        </w:tc>
      </w:tr>
      <w:tr w:rsidR="0028507F">
        <w:tc>
          <w:tcPr>
            <w:tcW w:w="680" w:type="dxa"/>
          </w:tcPr>
          <w:p w:rsidR="0028507F" w:rsidRDefault="0028507F">
            <w:pPr>
              <w:pStyle w:val="ConsPlusNormal"/>
              <w:jc w:val="right"/>
            </w:pPr>
            <w:bookmarkStart w:id="1040" w:name="P9641"/>
            <w:bookmarkEnd w:id="1040"/>
            <w:r>
              <w:t>1032.</w:t>
            </w:r>
          </w:p>
        </w:tc>
        <w:tc>
          <w:tcPr>
            <w:tcW w:w="3742" w:type="dxa"/>
          </w:tcPr>
          <w:p w:rsidR="0028507F" w:rsidRDefault="0028507F">
            <w:pPr>
              <w:pStyle w:val="ConsPlusNormal"/>
            </w:pPr>
            <w:r>
              <w:t>Государственный реестр наименований мест происхождения товаров на территории Российской Федерации и документы по его ведению (описания, сведения, бюллетени, выписки)</w:t>
            </w:r>
          </w:p>
        </w:tc>
        <w:tc>
          <w:tcPr>
            <w:tcW w:w="1984" w:type="dxa"/>
          </w:tcPr>
          <w:p w:rsidR="0028507F" w:rsidRDefault="0028507F">
            <w:pPr>
              <w:pStyle w:val="ConsPlusNormal"/>
              <w:jc w:val="center"/>
            </w:pPr>
            <w:r>
              <w:t>До окончания срока действия права, определенного нормативными актами</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right"/>
            </w:pPr>
            <w:bookmarkStart w:id="1041" w:name="P9647"/>
            <w:bookmarkEnd w:id="1041"/>
            <w:r>
              <w:t>1033.</w:t>
            </w:r>
          </w:p>
        </w:tc>
        <w:tc>
          <w:tcPr>
            <w:tcW w:w="3742" w:type="dxa"/>
          </w:tcPr>
          <w:p w:rsidR="0028507F" w:rsidRDefault="0028507F">
            <w:pPr>
              <w:pStyle w:val="ConsPlusNormal"/>
            </w:pPr>
            <w:r>
              <w:t>Заявки на регистрацию наименования места происхождения товара и документы к ним (решения, уведомления, ходатайства, отчеты, извещения, запросы, обращения, заявления, жалобы, возражения)</w:t>
            </w:r>
          </w:p>
        </w:tc>
        <w:tc>
          <w:tcPr>
            <w:tcW w:w="1984" w:type="dxa"/>
          </w:tcPr>
          <w:p w:rsidR="0028507F" w:rsidRDefault="0028507F">
            <w:pPr>
              <w:pStyle w:val="ConsPlusNormal"/>
              <w:jc w:val="center"/>
            </w:pPr>
            <w:r>
              <w:t>5 лет (1)</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 (1)</w:t>
            </w:r>
          </w:p>
        </w:tc>
        <w:tc>
          <w:tcPr>
            <w:tcW w:w="2835" w:type="dxa"/>
          </w:tcPr>
          <w:p w:rsidR="0028507F" w:rsidRDefault="0028507F">
            <w:pPr>
              <w:pStyle w:val="ConsPlusNormal"/>
            </w:pPr>
            <w:r>
              <w:t>(1) После окончания срока действия права, определенного нормативными актами</w:t>
            </w:r>
          </w:p>
        </w:tc>
      </w:tr>
      <w:tr w:rsidR="0028507F">
        <w:tc>
          <w:tcPr>
            <w:tcW w:w="680" w:type="dxa"/>
          </w:tcPr>
          <w:p w:rsidR="0028507F" w:rsidRDefault="0028507F">
            <w:pPr>
              <w:pStyle w:val="ConsPlusNormal"/>
              <w:jc w:val="right"/>
            </w:pPr>
            <w:bookmarkStart w:id="1042" w:name="P9653"/>
            <w:bookmarkEnd w:id="1042"/>
            <w:r>
              <w:t>1034.</w:t>
            </w:r>
          </w:p>
        </w:tc>
        <w:tc>
          <w:tcPr>
            <w:tcW w:w="3742" w:type="dxa"/>
          </w:tcPr>
          <w:p w:rsidR="0028507F" w:rsidRDefault="0028507F">
            <w:pPr>
              <w:pStyle w:val="ConsPlusNormal"/>
            </w:pPr>
            <w:r>
              <w:t xml:space="preserve">Реестр программ для электронных вычислительных машин и документы по его ведению (заявки, решения, </w:t>
            </w:r>
            <w:r>
              <w:lastRenderedPageBreak/>
              <w:t>уведомления, ходатайства, отчеты, извещения, запросы, обращения, согласия, рефераты, эксплуатационные программные документы, сведения, заявления, жалобы, бюллетени, выписки)</w:t>
            </w:r>
          </w:p>
        </w:tc>
        <w:tc>
          <w:tcPr>
            <w:tcW w:w="1984" w:type="dxa"/>
          </w:tcPr>
          <w:p w:rsidR="0028507F" w:rsidRDefault="0028507F">
            <w:pPr>
              <w:pStyle w:val="ConsPlusNormal"/>
              <w:jc w:val="center"/>
            </w:pPr>
            <w:r>
              <w:lastRenderedPageBreak/>
              <w:t xml:space="preserve">До окончания срока действия права, </w:t>
            </w:r>
            <w:r>
              <w:lastRenderedPageBreak/>
              <w:t>определенного нормативными актами (1)</w:t>
            </w:r>
          </w:p>
        </w:tc>
        <w:tc>
          <w:tcPr>
            <w:tcW w:w="2011" w:type="dxa"/>
          </w:tcPr>
          <w:p w:rsidR="0028507F" w:rsidRDefault="0028507F">
            <w:pPr>
              <w:pStyle w:val="ConsPlusNormal"/>
              <w:jc w:val="center"/>
            </w:pPr>
            <w:r>
              <w:lastRenderedPageBreak/>
              <w:t>Постоянно</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r>
              <w:t xml:space="preserve">(1) По которым приняты решения об отказе; отозванные или </w:t>
            </w:r>
            <w:r>
              <w:lastRenderedPageBreak/>
              <w:t>признанные отозванными - До минования надобности</w:t>
            </w:r>
          </w:p>
        </w:tc>
      </w:tr>
      <w:tr w:rsidR="0028507F">
        <w:tc>
          <w:tcPr>
            <w:tcW w:w="680" w:type="dxa"/>
          </w:tcPr>
          <w:p w:rsidR="0028507F" w:rsidRDefault="0028507F">
            <w:pPr>
              <w:pStyle w:val="ConsPlusNormal"/>
              <w:jc w:val="right"/>
            </w:pPr>
            <w:bookmarkStart w:id="1043" w:name="P9659"/>
            <w:bookmarkEnd w:id="1043"/>
            <w:r>
              <w:lastRenderedPageBreak/>
              <w:t>1035.</w:t>
            </w:r>
          </w:p>
        </w:tc>
        <w:tc>
          <w:tcPr>
            <w:tcW w:w="3742" w:type="dxa"/>
          </w:tcPr>
          <w:p w:rsidR="0028507F" w:rsidRDefault="0028507F">
            <w:pPr>
              <w:pStyle w:val="ConsPlusNormal"/>
            </w:pPr>
            <w:r>
              <w:t>Реестр баз данных и документы по его ведению (заявки, решения, уведомления, ходатайства, отчеты, извещения, запросы, обращения, согласия, рефераты, структуры баз данных, описания, аудиовизуальные документы, сведения, заявления, жалобы, бюллетени, выписки)</w:t>
            </w:r>
          </w:p>
        </w:tc>
        <w:tc>
          <w:tcPr>
            <w:tcW w:w="1984" w:type="dxa"/>
          </w:tcPr>
          <w:p w:rsidR="0028507F" w:rsidRDefault="0028507F">
            <w:pPr>
              <w:pStyle w:val="ConsPlusNormal"/>
              <w:jc w:val="center"/>
            </w:pPr>
            <w:r>
              <w:t>До окончания срока действия права, определенного нормативными актами (1)</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r>
              <w:t>(1) По которым приняты решения об отказе; отозванные или признанные отозванными - До минования надобности</w:t>
            </w:r>
          </w:p>
        </w:tc>
      </w:tr>
      <w:tr w:rsidR="0028507F">
        <w:tc>
          <w:tcPr>
            <w:tcW w:w="680" w:type="dxa"/>
          </w:tcPr>
          <w:p w:rsidR="0028507F" w:rsidRDefault="0028507F">
            <w:pPr>
              <w:pStyle w:val="ConsPlusNormal"/>
              <w:jc w:val="right"/>
            </w:pPr>
            <w:bookmarkStart w:id="1044" w:name="P9665"/>
            <w:bookmarkEnd w:id="1044"/>
            <w:r>
              <w:t>1036.</w:t>
            </w:r>
          </w:p>
        </w:tc>
        <w:tc>
          <w:tcPr>
            <w:tcW w:w="3742" w:type="dxa"/>
          </w:tcPr>
          <w:p w:rsidR="0028507F" w:rsidRDefault="0028507F">
            <w:pPr>
              <w:pStyle w:val="ConsPlusNormal"/>
            </w:pPr>
            <w:r>
              <w:t>Реестр топологий интегральных микросхем и документы по его ведению (заявки, решения, уведомления, ходатайства, отчеты, запросы, обращения, извещения, соглашения, рефераты, чертежи, фотодокументы, сведения, заявления, жалобы, бюллетени, выписки)</w:t>
            </w:r>
          </w:p>
        </w:tc>
        <w:tc>
          <w:tcPr>
            <w:tcW w:w="1984" w:type="dxa"/>
          </w:tcPr>
          <w:p w:rsidR="0028507F" w:rsidRDefault="0028507F">
            <w:pPr>
              <w:pStyle w:val="ConsPlusNormal"/>
              <w:jc w:val="center"/>
            </w:pPr>
            <w:r>
              <w:t>До окончания срока действия права, определенного нормативными актами (1)</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r>
              <w:t>(1) По которым приняты решения об отказе; отозванные или признанные отозванными - До минования надобности</w:t>
            </w:r>
          </w:p>
        </w:tc>
      </w:tr>
      <w:tr w:rsidR="0028507F">
        <w:tc>
          <w:tcPr>
            <w:tcW w:w="680" w:type="dxa"/>
          </w:tcPr>
          <w:p w:rsidR="0028507F" w:rsidRDefault="0028507F">
            <w:pPr>
              <w:pStyle w:val="ConsPlusNormal"/>
              <w:jc w:val="right"/>
            </w:pPr>
            <w:bookmarkStart w:id="1045" w:name="P9671"/>
            <w:bookmarkEnd w:id="1045"/>
            <w:r>
              <w:t>1037.</w:t>
            </w:r>
          </w:p>
        </w:tc>
        <w:tc>
          <w:tcPr>
            <w:tcW w:w="3742" w:type="dxa"/>
          </w:tcPr>
          <w:p w:rsidR="0028507F" w:rsidRDefault="0028507F">
            <w:pPr>
              <w:pStyle w:val="ConsPlusNormal"/>
            </w:pPr>
            <w:r>
              <w:t>Реестр возражений и заявлений, связанных с оспариванием и признанием недействительным предоставления правовой охраны объектам интеллектуальной собственности, и документы по его ведению (уведомления, протоколы, запросы)</w:t>
            </w:r>
          </w:p>
        </w:tc>
        <w:tc>
          <w:tcPr>
            <w:tcW w:w="1984" w:type="dxa"/>
          </w:tcPr>
          <w:p w:rsidR="0028507F" w:rsidRDefault="0028507F">
            <w:pPr>
              <w:pStyle w:val="ConsPlusNormal"/>
              <w:jc w:val="center"/>
            </w:pPr>
            <w:r>
              <w:t>До окончания срока действия права, определенного нормативными актами</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right"/>
            </w:pPr>
            <w:bookmarkStart w:id="1046" w:name="P9677"/>
            <w:bookmarkEnd w:id="1046"/>
            <w:r>
              <w:lastRenderedPageBreak/>
              <w:t>1038.</w:t>
            </w:r>
          </w:p>
        </w:tc>
        <w:tc>
          <w:tcPr>
            <w:tcW w:w="3742" w:type="dxa"/>
          </w:tcPr>
          <w:p w:rsidR="0028507F" w:rsidRDefault="0028507F">
            <w:pPr>
              <w:pStyle w:val="ConsPlusNormal"/>
            </w:pPr>
            <w:r>
              <w:t>Единый реестр результатов НИОКТР военного, специального и двойного назначения, права на которые принадлежат Российской Федерации, и документы по его ведению (свидетельства, сведения, извещения, запросы, выписки)</w:t>
            </w:r>
          </w:p>
        </w:tc>
        <w:tc>
          <w:tcPr>
            <w:tcW w:w="1984" w:type="dxa"/>
          </w:tcPr>
          <w:p w:rsidR="0028507F" w:rsidRDefault="0028507F">
            <w:pPr>
              <w:pStyle w:val="ConsPlusNormal"/>
              <w:jc w:val="center"/>
            </w:pPr>
            <w:r>
              <w:t>До окончания срока действия права, определенного нормативными актами</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right"/>
            </w:pPr>
            <w:bookmarkStart w:id="1047" w:name="P9683"/>
            <w:bookmarkEnd w:id="1047"/>
            <w:r>
              <w:t>1039.</w:t>
            </w:r>
          </w:p>
        </w:tc>
        <w:tc>
          <w:tcPr>
            <w:tcW w:w="3742" w:type="dxa"/>
          </w:tcPr>
          <w:p w:rsidR="0028507F" w:rsidRDefault="0028507F">
            <w:pPr>
              <w:pStyle w:val="ConsPlusNormal"/>
            </w:pPr>
            <w:r>
              <w:t>Журналы (книги, базы данных, реестры) по учету поступивших заявок, возражений, заявлений, решений, заключений по ним</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right"/>
            </w:pPr>
            <w:bookmarkStart w:id="1048" w:name="P9689"/>
            <w:bookmarkEnd w:id="1048"/>
            <w:r>
              <w:t>1040.</w:t>
            </w:r>
          </w:p>
        </w:tc>
        <w:tc>
          <w:tcPr>
            <w:tcW w:w="3742" w:type="dxa"/>
          </w:tcPr>
          <w:p w:rsidR="0028507F" w:rsidRDefault="0028507F">
            <w:pPr>
              <w:pStyle w:val="ConsPlusNormal"/>
            </w:pPr>
            <w:r>
              <w:t>Государственный реестр охраняемых селекционных достижений и документы по его ведению (заявки, анкеты, описания, фотодокументы, заявления, уведомления, извещения, обращения, жалобы, бюллетени, выписки)</w:t>
            </w:r>
          </w:p>
        </w:tc>
        <w:tc>
          <w:tcPr>
            <w:tcW w:w="1984" w:type="dxa"/>
          </w:tcPr>
          <w:p w:rsidR="0028507F" w:rsidRDefault="0028507F">
            <w:pPr>
              <w:pStyle w:val="ConsPlusNormal"/>
              <w:jc w:val="center"/>
            </w:pPr>
            <w:r>
              <w:t>До окончания срока действия права, определенного нормативными актами (1)</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r>
              <w:t>(1) По которым приняты решения об отказе; отозванные или признанные отозванными - До минования надобности</w:t>
            </w:r>
          </w:p>
        </w:tc>
      </w:tr>
      <w:tr w:rsidR="0028507F">
        <w:tc>
          <w:tcPr>
            <w:tcW w:w="680" w:type="dxa"/>
          </w:tcPr>
          <w:p w:rsidR="0028507F" w:rsidRDefault="0028507F">
            <w:pPr>
              <w:pStyle w:val="ConsPlusNormal"/>
              <w:jc w:val="right"/>
            </w:pPr>
            <w:bookmarkStart w:id="1049" w:name="P9695"/>
            <w:bookmarkEnd w:id="1049"/>
            <w:r>
              <w:t>1041.</w:t>
            </w:r>
          </w:p>
        </w:tc>
        <w:tc>
          <w:tcPr>
            <w:tcW w:w="3742" w:type="dxa"/>
          </w:tcPr>
          <w:p w:rsidR="0028507F" w:rsidRDefault="0028507F">
            <w:pPr>
              <w:pStyle w:val="ConsPlusNormal"/>
            </w:pPr>
            <w:r>
              <w:t>Государственный реестр селекционных достижений, допущенных к использованию, и документы по его ведению (заявки, анкеты, описания, фотодокументы, заявления, уведомления, извещения, жалобы, бюллетени)</w:t>
            </w:r>
          </w:p>
        </w:tc>
        <w:tc>
          <w:tcPr>
            <w:tcW w:w="1984" w:type="dxa"/>
          </w:tcPr>
          <w:p w:rsidR="0028507F" w:rsidRDefault="0028507F">
            <w:pPr>
              <w:pStyle w:val="ConsPlusNormal"/>
              <w:jc w:val="center"/>
            </w:pPr>
            <w:r>
              <w:t>До окончания срока действия права, определенного нормативными актами (1)</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r>
              <w:t>(1) По которым приняты решения об отказе; отозванные или признанные отозванными - До минования надобности</w:t>
            </w:r>
          </w:p>
        </w:tc>
      </w:tr>
      <w:tr w:rsidR="0028507F">
        <w:tc>
          <w:tcPr>
            <w:tcW w:w="680" w:type="dxa"/>
          </w:tcPr>
          <w:p w:rsidR="0028507F" w:rsidRDefault="0028507F">
            <w:pPr>
              <w:pStyle w:val="ConsPlusNormal"/>
              <w:jc w:val="right"/>
            </w:pPr>
            <w:bookmarkStart w:id="1050" w:name="P9701"/>
            <w:bookmarkEnd w:id="1050"/>
            <w:r>
              <w:t>1042.</w:t>
            </w:r>
          </w:p>
        </w:tc>
        <w:tc>
          <w:tcPr>
            <w:tcW w:w="3742" w:type="dxa"/>
          </w:tcPr>
          <w:p w:rsidR="0028507F" w:rsidRDefault="0028507F">
            <w:pPr>
              <w:pStyle w:val="ConsPlusNormal"/>
            </w:pPr>
            <w:r>
              <w:t>Государственная книга племенных животных и документы по ее ведению (сведения, данные)</w:t>
            </w:r>
          </w:p>
        </w:tc>
        <w:tc>
          <w:tcPr>
            <w:tcW w:w="1984" w:type="dxa"/>
          </w:tcPr>
          <w:p w:rsidR="0028507F" w:rsidRDefault="0028507F">
            <w:pPr>
              <w:pStyle w:val="ConsPlusNormal"/>
              <w:jc w:val="center"/>
            </w:pPr>
            <w:r>
              <w:t>-</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Постоянно</w:t>
            </w:r>
          </w:p>
        </w:tc>
        <w:tc>
          <w:tcPr>
            <w:tcW w:w="2835" w:type="dxa"/>
          </w:tcPr>
          <w:p w:rsidR="0028507F" w:rsidRDefault="0028507F">
            <w:pPr>
              <w:pStyle w:val="ConsPlusNormal"/>
            </w:pPr>
          </w:p>
        </w:tc>
      </w:tr>
      <w:tr w:rsidR="0028507F">
        <w:tc>
          <w:tcPr>
            <w:tcW w:w="680" w:type="dxa"/>
          </w:tcPr>
          <w:p w:rsidR="0028507F" w:rsidRDefault="0028507F">
            <w:pPr>
              <w:pStyle w:val="ConsPlusNormal"/>
              <w:jc w:val="right"/>
            </w:pPr>
            <w:bookmarkStart w:id="1051" w:name="P9707"/>
            <w:bookmarkEnd w:id="1051"/>
            <w:r>
              <w:t>1043.</w:t>
            </w:r>
          </w:p>
        </w:tc>
        <w:tc>
          <w:tcPr>
            <w:tcW w:w="3742" w:type="dxa"/>
          </w:tcPr>
          <w:p w:rsidR="0028507F" w:rsidRDefault="0028507F">
            <w:pPr>
              <w:pStyle w:val="ConsPlusNormal"/>
            </w:pPr>
            <w:r>
              <w:t xml:space="preserve">Государственный племенной регистр и документы (сведения, данные, </w:t>
            </w:r>
            <w:r>
              <w:lastRenderedPageBreak/>
              <w:t>запросы, заявления, свидетельства, уведомления, выписки) по государственной регистрации племенных животных и племенных стад</w:t>
            </w:r>
          </w:p>
        </w:tc>
        <w:tc>
          <w:tcPr>
            <w:tcW w:w="1984" w:type="dxa"/>
          </w:tcPr>
          <w:p w:rsidR="0028507F" w:rsidRDefault="0028507F">
            <w:pPr>
              <w:pStyle w:val="ConsPlusNormal"/>
              <w:jc w:val="center"/>
            </w:pPr>
            <w:r>
              <w:lastRenderedPageBreak/>
              <w:t>До минования надобности</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Постоянно</w:t>
            </w:r>
          </w:p>
        </w:tc>
        <w:tc>
          <w:tcPr>
            <w:tcW w:w="2835" w:type="dxa"/>
          </w:tcPr>
          <w:p w:rsidR="0028507F" w:rsidRDefault="0028507F">
            <w:pPr>
              <w:pStyle w:val="ConsPlusNormal"/>
            </w:pPr>
          </w:p>
        </w:tc>
      </w:tr>
      <w:tr w:rsidR="0028507F">
        <w:tc>
          <w:tcPr>
            <w:tcW w:w="680" w:type="dxa"/>
          </w:tcPr>
          <w:p w:rsidR="0028507F" w:rsidRDefault="0028507F">
            <w:pPr>
              <w:pStyle w:val="ConsPlusNormal"/>
              <w:jc w:val="right"/>
            </w:pPr>
            <w:bookmarkStart w:id="1052" w:name="P9713"/>
            <w:bookmarkEnd w:id="1052"/>
            <w:r>
              <w:t>1044.</w:t>
            </w:r>
          </w:p>
        </w:tc>
        <w:tc>
          <w:tcPr>
            <w:tcW w:w="3742" w:type="dxa"/>
          </w:tcPr>
          <w:p w:rsidR="0028507F" w:rsidRDefault="0028507F">
            <w:pPr>
              <w:pStyle w:val="ConsPlusNormal"/>
            </w:pPr>
            <w:r>
              <w:t>Документы (заявки, племенные свидетельства, акты, сведения, протоколы, переписка) по апробации племенных животных</w:t>
            </w:r>
          </w:p>
        </w:tc>
        <w:tc>
          <w:tcPr>
            <w:tcW w:w="1984" w:type="dxa"/>
          </w:tcPr>
          <w:p w:rsidR="0028507F" w:rsidRDefault="0028507F">
            <w:pPr>
              <w:pStyle w:val="ConsPlusNormal"/>
              <w:jc w:val="center"/>
            </w:pPr>
            <w:r>
              <w:t>5 лет (1)</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r>
              <w:t>(1) По которым приняты решения об отказе; отозванные или признанные отозванными - До минования надобности</w:t>
            </w:r>
          </w:p>
        </w:tc>
      </w:tr>
      <w:tr w:rsidR="0028507F">
        <w:tc>
          <w:tcPr>
            <w:tcW w:w="680" w:type="dxa"/>
          </w:tcPr>
          <w:p w:rsidR="0028507F" w:rsidRDefault="0028507F">
            <w:pPr>
              <w:pStyle w:val="ConsPlusNormal"/>
              <w:jc w:val="right"/>
            </w:pPr>
            <w:bookmarkStart w:id="1053" w:name="P9719"/>
            <w:bookmarkEnd w:id="1053"/>
            <w:r>
              <w:t>1045.</w:t>
            </w:r>
          </w:p>
        </w:tc>
        <w:tc>
          <w:tcPr>
            <w:tcW w:w="3742" w:type="dxa"/>
          </w:tcPr>
          <w:p w:rsidR="0028507F" w:rsidRDefault="0028507F">
            <w:pPr>
              <w:pStyle w:val="ConsPlusNormal"/>
            </w:pPr>
            <w:r>
              <w:t>Охранные документы (патенты, авторские свидетельства/свидетельства) на изобретения, полезные модели, промышленные образцы, товарные знаки и знаки обслуживания, географические указания и наименования мест происхождения товаров, программы электронных вычислительных машин, базы данных, топологии интегральных схем, селекционные достижения</w:t>
            </w:r>
          </w:p>
        </w:tc>
        <w:tc>
          <w:tcPr>
            <w:tcW w:w="1984" w:type="dxa"/>
          </w:tcPr>
          <w:p w:rsidR="0028507F" w:rsidRDefault="0028507F">
            <w:pPr>
              <w:pStyle w:val="ConsPlusNormal"/>
              <w:jc w:val="center"/>
            </w:pPr>
            <w:r>
              <w:t>Постоянно (1)</w:t>
            </w:r>
          </w:p>
        </w:tc>
        <w:tc>
          <w:tcPr>
            <w:tcW w:w="2011" w:type="dxa"/>
          </w:tcPr>
          <w:p w:rsidR="0028507F" w:rsidRDefault="0028507F">
            <w:pPr>
              <w:pStyle w:val="ConsPlusNormal"/>
              <w:jc w:val="center"/>
            </w:pPr>
            <w:r>
              <w:t>-</w:t>
            </w:r>
          </w:p>
        </w:tc>
        <w:tc>
          <w:tcPr>
            <w:tcW w:w="1814" w:type="dxa"/>
          </w:tcPr>
          <w:p w:rsidR="0028507F" w:rsidRDefault="0028507F">
            <w:pPr>
              <w:pStyle w:val="ConsPlusNormal"/>
              <w:jc w:val="center"/>
            </w:pPr>
            <w:r>
              <w:t>-</w:t>
            </w:r>
          </w:p>
        </w:tc>
        <w:tc>
          <w:tcPr>
            <w:tcW w:w="2835" w:type="dxa"/>
          </w:tcPr>
          <w:p w:rsidR="0028507F" w:rsidRDefault="0028507F">
            <w:pPr>
              <w:pStyle w:val="ConsPlusNormal"/>
            </w:pPr>
            <w:r>
              <w:t>(1) По аннулированным - До минования надобности</w:t>
            </w:r>
          </w:p>
        </w:tc>
      </w:tr>
      <w:tr w:rsidR="0028507F">
        <w:tc>
          <w:tcPr>
            <w:tcW w:w="680" w:type="dxa"/>
          </w:tcPr>
          <w:p w:rsidR="0028507F" w:rsidRDefault="0028507F">
            <w:pPr>
              <w:pStyle w:val="ConsPlusNormal"/>
              <w:jc w:val="right"/>
            </w:pPr>
            <w:bookmarkStart w:id="1054" w:name="P9725"/>
            <w:bookmarkEnd w:id="1054"/>
            <w:r>
              <w:t>1046.</w:t>
            </w:r>
          </w:p>
        </w:tc>
        <w:tc>
          <w:tcPr>
            <w:tcW w:w="3742" w:type="dxa"/>
          </w:tcPr>
          <w:p w:rsidR="0028507F" w:rsidRDefault="0028507F">
            <w:pPr>
              <w:pStyle w:val="ConsPlusNormal"/>
            </w:pPr>
            <w:r>
              <w:t>Документы по обмену авторских свидетельств СССР на дубликаты патентов Российской Федерации (заявления, ходатайства, решения)</w:t>
            </w:r>
          </w:p>
        </w:tc>
        <w:tc>
          <w:tcPr>
            <w:tcW w:w="1984" w:type="dxa"/>
          </w:tcPr>
          <w:p w:rsidR="0028507F" w:rsidRDefault="0028507F">
            <w:pPr>
              <w:pStyle w:val="ConsPlusNormal"/>
              <w:jc w:val="center"/>
            </w:pPr>
            <w:r>
              <w:t>5 лет (1)</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r>
              <w:t>(1) После окончания срока действия права, определенного нормативными актами</w:t>
            </w:r>
          </w:p>
        </w:tc>
      </w:tr>
      <w:tr w:rsidR="0028507F">
        <w:tc>
          <w:tcPr>
            <w:tcW w:w="680" w:type="dxa"/>
          </w:tcPr>
          <w:p w:rsidR="0028507F" w:rsidRDefault="0028507F">
            <w:pPr>
              <w:pStyle w:val="ConsPlusNormal"/>
              <w:jc w:val="right"/>
            </w:pPr>
            <w:bookmarkStart w:id="1055" w:name="P9731"/>
            <w:bookmarkEnd w:id="1055"/>
            <w:r>
              <w:t>1047.</w:t>
            </w:r>
          </w:p>
        </w:tc>
        <w:tc>
          <w:tcPr>
            <w:tcW w:w="3742" w:type="dxa"/>
          </w:tcPr>
          <w:p w:rsidR="0028507F" w:rsidRDefault="0028507F">
            <w:pPr>
              <w:pStyle w:val="ConsPlusNormal"/>
            </w:pPr>
            <w:r>
              <w:t>Документы (заключения и переписка) о патентуемых за границей объектах интеллектуальной собственности</w:t>
            </w:r>
          </w:p>
        </w:tc>
        <w:tc>
          <w:tcPr>
            <w:tcW w:w="1984" w:type="dxa"/>
          </w:tcPr>
          <w:p w:rsidR="0028507F" w:rsidRDefault="0028507F">
            <w:pPr>
              <w:pStyle w:val="ConsPlusNormal"/>
              <w:jc w:val="center"/>
            </w:pPr>
            <w:r>
              <w:t>Постоянно</w:t>
            </w:r>
          </w:p>
        </w:tc>
        <w:tc>
          <w:tcPr>
            <w:tcW w:w="2011" w:type="dxa"/>
          </w:tcPr>
          <w:p w:rsidR="0028507F" w:rsidRDefault="0028507F">
            <w:pPr>
              <w:pStyle w:val="ConsPlusNormal"/>
              <w:jc w:val="center"/>
            </w:pPr>
            <w:r>
              <w:t>-</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right"/>
            </w:pPr>
            <w:bookmarkStart w:id="1056" w:name="P9737"/>
            <w:bookmarkEnd w:id="1056"/>
            <w:r>
              <w:t>1048.</w:t>
            </w:r>
          </w:p>
        </w:tc>
        <w:tc>
          <w:tcPr>
            <w:tcW w:w="3742" w:type="dxa"/>
          </w:tcPr>
          <w:p w:rsidR="0028507F" w:rsidRDefault="0028507F">
            <w:pPr>
              <w:pStyle w:val="ConsPlusNormal"/>
            </w:pPr>
            <w:r>
              <w:t xml:space="preserve">Реестр патентных поверенных </w:t>
            </w:r>
            <w:r>
              <w:lastRenderedPageBreak/>
              <w:t>Российской Федерации и документы по его ведению (свидетельства, заявления, решения, жалобы, выписки)</w:t>
            </w:r>
          </w:p>
        </w:tc>
        <w:tc>
          <w:tcPr>
            <w:tcW w:w="1984" w:type="dxa"/>
          </w:tcPr>
          <w:p w:rsidR="0028507F" w:rsidRDefault="0028507F">
            <w:pPr>
              <w:pStyle w:val="ConsPlusNormal"/>
              <w:jc w:val="center"/>
            </w:pPr>
            <w:r>
              <w:lastRenderedPageBreak/>
              <w:t>-</w:t>
            </w:r>
          </w:p>
        </w:tc>
        <w:tc>
          <w:tcPr>
            <w:tcW w:w="2011" w:type="dxa"/>
          </w:tcPr>
          <w:p w:rsidR="0028507F" w:rsidRDefault="0028507F">
            <w:pPr>
              <w:pStyle w:val="ConsPlusNormal"/>
              <w:jc w:val="center"/>
            </w:pPr>
            <w:r>
              <w:t>Постоянно (1)</w:t>
            </w:r>
          </w:p>
        </w:tc>
        <w:tc>
          <w:tcPr>
            <w:tcW w:w="1814" w:type="dxa"/>
          </w:tcPr>
          <w:p w:rsidR="0028507F" w:rsidRDefault="0028507F">
            <w:pPr>
              <w:pStyle w:val="ConsPlusNormal"/>
              <w:jc w:val="center"/>
            </w:pPr>
            <w:r>
              <w:t>-</w:t>
            </w:r>
          </w:p>
        </w:tc>
        <w:tc>
          <w:tcPr>
            <w:tcW w:w="2835" w:type="dxa"/>
          </w:tcPr>
          <w:p w:rsidR="0028507F" w:rsidRDefault="0028507F">
            <w:pPr>
              <w:pStyle w:val="ConsPlusNormal"/>
            </w:pPr>
            <w:r>
              <w:t xml:space="preserve">(1) У поверенного - До </w:t>
            </w:r>
            <w:r>
              <w:lastRenderedPageBreak/>
              <w:t>аннулирования свидетельства</w:t>
            </w:r>
          </w:p>
        </w:tc>
      </w:tr>
      <w:tr w:rsidR="0028507F">
        <w:tc>
          <w:tcPr>
            <w:tcW w:w="680" w:type="dxa"/>
          </w:tcPr>
          <w:p w:rsidR="0028507F" w:rsidRDefault="0028507F">
            <w:pPr>
              <w:pStyle w:val="ConsPlusNormal"/>
              <w:jc w:val="right"/>
            </w:pPr>
            <w:bookmarkStart w:id="1057" w:name="P9743"/>
            <w:bookmarkEnd w:id="1057"/>
            <w:r>
              <w:lastRenderedPageBreak/>
              <w:t>1049.</w:t>
            </w:r>
          </w:p>
        </w:tc>
        <w:tc>
          <w:tcPr>
            <w:tcW w:w="3742" w:type="dxa"/>
          </w:tcPr>
          <w:p w:rsidR="0028507F" w:rsidRDefault="0028507F">
            <w:pPr>
              <w:pStyle w:val="ConsPlusNormal"/>
            </w:pPr>
            <w:r>
              <w:t>Базы данных некоммерческих организаций по депонированию рукописей, произведений науки и документы по их ведению (заявления, аудиовизуальные документы, графические документы, заключения, свидетельства, сертификаты, журналы, запросы, выписки)</w:t>
            </w:r>
          </w:p>
        </w:tc>
        <w:tc>
          <w:tcPr>
            <w:tcW w:w="1984" w:type="dxa"/>
          </w:tcPr>
          <w:p w:rsidR="0028507F" w:rsidRDefault="0028507F">
            <w:pPr>
              <w:pStyle w:val="ConsPlusNormal"/>
              <w:jc w:val="center"/>
            </w:pPr>
            <w:r>
              <w:t>До ликвидации организации</w:t>
            </w:r>
          </w:p>
        </w:tc>
        <w:tc>
          <w:tcPr>
            <w:tcW w:w="2011" w:type="dxa"/>
          </w:tcPr>
          <w:p w:rsidR="0028507F" w:rsidRDefault="0028507F">
            <w:pPr>
              <w:pStyle w:val="ConsPlusNormal"/>
              <w:jc w:val="center"/>
            </w:pPr>
            <w:r>
              <w:t>До ликвидации организации</w:t>
            </w:r>
          </w:p>
        </w:tc>
        <w:tc>
          <w:tcPr>
            <w:tcW w:w="1814" w:type="dxa"/>
          </w:tcPr>
          <w:p w:rsidR="0028507F" w:rsidRDefault="0028507F">
            <w:pPr>
              <w:pStyle w:val="ConsPlusNormal"/>
              <w:jc w:val="center"/>
            </w:pPr>
            <w:r>
              <w:t>5 лет ЭПК</w:t>
            </w:r>
          </w:p>
        </w:tc>
        <w:tc>
          <w:tcPr>
            <w:tcW w:w="2835" w:type="dxa"/>
          </w:tcPr>
          <w:p w:rsidR="0028507F" w:rsidRDefault="0028507F">
            <w:pPr>
              <w:pStyle w:val="ConsPlusNormal"/>
            </w:pPr>
          </w:p>
        </w:tc>
      </w:tr>
      <w:tr w:rsidR="0028507F">
        <w:tc>
          <w:tcPr>
            <w:tcW w:w="680" w:type="dxa"/>
          </w:tcPr>
          <w:p w:rsidR="0028507F" w:rsidRDefault="0028507F">
            <w:pPr>
              <w:pStyle w:val="ConsPlusNormal"/>
              <w:jc w:val="right"/>
            </w:pPr>
            <w:bookmarkStart w:id="1058" w:name="P9749"/>
            <w:bookmarkEnd w:id="1058"/>
            <w:r>
              <w:t>1050.</w:t>
            </w:r>
          </w:p>
        </w:tc>
        <w:tc>
          <w:tcPr>
            <w:tcW w:w="3742" w:type="dxa"/>
          </w:tcPr>
          <w:p w:rsidR="0028507F" w:rsidRDefault="0028507F">
            <w:pPr>
              <w:pStyle w:val="ConsPlusNormal"/>
            </w:pPr>
            <w:r>
              <w:t>Переписка по регистрации прав на объекты интеллектуальной собственности</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right"/>
            </w:pPr>
            <w:bookmarkStart w:id="1059" w:name="P9755"/>
            <w:bookmarkEnd w:id="1059"/>
            <w:r>
              <w:t>1051.</w:t>
            </w:r>
          </w:p>
        </w:tc>
        <w:tc>
          <w:tcPr>
            <w:tcW w:w="3742" w:type="dxa"/>
          </w:tcPr>
          <w:p w:rsidR="0028507F" w:rsidRDefault="0028507F">
            <w:pPr>
              <w:pStyle w:val="ConsPlusNormal"/>
            </w:pPr>
            <w:r>
              <w:t>Переписка по селекционным достижениям</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13066" w:type="dxa"/>
            <w:gridSpan w:val="6"/>
          </w:tcPr>
          <w:p w:rsidR="0028507F" w:rsidRDefault="0028507F">
            <w:pPr>
              <w:pStyle w:val="ConsPlusNormal"/>
              <w:jc w:val="center"/>
              <w:outlineLvl w:val="2"/>
            </w:pPr>
            <w:r>
              <w:t>12.2. Использование и защита интеллектуальной собственности</w:t>
            </w:r>
          </w:p>
        </w:tc>
      </w:tr>
      <w:tr w:rsidR="0028507F">
        <w:tc>
          <w:tcPr>
            <w:tcW w:w="680" w:type="dxa"/>
          </w:tcPr>
          <w:p w:rsidR="0028507F" w:rsidRDefault="0028507F">
            <w:pPr>
              <w:pStyle w:val="ConsPlusNormal"/>
              <w:jc w:val="right"/>
            </w:pPr>
            <w:bookmarkStart w:id="1060" w:name="P9762"/>
            <w:bookmarkEnd w:id="1060"/>
            <w:r>
              <w:t>1052.</w:t>
            </w:r>
          </w:p>
        </w:tc>
        <w:tc>
          <w:tcPr>
            <w:tcW w:w="3742" w:type="dxa"/>
          </w:tcPr>
          <w:p w:rsidR="0028507F" w:rsidRDefault="0028507F">
            <w:pPr>
              <w:pStyle w:val="ConsPlusNormal"/>
            </w:pPr>
            <w:r>
              <w:t>Договоры о залоге, предоставлении права на использование результатов интеллектуальной деятельности, средства индивидуализации и документы по их государственной регистрации (заявления, ходатайства, решения, уведомления, сведения, запросы, жалобы, переписка)</w:t>
            </w:r>
          </w:p>
        </w:tc>
        <w:tc>
          <w:tcPr>
            <w:tcW w:w="1984" w:type="dxa"/>
          </w:tcPr>
          <w:p w:rsidR="0028507F" w:rsidRDefault="0028507F">
            <w:pPr>
              <w:pStyle w:val="ConsPlusNormal"/>
              <w:jc w:val="center"/>
            </w:pPr>
            <w:r>
              <w:t>До окончания срока действия исключительного права на объект интеллектуальной собственности, определенного нормативными актами</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right"/>
            </w:pPr>
            <w:bookmarkStart w:id="1061" w:name="P9768"/>
            <w:bookmarkEnd w:id="1061"/>
            <w:r>
              <w:t>1053.</w:t>
            </w:r>
          </w:p>
        </w:tc>
        <w:tc>
          <w:tcPr>
            <w:tcW w:w="3742" w:type="dxa"/>
          </w:tcPr>
          <w:p w:rsidR="0028507F" w:rsidRDefault="0028507F">
            <w:pPr>
              <w:pStyle w:val="ConsPlusNormal"/>
            </w:pPr>
            <w:r>
              <w:t xml:space="preserve">Договоры о переходе </w:t>
            </w:r>
            <w:r>
              <w:lastRenderedPageBreak/>
              <w:t>исключительного права на объекты интеллектуальной собственности и документы их государственной регистрации (заявления, ходатайства, решения, уведомления, сведения, запросы, жалобы, переписка)</w:t>
            </w:r>
          </w:p>
        </w:tc>
        <w:tc>
          <w:tcPr>
            <w:tcW w:w="1984" w:type="dxa"/>
          </w:tcPr>
          <w:p w:rsidR="0028507F" w:rsidRDefault="0028507F">
            <w:pPr>
              <w:pStyle w:val="ConsPlusNormal"/>
              <w:jc w:val="center"/>
            </w:pPr>
            <w:r>
              <w:lastRenderedPageBreak/>
              <w:t xml:space="preserve">До окончания </w:t>
            </w:r>
            <w:r>
              <w:lastRenderedPageBreak/>
              <w:t>срока действия исключительного права на объект интеллектуальной собственности, определенного нормативными актами (1)</w:t>
            </w:r>
          </w:p>
        </w:tc>
        <w:tc>
          <w:tcPr>
            <w:tcW w:w="2011" w:type="dxa"/>
          </w:tcPr>
          <w:p w:rsidR="0028507F" w:rsidRDefault="0028507F">
            <w:pPr>
              <w:pStyle w:val="ConsPlusNormal"/>
              <w:jc w:val="center"/>
            </w:pPr>
            <w:r>
              <w:lastRenderedPageBreak/>
              <w:t>Постоянно (2)</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r>
              <w:t xml:space="preserve">(1) По которым приняты </w:t>
            </w:r>
            <w:r>
              <w:lastRenderedPageBreak/>
              <w:t>решения об отказе; отозванные или признанные отозванными - До минования надобности</w:t>
            </w:r>
          </w:p>
          <w:p w:rsidR="0028507F" w:rsidRDefault="0028507F">
            <w:pPr>
              <w:pStyle w:val="ConsPlusNormal"/>
            </w:pPr>
            <w:r>
              <w:t>(2) По которым приняты решения об отказе; отозванные или признанные отозванными - 5 лет</w:t>
            </w:r>
          </w:p>
        </w:tc>
      </w:tr>
      <w:tr w:rsidR="0028507F">
        <w:tc>
          <w:tcPr>
            <w:tcW w:w="680" w:type="dxa"/>
          </w:tcPr>
          <w:p w:rsidR="0028507F" w:rsidRDefault="0028507F">
            <w:pPr>
              <w:pStyle w:val="ConsPlusNormal"/>
              <w:jc w:val="right"/>
            </w:pPr>
            <w:bookmarkStart w:id="1062" w:name="P9775"/>
            <w:bookmarkEnd w:id="1062"/>
            <w:r>
              <w:lastRenderedPageBreak/>
              <w:t>1054.</w:t>
            </w:r>
          </w:p>
        </w:tc>
        <w:tc>
          <w:tcPr>
            <w:tcW w:w="3742" w:type="dxa"/>
          </w:tcPr>
          <w:p w:rsidR="0028507F" w:rsidRDefault="0028507F">
            <w:pPr>
              <w:pStyle w:val="ConsPlusNormal"/>
            </w:pPr>
            <w:r>
              <w:t>Документы (заявления, ходатайства, решения, уведомления, сведения, запросы, жалобы, переписка) о государственной регистрации сделок, предусматривающих использование единых технологий гражданского назначения на территориях иностранных государств, изменений и расторжений зарегистрированных сделок</w:t>
            </w:r>
          </w:p>
        </w:tc>
        <w:tc>
          <w:tcPr>
            <w:tcW w:w="1984" w:type="dxa"/>
          </w:tcPr>
          <w:p w:rsidR="0028507F" w:rsidRDefault="0028507F">
            <w:pPr>
              <w:pStyle w:val="ConsPlusNormal"/>
              <w:jc w:val="center"/>
            </w:pPr>
            <w:r>
              <w:t>До окончания срока действия исключительного права на объект интеллектуальной собственности, определенного нормативными актами (1) (2)</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r>
              <w:t>(1) Для государственных корпораций - 5 лет ЭПК после окончания срока действия исключительного права на объект интеллектуальной собственности, определенного нормативными актами</w:t>
            </w:r>
          </w:p>
          <w:p w:rsidR="0028507F" w:rsidRDefault="0028507F">
            <w:pPr>
              <w:pStyle w:val="ConsPlusNormal"/>
            </w:pPr>
            <w:r>
              <w:t>(2) По которым приняты решения об отказе; отозванные или признанные отозванными - До минования надобности</w:t>
            </w:r>
          </w:p>
        </w:tc>
      </w:tr>
      <w:tr w:rsidR="0028507F">
        <w:tc>
          <w:tcPr>
            <w:tcW w:w="680" w:type="dxa"/>
          </w:tcPr>
          <w:p w:rsidR="0028507F" w:rsidRDefault="0028507F">
            <w:pPr>
              <w:pStyle w:val="ConsPlusNormal"/>
              <w:jc w:val="right"/>
            </w:pPr>
            <w:bookmarkStart w:id="1063" w:name="P9782"/>
            <w:bookmarkEnd w:id="1063"/>
            <w:r>
              <w:t>1055.</w:t>
            </w:r>
          </w:p>
        </w:tc>
        <w:tc>
          <w:tcPr>
            <w:tcW w:w="3742" w:type="dxa"/>
          </w:tcPr>
          <w:p w:rsidR="0028507F" w:rsidRDefault="0028507F">
            <w:pPr>
              <w:pStyle w:val="ConsPlusNormal"/>
            </w:pPr>
            <w:r>
              <w:t>Документы (заявления, ходатайства, решения, уведомления, сведения, запросы, жалобы, переписка) о государственной регистрации продления, восстановления, досрочного прекращения срока действия исключительного права на объекты интеллектуальной собственности</w:t>
            </w:r>
          </w:p>
        </w:tc>
        <w:tc>
          <w:tcPr>
            <w:tcW w:w="1984" w:type="dxa"/>
          </w:tcPr>
          <w:p w:rsidR="0028507F" w:rsidRDefault="0028507F">
            <w:pPr>
              <w:pStyle w:val="ConsPlusNormal"/>
              <w:jc w:val="center"/>
            </w:pPr>
            <w:r>
              <w:t>До окончания срока действия исключительного права на объект интеллектуальной собственности, определенного нормативными актами (1)</w:t>
            </w:r>
          </w:p>
        </w:tc>
        <w:tc>
          <w:tcPr>
            <w:tcW w:w="2011" w:type="dxa"/>
          </w:tcPr>
          <w:p w:rsidR="0028507F" w:rsidRDefault="0028507F">
            <w:pPr>
              <w:pStyle w:val="ConsPlusNormal"/>
              <w:jc w:val="center"/>
            </w:pPr>
            <w:r>
              <w:t>5 лет ЭПК</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r>
              <w:t>(1) По которым приняты решения об отказе; отозванные или признанные отозванными - До минования надобности</w:t>
            </w:r>
          </w:p>
        </w:tc>
      </w:tr>
      <w:tr w:rsidR="0028507F">
        <w:tc>
          <w:tcPr>
            <w:tcW w:w="680" w:type="dxa"/>
          </w:tcPr>
          <w:p w:rsidR="0028507F" w:rsidRDefault="0028507F">
            <w:pPr>
              <w:pStyle w:val="ConsPlusNormal"/>
              <w:jc w:val="right"/>
            </w:pPr>
            <w:bookmarkStart w:id="1064" w:name="P9788"/>
            <w:bookmarkEnd w:id="1064"/>
            <w:r>
              <w:lastRenderedPageBreak/>
              <w:t>1056.</w:t>
            </w:r>
          </w:p>
        </w:tc>
        <w:tc>
          <w:tcPr>
            <w:tcW w:w="3742" w:type="dxa"/>
          </w:tcPr>
          <w:p w:rsidR="0028507F" w:rsidRDefault="0028507F">
            <w:pPr>
              <w:pStyle w:val="ConsPlusNormal"/>
            </w:pPr>
            <w:r>
              <w:t>Сведения (перечни) об использовании объектов интеллектуальной собственности (годовые)</w:t>
            </w:r>
          </w:p>
        </w:tc>
        <w:tc>
          <w:tcPr>
            <w:tcW w:w="1984" w:type="dxa"/>
          </w:tcPr>
          <w:p w:rsidR="0028507F" w:rsidRDefault="0028507F">
            <w:pPr>
              <w:pStyle w:val="ConsPlusNormal"/>
              <w:jc w:val="center"/>
            </w:pPr>
            <w:r>
              <w:t>До ликвидации организации</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right"/>
            </w:pPr>
            <w:bookmarkStart w:id="1065" w:name="P9794"/>
            <w:bookmarkEnd w:id="1065"/>
            <w:r>
              <w:t>1057.</w:t>
            </w:r>
          </w:p>
        </w:tc>
        <w:tc>
          <w:tcPr>
            <w:tcW w:w="3742" w:type="dxa"/>
          </w:tcPr>
          <w:p w:rsidR="0028507F" w:rsidRDefault="0028507F">
            <w:pPr>
              <w:pStyle w:val="ConsPlusNormal"/>
            </w:pPr>
            <w:r>
              <w:t>Базы данных Государственного патентного фонда и иных патентных фондов и документы по их ведению (патентная документация, патентно-правовые, нормативно-технические документы, методические указания, справочные, реферативные и периодические издания, переводы иностранных патентов, описания, бюллетени, запросы, выписки)</w:t>
            </w:r>
          </w:p>
        </w:tc>
        <w:tc>
          <w:tcPr>
            <w:tcW w:w="1984" w:type="dxa"/>
          </w:tcPr>
          <w:p w:rsidR="0028507F" w:rsidRDefault="0028507F">
            <w:pPr>
              <w:pStyle w:val="ConsPlusNormal"/>
              <w:jc w:val="center"/>
            </w:pPr>
            <w:r>
              <w:t>До окончания срока действия исключительного права на объект интеллектуальной собственности, определенного нормативными актами (1) (2)</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r>
              <w:t>(1) Для государственных корпораций - 5 лет ЭПК после окончания срока действия исключительного права на объект интеллектуальной собственности, определенного нормативными актами</w:t>
            </w:r>
          </w:p>
          <w:p w:rsidR="0028507F" w:rsidRDefault="0028507F">
            <w:pPr>
              <w:pStyle w:val="ConsPlusNormal"/>
            </w:pPr>
            <w:r>
              <w:t>(2) По которым приняты решения об отказе; отозванные или признанные отозванными - До минования надобности</w:t>
            </w:r>
          </w:p>
        </w:tc>
      </w:tr>
      <w:tr w:rsidR="0028507F">
        <w:tc>
          <w:tcPr>
            <w:tcW w:w="680" w:type="dxa"/>
          </w:tcPr>
          <w:p w:rsidR="0028507F" w:rsidRDefault="0028507F">
            <w:pPr>
              <w:pStyle w:val="ConsPlusNormal"/>
              <w:jc w:val="right"/>
            </w:pPr>
            <w:bookmarkStart w:id="1066" w:name="P9801"/>
            <w:bookmarkEnd w:id="1066"/>
            <w:r>
              <w:t>1058.</w:t>
            </w:r>
          </w:p>
        </w:tc>
        <w:tc>
          <w:tcPr>
            <w:tcW w:w="3742" w:type="dxa"/>
          </w:tcPr>
          <w:p w:rsidR="0028507F" w:rsidRDefault="0028507F">
            <w:pPr>
              <w:pStyle w:val="ConsPlusNormal"/>
            </w:pPr>
            <w:r>
              <w:t>Патентные формуляры на объекты техники, экспорта, экспонаты, демонстрируемые на выставках, ярмарках</w:t>
            </w:r>
          </w:p>
        </w:tc>
        <w:tc>
          <w:tcPr>
            <w:tcW w:w="1984" w:type="dxa"/>
          </w:tcPr>
          <w:p w:rsidR="0028507F" w:rsidRDefault="0028507F">
            <w:pPr>
              <w:pStyle w:val="ConsPlusNormal"/>
              <w:jc w:val="center"/>
            </w:pPr>
            <w:r>
              <w:t>До ликвидации организации</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right"/>
            </w:pPr>
            <w:bookmarkStart w:id="1067" w:name="P9807"/>
            <w:bookmarkEnd w:id="1067"/>
            <w:r>
              <w:t>1059.</w:t>
            </w:r>
          </w:p>
        </w:tc>
        <w:tc>
          <w:tcPr>
            <w:tcW w:w="3742" w:type="dxa"/>
          </w:tcPr>
          <w:p w:rsidR="0028507F" w:rsidRDefault="0028507F">
            <w:pPr>
              <w:pStyle w:val="ConsPlusNormal"/>
            </w:pPr>
            <w:r>
              <w:t>Отчеты о патентных исследованиях и документы к ним (задания на проведение патентных исследований, регламенты, сведения)</w:t>
            </w:r>
          </w:p>
        </w:tc>
        <w:tc>
          <w:tcPr>
            <w:tcW w:w="1984" w:type="dxa"/>
          </w:tcPr>
          <w:p w:rsidR="0028507F" w:rsidRDefault="0028507F">
            <w:pPr>
              <w:pStyle w:val="ConsPlusNormal"/>
              <w:jc w:val="center"/>
            </w:pPr>
            <w:r>
              <w:t>До ликвидации организации</w:t>
            </w:r>
          </w:p>
        </w:tc>
        <w:tc>
          <w:tcPr>
            <w:tcW w:w="2011" w:type="dxa"/>
          </w:tcPr>
          <w:p w:rsidR="0028507F" w:rsidRDefault="0028507F">
            <w:pPr>
              <w:pStyle w:val="ConsPlusNormal"/>
              <w:jc w:val="center"/>
            </w:pPr>
            <w:r>
              <w:t>Постоянно</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680" w:type="dxa"/>
          </w:tcPr>
          <w:p w:rsidR="0028507F" w:rsidRDefault="0028507F">
            <w:pPr>
              <w:pStyle w:val="ConsPlusNormal"/>
              <w:jc w:val="right"/>
            </w:pPr>
            <w:bookmarkStart w:id="1068" w:name="P9813"/>
            <w:bookmarkEnd w:id="1068"/>
            <w:r>
              <w:t>1060.</w:t>
            </w:r>
          </w:p>
        </w:tc>
        <w:tc>
          <w:tcPr>
            <w:tcW w:w="3742" w:type="dxa"/>
          </w:tcPr>
          <w:p w:rsidR="0028507F" w:rsidRDefault="0028507F">
            <w:pPr>
              <w:pStyle w:val="ConsPlusNormal"/>
            </w:pPr>
            <w:r>
              <w:t>Переписка о проверке патентной чистоты объектов техники</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p>
        </w:tc>
      </w:tr>
      <w:tr w:rsidR="0028507F">
        <w:tc>
          <w:tcPr>
            <w:tcW w:w="13066" w:type="dxa"/>
            <w:gridSpan w:val="6"/>
          </w:tcPr>
          <w:p w:rsidR="0028507F" w:rsidRDefault="0028507F">
            <w:pPr>
              <w:pStyle w:val="ConsPlusNormal"/>
              <w:jc w:val="center"/>
              <w:outlineLvl w:val="2"/>
            </w:pPr>
            <w:r>
              <w:t>12.3. Изобретательская и рационализаторская деятельность</w:t>
            </w:r>
          </w:p>
        </w:tc>
      </w:tr>
      <w:tr w:rsidR="0028507F">
        <w:tc>
          <w:tcPr>
            <w:tcW w:w="680" w:type="dxa"/>
            <w:vMerge w:val="restart"/>
          </w:tcPr>
          <w:p w:rsidR="0028507F" w:rsidRDefault="0028507F">
            <w:pPr>
              <w:pStyle w:val="ConsPlusNormal"/>
              <w:jc w:val="right"/>
            </w:pPr>
            <w:bookmarkStart w:id="1069" w:name="P9820"/>
            <w:bookmarkEnd w:id="1069"/>
            <w:r>
              <w:lastRenderedPageBreak/>
              <w:t>1061.</w:t>
            </w:r>
          </w:p>
        </w:tc>
        <w:tc>
          <w:tcPr>
            <w:tcW w:w="3742" w:type="dxa"/>
          </w:tcPr>
          <w:p w:rsidR="0028507F" w:rsidRDefault="0028507F">
            <w:pPr>
              <w:pStyle w:val="ConsPlusNormal"/>
            </w:pPr>
            <w:r>
              <w:t>Планы изобретательской и рационализаторской деятельности:</w:t>
            </w:r>
          </w:p>
        </w:tc>
        <w:tc>
          <w:tcPr>
            <w:tcW w:w="1984" w:type="dxa"/>
          </w:tcPr>
          <w:p w:rsidR="0028507F" w:rsidRDefault="0028507F">
            <w:pPr>
              <w:pStyle w:val="ConsPlusNormal"/>
            </w:pPr>
          </w:p>
        </w:tc>
        <w:tc>
          <w:tcPr>
            <w:tcW w:w="2011" w:type="dxa"/>
          </w:tcPr>
          <w:p w:rsidR="0028507F" w:rsidRDefault="0028507F">
            <w:pPr>
              <w:pStyle w:val="ConsPlusNormal"/>
            </w:pPr>
          </w:p>
        </w:tc>
        <w:tc>
          <w:tcPr>
            <w:tcW w:w="1814" w:type="dxa"/>
          </w:tcPr>
          <w:p w:rsidR="0028507F" w:rsidRDefault="0028507F">
            <w:pPr>
              <w:pStyle w:val="ConsPlusNormal"/>
            </w:pPr>
          </w:p>
        </w:tc>
        <w:tc>
          <w:tcPr>
            <w:tcW w:w="2835" w:type="dxa"/>
            <w:vMerge w:val="restart"/>
          </w:tcPr>
          <w:p w:rsidR="0028507F" w:rsidRDefault="0028507F">
            <w:pPr>
              <w:pStyle w:val="ConsPlusNormal"/>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а) перспективные</w:t>
            </w:r>
          </w:p>
        </w:tc>
        <w:tc>
          <w:tcPr>
            <w:tcW w:w="1984" w:type="dxa"/>
          </w:tcPr>
          <w:p w:rsidR="0028507F" w:rsidRDefault="0028507F">
            <w:pPr>
              <w:pStyle w:val="ConsPlusNormal"/>
              <w:jc w:val="center"/>
            </w:pPr>
            <w:r>
              <w:t>10 лет</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До минования надобности</w:t>
            </w:r>
          </w:p>
        </w:tc>
        <w:tc>
          <w:tcPr>
            <w:tcW w:w="2835" w:type="dxa"/>
            <w:vMerge/>
          </w:tcPr>
          <w:p w:rsidR="0028507F" w:rsidRDefault="0028507F">
            <w:pPr>
              <w:spacing w:after="1" w:line="0" w:lineRule="atLeast"/>
            </w:pPr>
          </w:p>
        </w:tc>
      </w:tr>
      <w:tr w:rsidR="0028507F">
        <w:tc>
          <w:tcPr>
            <w:tcW w:w="680" w:type="dxa"/>
            <w:vMerge/>
          </w:tcPr>
          <w:p w:rsidR="0028507F" w:rsidRDefault="0028507F">
            <w:pPr>
              <w:spacing w:after="1" w:line="0" w:lineRule="atLeast"/>
            </w:pPr>
          </w:p>
        </w:tc>
        <w:tc>
          <w:tcPr>
            <w:tcW w:w="3742" w:type="dxa"/>
          </w:tcPr>
          <w:p w:rsidR="0028507F" w:rsidRDefault="0028507F">
            <w:pPr>
              <w:pStyle w:val="ConsPlusNormal"/>
            </w:pPr>
            <w:r>
              <w:t>б) текущие</w:t>
            </w:r>
          </w:p>
        </w:tc>
        <w:tc>
          <w:tcPr>
            <w:tcW w:w="1984" w:type="dxa"/>
          </w:tcPr>
          <w:p w:rsidR="0028507F" w:rsidRDefault="0028507F">
            <w:pPr>
              <w:pStyle w:val="ConsPlusNormal"/>
              <w:jc w:val="center"/>
            </w:pPr>
            <w:r>
              <w:t>5 лет</w:t>
            </w:r>
          </w:p>
        </w:tc>
        <w:tc>
          <w:tcPr>
            <w:tcW w:w="2011" w:type="dxa"/>
          </w:tcPr>
          <w:p w:rsidR="0028507F" w:rsidRDefault="0028507F">
            <w:pPr>
              <w:pStyle w:val="ConsPlusNormal"/>
              <w:jc w:val="center"/>
            </w:pPr>
            <w:r>
              <w:t>1 год</w:t>
            </w:r>
          </w:p>
        </w:tc>
        <w:tc>
          <w:tcPr>
            <w:tcW w:w="1814" w:type="dxa"/>
          </w:tcPr>
          <w:p w:rsidR="0028507F" w:rsidRDefault="0028507F">
            <w:pPr>
              <w:pStyle w:val="ConsPlusNormal"/>
              <w:jc w:val="center"/>
            </w:pPr>
            <w:r>
              <w:t>До минования надобности</w:t>
            </w:r>
          </w:p>
        </w:tc>
        <w:tc>
          <w:tcPr>
            <w:tcW w:w="2835" w:type="dxa"/>
            <w:vMerge/>
          </w:tcPr>
          <w:p w:rsidR="0028507F" w:rsidRDefault="0028507F">
            <w:pPr>
              <w:spacing w:after="1" w:line="0" w:lineRule="atLeast"/>
            </w:pPr>
          </w:p>
        </w:tc>
      </w:tr>
      <w:tr w:rsidR="0028507F">
        <w:tc>
          <w:tcPr>
            <w:tcW w:w="680" w:type="dxa"/>
          </w:tcPr>
          <w:p w:rsidR="0028507F" w:rsidRDefault="0028507F">
            <w:pPr>
              <w:pStyle w:val="ConsPlusNormal"/>
              <w:jc w:val="right"/>
            </w:pPr>
            <w:bookmarkStart w:id="1070" w:name="P9834"/>
            <w:bookmarkEnd w:id="1070"/>
            <w:r>
              <w:t>1062.</w:t>
            </w:r>
          </w:p>
        </w:tc>
        <w:tc>
          <w:tcPr>
            <w:tcW w:w="3742" w:type="dxa"/>
          </w:tcPr>
          <w:p w:rsidR="0028507F" w:rsidRDefault="0028507F">
            <w:pPr>
              <w:pStyle w:val="ConsPlusNormal"/>
            </w:pPr>
            <w:r>
              <w:t>Тематические задания и перечни тем по изобретательству и рационализации</w:t>
            </w:r>
          </w:p>
        </w:tc>
        <w:tc>
          <w:tcPr>
            <w:tcW w:w="1984" w:type="dxa"/>
          </w:tcPr>
          <w:p w:rsidR="0028507F" w:rsidRDefault="0028507F">
            <w:pPr>
              <w:pStyle w:val="ConsPlusNormal"/>
              <w:jc w:val="center"/>
            </w:pPr>
            <w:r>
              <w:t>3 года</w:t>
            </w:r>
          </w:p>
        </w:tc>
        <w:tc>
          <w:tcPr>
            <w:tcW w:w="2011" w:type="dxa"/>
          </w:tcPr>
          <w:p w:rsidR="0028507F" w:rsidRDefault="0028507F">
            <w:pPr>
              <w:pStyle w:val="ConsPlusNormal"/>
              <w:jc w:val="center"/>
            </w:pPr>
            <w:r>
              <w:t>3 года</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right"/>
            </w:pPr>
            <w:bookmarkStart w:id="1071" w:name="P9840"/>
            <w:bookmarkEnd w:id="1071"/>
            <w:r>
              <w:t>1063.</w:t>
            </w:r>
          </w:p>
        </w:tc>
        <w:tc>
          <w:tcPr>
            <w:tcW w:w="3742" w:type="dxa"/>
          </w:tcPr>
          <w:p w:rsidR="0028507F" w:rsidRDefault="0028507F">
            <w:pPr>
              <w:pStyle w:val="ConsPlusNormal"/>
            </w:pPr>
            <w:r>
              <w:t>Реестры рационализаторских предложений и документы по их ведению (заявления, заявки, сведения, описания, чертежи, графические документы, схемы, расчеты, справки, заключения, решения, удостоверения, карточки, свидетельства, выписки, жалобы, журналы, переписка)</w:t>
            </w:r>
          </w:p>
        </w:tc>
        <w:tc>
          <w:tcPr>
            <w:tcW w:w="1984" w:type="dxa"/>
          </w:tcPr>
          <w:p w:rsidR="0028507F" w:rsidRDefault="0028507F">
            <w:pPr>
              <w:pStyle w:val="ConsPlusNormal"/>
              <w:jc w:val="center"/>
            </w:pPr>
            <w:r>
              <w:t>До ликвидации организации (1)</w:t>
            </w:r>
          </w:p>
        </w:tc>
        <w:tc>
          <w:tcPr>
            <w:tcW w:w="2011" w:type="dxa"/>
          </w:tcPr>
          <w:p w:rsidR="0028507F" w:rsidRDefault="0028507F">
            <w:pPr>
              <w:pStyle w:val="ConsPlusNormal"/>
              <w:jc w:val="center"/>
            </w:pPr>
            <w:r>
              <w:t>До ликвидации организации (2)</w:t>
            </w:r>
          </w:p>
        </w:tc>
        <w:tc>
          <w:tcPr>
            <w:tcW w:w="1814" w:type="dxa"/>
          </w:tcPr>
          <w:p w:rsidR="0028507F" w:rsidRDefault="0028507F">
            <w:pPr>
              <w:pStyle w:val="ConsPlusNormal"/>
              <w:jc w:val="center"/>
            </w:pPr>
            <w:r>
              <w:t>5 лет</w:t>
            </w:r>
          </w:p>
        </w:tc>
        <w:tc>
          <w:tcPr>
            <w:tcW w:w="2835" w:type="dxa"/>
          </w:tcPr>
          <w:p w:rsidR="0028507F" w:rsidRDefault="0028507F">
            <w:pPr>
              <w:pStyle w:val="ConsPlusNormal"/>
            </w:pPr>
            <w:r>
              <w:t>(1) По отклоненным заявлениям - 3 года</w:t>
            </w:r>
          </w:p>
          <w:p w:rsidR="0028507F" w:rsidRDefault="0028507F">
            <w:pPr>
              <w:pStyle w:val="ConsPlusNormal"/>
            </w:pPr>
            <w:r>
              <w:t>(2) Для общегосударственных и ведомственных - Постоянно</w:t>
            </w:r>
          </w:p>
        </w:tc>
      </w:tr>
      <w:tr w:rsidR="0028507F">
        <w:tc>
          <w:tcPr>
            <w:tcW w:w="680" w:type="dxa"/>
          </w:tcPr>
          <w:p w:rsidR="0028507F" w:rsidRDefault="0028507F">
            <w:pPr>
              <w:pStyle w:val="ConsPlusNormal"/>
              <w:jc w:val="right"/>
            </w:pPr>
            <w:bookmarkStart w:id="1072" w:name="P9847"/>
            <w:bookmarkEnd w:id="1072"/>
            <w:r>
              <w:t>1064.</w:t>
            </w:r>
          </w:p>
        </w:tc>
        <w:tc>
          <w:tcPr>
            <w:tcW w:w="3742" w:type="dxa"/>
          </w:tcPr>
          <w:p w:rsidR="0028507F" w:rsidRDefault="0028507F">
            <w:pPr>
              <w:pStyle w:val="ConsPlusNormal"/>
            </w:pPr>
            <w:r>
              <w:t>Документы (решения, акты, планы, графики, справки, переписка) о внедрении и использовании рационализаторских предложений</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r w:rsidR="0028507F">
        <w:tc>
          <w:tcPr>
            <w:tcW w:w="680" w:type="dxa"/>
          </w:tcPr>
          <w:p w:rsidR="0028507F" w:rsidRDefault="0028507F">
            <w:pPr>
              <w:pStyle w:val="ConsPlusNormal"/>
              <w:jc w:val="right"/>
            </w:pPr>
            <w:bookmarkStart w:id="1073" w:name="P9853"/>
            <w:bookmarkEnd w:id="1073"/>
            <w:r>
              <w:t>1065.</w:t>
            </w:r>
          </w:p>
        </w:tc>
        <w:tc>
          <w:tcPr>
            <w:tcW w:w="3742" w:type="dxa"/>
          </w:tcPr>
          <w:p w:rsidR="0028507F" w:rsidRDefault="0028507F">
            <w:pPr>
              <w:pStyle w:val="ConsPlusNormal"/>
            </w:pPr>
            <w:r>
              <w:t>Документы (доклады, обзоры, расчеты, описания, справки, переписка) о степени эффективности внедренных и используемых изобретений и рационализаторских предложений</w:t>
            </w:r>
          </w:p>
        </w:tc>
        <w:tc>
          <w:tcPr>
            <w:tcW w:w="1984" w:type="dxa"/>
          </w:tcPr>
          <w:p w:rsidR="0028507F" w:rsidRDefault="0028507F">
            <w:pPr>
              <w:pStyle w:val="ConsPlusNormal"/>
              <w:jc w:val="center"/>
            </w:pPr>
            <w:r>
              <w:t>5 лет ЭПК</w:t>
            </w:r>
          </w:p>
        </w:tc>
        <w:tc>
          <w:tcPr>
            <w:tcW w:w="2011" w:type="dxa"/>
          </w:tcPr>
          <w:p w:rsidR="0028507F" w:rsidRDefault="0028507F">
            <w:pPr>
              <w:pStyle w:val="ConsPlusNormal"/>
              <w:jc w:val="center"/>
            </w:pPr>
            <w:r>
              <w:t>5 лет</w:t>
            </w:r>
          </w:p>
        </w:tc>
        <w:tc>
          <w:tcPr>
            <w:tcW w:w="1814" w:type="dxa"/>
          </w:tcPr>
          <w:p w:rsidR="0028507F" w:rsidRDefault="0028507F">
            <w:pPr>
              <w:pStyle w:val="ConsPlusNormal"/>
              <w:jc w:val="center"/>
            </w:pPr>
            <w:r>
              <w:t>-</w:t>
            </w:r>
          </w:p>
        </w:tc>
        <w:tc>
          <w:tcPr>
            <w:tcW w:w="2835" w:type="dxa"/>
          </w:tcPr>
          <w:p w:rsidR="0028507F" w:rsidRDefault="0028507F">
            <w:pPr>
              <w:pStyle w:val="ConsPlusNormal"/>
            </w:pPr>
          </w:p>
        </w:tc>
      </w:tr>
    </w:tbl>
    <w:p w:rsidR="0028507F" w:rsidRDefault="0028507F">
      <w:pPr>
        <w:sectPr w:rsidR="0028507F">
          <w:pgSz w:w="16838" w:h="11905" w:orient="landscape"/>
          <w:pgMar w:top="1701" w:right="1134" w:bottom="850" w:left="1134" w:header="0" w:footer="0" w:gutter="0"/>
          <w:cols w:space="720"/>
        </w:sectPr>
      </w:pPr>
    </w:p>
    <w:p w:rsidR="0028507F" w:rsidRDefault="0028507F">
      <w:pPr>
        <w:pStyle w:val="ConsPlusNormal"/>
        <w:jc w:val="both"/>
      </w:pPr>
    </w:p>
    <w:p w:rsidR="0028507F" w:rsidRDefault="0028507F">
      <w:pPr>
        <w:pStyle w:val="ConsPlusTitle"/>
        <w:jc w:val="center"/>
        <w:outlineLvl w:val="1"/>
      </w:pPr>
      <w:r>
        <w:t>УКАЗАТЕЛЬ ВИДОВ ДОКУМЕНТОВ</w:t>
      </w:r>
    </w:p>
    <w:p w:rsidR="0028507F" w:rsidRDefault="0028507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07"/>
        <w:gridCol w:w="2154"/>
      </w:tblGrid>
      <w:tr w:rsidR="0028507F">
        <w:tc>
          <w:tcPr>
            <w:tcW w:w="6907" w:type="dxa"/>
            <w:tcBorders>
              <w:top w:val="nil"/>
              <w:left w:val="nil"/>
              <w:bottom w:val="nil"/>
              <w:right w:val="nil"/>
            </w:tcBorders>
          </w:tcPr>
          <w:p w:rsidR="0028507F" w:rsidRDefault="0028507F">
            <w:pPr>
              <w:pStyle w:val="ConsPlusNormal"/>
              <w:jc w:val="center"/>
            </w:pPr>
            <w:r>
              <w:t>Вид, разновидность документа</w:t>
            </w:r>
          </w:p>
        </w:tc>
        <w:tc>
          <w:tcPr>
            <w:tcW w:w="2154" w:type="dxa"/>
            <w:tcBorders>
              <w:top w:val="nil"/>
              <w:left w:val="nil"/>
              <w:bottom w:val="nil"/>
              <w:right w:val="nil"/>
            </w:tcBorders>
          </w:tcPr>
          <w:p w:rsidR="0028507F" w:rsidRDefault="0028507F">
            <w:pPr>
              <w:pStyle w:val="ConsPlusNormal"/>
              <w:jc w:val="center"/>
            </w:pPr>
            <w:r>
              <w:t>Номер статьи Перечня</w:t>
            </w:r>
          </w:p>
        </w:tc>
      </w:tr>
      <w:tr w:rsidR="0028507F">
        <w:tc>
          <w:tcPr>
            <w:tcW w:w="6907" w:type="dxa"/>
            <w:tcBorders>
              <w:top w:val="nil"/>
              <w:left w:val="nil"/>
              <w:bottom w:val="nil"/>
              <w:right w:val="nil"/>
            </w:tcBorders>
          </w:tcPr>
          <w:p w:rsidR="0028507F" w:rsidRDefault="0028507F">
            <w:pPr>
              <w:pStyle w:val="ConsPlusNormal"/>
              <w:outlineLvl w:val="2"/>
            </w:pPr>
            <w:r>
              <w:t>АБРИСЫ: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заданиям (техническим) на разработку предпроектных предложений, на выполнение инженерных изысканий, подготовку проектной документации для строительства, реконструкции и реставрации, проектирование малых архитектурных форм</w:t>
            </w:r>
          </w:p>
        </w:tc>
        <w:tc>
          <w:tcPr>
            <w:tcW w:w="2154" w:type="dxa"/>
            <w:tcBorders>
              <w:top w:val="nil"/>
              <w:left w:val="nil"/>
              <w:bottom w:val="nil"/>
              <w:right w:val="nil"/>
            </w:tcBorders>
            <w:vAlign w:val="bottom"/>
          </w:tcPr>
          <w:p w:rsidR="0028507F" w:rsidRDefault="0028507F">
            <w:pPr>
              <w:pStyle w:val="ConsPlusNormal"/>
              <w:jc w:val="right"/>
            </w:pPr>
            <w:hyperlink w:anchor="P5007" w:history="1">
              <w:r>
                <w:rPr>
                  <w:color w:val="0000FF"/>
                </w:rPr>
                <w:t>563</w:t>
              </w:r>
            </w:hyperlink>
          </w:p>
        </w:tc>
      </w:tr>
      <w:tr w:rsidR="0028507F">
        <w:tc>
          <w:tcPr>
            <w:tcW w:w="6907" w:type="dxa"/>
            <w:tcBorders>
              <w:top w:val="nil"/>
              <w:left w:val="nil"/>
              <w:bottom w:val="nil"/>
              <w:right w:val="nil"/>
            </w:tcBorders>
          </w:tcPr>
          <w:p w:rsidR="0028507F" w:rsidRDefault="0028507F">
            <w:pPr>
              <w:pStyle w:val="ConsPlusNormal"/>
              <w:ind w:left="283"/>
            </w:pPr>
            <w:r>
              <w:t>к комплекту маркшейдерско-геологических документов</w:t>
            </w:r>
          </w:p>
        </w:tc>
        <w:tc>
          <w:tcPr>
            <w:tcW w:w="2154" w:type="dxa"/>
            <w:tcBorders>
              <w:top w:val="nil"/>
              <w:left w:val="nil"/>
              <w:bottom w:val="nil"/>
              <w:right w:val="nil"/>
            </w:tcBorders>
            <w:vAlign w:val="bottom"/>
          </w:tcPr>
          <w:p w:rsidR="0028507F" w:rsidRDefault="0028507F">
            <w:pPr>
              <w:pStyle w:val="ConsPlusNormal"/>
              <w:jc w:val="right"/>
            </w:pPr>
            <w:hyperlink w:anchor="P6333" w:history="1">
              <w:r>
                <w:rPr>
                  <w:color w:val="0000FF"/>
                </w:rPr>
                <w:t>688</w:t>
              </w:r>
            </w:hyperlink>
          </w:p>
        </w:tc>
      </w:tr>
      <w:tr w:rsidR="0028507F">
        <w:tc>
          <w:tcPr>
            <w:tcW w:w="6907" w:type="dxa"/>
            <w:tcBorders>
              <w:top w:val="nil"/>
              <w:left w:val="nil"/>
              <w:bottom w:val="nil"/>
              <w:right w:val="nil"/>
            </w:tcBorders>
          </w:tcPr>
          <w:p w:rsidR="0028507F" w:rsidRDefault="0028507F">
            <w:pPr>
              <w:pStyle w:val="ConsPlusNormal"/>
              <w:ind w:left="283"/>
            </w:pPr>
            <w:r>
              <w:t>к технической исполнительной геодезической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439" w:history="1">
              <w:r>
                <w:rPr>
                  <w:color w:val="0000FF"/>
                </w:rPr>
                <w:t>605</w:t>
              </w:r>
            </w:hyperlink>
          </w:p>
        </w:tc>
      </w:tr>
      <w:tr w:rsidR="0028507F">
        <w:tc>
          <w:tcPr>
            <w:tcW w:w="6907" w:type="dxa"/>
            <w:tcBorders>
              <w:top w:val="nil"/>
              <w:left w:val="nil"/>
              <w:bottom w:val="nil"/>
              <w:right w:val="nil"/>
            </w:tcBorders>
          </w:tcPr>
          <w:p w:rsidR="0028507F" w:rsidRDefault="0028507F">
            <w:pPr>
              <w:pStyle w:val="ConsPlusNormal"/>
              <w:ind w:left="283"/>
            </w:pPr>
            <w:r>
              <w:t>пунктов государственной нивелирной сети</w:t>
            </w:r>
          </w:p>
        </w:tc>
        <w:tc>
          <w:tcPr>
            <w:tcW w:w="2154" w:type="dxa"/>
            <w:tcBorders>
              <w:top w:val="nil"/>
              <w:left w:val="nil"/>
              <w:bottom w:val="nil"/>
              <w:right w:val="nil"/>
            </w:tcBorders>
            <w:vAlign w:val="bottom"/>
          </w:tcPr>
          <w:p w:rsidR="0028507F" w:rsidRDefault="0028507F">
            <w:pPr>
              <w:pStyle w:val="ConsPlusNormal"/>
              <w:jc w:val="right"/>
            </w:pPr>
            <w:hyperlink w:anchor="P7943" w:history="1">
              <w:r>
                <w:rPr>
                  <w:color w:val="0000FF"/>
                </w:rPr>
                <w:t>848</w:t>
              </w:r>
            </w:hyperlink>
          </w:p>
        </w:tc>
      </w:tr>
      <w:tr w:rsidR="0028507F">
        <w:tc>
          <w:tcPr>
            <w:tcW w:w="6907" w:type="dxa"/>
            <w:tcBorders>
              <w:top w:val="nil"/>
              <w:left w:val="nil"/>
              <w:bottom w:val="nil"/>
              <w:right w:val="nil"/>
            </w:tcBorders>
          </w:tcPr>
          <w:p w:rsidR="0028507F" w:rsidRDefault="0028507F">
            <w:pPr>
              <w:pStyle w:val="ConsPlusNormal"/>
              <w:outlineLvl w:val="2"/>
            </w:pPr>
            <w:r>
              <w:t>АВТОРЕФЕРАТЫ: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диссертаций на соискание ученых степеней</w:t>
            </w:r>
          </w:p>
        </w:tc>
        <w:tc>
          <w:tcPr>
            <w:tcW w:w="2154" w:type="dxa"/>
            <w:tcBorders>
              <w:top w:val="nil"/>
              <w:left w:val="nil"/>
              <w:bottom w:val="nil"/>
              <w:right w:val="nil"/>
            </w:tcBorders>
            <w:vAlign w:val="bottom"/>
          </w:tcPr>
          <w:p w:rsidR="0028507F" w:rsidRDefault="0028507F">
            <w:pPr>
              <w:pStyle w:val="ConsPlusNormal"/>
              <w:jc w:val="right"/>
            </w:pPr>
            <w:hyperlink w:anchor="P769" w:history="1">
              <w:r>
                <w:rPr>
                  <w:color w:val="0000FF"/>
                </w:rPr>
                <w:t>62</w:t>
              </w:r>
            </w:hyperlink>
          </w:p>
        </w:tc>
      </w:tr>
      <w:tr w:rsidR="0028507F">
        <w:tc>
          <w:tcPr>
            <w:tcW w:w="6907" w:type="dxa"/>
            <w:tcBorders>
              <w:top w:val="nil"/>
              <w:left w:val="nil"/>
              <w:bottom w:val="nil"/>
              <w:right w:val="nil"/>
            </w:tcBorders>
          </w:tcPr>
          <w:p w:rsidR="0028507F" w:rsidRDefault="0028507F">
            <w:pPr>
              <w:pStyle w:val="ConsPlusNormal"/>
              <w:outlineLvl w:val="2"/>
            </w:pPr>
            <w:r>
              <w:t>АКТЫ: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аттестации эталонов единиц величин и методик измерений</w:t>
            </w:r>
          </w:p>
        </w:tc>
        <w:tc>
          <w:tcPr>
            <w:tcW w:w="2154" w:type="dxa"/>
            <w:tcBorders>
              <w:top w:val="nil"/>
              <w:left w:val="nil"/>
              <w:bottom w:val="nil"/>
              <w:right w:val="nil"/>
            </w:tcBorders>
            <w:vAlign w:val="bottom"/>
          </w:tcPr>
          <w:p w:rsidR="0028507F" w:rsidRDefault="0028507F">
            <w:pPr>
              <w:pStyle w:val="ConsPlusNormal"/>
              <w:jc w:val="right"/>
            </w:pPr>
            <w:hyperlink w:anchor="P8714" w:history="1">
              <w:r>
                <w:rPr>
                  <w:color w:val="0000FF"/>
                </w:rPr>
                <w:t>930</w:t>
              </w:r>
            </w:hyperlink>
          </w:p>
        </w:tc>
      </w:tr>
      <w:tr w:rsidR="0028507F">
        <w:tc>
          <w:tcPr>
            <w:tcW w:w="6907" w:type="dxa"/>
            <w:tcBorders>
              <w:top w:val="nil"/>
              <w:left w:val="nil"/>
              <w:bottom w:val="nil"/>
              <w:right w:val="nil"/>
            </w:tcBorders>
          </w:tcPr>
          <w:p w:rsidR="0028507F" w:rsidRDefault="0028507F">
            <w:pPr>
              <w:pStyle w:val="ConsPlusNormal"/>
              <w:ind w:left="283"/>
            </w:pPr>
            <w:r>
              <w:t>ввода в действие производственных мощностей</w:t>
            </w:r>
          </w:p>
        </w:tc>
        <w:tc>
          <w:tcPr>
            <w:tcW w:w="2154" w:type="dxa"/>
            <w:tcBorders>
              <w:top w:val="nil"/>
              <w:left w:val="nil"/>
              <w:bottom w:val="nil"/>
              <w:right w:val="nil"/>
            </w:tcBorders>
            <w:vAlign w:val="bottom"/>
          </w:tcPr>
          <w:p w:rsidR="0028507F" w:rsidRDefault="0028507F">
            <w:pPr>
              <w:pStyle w:val="ConsPlusNormal"/>
              <w:jc w:val="right"/>
            </w:pPr>
            <w:hyperlink w:anchor="P2973" w:history="1">
              <w:r>
                <w:rPr>
                  <w:color w:val="0000FF"/>
                </w:rPr>
                <w:t>288</w:t>
              </w:r>
            </w:hyperlink>
          </w:p>
        </w:tc>
      </w:tr>
      <w:tr w:rsidR="0028507F">
        <w:tc>
          <w:tcPr>
            <w:tcW w:w="6907" w:type="dxa"/>
            <w:tcBorders>
              <w:top w:val="nil"/>
              <w:left w:val="nil"/>
              <w:bottom w:val="nil"/>
              <w:right w:val="nil"/>
            </w:tcBorders>
          </w:tcPr>
          <w:p w:rsidR="0028507F" w:rsidRDefault="0028507F">
            <w:pPr>
              <w:pStyle w:val="ConsPlusNormal"/>
              <w:ind w:left="283"/>
            </w:pPr>
            <w:r>
              <w:t>внедрения в производство результатов опытно-конструкторских работ</w:t>
            </w:r>
          </w:p>
        </w:tc>
        <w:tc>
          <w:tcPr>
            <w:tcW w:w="2154" w:type="dxa"/>
            <w:tcBorders>
              <w:top w:val="nil"/>
              <w:left w:val="nil"/>
              <w:bottom w:val="nil"/>
              <w:right w:val="nil"/>
            </w:tcBorders>
            <w:vAlign w:val="bottom"/>
          </w:tcPr>
          <w:p w:rsidR="0028507F" w:rsidRDefault="0028507F">
            <w:pPr>
              <w:pStyle w:val="ConsPlusNormal"/>
              <w:jc w:val="right"/>
            </w:pPr>
            <w:hyperlink w:anchor="P2399" w:history="1">
              <w:r>
                <w:rPr>
                  <w:color w:val="0000FF"/>
                </w:rPr>
                <w:t>220</w:t>
              </w:r>
            </w:hyperlink>
          </w:p>
        </w:tc>
      </w:tr>
      <w:tr w:rsidR="0028507F">
        <w:tc>
          <w:tcPr>
            <w:tcW w:w="6907" w:type="dxa"/>
            <w:tcBorders>
              <w:top w:val="nil"/>
              <w:left w:val="nil"/>
              <w:bottom w:val="nil"/>
              <w:right w:val="nil"/>
            </w:tcBorders>
          </w:tcPr>
          <w:p w:rsidR="0028507F" w:rsidRDefault="0028507F">
            <w:pPr>
              <w:pStyle w:val="ConsPlusNormal"/>
              <w:ind w:left="283"/>
            </w:pPr>
            <w:r>
              <w:t>внедрения и проверки опытных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371" w:history="1">
              <w:r>
                <w:rPr>
                  <w:color w:val="0000FF"/>
                </w:rPr>
                <w:t>338</w:t>
              </w:r>
            </w:hyperlink>
          </w:p>
        </w:tc>
      </w:tr>
      <w:tr w:rsidR="0028507F">
        <w:tc>
          <w:tcPr>
            <w:tcW w:w="6907" w:type="dxa"/>
            <w:tcBorders>
              <w:top w:val="nil"/>
              <w:left w:val="nil"/>
              <w:bottom w:val="nil"/>
              <w:right w:val="nil"/>
            </w:tcBorders>
          </w:tcPr>
          <w:p w:rsidR="0028507F" w:rsidRDefault="0028507F">
            <w:pPr>
              <w:pStyle w:val="ConsPlusNormal"/>
              <w:ind w:left="283"/>
            </w:pPr>
            <w:r>
              <w:t>входного учета и контроля качества строительных конструкций</w:t>
            </w:r>
          </w:p>
        </w:tc>
        <w:tc>
          <w:tcPr>
            <w:tcW w:w="2154" w:type="dxa"/>
            <w:tcBorders>
              <w:top w:val="nil"/>
              <w:left w:val="nil"/>
              <w:bottom w:val="nil"/>
              <w:right w:val="nil"/>
            </w:tcBorders>
            <w:vAlign w:val="bottom"/>
          </w:tcPr>
          <w:p w:rsidR="0028507F" w:rsidRDefault="0028507F">
            <w:pPr>
              <w:pStyle w:val="ConsPlusNormal"/>
              <w:jc w:val="right"/>
            </w:pPr>
            <w:hyperlink w:anchor="P5544" w:history="1">
              <w:r>
                <w:rPr>
                  <w:color w:val="0000FF"/>
                </w:rPr>
                <w:t>616</w:t>
              </w:r>
            </w:hyperlink>
          </w:p>
        </w:tc>
      </w:tr>
      <w:tr w:rsidR="0028507F">
        <w:tc>
          <w:tcPr>
            <w:tcW w:w="6907" w:type="dxa"/>
            <w:tcBorders>
              <w:top w:val="nil"/>
              <w:left w:val="nil"/>
              <w:bottom w:val="nil"/>
              <w:right w:val="nil"/>
            </w:tcBorders>
          </w:tcPr>
          <w:p w:rsidR="0028507F" w:rsidRDefault="0028507F">
            <w:pPr>
              <w:pStyle w:val="ConsPlusNormal"/>
              <w:ind w:left="283"/>
            </w:pPr>
            <w:r>
              <w:t>выбора земельных участков для строительства объектов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4780" w:history="1">
              <w:r>
                <w:rPr>
                  <w:color w:val="0000FF"/>
                </w:rPr>
                <w:t>540</w:t>
              </w:r>
            </w:hyperlink>
          </w:p>
        </w:tc>
      </w:tr>
      <w:tr w:rsidR="0028507F">
        <w:tc>
          <w:tcPr>
            <w:tcW w:w="6907" w:type="dxa"/>
            <w:tcBorders>
              <w:top w:val="nil"/>
              <w:left w:val="nil"/>
              <w:bottom w:val="nil"/>
              <w:right w:val="nil"/>
            </w:tcBorders>
          </w:tcPr>
          <w:p w:rsidR="0028507F" w:rsidRDefault="0028507F">
            <w:pPr>
              <w:pStyle w:val="ConsPlusNormal"/>
              <w:ind w:left="283"/>
            </w:pPr>
            <w:r>
              <w:t>вывода информационных систем из эксплуатации</w:t>
            </w:r>
          </w:p>
        </w:tc>
        <w:tc>
          <w:tcPr>
            <w:tcW w:w="2154" w:type="dxa"/>
            <w:tcBorders>
              <w:top w:val="nil"/>
              <w:left w:val="nil"/>
              <w:bottom w:val="nil"/>
              <w:right w:val="nil"/>
            </w:tcBorders>
            <w:vAlign w:val="bottom"/>
          </w:tcPr>
          <w:p w:rsidR="0028507F" w:rsidRDefault="0028507F">
            <w:pPr>
              <w:pStyle w:val="ConsPlusNormal"/>
              <w:jc w:val="right"/>
            </w:pPr>
            <w:hyperlink w:anchor="P1556" w:history="1">
              <w:r>
                <w:rPr>
                  <w:color w:val="0000FF"/>
                </w:rPr>
                <w:t>127</w:t>
              </w:r>
            </w:hyperlink>
          </w:p>
        </w:tc>
      </w:tr>
      <w:tr w:rsidR="0028507F">
        <w:tc>
          <w:tcPr>
            <w:tcW w:w="6907" w:type="dxa"/>
            <w:tcBorders>
              <w:top w:val="nil"/>
              <w:left w:val="nil"/>
              <w:bottom w:val="nil"/>
              <w:right w:val="nil"/>
            </w:tcBorders>
          </w:tcPr>
          <w:p w:rsidR="0028507F" w:rsidRDefault="0028507F">
            <w:pPr>
              <w:pStyle w:val="ConsPlusNormal"/>
              <w:ind w:left="283"/>
            </w:pPr>
            <w:r>
              <w:t>работ по сохранению объекта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202" w:history="1">
              <w:r>
                <w:rPr>
                  <w:color w:val="0000FF"/>
                </w:rPr>
                <w:t>581</w:t>
              </w:r>
            </w:hyperlink>
            <w:r>
              <w:t xml:space="preserve">, </w:t>
            </w:r>
            <w:hyperlink w:anchor="P5590" w:history="1">
              <w:r>
                <w:rPr>
                  <w:color w:val="0000FF"/>
                </w:rPr>
                <w:t>621</w:t>
              </w:r>
            </w:hyperlink>
          </w:p>
        </w:tc>
      </w:tr>
      <w:tr w:rsidR="0028507F">
        <w:tc>
          <w:tcPr>
            <w:tcW w:w="6907" w:type="dxa"/>
            <w:tcBorders>
              <w:top w:val="nil"/>
              <w:left w:val="nil"/>
              <w:bottom w:val="nil"/>
              <w:right w:val="nil"/>
            </w:tcBorders>
          </w:tcPr>
          <w:p w:rsidR="0028507F" w:rsidRDefault="0028507F">
            <w:pPr>
              <w:pStyle w:val="ConsPlusNormal"/>
              <w:ind w:left="283"/>
            </w:pPr>
            <w:r>
              <w:t>горноотводные</w:t>
            </w:r>
          </w:p>
        </w:tc>
        <w:tc>
          <w:tcPr>
            <w:tcW w:w="2154" w:type="dxa"/>
            <w:tcBorders>
              <w:top w:val="nil"/>
              <w:left w:val="nil"/>
              <w:bottom w:val="nil"/>
              <w:right w:val="nil"/>
            </w:tcBorders>
            <w:vAlign w:val="bottom"/>
          </w:tcPr>
          <w:p w:rsidR="0028507F" w:rsidRDefault="0028507F">
            <w:pPr>
              <w:pStyle w:val="ConsPlusNormal"/>
              <w:jc w:val="right"/>
            </w:pPr>
            <w:hyperlink w:anchor="P6119" w:history="1">
              <w:r>
                <w:rPr>
                  <w:color w:val="0000FF"/>
                </w:rPr>
                <w:t>666</w:t>
              </w:r>
            </w:hyperlink>
          </w:p>
        </w:tc>
      </w:tr>
      <w:tr w:rsidR="0028507F">
        <w:tc>
          <w:tcPr>
            <w:tcW w:w="6907" w:type="dxa"/>
            <w:tcBorders>
              <w:top w:val="nil"/>
              <w:left w:val="nil"/>
              <w:bottom w:val="nil"/>
              <w:right w:val="nil"/>
            </w:tcBorders>
          </w:tcPr>
          <w:p w:rsidR="0028507F" w:rsidRDefault="0028507F">
            <w:pPr>
              <w:pStyle w:val="ConsPlusNormal"/>
              <w:ind w:left="283"/>
            </w:pPr>
            <w:r>
              <w:t>государственной кадастровой оценки</w:t>
            </w:r>
          </w:p>
        </w:tc>
        <w:tc>
          <w:tcPr>
            <w:tcW w:w="2154" w:type="dxa"/>
            <w:tcBorders>
              <w:top w:val="nil"/>
              <w:left w:val="nil"/>
              <w:bottom w:val="nil"/>
              <w:right w:val="nil"/>
            </w:tcBorders>
            <w:vAlign w:val="bottom"/>
          </w:tcPr>
          <w:p w:rsidR="0028507F" w:rsidRDefault="0028507F">
            <w:pPr>
              <w:pStyle w:val="ConsPlusNormal"/>
              <w:jc w:val="right"/>
            </w:pPr>
            <w:hyperlink w:anchor="P6670" w:history="1">
              <w:r>
                <w:rPr>
                  <w:color w:val="0000FF"/>
                </w:rPr>
                <w:t>723</w:t>
              </w:r>
            </w:hyperlink>
          </w:p>
        </w:tc>
      </w:tr>
      <w:tr w:rsidR="0028507F">
        <w:tc>
          <w:tcPr>
            <w:tcW w:w="6907" w:type="dxa"/>
            <w:tcBorders>
              <w:top w:val="nil"/>
              <w:left w:val="nil"/>
              <w:bottom w:val="nil"/>
              <w:right w:val="nil"/>
            </w:tcBorders>
          </w:tcPr>
          <w:p w:rsidR="0028507F" w:rsidRDefault="0028507F">
            <w:pPr>
              <w:pStyle w:val="ConsPlusNormal"/>
              <w:ind w:left="283"/>
            </w:pPr>
            <w:r>
              <w:t>готовности зданий, строений и сооружений к производству монтажных работ</w:t>
            </w:r>
          </w:p>
        </w:tc>
        <w:tc>
          <w:tcPr>
            <w:tcW w:w="2154" w:type="dxa"/>
            <w:tcBorders>
              <w:top w:val="nil"/>
              <w:left w:val="nil"/>
              <w:bottom w:val="nil"/>
              <w:right w:val="nil"/>
            </w:tcBorders>
            <w:vAlign w:val="bottom"/>
          </w:tcPr>
          <w:p w:rsidR="0028507F" w:rsidRDefault="0028507F">
            <w:pPr>
              <w:pStyle w:val="ConsPlusNormal"/>
              <w:jc w:val="right"/>
            </w:pPr>
            <w:hyperlink w:anchor="P5553" w:history="1">
              <w:r>
                <w:rPr>
                  <w:color w:val="0000FF"/>
                </w:rPr>
                <w:t>617</w:t>
              </w:r>
            </w:hyperlink>
          </w:p>
        </w:tc>
      </w:tr>
      <w:tr w:rsidR="0028507F">
        <w:tc>
          <w:tcPr>
            <w:tcW w:w="6907" w:type="dxa"/>
            <w:tcBorders>
              <w:top w:val="nil"/>
              <w:left w:val="nil"/>
              <w:bottom w:val="nil"/>
              <w:right w:val="nil"/>
            </w:tcBorders>
          </w:tcPr>
          <w:p w:rsidR="0028507F" w:rsidRDefault="0028507F">
            <w:pPr>
              <w:pStyle w:val="ConsPlusNormal"/>
              <w:ind w:left="283"/>
            </w:pPr>
            <w:r>
              <w:t>готовности здания, сооружения к производству ремонтных работ</w:t>
            </w:r>
          </w:p>
        </w:tc>
        <w:tc>
          <w:tcPr>
            <w:tcW w:w="2154" w:type="dxa"/>
            <w:tcBorders>
              <w:top w:val="nil"/>
              <w:left w:val="nil"/>
              <w:bottom w:val="nil"/>
              <w:right w:val="nil"/>
            </w:tcBorders>
            <w:vAlign w:val="bottom"/>
          </w:tcPr>
          <w:p w:rsidR="0028507F" w:rsidRDefault="0028507F">
            <w:pPr>
              <w:pStyle w:val="ConsPlusNormal"/>
              <w:jc w:val="right"/>
            </w:pPr>
            <w:hyperlink w:anchor="P5571" w:history="1">
              <w:r>
                <w:rPr>
                  <w:color w:val="0000FF"/>
                </w:rPr>
                <w:t>619</w:t>
              </w:r>
            </w:hyperlink>
          </w:p>
        </w:tc>
      </w:tr>
      <w:tr w:rsidR="0028507F">
        <w:tc>
          <w:tcPr>
            <w:tcW w:w="6907" w:type="dxa"/>
            <w:tcBorders>
              <w:top w:val="nil"/>
              <w:left w:val="nil"/>
              <w:bottom w:val="nil"/>
              <w:right w:val="nil"/>
            </w:tcBorders>
          </w:tcPr>
          <w:p w:rsidR="0028507F" w:rsidRDefault="0028507F">
            <w:pPr>
              <w:pStyle w:val="ConsPlusNormal"/>
              <w:ind w:left="283"/>
            </w:pPr>
            <w:r>
              <w:t>к отчетам по научно-техническому сопровождению работ в процессе изысканий, проектирования, строительства, эксплуатации зданий и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468" w:history="1">
              <w:r>
                <w:rPr>
                  <w:color w:val="0000FF"/>
                </w:rPr>
                <w:t>608</w:t>
              </w:r>
            </w:hyperlink>
          </w:p>
        </w:tc>
      </w:tr>
      <w:tr w:rsidR="0028507F">
        <w:tc>
          <w:tcPr>
            <w:tcW w:w="6907" w:type="dxa"/>
            <w:tcBorders>
              <w:top w:val="nil"/>
              <w:left w:val="nil"/>
              <w:bottom w:val="nil"/>
              <w:right w:val="nil"/>
            </w:tcBorders>
          </w:tcPr>
          <w:p w:rsidR="0028507F" w:rsidRDefault="0028507F">
            <w:pPr>
              <w:pStyle w:val="ConsPlusNormal"/>
              <w:ind w:left="283"/>
            </w:pPr>
            <w:r>
              <w:t>изготовления, сборки, макетирования опытных образцов изделий</w:t>
            </w:r>
          </w:p>
        </w:tc>
        <w:tc>
          <w:tcPr>
            <w:tcW w:w="2154" w:type="dxa"/>
            <w:tcBorders>
              <w:top w:val="nil"/>
              <w:left w:val="nil"/>
              <w:bottom w:val="nil"/>
              <w:right w:val="nil"/>
            </w:tcBorders>
            <w:vAlign w:val="bottom"/>
          </w:tcPr>
          <w:p w:rsidR="0028507F" w:rsidRDefault="0028507F">
            <w:pPr>
              <w:pStyle w:val="ConsPlusNormal"/>
              <w:jc w:val="right"/>
            </w:pPr>
            <w:hyperlink w:anchor="P2322" w:history="1">
              <w:r>
                <w:rPr>
                  <w:color w:val="0000FF"/>
                </w:rPr>
                <w:t>210</w:t>
              </w:r>
            </w:hyperlink>
          </w:p>
        </w:tc>
      </w:tr>
      <w:tr w:rsidR="0028507F">
        <w:tc>
          <w:tcPr>
            <w:tcW w:w="6907" w:type="dxa"/>
            <w:tcBorders>
              <w:top w:val="nil"/>
              <w:left w:val="nil"/>
              <w:bottom w:val="nil"/>
              <w:right w:val="nil"/>
            </w:tcBorders>
          </w:tcPr>
          <w:p w:rsidR="0028507F" w:rsidRDefault="0028507F">
            <w:pPr>
              <w:pStyle w:val="ConsPlusNormal"/>
              <w:ind w:left="283"/>
            </w:pPr>
            <w:r>
              <w:t>инвентаризации земель и земельных участков</w:t>
            </w:r>
          </w:p>
        </w:tc>
        <w:tc>
          <w:tcPr>
            <w:tcW w:w="2154" w:type="dxa"/>
            <w:tcBorders>
              <w:top w:val="nil"/>
              <w:left w:val="nil"/>
              <w:bottom w:val="nil"/>
              <w:right w:val="nil"/>
            </w:tcBorders>
            <w:vAlign w:val="bottom"/>
          </w:tcPr>
          <w:p w:rsidR="0028507F" w:rsidRDefault="0028507F">
            <w:pPr>
              <w:pStyle w:val="ConsPlusNormal"/>
              <w:jc w:val="right"/>
            </w:pPr>
            <w:hyperlink w:anchor="P6525" w:history="1">
              <w:r>
                <w:rPr>
                  <w:color w:val="0000FF"/>
                </w:rPr>
                <w:t>709</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государственной инвентаризации лесов</w:t>
            </w:r>
          </w:p>
        </w:tc>
        <w:tc>
          <w:tcPr>
            <w:tcW w:w="2154" w:type="dxa"/>
            <w:tcBorders>
              <w:top w:val="nil"/>
              <w:left w:val="nil"/>
              <w:bottom w:val="nil"/>
              <w:right w:val="nil"/>
            </w:tcBorders>
            <w:vAlign w:val="bottom"/>
          </w:tcPr>
          <w:p w:rsidR="0028507F" w:rsidRDefault="0028507F">
            <w:pPr>
              <w:pStyle w:val="ConsPlusNormal"/>
              <w:jc w:val="right"/>
            </w:pPr>
            <w:hyperlink w:anchor="P6917" w:history="1">
              <w:r>
                <w:rPr>
                  <w:color w:val="0000FF"/>
                </w:rPr>
                <w:t>747</w:t>
              </w:r>
            </w:hyperlink>
          </w:p>
        </w:tc>
      </w:tr>
      <w:tr w:rsidR="0028507F">
        <w:tc>
          <w:tcPr>
            <w:tcW w:w="6907" w:type="dxa"/>
            <w:tcBorders>
              <w:top w:val="nil"/>
              <w:left w:val="nil"/>
              <w:bottom w:val="nil"/>
              <w:right w:val="nil"/>
            </w:tcBorders>
          </w:tcPr>
          <w:p w:rsidR="0028507F" w:rsidRDefault="0028507F">
            <w:pPr>
              <w:pStyle w:val="ConsPlusNormal"/>
              <w:ind w:left="283"/>
            </w:pPr>
            <w:r>
              <w:t>инвентаризации учета и контроля радиоактивных веществ и радиоактивных отходов в организациях</w:t>
            </w:r>
          </w:p>
        </w:tc>
        <w:tc>
          <w:tcPr>
            <w:tcW w:w="2154" w:type="dxa"/>
            <w:tcBorders>
              <w:top w:val="nil"/>
              <w:left w:val="nil"/>
              <w:bottom w:val="nil"/>
              <w:right w:val="nil"/>
            </w:tcBorders>
            <w:vAlign w:val="bottom"/>
          </w:tcPr>
          <w:p w:rsidR="0028507F" w:rsidRDefault="0028507F">
            <w:pPr>
              <w:pStyle w:val="ConsPlusNormal"/>
              <w:jc w:val="right"/>
            </w:pPr>
            <w:hyperlink w:anchor="P7607" w:history="1">
              <w:r>
                <w:rPr>
                  <w:color w:val="0000FF"/>
                </w:rPr>
                <w:t>815</w:t>
              </w:r>
            </w:hyperlink>
          </w:p>
        </w:tc>
      </w:tr>
      <w:tr w:rsidR="0028507F">
        <w:tc>
          <w:tcPr>
            <w:tcW w:w="6907" w:type="dxa"/>
            <w:tcBorders>
              <w:top w:val="nil"/>
              <w:left w:val="nil"/>
              <w:bottom w:val="nil"/>
              <w:right w:val="nil"/>
            </w:tcBorders>
          </w:tcPr>
          <w:p w:rsidR="0028507F" w:rsidRDefault="0028507F">
            <w:pPr>
              <w:pStyle w:val="ConsPlusNormal"/>
              <w:ind w:left="283"/>
            </w:pPr>
            <w:r>
              <w:t>инспекций государственной наблюдательной сети на водных объектах</w:t>
            </w:r>
          </w:p>
        </w:tc>
        <w:tc>
          <w:tcPr>
            <w:tcW w:w="2154" w:type="dxa"/>
            <w:tcBorders>
              <w:top w:val="nil"/>
              <w:left w:val="nil"/>
              <w:bottom w:val="nil"/>
              <w:right w:val="nil"/>
            </w:tcBorders>
            <w:vAlign w:val="bottom"/>
          </w:tcPr>
          <w:p w:rsidR="0028507F" w:rsidRDefault="0028507F">
            <w:pPr>
              <w:pStyle w:val="ConsPlusNormal"/>
              <w:jc w:val="right"/>
            </w:pPr>
            <w:hyperlink w:anchor="P7135" w:history="1">
              <w:r>
                <w:rPr>
                  <w:color w:val="0000FF"/>
                </w:rPr>
                <w:t>765</w:t>
              </w:r>
            </w:hyperlink>
          </w:p>
        </w:tc>
      </w:tr>
      <w:tr w:rsidR="0028507F">
        <w:tc>
          <w:tcPr>
            <w:tcW w:w="6907" w:type="dxa"/>
            <w:tcBorders>
              <w:top w:val="nil"/>
              <w:left w:val="nil"/>
              <w:bottom w:val="nil"/>
              <w:right w:val="nil"/>
            </w:tcBorders>
          </w:tcPr>
          <w:p w:rsidR="0028507F" w:rsidRDefault="0028507F">
            <w:pPr>
              <w:pStyle w:val="ConsPlusNormal"/>
              <w:ind w:left="283"/>
            </w:pPr>
            <w:r>
              <w:t>обследования скважин</w:t>
            </w:r>
          </w:p>
        </w:tc>
        <w:tc>
          <w:tcPr>
            <w:tcW w:w="2154" w:type="dxa"/>
            <w:tcBorders>
              <w:top w:val="nil"/>
              <w:left w:val="nil"/>
              <w:bottom w:val="nil"/>
              <w:right w:val="nil"/>
            </w:tcBorders>
            <w:vAlign w:val="bottom"/>
          </w:tcPr>
          <w:p w:rsidR="0028507F" w:rsidRDefault="0028507F">
            <w:pPr>
              <w:pStyle w:val="ConsPlusNormal"/>
              <w:jc w:val="right"/>
            </w:pPr>
            <w:hyperlink w:anchor="P6405" w:history="1">
              <w:r>
                <w:rPr>
                  <w:color w:val="0000FF"/>
                </w:rPr>
                <w:t>696</w:t>
              </w:r>
            </w:hyperlink>
          </w:p>
        </w:tc>
      </w:tr>
      <w:tr w:rsidR="0028507F">
        <w:tc>
          <w:tcPr>
            <w:tcW w:w="6907" w:type="dxa"/>
            <w:tcBorders>
              <w:top w:val="nil"/>
              <w:left w:val="nil"/>
              <w:bottom w:val="nil"/>
              <w:right w:val="nil"/>
            </w:tcBorders>
          </w:tcPr>
          <w:p w:rsidR="0028507F" w:rsidRDefault="0028507F">
            <w:pPr>
              <w:pStyle w:val="ConsPlusNormal"/>
              <w:ind w:left="283"/>
            </w:pPr>
            <w:r>
              <w:t>к договорам (контрактам) на опытно-конструкторские работы, составные части опытно-конструкторских работ, разработку эскизных проектов, технических проектов и других видов работ</w:t>
            </w:r>
          </w:p>
        </w:tc>
        <w:tc>
          <w:tcPr>
            <w:tcW w:w="2154" w:type="dxa"/>
            <w:tcBorders>
              <w:top w:val="nil"/>
              <w:left w:val="nil"/>
              <w:bottom w:val="nil"/>
              <w:right w:val="nil"/>
            </w:tcBorders>
            <w:vAlign w:val="bottom"/>
          </w:tcPr>
          <w:p w:rsidR="0028507F" w:rsidRDefault="0028507F">
            <w:pPr>
              <w:pStyle w:val="ConsPlusNormal"/>
              <w:jc w:val="right"/>
            </w:pPr>
            <w:hyperlink w:anchor="P2147" w:history="1">
              <w:r>
                <w:rPr>
                  <w:color w:val="0000FF"/>
                </w:rPr>
                <w:t>191</w:t>
              </w:r>
            </w:hyperlink>
          </w:p>
        </w:tc>
      </w:tr>
      <w:tr w:rsidR="0028507F">
        <w:tc>
          <w:tcPr>
            <w:tcW w:w="6907" w:type="dxa"/>
            <w:tcBorders>
              <w:top w:val="nil"/>
              <w:left w:val="nil"/>
              <w:bottom w:val="nil"/>
              <w:right w:val="nil"/>
            </w:tcBorders>
          </w:tcPr>
          <w:p w:rsidR="0028507F" w:rsidRDefault="0028507F">
            <w:pPr>
              <w:pStyle w:val="ConsPlusNormal"/>
              <w:ind w:left="283"/>
            </w:pPr>
            <w:r>
              <w:t>к договорам (контрактам) об оказании организациям научно-консультационных услуг</w:t>
            </w:r>
          </w:p>
        </w:tc>
        <w:tc>
          <w:tcPr>
            <w:tcW w:w="2154" w:type="dxa"/>
            <w:tcBorders>
              <w:top w:val="nil"/>
              <w:left w:val="nil"/>
              <w:bottom w:val="nil"/>
              <w:right w:val="nil"/>
            </w:tcBorders>
            <w:vAlign w:val="bottom"/>
          </w:tcPr>
          <w:p w:rsidR="0028507F" w:rsidRDefault="0028507F">
            <w:pPr>
              <w:pStyle w:val="ConsPlusNormal"/>
              <w:jc w:val="right"/>
            </w:pPr>
            <w:hyperlink w:anchor="P1022" w:history="1">
              <w:r>
                <w:rPr>
                  <w:color w:val="0000FF"/>
                </w:rPr>
                <w:t>88</w:t>
              </w:r>
            </w:hyperlink>
          </w:p>
        </w:tc>
      </w:tr>
      <w:tr w:rsidR="0028507F">
        <w:tc>
          <w:tcPr>
            <w:tcW w:w="6907" w:type="dxa"/>
            <w:tcBorders>
              <w:top w:val="nil"/>
              <w:left w:val="nil"/>
              <w:bottom w:val="nil"/>
              <w:right w:val="nil"/>
            </w:tcBorders>
          </w:tcPr>
          <w:p w:rsidR="0028507F" w:rsidRDefault="0028507F">
            <w:pPr>
              <w:pStyle w:val="ConsPlusNormal"/>
              <w:ind w:left="283"/>
            </w:pPr>
            <w:r>
              <w:t>к договорам на оказание услуг по строительству, эксплуатации, реконструкции, реставрации, ремонту, консервации, вывода из эксплуатации объектов капитального строительства и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709" w:history="1">
              <w:r>
                <w:rPr>
                  <w:color w:val="0000FF"/>
                </w:rPr>
                <w:t>630</w:t>
              </w:r>
            </w:hyperlink>
          </w:p>
        </w:tc>
      </w:tr>
      <w:tr w:rsidR="0028507F">
        <w:tc>
          <w:tcPr>
            <w:tcW w:w="6907" w:type="dxa"/>
            <w:tcBorders>
              <w:top w:val="nil"/>
              <w:left w:val="nil"/>
              <w:bottom w:val="nil"/>
              <w:right w:val="nil"/>
            </w:tcBorders>
          </w:tcPr>
          <w:p w:rsidR="0028507F" w:rsidRDefault="0028507F">
            <w:pPr>
              <w:pStyle w:val="ConsPlusNormal"/>
              <w:ind w:left="283"/>
            </w:pPr>
            <w:r>
              <w:t>текущего и капитального ремонта строительных конструкций, зданий и сооружений; аварийно-восстановительным работам</w:t>
            </w:r>
          </w:p>
        </w:tc>
        <w:tc>
          <w:tcPr>
            <w:tcW w:w="2154" w:type="dxa"/>
            <w:tcBorders>
              <w:top w:val="nil"/>
              <w:left w:val="nil"/>
              <w:bottom w:val="nil"/>
              <w:right w:val="nil"/>
            </w:tcBorders>
            <w:vAlign w:val="bottom"/>
          </w:tcPr>
          <w:p w:rsidR="0028507F" w:rsidRDefault="0028507F">
            <w:pPr>
              <w:pStyle w:val="ConsPlusNormal"/>
              <w:jc w:val="right"/>
            </w:pPr>
            <w:hyperlink w:anchor="P5678" w:history="1">
              <w:r>
                <w:rPr>
                  <w:color w:val="0000FF"/>
                </w:rPr>
                <w:t>629</w:t>
              </w:r>
            </w:hyperlink>
          </w:p>
        </w:tc>
      </w:tr>
      <w:tr w:rsidR="0028507F">
        <w:tc>
          <w:tcPr>
            <w:tcW w:w="6907" w:type="dxa"/>
            <w:tcBorders>
              <w:top w:val="nil"/>
              <w:left w:val="nil"/>
              <w:bottom w:val="nil"/>
              <w:right w:val="nil"/>
            </w:tcBorders>
          </w:tcPr>
          <w:p w:rsidR="0028507F" w:rsidRDefault="0028507F">
            <w:pPr>
              <w:pStyle w:val="ConsPlusNormal"/>
              <w:ind w:left="283"/>
            </w:pPr>
            <w:r>
              <w:t>к заключениям экспертной комиссии по декларации безопасности гидротехнического сооружения</w:t>
            </w:r>
          </w:p>
        </w:tc>
        <w:tc>
          <w:tcPr>
            <w:tcW w:w="2154" w:type="dxa"/>
            <w:tcBorders>
              <w:top w:val="nil"/>
              <w:left w:val="nil"/>
              <w:bottom w:val="nil"/>
              <w:right w:val="nil"/>
            </w:tcBorders>
            <w:vAlign w:val="bottom"/>
          </w:tcPr>
          <w:p w:rsidR="0028507F" w:rsidRDefault="0028507F">
            <w:pPr>
              <w:pStyle w:val="ConsPlusNormal"/>
              <w:jc w:val="right"/>
            </w:pPr>
            <w:hyperlink w:anchor="P9053" w:history="1">
              <w:r>
                <w:rPr>
                  <w:color w:val="0000FF"/>
                </w:rPr>
                <w:t>965</w:t>
              </w:r>
            </w:hyperlink>
          </w:p>
        </w:tc>
      </w:tr>
      <w:tr w:rsidR="0028507F">
        <w:tc>
          <w:tcPr>
            <w:tcW w:w="6907" w:type="dxa"/>
            <w:tcBorders>
              <w:top w:val="nil"/>
              <w:left w:val="nil"/>
              <w:bottom w:val="nil"/>
              <w:right w:val="nil"/>
            </w:tcBorders>
          </w:tcPr>
          <w:p w:rsidR="0028507F" w:rsidRDefault="0028507F">
            <w:pPr>
              <w:pStyle w:val="ConsPlusNormal"/>
              <w:ind w:left="283"/>
            </w:pPr>
            <w:r>
              <w:t>к исполнительной документации при строительстве, реконструкции</w:t>
            </w:r>
          </w:p>
        </w:tc>
        <w:tc>
          <w:tcPr>
            <w:tcW w:w="2154" w:type="dxa"/>
            <w:tcBorders>
              <w:top w:val="nil"/>
              <w:left w:val="nil"/>
              <w:bottom w:val="nil"/>
              <w:right w:val="nil"/>
            </w:tcBorders>
            <w:vAlign w:val="bottom"/>
          </w:tcPr>
          <w:p w:rsidR="0028507F" w:rsidRDefault="0028507F">
            <w:pPr>
              <w:pStyle w:val="ConsPlusNormal"/>
              <w:jc w:val="right"/>
            </w:pPr>
            <w:hyperlink w:anchor="P5458" w:history="1">
              <w:r>
                <w:rPr>
                  <w:color w:val="0000FF"/>
                </w:rPr>
                <w:t>607</w:t>
              </w:r>
            </w:hyperlink>
          </w:p>
        </w:tc>
      </w:tr>
      <w:tr w:rsidR="0028507F">
        <w:tc>
          <w:tcPr>
            <w:tcW w:w="6907" w:type="dxa"/>
            <w:tcBorders>
              <w:top w:val="nil"/>
              <w:left w:val="nil"/>
              <w:bottom w:val="nil"/>
              <w:right w:val="nil"/>
            </w:tcBorders>
          </w:tcPr>
          <w:p w:rsidR="0028507F" w:rsidRDefault="0028507F">
            <w:pPr>
              <w:pStyle w:val="ConsPlusNormal"/>
              <w:ind w:left="283"/>
            </w:pPr>
            <w:r>
              <w:t>к протоколам и решениям по вопросам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688" w:history="1">
              <w:r>
                <w:rPr>
                  <w:color w:val="0000FF"/>
                </w:rPr>
                <w:t>530</w:t>
              </w:r>
            </w:hyperlink>
          </w:p>
        </w:tc>
      </w:tr>
      <w:tr w:rsidR="0028507F">
        <w:tc>
          <w:tcPr>
            <w:tcW w:w="6907" w:type="dxa"/>
            <w:tcBorders>
              <w:top w:val="nil"/>
              <w:left w:val="nil"/>
              <w:bottom w:val="nil"/>
              <w:right w:val="nil"/>
            </w:tcBorders>
          </w:tcPr>
          <w:p w:rsidR="0028507F" w:rsidRDefault="0028507F">
            <w:pPr>
              <w:pStyle w:val="ConsPlusNormal"/>
              <w:ind w:left="283"/>
            </w:pPr>
            <w:r>
              <w:t>к технической эксплуатационной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627" w:history="1">
              <w:r>
                <w:rPr>
                  <w:color w:val="0000FF"/>
                </w:rPr>
                <w:t>625</w:t>
              </w:r>
            </w:hyperlink>
          </w:p>
        </w:tc>
      </w:tr>
      <w:tr w:rsidR="0028507F">
        <w:tc>
          <w:tcPr>
            <w:tcW w:w="6907" w:type="dxa"/>
            <w:tcBorders>
              <w:top w:val="nil"/>
              <w:left w:val="nil"/>
              <w:bottom w:val="nil"/>
              <w:right w:val="nil"/>
            </w:tcBorders>
          </w:tcPr>
          <w:p w:rsidR="0028507F" w:rsidRDefault="0028507F">
            <w:pPr>
              <w:pStyle w:val="ConsPlusNormal"/>
              <w:ind w:left="283"/>
            </w:pPr>
            <w:r>
              <w:t>классификации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139" w:history="1">
              <w:r>
                <w:rPr>
                  <w:color w:val="0000FF"/>
                </w:rPr>
                <w:t>96</w:t>
              </w:r>
            </w:hyperlink>
          </w:p>
        </w:tc>
      </w:tr>
      <w:tr w:rsidR="0028507F">
        <w:tc>
          <w:tcPr>
            <w:tcW w:w="6907" w:type="dxa"/>
            <w:tcBorders>
              <w:top w:val="nil"/>
              <w:left w:val="nil"/>
              <w:bottom w:val="nil"/>
              <w:right w:val="nil"/>
            </w:tcBorders>
          </w:tcPr>
          <w:p w:rsidR="0028507F" w:rsidRDefault="0028507F">
            <w:pPr>
              <w:pStyle w:val="ConsPlusNormal"/>
              <w:ind w:left="283"/>
            </w:pPr>
            <w:r>
              <w:t>консервации горных выработок, буровых скважин и иных сооружений, связанных с пользованием недрами</w:t>
            </w:r>
          </w:p>
        </w:tc>
        <w:tc>
          <w:tcPr>
            <w:tcW w:w="2154" w:type="dxa"/>
            <w:tcBorders>
              <w:top w:val="nil"/>
              <w:left w:val="nil"/>
              <w:bottom w:val="nil"/>
              <w:right w:val="nil"/>
            </w:tcBorders>
            <w:vAlign w:val="bottom"/>
          </w:tcPr>
          <w:p w:rsidR="0028507F" w:rsidRDefault="0028507F">
            <w:pPr>
              <w:pStyle w:val="ConsPlusNormal"/>
              <w:jc w:val="right"/>
            </w:pPr>
            <w:hyperlink w:anchor="P6423" w:history="1">
              <w:r>
                <w:rPr>
                  <w:color w:val="0000FF"/>
                </w:rPr>
                <w:t>698</w:t>
              </w:r>
            </w:hyperlink>
          </w:p>
        </w:tc>
      </w:tr>
      <w:tr w:rsidR="0028507F">
        <w:tc>
          <w:tcPr>
            <w:tcW w:w="6907" w:type="dxa"/>
            <w:tcBorders>
              <w:top w:val="nil"/>
              <w:left w:val="nil"/>
              <w:bottom w:val="nil"/>
              <w:right w:val="nil"/>
            </w:tcBorders>
          </w:tcPr>
          <w:p w:rsidR="0028507F" w:rsidRDefault="0028507F">
            <w:pPr>
              <w:pStyle w:val="ConsPlusNormal"/>
              <w:ind w:left="283"/>
            </w:pPr>
            <w:r>
              <w:t>контрольно-надзорных мероприятий</w:t>
            </w:r>
          </w:p>
        </w:tc>
        <w:tc>
          <w:tcPr>
            <w:tcW w:w="2154" w:type="dxa"/>
            <w:tcBorders>
              <w:top w:val="nil"/>
              <w:left w:val="nil"/>
              <w:bottom w:val="nil"/>
              <w:right w:val="nil"/>
            </w:tcBorders>
            <w:vAlign w:val="bottom"/>
          </w:tcPr>
          <w:p w:rsidR="0028507F" w:rsidRDefault="0028507F">
            <w:pPr>
              <w:pStyle w:val="ConsPlusNormal"/>
              <w:jc w:val="right"/>
            </w:pPr>
            <w:hyperlink w:anchor="P7731" w:history="1">
              <w:r>
                <w:rPr>
                  <w:color w:val="0000FF"/>
                </w:rPr>
                <w:t>828</w:t>
              </w:r>
            </w:hyperlink>
          </w:p>
        </w:tc>
      </w:tr>
      <w:tr w:rsidR="0028507F">
        <w:tc>
          <w:tcPr>
            <w:tcW w:w="6907" w:type="dxa"/>
            <w:tcBorders>
              <w:top w:val="nil"/>
              <w:left w:val="nil"/>
              <w:bottom w:val="nil"/>
              <w:right w:val="nil"/>
            </w:tcBorders>
          </w:tcPr>
          <w:p w:rsidR="0028507F" w:rsidRDefault="0028507F">
            <w:pPr>
              <w:pStyle w:val="ConsPlusNormal"/>
              <w:ind w:left="283"/>
            </w:pPr>
            <w:r>
              <w:t>контрольных и приемочных испытаний взрывчатых веществ и материалов для получения разрешения на их применение</w:t>
            </w:r>
          </w:p>
        </w:tc>
        <w:tc>
          <w:tcPr>
            <w:tcW w:w="2154" w:type="dxa"/>
            <w:tcBorders>
              <w:top w:val="nil"/>
              <w:left w:val="nil"/>
              <w:bottom w:val="nil"/>
              <w:right w:val="nil"/>
            </w:tcBorders>
            <w:vAlign w:val="bottom"/>
          </w:tcPr>
          <w:p w:rsidR="0028507F" w:rsidRDefault="0028507F">
            <w:pPr>
              <w:pStyle w:val="ConsPlusNormal"/>
              <w:jc w:val="right"/>
            </w:pPr>
            <w:hyperlink w:anchor="P9281" w:history="1">
              <w:r>
                <w:rPr>
                  <w:color w:val="0000FF"/>
                </w:rPr>
                <w:t>992</w:t>
              </w:r>
            </w:hyperlink>
          </w:p>
        </w:tc>
      </w:tr>
      <w:tr w:rsidR="0028507F">
        <w:tc>
          <w:tcPr>
            <w:tcW w:w="6907" w:type="dxa"/>
            <w:tcBorders>
              <w:top w:val="nil"/>
              <w:left w:val="nil"/>
              <w:bottom w:val="nil"/>
              <w:right w:val="nil"/>
            </w:tcBorders>
          </w:tcPr>
          <w:p w:rsidR="0028507F" w:rsidRDefault="0028507F">
            <w:pPr>
              <w:pStyle w:val="ConsPlusNormal"/>
              <w:ind w:left="283"/>
            </w:pPr>
            <w:r>
              <w:t>контроля производства и предъявления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890" w:history="1">
              <w:r>
                <w:rPr>
                  <w:color w:val="0000FF"/>
                </w:rPr>
                <w:t>420</w:t>
              </w:r>
            </w:hyperlink>
          </w:p>
        </w:tc>
      </w:tr>
      <w:tr w:rsidR="0028507F">
        <w:tc>
          <w:tcPr>
            <w:tcW w:w="6907" w:type="dxa"/>
            <w:tcBorders>
              <w:top w:val="nil"/>
              <w:left w:val="nil"/>
              <w:bottom w:val="nil"/>
              <w:right w:val="nil"/>
            </w:tcBorders>
          </w:tcPr>
          <w:p w:rsidR="0028507F" w:rsidRDefault="0028507F">
            <w:pPr>
              <w:pStyle w:val="ConsPlusNormal"/>
              <w:ind w:left="283"/>
            </w:pPr>
            <w:r>
              <w:t>контроля состава и свойств сточных вод</w:t>
            </w:r>
          </w:p>
        </w:tc>
        <w:tc>
          <w:tcPr>
            <w:tcW w:w="2154" w:type="dxa"/>
            <w:tcBorders>
              <w:top w:val="nil"/>
              <w:left w:val="nil"/>
              <w:bottom w:val="nil"/>
              <w:right w:val="nil"/>
            </w:tcBorders>
            <w:vAlign w:val="bottom"/>
          </w:tcPr>
          <w:p w:rsidR="0028507F" w:rsidRDefault="0028507F">
            <w:pPr>
              <w:pStyle w:val="ConsPlusNormal"/>
              <w:jc w:val="right"/>
            </w:pPr>
            <w:hyperlink w:anchor="P7366" w:history="1">
              <w:r>
                <w:rPr>
                  <w:color w:val="0000FF"/>
                </w:rPr>
                <w:t>789</w:t>
              </w:r>
            </w:hyperlink>
          </w:p>
        </w:tc>
      </w:tr>
      <w:tr w:rsidR="0028507F">
        <w:tc>
          <w:tcPr>
            <w:tcW w:w="6907" w:type="dxa"/>
            <w:tcBorders>
              <w:top w:val="nil"/>
              <w:left w:val="nil"/>
              <w:bottom w:val="nil"/>
              <w:right w:val="nil"/>
            </w:tcBorders>
          </w:tcPr>
          <w:p w:rsidR="0028507F" w:rsidRDefault="0028507F">
            <w:pPr>
              <w:pStyle w:val="ConsPlusNormal"/>
              <w:ind w:left="283"/>
            </w:pPr>
            <w:r>
              <w:t>лесопатологических обследований</w:t>
            </w:r>
          </w:p>
        </w:tc>
        <w:tc>
          <w:tcPr>
            <w:tcW w:w="2154" w:type="dxa"/>
            <w:tcBorders>
              <w:top w:val="nil"/>
              <w:left w:val="nil"/>
              <w:bottom w:val="nil"/>
              <w:right w:val="nil"/>
            </w:tcBorders>
            <w:vAlign w:val="bottom"/>
          </w:tcPr>
          <w:p w:rsidR="0028507F" w:rsidRDefault="0028507F">
            <w:pPr>
              <w:pStyle w:val="ConsPlusNormal"/>
              <w:jc w:val="right"/>
            </w:pPr>
            <w:hyperlink w:anchor="P7090" w:history="1">
              <w:r>
                <w:rPr>
                  <w:color w:val="0000FF"/>
                </w:rPr>
                <w:t>760</w:t>
              </w:r>
            </w:hyperlink>
          </w:p>
        </w:tc>
      </w:tr>
      <w:tr w:rsidR="0028507F">
        <w:tc>
          <w:tcPr>
            <w:tcW w:w="6907" w:type="dxa"/>
            <w:tcBorders>
              <w:top w:val="nil"/>
              <w:left w:val="nil"/>
              <w:bottom w:val="nil"/>
              <w:right w:val="nil"/>
            </w:tcBorders>
          </w:tcPr>
          <w:p w:rsidR="0028507F" w:rsidRDefault="0028507F">
            <w:pPr>
              <w:pStyle w:val="ConsPlusNormal"/>
              <w:ind w:left="283"/>
            </w:pPr>
            <w:r>
              <w:t>ликвидации горных выработок, буровых скважин и иных сооружений, связанных с пользованием недрами</w:t>
            </w:r>
          </w:p>
        </w:tc>
        <w:tc>
          <w:tcPr>
            <w:tcW w:w="2154" w:type="dxa"/>
            <w:tcBorders>
              <w:top w:val="nil"/>
              <w:left w:val="nil"/>
              <w:bottom w:val="nil"/>
              <w:right w:val="nil"/>
            </w:tcBorders>
            <w:vAlign w:val="bottom"/>
          </w:tcPr>
          <w:p w:rsidR="0028507F" w:rsidRDefault="0028507F">
            <w:pPr>
              <w:pStyle w:val="ConsPlusNormal"/>
              <w:jc w:val="right"/>
            </w:pPr>
            <w:hyperlink w:anchor="P6423" w:history="1">
              <w:r>
                <w:rPr>
                  <w:color w:val="0000FF"/>
                </w:rPr>
                <w:t>698</w:t>
              </w:r>
            </w:hyperlink>
          </w:p>
        </w:tc>
      </w:tr>
      <w:tr w:rsidR="0028507F">
        <w:tc>
          <w:tcPr>
            <w:tcW w:w="6907" w:type="dxa"/>
            <w:tcBorders>
              <w:top w:val="nil"/>
              <w:left w:val="nil"/>
              <w:bottom w:val="nil"/>
              <w:right w:val="nil"/>
            </w:tcBorders>
          </w:tcPr>
          <w:p w:rsidR="0028507F" w:rsidRDefault="0028507F">
            <w:pPr>
              <w:pStyle w:val="ConsPlusNormal"/>
              <w:ind w:left="283"/>
            </w:pPr>
            <w:r>
              <w:t>механических, химических и специальных испытаний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389" w:history="1">
              <w:r>
                <w:rPr>
                  <w:color w:val="0000FF"/>
                </w:rPr>
                <w:t>341</w:t>
              </w:r>
            </w:hyperlink>
          </w:p>
        </w:tc>
      </w:tr>
      <w:tr w:rsidR="0028507F">
        <w:tc>
          <w:tcPr>
            <w:tcW w:w="6907" w:type="dxa"/>
            <w:tcBorders>
              <w:top w:val="nil"/>
              <w:left w:val="nil"/>
              <w:bottom w:val="nil"/>
              <w:right w:val="nil"/>
            </w:tcBorders>
          </w:tcPr>
          <w:p w:rsidR="0028507F" w:rsidRDefault="0028507F">
            <w:pPr>
              <w:pStyle w:val="ConsPlusNormal"/>
              <w:ind w:left="283"/>
            </w:pPr>
            <w:r>
              <w:t>разработки проектов 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80" w:history="1">
              <w:r>
                <w:rPr>
                  <w:color w:val="0000FF"/>
                </w:rPr>
                <w:t>890</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списания запасов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211" w:history="1">
              <w:r>
                <w:rPr>
                  <w:color w:val="0000FF"/>
                </w:rPr>
                <w:t>676</w:t>
              </w:r>
            </w:hyperlink>
          </w:p>
        </w:tc>
      </w:tr>
      <w:tr w:rsidR="0028507F">
        <w:tc>
          <w:tcPr>
            <w:tcW w:w="6907" w:type="dxa"/>
            <w:tcBorders>
              <w:top w:val="nil"/>
              <w:left w:val="nil"/>
              <w:bottom w:val="nil"/>
              <w:right w:val="nil"/>
            </w:tcBorders>
          </w:tcPr>
          <w:p w:rsidR="0028507F" w:rsidRDefault="0028507F">
            <w:pPr>
              <w:pStyle w:val="ConsPlusNormal"/>
              <w:ind w:left="283"/>
            </w:pPr>
            <w:r>
              <w:t>наладки энергетических установок</w:t>
            </w:r>
          </w:p>
        </w:tc>
        <w:tc>
          <w:tcPr>
            <w:tcW w:w="2154" w:type="dxa"/>
            <w:tcBorders>
              <w:top w:val="nil"/>
              <w:left w:val="nil"/>
              <w:bottom w:val="nil"/>
              <w:right w:val="nil"/>
            </w:tcBorders>
            <w:vAlign w:val="bottom"/>
          </w:tcPr>
          <w:p w:rsidR="0028507F" w:rsidRDefault="0028507F">
            <w:pPr>
              <w:pStyle w:val="ConsPlusNormal"/>
              <w:jc w:val="right"/>
            </w:pPr>
            <w:hyperlink w:anchor="P4091" w:history="1">
              <w:r>
                <w:rPr>
                  <w:color w:val="0000FF"/>
                </w:rPr>
                <w:t>448</w:t>
              </w:r>
            </w:hyperlink>
          </w:p>
        </w:tc>
      </w:tr>
      <w:tr w:rsidR="0028507F">
        <w:tc>
          <w:tcPr>
            <w:tcW w:w="6907" w:type="dxa"/>
            <w:tcBorders>
              <w:top w:val="nil"/>
              <w:left w:val="nil"/>
              <w:bottom w:val="nil"/>
              <w:right w:val="nil"/>
            </w:tcBorders>
          </w:tcPr>
          <w:p w:rsidR="0028507F" w:rsidRDefault="0028507F">
            <w:pPr>
              <w:pStyle w:val="ConsPlusNormal"/>
              <w:ind w:left="283"/>
            </w:pPr>
            <w:r>
              <w:t>нормативные о присвоении наименований и переименовании географических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8239" w:history="1">
              <w:r>
                <w:rPr>
                  <w:color w:val="0000FF"/>
                </w:rPr>
                <w:t>876</w:t>
              </w:r>
            </w:hyperlink>
          </w:p>
        </w:tc>
      </w:tr>
      <w:tr w:rsidR="0028507F">
        <w:tc>
          <w:tcPr>
            <w:tcW w:w="6907" w:type="dxa"/>
            <w:tcBorders>
              <w:top w:val="nil"/>
              <w:left w:val="nil"/>
              <w:bottom w:val="nil"/>
              <w:right w:val="nil"/>
            </w:tcBorders>
          </w:tcPr>
          <w:p w:rsidR="0028507F" w:rsidRDefault="0028507F">
            <w:pPr>
              <w:pStyle w:val="ConsPlusNormal"/>
              <w:ind w:left="283"/>
            </w:pPr>
            <w:r>
              <w:t>нормативные правовые:</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566"/>
            </w:pPr>
            <w:r>
              <w:t>о делимитации, демаркации и редемаркации Государственной границы СССР,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8195" w:history="1">
              <w:r>
                <w:rPr>
                  <w:color w:val="0000FF"/>
                </w:rPr>
                <w:t>873</w:t>
              </w:r>
            </w:hyperlink>
          </w:p>
        </w:tc>
      </w:tr>
      <w:tr w:rsidR="0028507F">
        <w:tc>
          <w:tcPr>
            <w:tcW w:w="6907" w:type="dxa"/>
            <w:tcBorders>
              <w:top w:val="nil"/>
              <w:left w:val="nil"/>
              <w:bottom w:val="nil"/>
              <w:right w:val="nil"/>
            </w:tcBorders>
          </w:tcPr>
          <w:p w:rsidR="0028507F" w:rsidRDefault="0028507F">
            <w:pPr>
              <w:pStyle w:val="ConsPlusNormal"/>
              <w:ind w:left="566"/>
            </w:pPr>
            <w:r>
              <w:t>по ведению баз данных геоинформационных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8276" w:history="1">
              <w:r>
                <w:rPr>
                  <w:color w:val="0000FF"/>
                </w:rPr>
                <w:t>880</w:t>
              </w:r>
            </w:hyperlink>
          </w:p>
        </w:tc>
      </w:tr>
      <w:tr w:rsidR="0028507F">
        <w:tc>
          <w:tcPr>
            <w:tcW w:w="6907" w:type="dxa"/>
            <w:tcBorders>
              <w:top w:val="nil"/>
              <w:left w:val="nil"/>
              <w:bottom w:val="nil"/>
              <w:right w:val="nil"/>
            </w:tcBorders>
          </w:tcPr>
          <w:p w:rsidR="0028507F" w:rsidRDefault="0028507F">
            <w:pPr>
              <w:pStyle w:val="ConsPlusNormal"/>
              <w:ind w:left="566"/>
            </w:pPr>
            <w:r>
              <w:t>по ведению баз данных иных государственных информационных систем, в информационные ресурсы которых включена картографическая информация</w:t>
            </w:r>
          </w:p>
        </w:tc>
        <w:tc>
          <w:tcPr>
            <w:tcW w:w="2154" w:type="dxa"/>
            <w:tcBorders>
              <w:top w:val="nil"/>
              <w:left w:val="nil"/>
              <w:bottom w:val="nil"/>
              <w:right w:val="nil"/>
            </w:tcBorders>
            <w:vAlign w:val="bottom"/>
          </w:tcPr>
          <w:p w:rsidR="0028507F" w:rsidRDefault="0028507F">
            <w:pPr>
              <w:pStyle w:val="ConsPlusNormal"/>
              <w:jc w:val="right"/>
            </w:pPr>
            <w:hyperlink w:anchor="P8276" w:history="1">
              <w:r>
                <w:rPr>
                  <w:color w:val="0000FF"/>
                </w:rPr>
                <w:t>880</w:t>
              </w:r>
            </w:hyperlink>
          </w:p>
        </w:tc>
      </w:tr>
      <w:tr w:rsidR="0028507F">
        <w:tc>
          <w:tcPr>
            <w:tcW w:w="6907" w:type="dxa"/>
            <w:tcBorders>
              <w:top w:val="nil"/>
              <w:left w:val="nil"/>
              <w:bottom w:val="nil"/>
              <w:right w:val="nil"/>
            </w:tcBorders>
          </w:tcPr>
          <w:p w:rsidR="0028507F" w:rsidRDefault="0028507F">
            <w:pPr>
              <w:pStyle w:val="ConsPlusNormal"/>
              <w:ind w:left="566"/>
            </w:pPr>
            <w:r>
              <w:t>по ведению Государственного каталога географических названий</w:t>
            </w:r>
          </w:p>
        </w:tc>
        <w:tc>
          <w:tcPr>
            <w:tcW w:w="2154" w:type="dxa"/>
            <w:tcBorders>
              <w:top w:val="nil"/>
              <w:left w:val="nil"/>
              <w:bottom w:val="nil"/>
              <w:right w:val="nil"/>
            </w:tcBorders>
            <w:vAlign w:val="bottom"/>
          </w:tcPr>
          <w:p w:rsidR="0028507F" w:rsidRDefault="0028507F">
            <w:pPr>
              <w:pStyle w:val="ConsPlusNormal"/>
              <w:jc w:val="right"/>
            </w:pPr>
            <w:hyperlink w:anchor="P8257" w:history="1">
              <w:r>
                <w:rPr>
                  <w:color w:val="0000FF"/>
                </w:rPr>
                <w:t>878</w:t>
              </w:r>
            </w:hyperlink>
          </w:p>
        </w:tc>
      </w:tr>
      <w:tr w:rsidR="0028507F">
        <w:tc>
          <w:tcPr>
            <w:tcW w:w="6907" w:type="dxa"/>
            <w:tcBorders>
              <w:top w:val="nil"/>
              <w:left w:val="nil"/>
              <w:bottom w:val="nil"/>
              <w:right w:val="nil"/>
            </w:tcBorders>
          </w:tcPr>
          <w:p w:rsidR="0028507F" w:rsidRDefault="0028507F">
            <w:pPr>
              <w:pStyle w:val="ConsPlusNormal"/>
              <w:ind w:left="566"/>
            </w:pPr>
            <w:r>
              <w:t>по выявлению и регистрации наименований географических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8257" w:history="1">
              <w:r>
                <w:rPr>
                  <w:color w:val="0000FF"/>
                </w:rPr>
                <w:t>878</w:t>
              </w:r>
            </w:hyperlink>
          </w:p>
        </w:tc>
      </w:tr>
      <w:tr w:rsidR="0028507F">
        <w:tc>
          <w:tcPr>
            <w:tcW w:w="6907" w:type="dxa"/>
            <w:tcBorders>
              <w:top w:val="nil"/>
              <w:left w:val="nil"/>
              <w:bottom w:val="nil"/>
              <w:right w:val="nil"/>
            </w:tcBorders>
          </w:tcPr>
          <w:p w:rsidR="0028507F" w:rsidRDefault="0028507F">
            <w:pPr>
              <w:pStyle w:val="ConsPlusNormal"/>
              <w:ind w:left="283"/>
            </w:pPr>
            <w:r>
              <w:t>о браковке (выбраковке) продукции</w:t>
            </w:r>
          </w:p>
        </w:tc>
        <w:tc>
          <w:tcPr>
            <w:tcW w:w="2154" w:type="dxa"/>
            <w:tcBorders>
              <w:top w:val="nil"/>
              <w:left w:val="nil"/>
              <w:bottom w:val="nil"/>
              <w:right w:val="nil"/>
            </w:tcBorders>
            <w:vAlign w:val="bottom"/>
          </w:tcPr>
          <w:p w:rsidR="0028507F" w:rsidRDefault="0028507F">
            <w:pPr>
              <w:pStyle w:val="ConsPlusNormal"/>
              <w:jc w:val="right"/>
            </w:pPr>
            <w:hyperlink w:anchor="P4016" w:history="1">
              <w:r>
                <w:rPr>
                  <w:color w:val="0000FF"/>
                </w:rPr>
                <w:t>437</w:t>
              </w:r>
            </w:hyperlink>
          </w:p>
        </w:tc>
      </w:tr>
      <w:tr w:rsidR="0028507F">
        <w:tc>
          <w:tcPr>
            <w:tcW w:w="6907" w:type="dxa"/>
            <w:tcBorders>
              <w:top w:val="nil"/>
              <w:left w:val="nil"/>
              <w:bottom w:val="nil"/>
              <w:right w:val="nil"/>
            </w:tcBorders>
          </w:tcPr>
          <w:p w:rsidR="0028507F" w:rsidRDefault="0028507F">
            <w:pPr>
              <w:pStyle w:val="ConsPlusNormal"/>
              <w:ind w:left="283"/>
            </w:pPr>
            <w:r>
              <w:t>о внедрении и использовании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7" w:history="1">
              <w:r>
                <w:rPr>
                  <w:color w:val="0000FF"/>
                </w:rPr>
                <w:t>1064</w:t>
              </w:r>
            </w:hyperlink>
          </w:p>
        </w:tc>
      </w:tr>
      <w:tr w:rsidR="0028507F">
        <w:tc>
          <w:tcPr>
            <w:tcW w:w="6907" w:type="dxa"/>
            <w:tcBorders>
              <w:top w:val="nil"/>
              <w:left w:val="nil"/>
              <w:bottom w:val="nil"/>
              <w:right w:val="nil"/>
            </w:tcBorders>
          </w:tcPr>
          <w:p w:rsidR="0028507F" w:rsidRDefault="0028507F">
            <w:pPr>
              <w:pStyle w:val="ConsPlusNormal"/>
              <w:ind w:left="283"/>
            </w:pPr>
            <w:r>
              <w:t>о внедрении новых видов сырья и материалов в производство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49" w:history="1">
              <w:r>
                <w:rPr>
                  <w:color w:val="0000FF"/>
                </w:rPr>
                <w:t>286</w:t>
              </w:r>
            </w:hyperlink>
          </w:p>
        </w:tc>
      </w:tr>
      <w:tr w:rsidR="0028507F">
        <w:tc>
          <w:tcPr>
            <w:tcW w:w="6907" w:type="dxa"/>
            <w:tcBorders>
              <w:top w:val="nil"/>
              <w:left w:val="nil"/>
              <w:bottom w:val="nil"/>
              <w:right w:val="nil"/>
            </w:tcBorders>
          </w:tcPr>
          <w:p w:rsidR="0028507F" w:rsidRDefault="0028507F">
            <w:pPr>
              <w:pStyle w:val="ConsPlusNormal"/>
              <w:ind w:left="283"/>
            </w:pPr>
            <w:r>
              <w:t>о внедрении новых технологических процессов, регламентов, рецептур и режимов производства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353" w:history="1">
              <w:r>
                <w:rPr>
                  <w:color w:val="0000FF"/>
                </w:rPr>
                <w:t>337</w:t>
              </w:r>
            </w:hyperlink>
          </w:p>
        </w:tc>
      </w:tr>
      <w:tr w:rsidR="0028507F">
        <w:tc>
          <w:tcPr>
            <w:tcW w:w="6907" w:type="dxa"/>
            <w:tcBorders>
              <w:top w:val="nil"/>
              <w:left w:val="nil"/>
              <w:bottom w:val="nil"/>
              <w:right w:val="nil"/>
            </w:tcBorders>
          </w:tcPr>
          <w:p w:rsidR="0028507F" w:rsidRDefault="0028507F">
            <w:pPr>
              <w:pStyle w:val="ConsPlusNormal"/>
              <w:ind w:left="283"/>
            </w:pPr>
            <w:r>
              <w:t>о внедрении результатов диссертационных исследований</w:t>
            </w:r>
          </w:p>
        </w:tc>
        <w:tc>
          <w:tcPr>
            <w:tcW w:w="2154" w:type="dxa"/>
            <w:tcBorders>
              <w:top w:val="nil"/>
              <w:left w:val="nil"/>
              <w:bottom w:val="nil"/>
              <w:right w:val="nil"/>
            </w:tcBorders>
            <w:vAlign w:val="bottom"/>
          </w:tcPr>
          <w:p w:rsidR="0028507F" w:rsidRDefault="0028507F">
            <w:pPr>
              <w:pStyle w:val="ConsPlusNormal"/>
              <w:jc w:val="right"/>
            </w:pPr>
            <w:hyperlink w:anchor="P769" w:history="1">
              <w:r>
                <w:rPr>
                  <w:color w:val="0000FF"/>
                </w:rPr>
                <w:t>62</w:t>
              </w:r>
            </w:hyperlink>
          </w:p>
        </w:tc>
      </w:tr>
      <w:tr w:rsidR="0028507F">
        <w:tc>
          <w:tcPr>
            <w:tcW w:w="6907" w:type="dxa"/>
            <w:tcBorders>
              <w:top w:val="nil"/>
              <w:left w:val="nil"/>
              <w:bottom w:val="nil"/>
              <w:right w:val="nil"/>
            </w:tcBorders>
          </w:tcPr>
          <w:p w:rsidR="0028507F" w:rsidRDefault="0028507F">
            <w:pPr>
              <w:pStyle w:val="ConsPlusNormal"/>
              <w:ind w:left="283"/>
            </w:pPr>
            <w:r>
              <w:t>о внедрении результатов НИР</w:t>
            </w:r>
          </w:p>
        </w:tc>
        <w:tc>
          <w:tcPr>
            <w:tcW w:w="2154" w:type="dxa"/>
            <w:tcBorders>
              <w:top w:val="nil"/>
              <w:left w:val="nil"/>
              <w:bottom w:val="nil"/>
              <w:right w:val="nil"/>
            </w:tcBorders>
            <w:vAlign w:val="bottom"/>
          </w:tcPr>
          <w:p w:rsidR="0028507F" w:rsidRDefault="0028507F">
            <w:pPr>
              <w:pStyle w:val="ConsPlusNormal"/>
              <w:jc w:val="right"/>
            </w:pPr>
            <w:hyperlink w:anchor="P457" w:history="1">
              <w:r>
                <w:rPr>
                  <w:color w:val="0000FF"/>
                </w:rPr>
                <w:t>31</w:t>
              </w:r>
            </w:hyperlink>
          </w:p>
        </w:tc>
      </w:tr>
      <w:tr w:rsidR="0028507F">
        <w:tc>
          <w:tcPr>
            <w:tcW w:w="6907" w:type="dxa"/>
            <w:tcBorders>
              <w:top w:val="nil"/>
              <w:left w:val="nil"/>
              <w:bottom w:val="nil"/>
              <w:right w:val="nil"/>
            </w:tcBorders>
          </w:tcPr>
          <w:p w:rsidR="0028507F" w:rsidRDefault="0028507F">
            <w:pPr>
              <w:pStyle w:val="ConsPlusNormal"/>
              <w:ind w:left="283"/>
            </w:pPr>
            <w:r>
              <w:t>о внедрении технических регламентов и 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92" w:history="1">
              <w:r>
                <w:rPr>
                  <w:color w:val="0000FF"/>
                </w:rPr>
                <w:t>904</w:t>
              </w:r>
            </w:hyperlink>
          </w:p>
        </w:tc>
      </w:tr>
      <w:tr w:rsidR="0028507F">
        <w:tc>
          <w:tcPr>
            <w:tcW w:w="6907" w:type="dxa"/>
            <w:tcBorders>
              <w:top w:val="nil"/>
              <w:left w:val="nil"/>
              <w:bottom w:val="nil"/>
              <w:right w:val="nil"/>
            </w:tcBorders>
          </w:tcPr>
          <w:p w:rsidR="0028507F" w:rsidRDefault="0028507F">
            <w:pPr>
              <w:pStyle w:val="ConsPlusNormal"/>
              <w:ind w:left="283"/>
            </w:pPr>
            <w:r>
              <w:t>о внедрении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2756" w:history="1">
              <w:r>
                <w:rPr>
                  <w:color w:val="0000FF"/>
                </w:rPr>
                <w:t>264</w:t>
              </w:r>
            </w:hyperlink>
          </w:p>
        </w:tc>
      </w:tr>
      <w:tr w:rsidR="0028507F">
        <w:tc>
          <w:tcPr>
            <w:tcW w:w="6907" w:type="dxa"/>
            <w:tcBorders>
              <w:top w:val="nil"/>
              <w:left w:val="nil"/>
              <w:bottom w:val="nil"/>
              <w:right w:val="nil"/>
            </w:tcBorders>
          </w:tcPr>
          <w:p w:rsidR="0028507F" w:rsidRDefault="0028507F">
            <w:pPr>
              <w:pStyle w:val="ConsPlusNormal"/>
              <w:ind w:left="283"/>
            </w:pPr>
            <w:r>
              <w:t>о водоснабжении, водоотведении предприятия</w:t>
            </w:r>
          </w:p>
        </w:tc>
        <w:tc>
          <w:tcPr>
            <w:tcW w:w="2154" w:type="dxa"/>
            <w:tcBorders>
              <w:top w:val="nil"/>
              <w:left w:val="nil"/>
              <w:bottom w:val="nil"/>
              <w:right w:val="nil"/>
            </w:tcBorders>
            <w:vAlign w:val="bottom"/>
          </w:tcPr>
          <w:p w:rsidR="0028507F" w:rsidRDefault="0028507F">
            <w:pPr>
              <w:pStyle w:val="ConsPlusNormal"/>
              <w:jc w:val="right"/>
            </w:pPr>
            <w:hyperlink w:anchor="P4239" w:history="1">
              <w:r>
                <w:rPr>
                  <w:color w:val="0000FF"/>
                </w:rPr>
                <w:t>472</w:t>
              </w:r>
            </w:hyperlink>
          </w:p>
        </w:tc>
      </w:tr>
      <w:tr w:rsidR="0028507F">
        <w:tc>
          <w:tcPr>
            <w:tcW w:w="6907" w:type="dxa"/>
            <w:tcBorders>
              <w:top w:val="nil"/>
              <w:left w:val="nil"/>
              <w:bottom w:val="nil"/>
              <w:right w:val="nil"/>
            </w:tcBorders>
          </w:tcPr>
          <w:p w:rsidR="0028507F" w:rsidRDefault="0028507F">
            <w:pPr>
              <w:pStyle w:val="ConsPlusNormal"/>
              <w:ind w:left="283"/>
            </w:pPr>
            <w:r>
              <w:t>о выдаче и использовании бланков лицензий</w:t>
            </w:r>
          </w:p>
        </w:tc>
        <w:tc>
          <w:tcPr>
            <w:tcW w:w="2154" w:type="dxa"/>
            <w:tcBorders>
              <w:top w:val="nil"/>
              <w:left w:val="nil"/>
              <w:bottom w:val="nil"/>
              <w:right w:val="nil"/>
            </w:tcBorders>
            <w:vAlign w:val="bottom"/>
          </w:tcPr>
          <w:p w:rsidR="0028507F" w:rsidRDefault="0028507F">
            <w:pPr>
              <w:pStyle w:val="ConsPlusNormal"/>
              <w:jc w:val="right"/>
            </w:pPr>
            <w:hyperlink w:anchor="P8613" w:history="1">
              <w:r>
                <w:rPr>
                  <w:color w:val="0000FF"/>
                </w:rPr>
                <w:t>919</w:t>
              </w:r>
            </w:hyperlink>
          </w:p>
        </w:tc>
      </w:tr>
      <w:tr w:rsidR="0028507F">
        <w:tc>
          <w:tcPr>
            <w:tcW w:w="6907" w:type="dxa"/>
            <w:tcBorders>
              <w:top w:val="nil"/>
              <w:left w:val="nil"/>
              <w:bottom w:val="nil"/>
              <w:right w:val="nil"/>
            </w:tcBorders>
          </w:tcPr>
          <w:p w:rsidR="0028507F" w:rsidRDefault="0028507F">
            <w:pPr>
              <w:pStyle w:val="ConsPlusNormal"/>
              <w:ind w:left="283"/>
            </w:pPr>
            <w:r>
              <w:t>о выдаче и использовании бланков одобрений</w:t>
            </w:r>
          </w:p>
        </w:tc>
        <w:tc>
          <w:tcPr>
            <w:tcW w:w="2154" w:type="dxa"/>
            <w:tcBorders>
              <w:top w:val="nil"/>
              <w:left w:val="nil"/>
              <w:bottom w:val="nil"/>
              <w:right w:val="nil"/>
            </w:tcBorders>
            <w:vAlign w:val="bottom"/>
          </w:tcPr>
          <w:p w:rsidR="0028507F" w:rsidRDefault="0028507F">
            <w:pPr>
              <w:pStyle w:val="ConsPlusNormal"/>
              <w:jc w:val="right"/>
            </w:pPr>
            <w:hyperlink w:anchor="P8613" w:history="1">
              <w:r>
                <w:rPr>
                  <w:color w:val="0000FF"/>
                </w:rPr>
                <w:t>919</w:t>
              </w:r>
            </w:hyperlink>
          </w:p>
        </w:tc>
      </w:tr>
      <w:tr w:rsidR="0028507F">
        <w:tc>
          <w:tcPr>
            <w:tcW w:w="6907" w:type="dxa"/>
            <w:tcBorders>
              <w:top w:val="nil"/>
              <w:left w:val="nil"/>
              <w:bottom w:val="nil"/>
              <w:right w:val="nil"/>
            </w:tcBorders>
          </w:tcPr>
          <w:p w:rsidR="0028507F" w:rsidRDefault="0028507F">
            <w:pPr>
              <w:pStyle w:val="ConsPlusNormal"/>
              <w:ind w:left="283"/>
            </w:pPr>
            <w:r>
              <w:t>о выдаче и использовании бланков сертификатов</w:t>
            </w:r>
          </w:p>
        </w:tc>
        <w:tc>
          <w:tcPr>
            <w:tcW w:w="2154" w:type="dxa"/>
            <w:tcBorders>
              <w:top w:val="nil"/>
              <w:left w:val="nil"/>
              <w:bottom w:val="nil"/>
              <w:right w:val="nil"/>
            </w:tcBorders>
            <w:vAlign w:val="bottom"/>
          </w:tcPr>
          <w:p w:rsidR="0028507F" w:rsidRDefault="0028507F">
            <w:pPr>
              <w:pStyle w:val="ConsPlusNormal"/>
              <w:jc w:val="right"/>
            </w:pPr>
            <w:hyperlink w:anchor="P8613" w:history="1">
              <w:r>
                <w:rPr>
                  <w:color w:val="0000FF"/>
                </w:rPr>
                <w:t>919</w:t>
              </w:r>
            </w:hyperlink>
          </w:p>
        </w:tc>
      </w:tr>
      <w:tr w:rsidR="0028507F">
        <w:tc>
          <w:tcPr>
            <w:tcW w:w="6907" w:type="dxa"/>
            <w:tcBorders>
              <w:top w:val="nil"/>
              <w:left w:val="nil"/>
              <w:bottom w:val="nil"/>
              <w:right w:val="nil"/>
            </w:tcBorders>
          </w:tcPr>
          <w:p w:rsidR="0028507F" w:rsidRDefault="0028507F">
            <w:pPr>
              <w:pStyle w:val="ConsPlusNormal"/>
              <w:ind w:left="283"/>
            </w:pPr>
            <w:r>
              <w:t>о выполнении ОТР</w:t>
            </w:r>
          </w:p>
        </w:tc>
        <w:tc>
          <w:tcPr>
            <w:tcW w:w="2154" w:type="dxa"/>
            <w:tcBorders>
              <w:top w:val="nil"/>
              <w:left w:val="nil"/>
              <w:bottom w:val="nil"/>
              <w:right w:val="nil"/>
            </w:tcBorders>
            <w:vAlign w:val="bottom"/>
          </w:tcPr>
          <w:p w:rsidR="0028507F" w:rsidRDefault="0028507F">
            <w:pPr>
              <w:pStyle w:val="ConsPlusNormal"/>
              <w:jc w:val="right"/>
            </w:pPr>
            <w:hyperlink w:anchor="P2539" w:history="1">
              <w:r>
                <w:rPr>
                  <w:color w:val="0000FF"/>
                </w:rPr>
                <w:t>239</w:t>
              </w:r>
            </w:hyperlink>
          </w:p>
        </w:tc>
      </w:tr>
      <w:tr w:rsidR="0028507F">
        <w:tc>
          <w:tcPr>
            <w:tcW w:w="6907" w:type="dxa"/>
            <w:tcBorders>
              <w:top w:val="nil"/>
              <w:left w:val="nil"/>
              <w:bottom w:val="nil"/>
              <w:right w:val="nil"/>
            </w:tcBorders>
          </w:tcPr>
          <w:p w:rsidR="0028507F" w:rsidRDefault="0028507F">
            <w:pPr>
              <w:pStyle w:val="ConsPlusNormal"/>
              <w:ind w:left="283"/>
            </w:pPr>
            <w:r>
              <w:t>о выполнении работ и услуг в области обеспечения единства измерений</w:t>
            </w:r>
          </w:p>
        </w:tc>
        <w:tc>
          <w:tcPr>
            <w:tcW w:w="2154" w:type="dxa"/>
            <w:tcBorders>
              <w:top w:val="nil"/>
              <w:left w:val="nil"/>
              <w:bottom w:val="nil"/>
              <w:right w:val="nil"/>
            </w:tcBorders>
            <w:vAlign w:val="bottom"/>
          </w:tcPr>
          <w:p w:rsidR="0028507F" w:rsidRDefault="0028507F">
            <w:pPr>
              <w:pStyle w:val="ConsPlusNormal"/>
              <w:jc w:val="right"/>
            </w:pPr>
            <w:hyperlink w:anchor="P8746" w:history="1">
              <w:r>
                <w:rPr>
                  <w:color w:val="0000FF"/>
                </w:rPr>
                <w:t>934</w:t>
              </w:r>
            </w:hyperlink>
          </w:p>
        </w:tc>
      </w:tr>
      <w:tr w:rsidR="0028507F">
        <w:tc>
          <w:tcPr>
            <w:tcW w:w="6907" w:type="dxa"/>
            <w:tcBorders>
              <w:top w:val="nil"/>
              <w:left w:val="nil"/>
              <w:bottom w:val="nil"/>
              <w:right w:val="nil"/>
            </w:tcBorders>
          </w:tcPr>
          <w:p w:rsidR="0028507F" w:rsidRDefault="0028507F">
            <w:pPr>
              <w:pStyle w:val="ConsPlusNormal"/>
              <w:ind w:left="283"/>
            </w:pPr>
            <w:r>
              <w:t>о выполненных работах по астрономическим определениям, базисным измерениям, триангуляции, полигонометрии и трилатерации на объектах в государственной и местных системах координат</w:t>
            </w:r>
          </w:p>
        </w:tc>
        <w:tc>
          <w:tcPr>
            <w:tcW w:w="2154" w:type="dxa"/>
            <w:tcBorders>
              <w:top w:val="nil"/>
              <w:left w:val="nil"/>
              <w:bottom w:val="nil"/>
              <w:right w:val="nil"/>
            </w:tcBorders>
            <w:vAlign w:val="bottom"/>
          </w:tcPr>
          <w:p w:rsidR="0028507F" w:rsidRDefault="0028507F">
            <w:pPr>
              <w:pStyle w:val="ConsPlusNormal"/>
              <w:jc w:val="right"/>
            </w:pPr>
            <w:hyperlink w:anchor="P8003" w:history="1">
              <w:r>
                <w:rPr>
                  <w:color w:val="0000FF"/>
                </w:rPr>
                <w:t>853</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о готовности производства к изготовлению продукции</w:t>
            </w:r>
          </w:p>
        </w:tc>
        <w:tc>
          <w:tcPr>
            <w:tcW w:w="2154" w:type="dxa"/>
            <w:tcBorders>
              <w:top w:val="nil"/>
              <w:left w:val="nil"/>
              <w:bottom w:val="nil"/>
              <w:right w:val="nil"/>
            </w:tcBorders>
            <w:vAlign w:val="bottom"/>
          </w:tcPr>
          <w:p w:rsidR="0028507F" w:rsidRDefault="0028507F">
            <w:pPr>
              <w:pStyle w:val="ConsPlusNormal"/>
              <w:jc w:val="right"/>
            </w:pPr>
            <w:hyperlink w:anchor="P3123" w:history="1">
              <w:r>
                <w:rPr>
                  <w:color w:val="0000FF"/>
                </w:rPr>
                <w:t>309</w:t>
              </w:r>
            </w:hyperlink>
          </w:p>
        </w:tc>
      </w:tr>
      <w:tr w:rsidR="0028507F">
        <w:tc>
          <w:tcPr>
            <w:tcW w:w="6907" w:type="dxa"/>
            <w:tcBorders>
              <w:top w:val="nil"/>
              <w:left w:val="nil"/>
              <w:bottom w:val="nil"/>
              <w:right w:val="nil"/>
            </w:tcBorders>
          </w:tcPr>
          <w:p w:rsidR="0028507F" w:rsidRDefault="0028507F">
            <w:pPr>
              <w:pStyle w:val="ConsPlusNormal"/>
              <w:ind w:left="283"/>
            </w:pPr>
            <w:r>
              <w:t>о дефектоскопии и металлографическом контроле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980" w:history="1">
              <w:r>
                <w:rPr>
                  <w:color w:val="0000FF"/>
                </w:rPr>
                <w:t>431</w:t>
              </w:r>
            </w:hyperlink>
          </w:p>
        </w:tc>
      </w:tr>
      <w:tr w:rsidR="0028507F">
        <w:tc>
          <w:tcPr>
            <w:tcW w:w="6907" w:type="dxa"/>
            <w:tcBorders>
              <w:top w:val="nil"/>
              <w:left w:val="nil"/>
              <w:bottom w:val="nil"/>
              <w:right w:val="nil"/>
            </w:tcBorders>
          </w:tcPr>
          <w:p w:rsidR="0028507F" w:rsidRDefault="0028507F">
            <w:pPr>
              <w:pStyle w:val="ConsPlusNormal"/>
              <w:ind w:left="283"/>
            </w:pPr>
            <w:r>
              <w:t>о комплектации изделий и сборочных единиц</w:t>
            </w:r>
          </w:p>
        </w:tc>
        <w:tc>
          <w:tcPr>
            <w:tcW w:w="2154" w:type="dxa"/>
            <w:tcBorders>
              <w:top w:val="nil"/>
              <w:left w:val="nil"/>
              <w:bottom w:val="nil"/>
              <w:right w:val="nil"/>
            </w:tcBorders>
            <w:vAlign w:val="bottom"/>
          </w:tcPr>
          <w:p w:rsidR="0028507F" w:rsidRDefault="0028507F">
            <w:pPr>
              <w:pStyle w:val="ConsPlusNormal"/>
              <w:jc w:val="right"/>
            </w:pPr>
            <w:hyperlink w:anchor="P3023" w:history="1">
              <w:r>
                <w:rPr>
                  <w:color w:val="0000FF"/>
                </w:rPr>
                <w:t>295</w:t>
              </w:r>
            </w:hyperlink>
          </w:p>
        </w:tc>
      </w:tr>
      <w:tr w:rsidR="0028507F">
        <w:tc>
          <w:tcPr>
            <w:tcW w:w="6907" w:type="dxa"/>
            <w:tcBorders>
              <w:top w:val="nil"/>
              <w:left w:val="nil"/>
              <w:bottom w:val="nil"/>
              <w:right w:val="nil"/>
            </w:tcBorders>
          </w:tcPr>
          <w:p w:rsidR="0028507F" w:rsidRDefault="0028507F">
            <w:pPr>
              <w:pStyle w:val="ConsPlusNormal"/>
              <w:ind w:left="283"/>
            </w:pPr>
            <w:r>
              <w:t>о консервации опасных производственных объектов 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256" w:history="1">
              <w:r>
                <w:rPr>
                  <w:color w:val="0000FF"/>
                </w:rPr>
                <w:t>989</w:t>
              </w:r>
            </w:hyperlink>
          </w:p>
        </w:tc>
      </w:tr>
      <w:tr w:rsidR="0028507F">
        <w:tc>
          <w:tcPr>
            <w:tcW w:w="6907" w:type="dxa"/>
            <w:tcBorders>
              <w:top w:val="nil"/>
              <w:left w:val="nil"/>
              <w:bottom w:val="nil"/>
              <w:right w:val="nil"/>
            </w:tcBorders>
          </w:tcPr>
          <w:p w:rsidR="0028507F" w:rsidRDefault="0028507F">
            <w:pPr>
              <w:pStyle w:val="ConsPlusNormal"/>
              <w:ind w:left="283"/>
            </w:pPr>
            <w:r>
              <w:t>о контроле использования особо опасных веществ и материалов в промышленных целях</w:t>
            </w:r>
          </w:p>
        </w:tc>
        <w:tc>
          <w:tcPr>
            <w:tcW w:w="2154" w:type="dxa"/>
            <w:tcBorders>
              <w:top w:val="nil"/>
              <w:left w:val="nil"/>
              <w:bottom w:val="nil"/>
              <w:right w:val="nil"/>
            </w:tcBorders>
            <w:vAlign w:val="bottom"/>
          </w:tcPr>
          <w:p w:rsidR="0028507F" w:rsidRDefault="0028507F">
            <w:pPr>
              <w:pStyle w:val="ConsPlusNormal"/>
              <w:jc w:val="right"/>
            </w:pPr>
            <w:hyperlink w:anchor="P9358" w:history="1">
              <w:r>
                <w:rPr>
                  <w:color w:val="0000FF"/>
                </w:rPr>
                <w:t>1000</w:t>
              </w:r>
            </w:hyperlink>
          </w:p>
        </w:tc>
      </w:tr>
      <w:tr w:rsidR="0028507F">
        <w:tc>
          <w:tcPr>
            <w:tcW w:w="6907" w:type="dxa"/>
            <w:tcBorders>
              <w:top w:val="nil"/>
              <w:left w:val="nil"/>
              <w:bottom w:val="nil"/>
              <w:right w:val="nil"/>
            </w:tcBorders>
          </w:tcPr>
          <w:p w:rsidR="0028507F" w:rsidRDefault="0028507F">
            <w:pPr>
              <w:pStyle w:val="ConsPlusNormal"/>
              <w:ind w:left="283"/>
            </w:pPr>
            <w:r>
              <w:t>о ликвидации опасных производственных объектов 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264" w:history="1">
              <w:r>
                <w:rPr>
                  <w:color w:val="0000FF"/>
                </w:rPr>
                <w:t>990</w:t>
              </w:r>
            </w:hyperlink>
          </w:p>
        </w:tc>
      </w:tr>
      <w:tr w:rsidR="0028507F">
        <w:tc>
          <w:tcPr>
            <w:tcW w:w="6907" w:type="dxa"/>
            <w:tcBorders>
              <w:top w:val="nil"/>
              <w:left w:val="nil"/>
              <w:bottom w:val="nil"/>
              <w:right w:val="nil"/>
            </w:tcBorders>
          </w:tcPr>
          <w:p w:rsidR="0028507F" w:rsidRDefault="0028507F">
            <w:pPr>
              <w:pStyle w:val="ConsPlusNormal"/>
              <w:ind w:left="283"/>
            </w:pPr>
            <w:r>
              <w:t>о мероприятиях по экономии электроэнергии и топлива</w:t>
            </w:r>
          </w:p>
        </w:tc>
        <w:tc>
          <w:tcPr>
            <w:tcW w:w="2154" w:type="dxa"/>
            <w:tcBorders>
              <w:top w:val="nil"/>
              <w:left w:val="nil"/>
              <w:bottom w:val="nil"/>
              <w:right w:val="nil"/>
            </w:tcBorders>
            <w:vAlign w:val="bottom"/>
          </w:tcPr>
          <w:p w:rsidR="0028507F" w:rsidRDefault="0028507F">
            <w:pPr>
              <w:pStyle w:val="ConsPlusNormal"/>
              <w:jc w:val="right"/>
            </w:pPr>
            <w:hyperlink w:anchor="P4215" w:history="1">
              <w:r>
                <w:rPr>
                  <w:color w:val="0000FF"/>
                </w:rPr>
                <w:t>468</w:t>
              </w:r>
            </w:hyperlink>
          </w:p>
        </w:tc>
      </w:tr>
      <w:tr w:rsidR="0028507F">
        <w:tc>
          <w:tcPr>
            <w:tcW w:w="6907" w:type="dxa"/>
            <w:tcBorders>
              <w:top w:val="nil"/>
              <w:left w:val="nil"/>
              <w:bottom w:val="nil"/>
              <w:right w:val="nil"/>
            </w:tcBorders>
          </w:tcPr>
          <w:p w:rsidR="0028507F" w:rsidRDefault="0028507F">
            <w:pPr>
              <w:pStyle w:val="ConsPlusNormal"/>
              <w:ind w:left="283"/>
            </w:pPr>
            <w:r>
              <w:t>о наличии, движении и возврате тары</w:t>
            </w:r>
          </w:p>
        </w:tc>
        <w:tc>
          <w:tcPr>
            <w:tcW w:w="2154" w:type="dxa"/>
            <w:tcBorders>
              <w:top w:val="nil"/>
              <w:left w:val="nil"/>
              <w:bottom w:val="nil"/>
              <w:right w:val="nil"/>
            </w:tcBorders>
            <w:vAlign w:val="bottom"/>
          </w:tcPr>
          <w:p w:rsidR="0028507F" w:rsidRDefault="0028507F">
            <w:pPr>
              <w:pStyle w:val="ConsPlusNormal"/>
              <w:jc w:val="right"/>
            </w:pPr>
            <w:hyperlink w:anchor="P8589" w:history="1">
              <w:r>
                <w:rPr>
                  <w:color w:val="0000FF"/>
                </w:rPr>
                <w:t>916</w:t>
              </w:r>
            </w:hyperlink>
          </w:p>
        </w:tc>
      </w:tr>
      <w:tr w:rsidR="0028507F">
        <w:tc>
          <w:tcPr>
            <w:tcW w:w="6907" w:type="dxa"/>
            <w:tcBorders>
              <w:top w:val="nil"/>
              <w:left w:val="nil"/>
              <w:bottom w:val="nil"/>
              <w:right w:val="nil"/>
            </w:tcBorders>
          </w:tcPr>
          <w:p w:rsidR="0028507F" w:rsidRDefault="0028507F">
            <w:pPr>
              <w:pStyle w:val="ConsPlusNormal"/>
              <w:ind w:left="283"/>
            </w:pPr>
            <w:r>
              <w:t>о натурном установлении границ земельных участков и разбивки строений</w:t>
            </w:r>
          </w:p>
        </w:tc>
        <w:tc>
          <w:tcPr>
            <w:tcW w:w="2154" w:type="dxa"/>
            <w:tcBorders>
              <w:top w:val="nil"/>
              <w:left w:val="nil"/>
              <w:bottom w:val="nil"/>
              <w:right w:val="nil"/>
            </w:tcBorders>
            <w:vAlign w:val="bottom"/>
          </w:tcPr>
          <w:p w:rsidR="0028507F" w:rsidRDefault="0028507F">
            <w:pPr>
              <w:pStyle w:val="ConsPlusNormal"/>
              <w:jc w:val="right"/>
            </w:pPr>
            <w:hyperlink w:anchor="P4834" w:history="1">
              <w:r>
                <w:rPr>
                  <w:color w:val="0000FF"/>
                </w:rPr>
                <w:t>546</w:t>
              </w:r>
            </w:hyperlink>
          </w:p>
        </w:tc>
      </w:tr>
      <w:tr w:rsidR="0028507F">
        <w:tc>
          <w:tcPr>
            <w:tcW w:w="6907" w:type="dxa"/>
            <w:tcBorders>
              <w:top w:val="nil"/>
              <w:left w:val="nil"/>
              <w:bottom w:val="nil"/>
              <w:right w:val="nil"/>
            </w:tcBorders>
          </w:tcPr>
          <w:p w:rsidR="0028507F" w:rsidRDefault="0028507F">
            <w:pPr>
              <w:pStyle w:val="ConsPlusNormal"/>
              <w:ind w:left="283"/>
            </w:pPr>
            <w:r>
              <w:t>о натурном установлении границ участков и разбивки строений, красных линий и осей здания</w:t>
            </w:r>
          </w:p>
        </w:tc>
        <w:tc>
          <w:tcPr>
            <w:tcW w:w="2154" w:type="dxa"/>
            <w:tcBorders>
              <w:top w:val="nil"/>
              <w:left w:val="nil"/>
              <w:bottom w:val="nil"/>
              <w:right w:val="nil"/>
            </w:tcBorders>
            <w:vAlign w:val="bottom"/>
          </w:tcPr>
          <w:p w:rsidR="0028507F" w:rsidRDefault="0028507F">
            <w:pPr>
              <w:pStyle w:val="ConsPlusNormal"/>
              <w:jc w:val="right"/>
            </w:pPr>
            <w:hyperlink w:anchor="P5380" w:history="1">
              <w:r>
                <w:rPr>
                  <w:color w:val="0000FF"/>
                </w:rPr>
                <w:t>599</w:t>
              </w:r>
            </w:hyperlink>
          </w:p>
        </w:tc>
      </w:tr>
      <w:tr w:rsidR="0028507F">
        <w:tc>
          <w:tcPr>
            <w:tcW w:w="6907" w:type="dxa"/>
            <w:tcBorders>
              <w:top w:val="nil"/>
              <w:left w:val="nil"/>
              <w:bottom w:val="nil"/>
              <w:right w:val="nil"/>
            </w:tcBorders>
          </w:tcPr>
          <w:p w:rsidR="0028507F" w:rsidRDefault="0028507F">
            <w:pPr>
              <w:pStyle w:val="ConsPlusNormal"/>
              <w:ind w:left="283"/>
            </w:pPr>
            <w:r>
              <w:t>о переводе земель и земельных участков из одной категории в другую</w:t>
            </w:r>
          </w:p>
        </w:tc>
        <w:tc>
          <w:tcPr>
            <w:tcW w:w="2154" w:type="dxa"/>
            <w:tcBorders>
              <w:top w:val="nil"/>
              <w:left w:val="nil"/>
              <w:bottom w:val="nil"/>
              <w:right w:val="nil"/>
            </w:tcBorders>
            <w:vAlign w:val="bottom"/>
          </w:tcPr>
          <w:p w:rsidR="0028507F" w:rsidRDefault="0028507F">
            <w:pPr>
              <w:pStyle w:val="ConsPlusNormal"/>
              <w:jc w:val="right"/>
            </w:pPr>
            <w:hyperlink w:anchor="P6598" w:history="1">
              <w:r>
                <w:rPr>
                  <w:color w:val="0000FF"/>
                </w:rPr>
                <w:t>717</w:t>
              </w:r>
            </w:hyperlink>
          </w:p>
        </w:tc>
      </w:tr>
      <w:tr w:rsidR="0028507F">
        <w:tc>
          <w:tcPr>
            <w:tcW w:w="6907" w:type="dxa"/>
            <w:tcBorders>
              <w:top w:val="nil"/>
              <w:left w:val="nil"/>
              <w:bottom w:val="nil"/>
              <w:right w:val="nil"/>
            </w:tcBorders>
          </w:tcPr>
          <w:p w:rsidR="0028507F" w:rsidRDefault="0028507F">
            <w:pPr>
              <w:pStyle w:val="ConsPlusNormal"/>
              <w:ind w:left="283"/>
            </w:pPr>
            <w:r>
              <w:t>о переводе энергетических установок на новые виды топлива</w:t>
            </w:r>
          </w:p>
        </w:tc>
        <w:tc>
          <w:tcPr>
            <w:tcW w:w="2154" w:type="dxa"/>
            <w:tcBorders>
              <w:top w:val="nil"/>
              <w:left w:val="nil"/>
              <w:bottom w:val="nil"/>
              <w:right w:val="nil"/>
            </w:tcBorders>
            <w:vAlign w:val="bottom"/>
          </w:tcPr>
          <w:p w:rsidR="0028507F" w:rsidRDefault="0028507F">
            <w:pPr>
              <w:pStyle w:val="ConsPlusNormal"/>
              <w:jc w:val="right"/>
            </w:pPr>
            <w:hyperlink w:anchor="P4203" w:history="1">
              <w:r>
                <w:rPr>
                  <w:color w:val="0000FF"/>
                </w:rPr>
                <w:t>466</w:t>
              </w:r>
            </w:hyperlink>
          </w:p>
        </w:tc>
      </w:tr>
      <w:tr w:rsidR="0028507F">
        <w:tc>
          <w:tcPr>
            <w:tcW w:w="6907" w:type="dxa"/>
            <w:tcBorders>
              <w:top w:val="nil"/>
              <w:left w:val="nil"/>
              <w:bottom w:val="nil"/>
              <w:right w:val="nil"/>
            </w:tcBorders>
          </w:tcPr>
          <w:p w:rsidR="0028507F" w:rsidRDefault="0028507F">
            <w:pPr>
              <w:pStyle w:val="ConsPlusNormal"/>
              <w:ind w:left="283"/>
            </w:pPr>
            <w:r>
              <w:t>о переводе ядерных материалов в радиоактивные вещества и радиоактивные отходы</w:t>
            </w:r>
          </w:p>
        </w:tc>
        <w:tc>
          <w:tcPr>
            <w:tcW w:w="2154" w:type="dxa"/>
            <w:tcBorders>
              <w:top w:val="nil"/>
              <w:left w:val="nil"/>
              <w:bottom w:val="nil"/>
              <w:right w:val="nil"/>
            </w:tcBorders>
            <w:vAlign w:val="bottom"/>
          </w:tcPr>
          <w:p w:rsidR="0028507F" w:rsidRDefault="0028507F">
            <w:pPr>
              <w:pStyle w:val="ConsPlusNormal"/>
              <w:jc w:val="right"/>
            </w:pPr>
            <w:hyperlink w:anchor="P7598" w:history="1">
              <w:r>
                <w:rPr>
                  <w:color w:val="0000FF"/>
                </w:rPr>
                <w:t>814</w:t>
              </w:r>
            </w:hyperlink>
          </w:p>
        </w:tc>
      </w:tr>
      <w:tr w:rsidR="0028507F">
        <w:tc>
          <w:tcPr>
            <w:tcW w:w="6907" w:type="dxa"/>
            <w:tcBorders>
              <w:top w:val="nil"/>
              <w:left w:val="nil"/>
              <w:bottom w:val="nil"/>
              <w:right w:val="nil"/>
            </w:tcBorders>
          </w:tcPr>
          <w:p w:rsidR="0028507F" w:rsidRDefault="0028507F">
            <w:pPr>
              <w:pStyle w:val="ConsPlusNormal"/>
              <w:ind w:left="283"/>
            </w:pPr>
            <w:r>
              <w:t>о периодическом осмотре состояния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614" w:history="1">
              <w:r>
                <w:rPr>
                  <w:color w:val="0000FF"/>
                </w:rPr>
                <w:t>377</w:t>
              </w:r>
            </w:hyperlink>
          </w:p>
        </w:tc>
      </w:tr>
      <w:tr w:rsidR="0028507F">
        <w:tc>
          <w:tcPr>
            <w:tcW w:w="6907" w:type="dxa"/>
            <w:tcBorders>
              <w:top w:val="nil"/>
              <w:left w:val="nil"/>
              <w:bottom w:val="nil"/>
              <w:right w:val="nil"/>
            </w:tcBorders>
          </w:tcPr>
          <w:p w:rsidR="0028507F" w:rsidRDefault="0028507F">
            <w:pPr>
              <w:pStyle w:val="ConsPlusNormal"/>
              <w:ind w:left="283"/>
            </w:pPr>
            <w:r>
              <w:t>о поверке, калибровке, испытаниях стандартных образцов, средств измерений в целях утверждения типа</w:t>
            </w:r>
          </w:p>
        </w:tc>
        <w:tc>
          <w:tcPr>
            <w:tcW w:w="2154" w:type="dxa"/>
            <w:tcBorders>
              <w:top w:val="nil"/>
              <w:left w:val="nil"/>
              <w:bottom w:val="nil"/>
              <w:right w:val="nil"/>
            </w:tcBorders>
            <w:vAlign w:val="bottom"/>
          </w:tcPr>
          <w:p w:rsidR="0028507F" w:rsidRDefault="0028507F">
            <w:pPr>
              <w:pStyle w:val="ConsPlusNormal"/>
              <w:jc w:val="right"/>
            </w:pPr>
            <w:hyperlink w:anchor="P8730" w:history="1">
              <w:r>
                <w:rPr>
                  <w:color w:val="0000FF"/>
                </w:rPr>
                <w:t>932</w:t>
              </w:r>
            </w:hyperlink>
          </w:p>
        </w:tc>
      </w:tr>
      <w:tr w:rsidR="0028507F">
        <w:tc>
          <w:tcPr>
            <w:tcW w:w="6907" w:type="dxa"/>
            <w:tcBorders>
              <w:top w:val="nil"/>
              <w:left w:val="nil"/>
              <w:bottom w:val="nil"/>
              <w:right w:val="nil"/>
            </w:tcBorders>
          </w:tcPr>
          <w:p w:rsidR="0028507F" w:rsidRDefault="0028507F">
            <w:pPr>
              <w:pStyle w:val="ConsPlusNormal"/>
              <w:ind w:left="283"/>
            </w:pPr>
            <w:r>
              <w:t>о поступлении (приемке), наличии, состоянии, перемещении, эксплуатации и ремонте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572" w:history="1">
              <w:r>
                <w:rPr>
                  <w:color w:val="0000FF"/>
                </w:rPr>
                <w:t>370</w:t>
              </w:r>
            </w:hyperlink>
          </w:p>
        </w:tc>
      </w:tr>
      <w:tr w:rsidR="0028507F">
        <w:tc>
          <w:tcPr>
            <w:tcW w:w="6907" w:type="dxa"/>
            <w:tcBorders>
              <w:top w:val="nil"/>
              <w:left w:val="nil"/>
              <w:bottom w:val="nil"/>
              <w:right w:val="nil"/>
            </w:tcBorders>
          </w:tcPr>
          <w:p w:rsidR="0028507F" w:rsidRDefault="0028507F">
            <w:pPr>
              <w:pStyle w:val="ConsPlusNormal"/>
              <w:ind w:left="283"/>
            </w:pPr>
            <w:r>
              <w:t>о прекращении производства продукции</w:t>
            </w:r>
          </w:p>
        </w:tc>
        <w:tc>
          <w:tcPr>
            <w:tcW w:w="2154" w:type="dxa"/>
            <w:tcBorders>
              <w:top w:val="nil"/>
              <w:left w:val="nil"/>
              <w:bottom w:val="nil"/>
              <w:right w:val="nil"/>
            </w:tcBorders>
            <w:vAlign w:val="bottom"/>
          </w:tcPr>
          <w:p w:rsidR="0028507F" w:rsidRDefault="0028507F">
            <w:pPr>
              <w:pStyle w:val="ConsPlusNormal"/>
              <w:jc w:val="right"/>
            </w:pPr>
            <w:hyperlink w:anchor="P3041" w:history="1">
              <w:r>
                <w:rPr>
                  <w:color w:val="0000FF"/>
                </w:rPr>
                <w:t>298</w:t>
              </w:r>
            </w:hyperlink>
          </w:p>
        </w:tc>
      </w:tr>
      <w:tr w:rsidR="0028507F">
        <w:tc>
          <w:tcPr>
            <w:tcW w:w="6907" w:type="dxa"/>
            <w:tcBorders>
              <w:top w:val="nil"/>
              <w:left w:val="nil"/>
              <w:bottom w:val="nil"/>
              <w:right w:val="nil"/>
            </w:tcBorders>
          </w:tcPr>
          <w:p w:rsidR="0028507F" w:rsidRDefault="0028507F">
            <w:pPr>
              <w:pStyle w:val="ConsPlusNormal"/>
              <w:ind w:left="283"/>
            </w:pPr>
            <w:r>
              <w:t>о приемке геодезических пунктов государственной геодезической сети</w:t>
            </w:r>
          </w:p>
        </w:tc>
        <w:tc>
          <w:tcPr>
            <w:tcW w:w="2154" w:type="dxa"/>
            <w:tcBorders>
              <w:top w:val="nil"/>
              <w:left w:val="nil"/>
              <w:bottom w:val="nil"/>
              <w:right w:val="nil"/>
            </w:tcBorders>
            <w:vAlign w:val="bottom"/>
          </w:tcPr>
          <w:p w:rsidR="0028507F" w:rsidRDefault="0028507F">
            <w:pPr>
              <w:pStyle w:val="ConsPlusNormal"/>
              <w:jc w:val="right"/>
            </w:pPr>
            <w:hyperlink w:anchor="P7925" w:history="1">
              <w:r>
                <w:rPr>
                  <w:color w:val="0000FF"/>
                </w:rPr>
                <w:t>846</w:t>
              </w:r>
            </w:hyperlink>
          </w:p>
        </w:tc>
      </w:tr>
      <w:tr w:rsidR="0028507F">
        <w:tc>
          <w:tcPr>
            <w:tcW w:w="6907" w:type="dxa"/>
            <w:tcBorders>
              <w:top w:val="nil"/>
              <w:left w:val="nil"/>
              <w:bottom w:val="nil"/>
              <w:right w:val="nil"/>
            </w:tcBorders>
          </w:tcPr>
          <w:p w:rsidR="0028507F" w:rsidRDefault="0028507F">
            <w:pPr>
              <w:pStyle w:val="ConsPlusNormal"/>
              <w:ind w:left="283"/>
            </w:pPr>
            <w:r>
              <w:t>о приемке из ремонта технических устройств, применяемых на опасном производственном объекте</w:t>
            </w:r>
          </w:p>
        </w:tc>
        <w:tc>
          <w:tcPr>
            <w:tcW w:w="2154" w:type="dxa"/>
            <w:tcBorders>
              <w:top w:val="nil"/>
              <w:left w:val="nil"/>
              <w:bottom w:val="nil"/>
              <w:right w:val="nil"/>
            </w:tcBorders>
            <w:vAlign w:val="bottom"/>
          </w:tcPr>
          <w:p w:rsidR="0028507F" w:rsidRDefault="0028507F">
            <w:pPr>
              <w:pStyle w:val="ConsPlusNormal"/>
              <w:jc w:val="right"/>
            </w:pPr>
            <w:hyperlink w:anchor="P9496" w:history="1">
              <w:r>
                <w:rPr>
                  <w:color w:val="0000FF"/>
                </w:rPr>
                <w:t>1014</w:t>
              </w:r>
            </w:hyperlink>
          </w:p>
        </w:tc>
      </w:tr>
      <w:tr w:rsidR="0028507F">
        <w:tc>
          <w:tcPr>
            <w:tcW w:w="6907" w:type="dxa"/>
            <w:tcBorders>
              <w:top w:val="nil"/>
              <w:left w:val="nil"/>
              <w:bottom w:val="nil"/>
              <w:right w:val="nil"/>
            </w:tcBorders>
          </w:tcPr>
          <w:p w:rsidR="0028507F" w:rsidRDefault="0028507F">
            <w:pPr>
              <w:pStyle w:val="ConsPlusNormal"/>
              <w:ind w:left="283"/>
            </w:pPr>
            <w:r>
              <w:t>о приемке пунктов государственной гравиметрической сети</w:t>
            </w:r>
          </w:p>
        </w:tc>
        <w:tc>
          <w:tcPr>
            <w:tcW w:w="2154" w:type="dxa"/>
            <w:tcBorders>
              <w:top w:val="nil"/>
              <w:left w:val="nil"/>
              <w:bottom w:val="nil"/>
              <w:right w:val="nil"/>
            </w:tcBorders>
            <w:vAlign w:val="bottom"/>
          </w:tcPr>
          <w:p w:rsidR="0028507F" w:rsidRDefault="0028507F">
            <w:pPr>
              <w:pStyle w:val="ConsPlusNormal"/>
              <w:jc w:val="right"/>
            </w:pPr>
            <w:hyperlink w:anchor="P7953" w:history="1">
              <w:r>
                <w:rPr>
                  <w:color w:val="0000FF"/>
                </w:rPr>
                <w:t>849</w:t>
              </w:r>
            </w:hyperlink>
          </w:p>
        </w:tc>
      </w:tr>
      <w:tr w:rsidR="0028507F">
        <w:tc>
          <w:tcPr>
            <w:tcW w:w="6907" w:type="dxa"/>
            <w:tcBorders>
              <w:top w:val="nil"/>
              <w:left w:val="nil"/>
              <w:bottom w:val="nil"/>
              <w:right w:val="nil"/>
            </w:tcBorders>
          </w:tcPr>
          <w:p w:rsidR="0028507F" w:rsidRDefault="0028507F">
            <w:pPr>
              <w:pStyle w:val="ConsPlusNormal"/>
              <w:ind w:left="283"/>
            </w:pPr>
            <w:r>
              <w:t>о приемке пунктов государственной нивелирной сети</w:t>
            </w:r>
          </w:p>
        </w:tc>
        <w:tc>
          <w:tcPr>
            <w:tcW w:w="2154" w:type="dxa"/>
            <w:tcBorders>
              <w:top w:val="nil"/>
              <w:left w:val="nil"/>
              <w:bottom w:val="nil"/>
              <w:right w:val="nil"/>
            </w:tcBorders>
            <w:vAlign w:val="bottom"/>
          </w:tcPr>
          <w:p w:rsidR="0028507F" w:rsidRDefault="0028507F">
            <w:pPr>
              <w:pStyle w:val="ConsPlusNormal"/>
              <w:jc w:val="right"/>
            </w:pPr>
            <w:hyperlink w:anchor="P7943" w:history="1">
              <w:r>
                <w:rPr>
                  <w:color w:val="0000FF"/>
                </w:rPr>
                <w:t>848</w:t>
              </w:r>
            </w:hyperlink>
          </w:p>
        </w:tc>
      </w:tr>
      <w:tr w:rsidR="0028507F">
        <w:tc>
          <w:tcPr>
            <w:tcW w:w="6907" w:type="dxa"/>
            <w:tcBorders>
              <w:top w:val="nil"/>
              <w:left w:val="nil"/>
              <w:bottom w:val="nil"/>
              <w:right w:val="nil"/>
            </w:tcBorders>
          </w:tcPr>
          <w:p w:rsidR="0028507F" w:rsidRDefault="0028507F">
            <w:pPr>
              <w:pStyle w:val="ConsPlusNormal"/>
              <w:ind w:left="283"/>
            </w:pPr>
            <w:r>
              <w:t>о приемке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2687" w:history="1">
              <w:r>
                <w:rPr>
                  <w:color w:val="0000FF"/>
                </w:rPr>
                <w:t>256</w:t>
              </w:r>
            </w:hyperlink>
          </w:p>
        </w:tc>
      </w:tr>
      <w:tr w:rsidR="0028507F">
        <w:tc>
          <w:tcPr>
            <w:tcW w:w="6907" w:type="dxa"/>
            <w:tcBorders>
              <w:top w:val="nil"/>
              <w:left w:val="nil"/>
              <w:bottom w:val="nil"/>
              <w:right w:val="nil"/>
            </w:tcBorders>
          </w:tcPr>
          <w:p w:rsidR="0028507F" w:rsidRDefault="0028507F">
            <w:pPr>
              <w:pStyle w:val="ConsPlusNormal"/>
              <w:ind w:left="283"/>
            </w:pPr>
            <w:r>
              <w:t>о приостановке или прекращении выполнения инженерных изысканий и разработке проектной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273" w:history="1">
              <w:r>
                <w:rPr>
                  <w:color w:val="0000FF"/>
                </w:rPr>
                <w:t>588</w:t>
              </w:r>
            </w:hyperlink>
          </w:p>
        </w:tc>
      </w:tr>
      <w:tr w:rsidR="0028507F">
        <w:tc>
          <w:tcPr>
            <w:tcW w:w="6907" w:type="dxa"/>
            <w:tcBorders>
              <w:top w:val="nil"/>
              <w:left w:val="nil"/>
              <w:bottom w:val="nil"/>
              <w:right w:val="nil"/>
            </w:tcBorders>
          </w:tcPr>
          <w:p w:rsidR="0028507F" w:rsidRDefault="0028507F">
            <w:pPr>
              <w:pStyle w:val="ConsPlusNormal"/>
              <w:ind w:left="283"/>
            </w:pPr>
            <w:r>
              <w:t xml:space="preserve">о приостановке проектно-изыскательских работ по </w:t>
            </w:r>
            <w:r>
              <w:lastRenderedPageBreak/>
              <w:t>неосуществленному строительству</w:t>
            </w:r>
          </w:p>
        </w:tc>
        <w:tc>
          <w:tcPr>
            <w:tcW w:w="2154" w:type="dxa"/>
            <w:tcBorders>
              <w:top w:val="nil"/>
              <w:left w:val="nil"/>
              <w:bottom w:val="nil"/>
              <w:right w:val="nil"/>
            </w:tcBorders>
            <w:vAlign w:val="bottom"/>
          </w:tcPr>
          <w:p w:rsidR="0028507F" w:rsidRDefault="0028507F">
            <w:pPr>
              <w:pStyle w:val="ConsPlusNormal"/>
              <w:jc w:val="right"/>
            </w:pPr>
            <w:hyperlink w:anchor="P5264" w:history="1">
              <w:r>
                <w:rPr>
                  <w:color w:val="0000FF"/>
                </w:rPr>
                <w:t>587</w:t>
              </w:r>
            </w:hyperlink>
          </w:p>
        </w:tc>
      </w:tr>
      <w:tr w:rsidR="0028507F">
        <w:tc>
          <w:tcPr>
            <w:tcW w:w="6907" w:type="dxa"/>
            <w:tcBorders>
              <w:top w:val="nil"/>
              <w:left w:val="nil"/>
              <w:bottom w:val="nil"/>
              <w:right w:val="nil"/>
            </w:tcBorders>
          </w:tcPr>
          <w:p w:rsidR="0028507F" w:rsidRDefault="0028507F">
            <w:pPr>
              <w:pStyle w:val="ConsPlusNormal"/>
              <w:ind w:left="283"/>
            </w:pPr>
            <w:r>
              <w:t>о приостановлении и временном запрете деятельности при нарушении правил промышленной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214" w:history="1">
              <w:r>
                <w:rPr>
                  <w:color w:val="0000FF"/>
                </w:rPr>
                <w:t>984</w:t>
              </w:r>
            </w:hyperlink>
          </w:p>
        </w:tc>
      </w:tr>
      <w:tr w:rsidR="0028507F">
        <w:tc>
          <w:tcPr>
            <w:tcW w:w="6907" w:type="dxa"/>
            <w:tcBorders>
              <w:top w:val="nil"/>
              <w:left w:val="nil"/>
              <w:bottom w:val="nil"/>
              <w:right w:val="nil"/>
            </w:tcBorders>
          </w:tcPr>
          <w:p w:rsidR="0028507F" w:rsidRDefault="0028507F">
            <w:pPr>
              <w:pStyle w:val="ConsPlusNormal"/>
              <w:ind w:left="283"/>
            </w:pPr>
            <w:r>
              <w:t>о проверке соблюдения требований обеспечения единства измерений и обязательной сертификации</w:t>
            </w:r>
          </w:p>
        </w:tc>
        <w:tc>
          <w:tcPr>
            <w:tcW w:w="2154" w:type="dxa"/>
            <w:tcBorders>
              <w:top w:val="nil"/>
              <w:left w:val="nil"/>
              <w:bottom w:val="nil"/>
              <w:right w:val="nil"/>
            </w:tcBorders>
            <w:vAlign w:val="bottom"/>
          </w:tcPr>
          <w:p w:rsidR="0028507F" w:rsidRDefault="0028507F">
            <w:pPr>
              <w:pStyle w:val="ConsPlusNormal"/>
              <w:jc w:val="right"/>
            </w:pPr>
            <w:hyperlink w:anchor="P8865" w:history="1">
              <w:r>
                <w:rPr>
                  <w:color w:val="0000FF"/>
                </w:rPr>
                <w:t>945</w:t>
              </w:r>
            </w:hyperlink>
          </w:p>
        </w:tc>
      </w:tr>
      <w:tr w:rsidR="0028507F">
        <w:tc>
          <w:tcPr>
            <w:tcW w:w="6907" w:type="dxa"/>
            <w:tcBorders>
              <w:top w:val="nil"/>
              <w:left w:val="nil"/>
              <w:bottom w:val="nil"/>
              <w:right w:val="nil"/>
            </w:tcBorders>
          </w:tcPr>
          <w:p w:rsidR="0028507F" w:rsidRDefault="0028507F">
            <w:pPr>
              <w:pStyle w:val="ConsPlusNormal"/>
              <w:ind w:left="283"/>
            </w:pPr>
            <w:r>
              <w:t>о проверке состояния средств измерений</w:t>
            </w:r>
          </w:p>
        </w:tc>
        <w:tc>
          <w:tcPr>
            <w:tcW w:w="2154" w:type="dxa"/>
            <w:tcBorders>
              <w:top w:val="nil"/>
              <w:left w:val="nil"/>
              <w:bottom w:val="nil"/>
              <w:right w:val="nil"/>
            </w:tcBorders>
            <w:vAlign w:val="bottom"/>
          </w:tcPr>
          <w:p w:rsidR="0028507F" w:rsidRDefault="0028507F">
            <w:pPr>
              <w:pStyle w:val="ConsPlusNormal"/>
              <w:jc w:val="right"/>
            </w:pPr>
            <w:hyperlink w:anchor="P8822" w:history="1">
              <w:r>
                <w:rPr>
                  <w:color w:val="0000FF"/>
                </w:rPr>
                <w:t>942</w:t>
              </w:r>
            </w:hyperlink>
          </w:p>
        </w:tc>
      </w:tr>
      <w:tr w:rsidR="0028507F">
        <w:tc>
          <w:tcPr>
            <w:tcW w:w="6907" w:type="dxa"/>
            <w:tcBorders>
              <w:top w:val="nil"/>
              <w:left w:val="nil"/>
              <w:bottom w:val="nil"/>
              <w:right w:val="nil"/>
            </w:tcBorders>
          </w:tcPr>
          <w:p w:rsidR="0028507F" w:rsidRDefault="0028507F">
            <w:pPr>
              <w:pStyle w:val="ConsPlusNormal"/>
              <w:ind w:left="283"/>
            </w:pPr>
            <w:r>
              <w:t>о проверке средств контроля и автоматики</w:t>
            </w:r>
          </w:p>
        </w:tc>
        <w:tc>
          <w:tcPr>
            <w:tcW w:w="2154" w:type="dxa"/>
            <w:tcBorders>
              <w:top w:val="nil"/>
              <w:left w:val="nil"/>
              <w:bottom w:val="nil"/>
              <w:right w:val="nil"/>
            </w:tcBorders>
            <w:vAlign w:val="bottom"/>
          </w:tcPr>
          <w:p w:rsidR="0028507F" w:rsidRDefault="0028507F">
            <w:pPr>
              <w:pStyle w:val="ConsPlusNormal"/>
              <w:jc w:val="right"/>
            </w:pPr>
            <w:hyperlink w:anchor="P3626" w:history="1">
              <w:r>
                <w:rPr>
                  <w:color w:val="0000FF"/>
                </w:rPr>
                <w:t>379</w:t>
              </w:r>
            </w:hyperlink>
          </w:p>
        </w:tc>
      </w:tr>
      <w:tr w:rsidR="0028507F">
        <w:tc>
          <w:tcPr>
            <w:tcW w:w="6907" w:type="dxa"/>
            <w:tcBorders>
              <w:top w:val="nil"/>
              <w:left w:val="nil"/>
              <w:bottom w:val="nil"/>
              <w:right w:val="nil"/>
            </w:tcBorders>
          </w:tcPr>
          <w:p w:rsidR="0028507F" w:rsidRDefault="0028507F">
            <w:pPr>
              <w:pStyle w:val="ConsPlusNormal"/>
              <w:ind w:left="283"/>
            </w:pPr>
            <w:r>
              <w:t>о работе, периодических измерениях и испытаниях средств связи и кабелей</w:t>
            </w:r>
          </w:p>
        </w:tc>
        <w:tc>
          <w:tcPr>
            <w:tcW w:w="2154" w:type="dxa"/>
            <w:tcBorders>
              <w:top w:val="nil"/>
              <w:left w:val="nil"/>
              <w:bottom w:val="nil"/>
              <w:right w:val="nil"/>
            </w:tcBorders>
            <w:vAlign w:val="bottom"/>
          </w:tcPr>
          <w:p w:rsidR="0028507F" w:rsidRDefault="0028507F">
            <w:pPr>
              <w:pStyle w:val="ConsPlusNormal"/>
              <w:jc w:val="right"/>
            </w:pPr>
            <w:hyperlink w:anchor="P4291" w:history="1">
              <w:r>
                <w:rPr>
                  <w:color w:val="0000FF"/>
                </w:rPr>
                <w:t>479</w:t>
              </w:r>
            </w:hyperlink>
          </w:p>
        </w:tc>
      </w:tr>
      <w:tr w:rsidR="0028507F">
        <w:tc>
          <w:tcPr>
            <w:tcW w:w="6907" w:type="dxa"/>
            <w:tcBorders>
              <w:top w:val="nil"/>
              <w:left w:val="nil"/>
              <w:bottom w:val="nil"/>
              <w:right w:val="nil"/>
            </w:tcBorders>
          </w:tcPr>
          <w:p w:rsidR="0028507F" w:rsidRDefault="0028507F">
            <w:pPr>
              <w:pStyle w:val="ConsPlusNormal"/>
              <w:ind w:left="283"/>
            </w:pPr>
            <w:r>
              <w:t>о разработке нестандартного оборудования, измерительных приборов и мерительного инструмента</w:t>
            </w:r>
          </w:p>
        </w:tc>
        <w:tc>
          <w:tcPr>
            <w:tcW w:w="2154" w:type="dxa"/>
            <w:tcBorders>
              <w:top w:val="nil"/>
              <w:left w:val="nil"/>
              <w:bottom w:val="nil"/>
              <w:right w:val="nil"/>
            </w:tcBorders>
            <w:vAlign w:val="bottom"/>
          </w:tcPr>
          <w:p w:rsidR="0028507F" w:rsidRDefault="0028507F">
            <w:pPr>
              <w:pStyle w:val="ConsPlusNormal"/>
              <w:jc w:val="right"/>
            </w:pPr>
            <w:hyperlink w:anchor="P3552" w:history="1">
              <w:r>
                <w:rPr>
                  <w:color w:val="0000FF"/>
                </w:rPr>
                <w:t>368</w:t>
              </w:r>
            </w:hyperlink>
          </w:p>
        </w:tc>
      </w:tr>
      <w:tr w:rsidR="0028507F">
        <w:tc>
          <w:tcPr>
            <w:tcW w:w="6907" w:type="dxa"/>
            <w:tcBorders>
              <w:top w:val="nil"/>
              <w:left w:val="nil"/>
              <w:bottom w:val="nil"/>
              <w:right w:val="nil"/>
            </w:tcBorders>
          </w:tcPr>
          <w:p w:rsidR="0028507F" w:rsidRDefault="0028507F">
            <w:pPr>
              <w:pStyle w:val="ConsPlusNormal"/>
              <w:ind w:left="283"/>
            </w:pPr>
            <w:r>
              <w:t>о регламентированном отступлении от норм и правил промышленной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203" w:history="1">
              <w:r>
                <w:rPr>
                  <w:color w:val="0000FF"/>
                </w:rPr>
                <w:t>983</w:t>
              </w:r>
            </w:hyperlink>
          </w:p>
        </w:tc>
      </w:tr>
      <w:tr w:rsidR="0028507F">
        <w:tc>
          <w:tcPr>
            <w:tcW w:w="6907" w:type="dxa"/>
            <w:tcBorders>
              <w:top w:val="nil"/>
              <w:left w:val="nil"/>
              <w:bottom w:val="nil"/>
              <w:right w:val="nil"/>
            </w:tcBorders>
          </w:tcPr>
          <w:p w:rsidR="0028507F" w:rsidRDefault="0028507F">
            <w:pPr>
              <w:pStyle w:val="ConsPlusNormal"/>
              <w:ind w:left="283"/>
            </w:pPr>
            <w:r>
              <w:t>о результатах апробации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2711" w:history="1">
              <w:r>
                <w:rPr>
                  <w:color w:val="0000FF"/>
                </w:rPr>
                <w:t>260</w:t>
              </w:r>
            </w:hyperlink>
          </w:p>
        </w:tc>
      </w:tr>
      <w:tr w:rsidR="0028507F">
        <w:tc>
          <w:tcPr>
            <w:tcW w:w="6907" w:type="dxa"/>
            <w:tcBorders>
              <w:top w:val="nil"/>
              <w:left w:val="nil"/>
              <w:bottom w:val="nil"/>
              <w:right w:val="nil"/>
            </w:tcBorders>
          </w:tcPr>
          <w:p w:rsidR="0028507F" w:rsidRDefault="0028507F">
            <w:pPr>
              <w:pStyle w:val="ConsPlusNormal"/>
              <w:ind w:left="283"/>
            </w:pPr>
            <w:r>
              <w:t>о результатах контроля (надзора) за деятельностью юридических лиц и индивидуальных предпринимателей, выполняющих и (или) оказывающих услуги по обеспечению единства измерений</w:t>
            </w:r>
          </w:p>
        </w:tc>
        <w:tc>
          <w:tcPr>
            <w:tcW w:w="2154" w:type="dxa"/>
            <w:tcBorders>
              <w:top w:val="nil"/>
              <w:left w:val="nil"/>
              <w:bottom w:val="nil"/>
              <w:right w:val="nil"/>
            </w:tcBorders>
            <w:vAlign w:val="bottom"/>
          </w:tcPr>
          <w:p w:rsidR="0028507F" w:rsidRDefault="0028507F">
            <w:pPr>
              <w:pStyle w:val="ConsPlusNormal"/>
              <w:jc w:val="right"/>
            </w:pPr>
            <w:hyperlink w:anchor="P8897" w:history="1">
              <w:r>
                <w:rPr>
                  <w:color w:val="0000FF"/>
                </w:rPr>
                <w:t>949</w:t>
              </w:r>
            </w:hyperlink>
          </w:p>
        </w:tc>
      </w:tr>
      <w:tr w:rsidR="0028507F">
        <w:tc>
          <w:tcPr>
            <w:tcW w:w="6907" w:type="dxa"/>
            <w:tcBorders>
              <w:top w:val="nil"/>
              <w:left w:val="nil"/>
              <w:bottom w:val="nil"/>
              <w:right w:val="nil"/>
            </w:tcBorders>
          </w:tcPr>
          <w:p w:rsidR="0028507F" w:rsidRDefault="0028507F">
            <w:pPr>
              <w:pStyle w:val="ConsPlusNormal"/>
              <w:ind w:left="283"/>
            </w:pPr>
            <w:r>
              <w:t>о результатах контроля выдачи и отказе в выдаче сертификатов</w:t>
            </w:r>
          </w:p>
        </w:tc>
        <w:tc>
          <w:tcPr>
            <w:tcW w:w="2154" w:type="dxa"/>
            <w:tcBorders>
              <w:top w:val="nil"/>
              <w:left w:val="nil"/>
              <w:bottom w:val="nil"/>
              <w:right w:val="nil"/>
            </w:tcBorders>
            <w:vAlign w:val="bottom"/>
          </w:tcPr>
          <w:p w:rsidR="0028507F" w:rsidRDefault="0028507F">
            <w:pPr>
              <w:pStyle w:val="ConsPlusNormal"/>
              <w:jc w:val="right"/>
            </w:pPr>
            <w:hyperlink w:anchor="P8541" w:history="1">
              <w:r>
                <w:rPr>
                  <w:color w:val="0000FF"/>
                </w:rPr>
                <w:t>910</w:t>
              </w:r>
            </w:hyperlink>
          </w:p>
        </w:tc>
      </w:tr>
      <w:tr w:rsidR="0028507F">
        <w:tc>
          <w:tcPr>
            <w:tcW w:w="6907" w:type="dxa"/>
            <w:tcBorders>
              <w:top w:val="nil"/>
              <w:left w:val="nil"/>
              <w:bottom w:val="nil"/>
              <w:right w:val="nil"/>
            </w:tcBorders>
          </w:tcPr>
          <w:p w:rsidR="0028507F" w:rsidRDefault="0028507F">
            <w:pPr>
              <w:pStyle w:val="ConsPlusNormal"/>
              <w:ind w:left="283"/>
            </w:pPr>
            <w:r>
              <w:t>о результатах контроля соблюдения технологии</w:t>
            </w:r>
          </w:p>
        </w:tc>
        <w:tc>
          <w:tcPr>
            <w:tcW w:w="2154" w:type="dxa"/>
            <w:tcBorders>
              <w:top w:val="nil"/>
              <w:left w:val="nil"/>
              <w:bottom w:val="nil"/>
              <w:right w:val="nil"/>
            </w:tcBorders>
            <w:vAlign w:val="bottom"/>
          </w:tcPr>
          <w:p w:rsidR="0028507F" w:rsidRDefault="0028507F">
            <w:pPr>
              <w:pStyle w:val="ConsPlusNormal"/>
              <w:jc w:val="right"/>
            </w:pPr>
            <w:hyperlink w:anchor="P3896" w:history="1">
              <w:r>
                <w:rPr>
                  <w:color w:val="0000FF"/>
                </w:rPr>
                <w:t>421</w:t>
              </w:r>
            </w:hyperlink>
          </w:p>
        </w:tc>
      </w:tr>
      <w:tr w:rsidR="0028507F">
        <w:tc>
          <w:tcPr>
            <w:tcW w:w="6907" w:type="dxa"/>
            <w:tcBorders>
              <w:top w:val="nil"/>
              <w:left w:val="nil"/>
              <w:bottom w:val="nil"/>
              <w:right w:val="nil"/>
            </w:tcBorders>
          </w:tcPr>
          <w:p w:rsidR="0028507F" w:rsidRDefault="0028507F">
            <w:pPr>
              <w:pStyle w:val="ConsPlusNormal"/>
              <w:ind w:left="283"/>
            </w:pPr>
            <w:r>
              <w:t>о результатах лабораторных исследований качества сырья, материалов и продукции</w:t>
            </w:r>
          </w:p>
        </w:tc>
        <w:tc>
          <w:tcPr>
            <w:tcW w:w="2154" w:type="dxa"/>
            <w:tcBorders>
              <w:top w:val="nil"/>
              <w:left w:val="nil"/>
              <w:bottom w:val="nil"/>
              <w:right w:val="nil"/>
            </w:tcBorders>
            <w:vAlign w:val="bottom"/>
          </w:tcPr>
          <w:p w:rsidR="0028507F" w:rsidRDefault="0028507F">
            <w:pPr>
              <w:pStyle w:val="ConsPlusNormal"/>
              <w:jc w:val="right"/>
            </w:pPr>
            <w:hyperlink w:anchor="P3986" w:history="1">
              <w:r>
                <w:rPr>
                  <w:color w:val="0000FF"/>
                </w:rPr>
                <w:t>432</w:t>
              </w:r>
            </w:hyperlink>
          </w:p>
        </w:tc>
      </w:tr>
      <w:tr w:rsidR="0028507F">
        <w:tc>
          <w:tcPr>
            <w:tcW w:w="6907" w:type="dxa"/>
            <w:tcBorders>
              <w:top w:val="nil"/>
              <w:left w:val="nil"/>
              <w:bottom w:val="nil"/>
              <w:right w:val="nil"/>
            </w:tcBorders>
          </w:tcPr>
          <w:p w:rsidR="0028507F" w:rsidRDefault="0028507F">
            <w:pPr>
              <w:pStyle w:val="ConsPlusNormal"/>
              <w:ind w:left="283"/>
            </w:pPr>
            <w:r>
              <w:t>о результатах производственных испытаний технологических линий и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546" w:history="1">
              <w:r>
                <w:rPr>
                  <w:color w:val="0000FF"/>
                </w:rPr>
                <w:t>367</w:t>
              </w:r>
            </w:hyperlink>
          </w:p>
        </w:tc>
      </w:tr>
      <w:tr w:rsidR="0028507F">
        <w:tc>
          <w:tcPr>
            <w:tcW w:w="6907" w:type="dxa"/>
            <w:tcBorders>
              <w:top w:val="nil"/>
              <w:left w:val="nil"/>
              <w:bottom w:val="nil"/>
              <w:right w:val="nil"/>
            </w:tcBorders>
          </w:tcPr>
          <w:p w:rsidR="0028507F" w:rsidRDefault="0028507F">
            <w:pPr>
              <w:pStyle w:val="ConsPlusNormal"/>
              <w:ind w:left="283"/>
            </w:pPr>
            <w:r>
              <w:t>о рекультивации и консервации нарушенных земель</w:t>
            </w:r>
          </w:p>
        </w:tc>
        <w:tc>
          <w:tcPr>
            <w:tcW w:w="2154" w:type="dxa"/>
            <w:tcBorders>
              <w:top w:val="nil"/>
              <w:left w:val="nil"/>
              <w:bottom w:val="nil"/>
              <w:right w:val="nil"/>
            </w:tcBorders>
            <w:vAlign w:val="bottom"/>
          </w:tcPr>
          <w:p w:rsidR="0028507F" w:rsidRDefault="0028507F">
            <w:pPr>
              <w:pStyle w:val="ConsPlusNormal"/>
              <w:jc w:val="right"/>
            </w:pPr>
            <w:hyperlink w:anchor="P7431" w:history="1">
              <w:r>
                <w:rPr>
                  <w:color w:val="0000FF"/>
                </w:rPr>
                <w:t>796</w:t>
              </w:r>
            </w:hyperlink>
          </w:p>
        </w:tc>
      </w:tr>
      <w:tr w:rsidR="0028507F">
        <w:tc>
          <w:tcPr>
            <w:tcW w:w="6907" w:type="dxa"/>
            <w:tcBorders>
              <w:top w:val="nil"/>
              <w:left w:val="nil"/>
              <w:bottom w:val="nil"/>
              <w:right w:val="nil"/>
            </w:tcBorders>
          </w:tcPr>
          <w:p w:rsidR="0028507F" w:rsidRDefault="0028507F">
            <w:pPr>
              <w:pStyle w:val="ConsPlusNormal"/>
              <w:ind w:left="283"/>
            </w:pPr>
            <w:r>
              <w:t>о соответствии опасного производственного объекта защиты требованиям пожарной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420" w:history="1">
              <w:r>
                <w:rPr>
                  <w:color w:val="0000FF"/>
                </w:rPr>
                <w:t>1006</w:t>
              </w:r>
            </w:hyperlink>
          </w:p>
        </w:tc>
      </w:tr>
      <w:tr w:rsidR="0028507F">
        <w:tc>
          <w:tcPr>
            <w:tcW w:w="6907" w:type="dxa"/>
            <w:tcBorders>
              <w:top w:val="nil"/>
              <w:left w:val="nil"/>
              <w:bottom w:val="nil"/>
              <w:right w:val="nil"/>
            </w:tcBorders>
          </w:tcPr>
          <w:p w:rsidR="0028507F" w:rsidRDefault="0028507F">
            <w:pPr>
              <w:pStyle w:val="ConsPlusNormal"/>
              <w:ind w:left="283"/>
            </w:pPr>
            <w:r>
              <w:t>о соответствии состояния технологических процессов установленным требованиям</w:t>
            </w:r>
          </w:p>
        </w:tc>
        <w:tc>
          <w:tcPr>
            <w:tcW w:w="2154" w:type="dxa"/>
            <w:tcBorders>
              <w:top w:val="nil"/>
              <w:left w:val="nil"/>
              <w:bottom w:val="nil"/>
              <w:right w:val="nil"/>
            </w:tcBorders>
            <w:vAlign w:val="bottom"/>
          </w:tcPr>
          <w:p w:rsidR="0028507F" w:rsidRDefault="0028507F">
            <w:pPr>
              <w:pStyle w:val="ConsPlusNormal"/>
              <w:jc w:val="right"/>
            </w:pPr>
            <w:hyperlink w:anchor="P4070" w:history="1">
              <w:r>
                <w:rPr>
                  <w:color w:val="0000FF"/>
                </w:rPr>
                <w:t>446</w:t>
              </w:r>
            </w:hyperlink>
          </w:p>
        </w:tc>
      </w:tr>
      <w:tr w:rsidR="0028507F">
        <w:tc>
          <w:tcPr>
            <w:tcW w:w="6907" w:type="dxa"/>
            <w:tcBorders>
              <w:top w:val="nil"/>
              <w:left w:val="nil"/>
              <w:bottom w:val="nil"/>
              <w:right w:val="nil"/>
            </w:tcBorders>
          </w:tcPr>
          <w:p w:rsidR="0028507F" w:rsidRDefault="0028507F">
            <w:pPr>
              <w:pStyle w:val="ConsPlusNormal"/>
              <w:ind w:left="283"/>
            </w:pPr>
            <w:r>
              <w:t>о списании и уничтожении изделий (продукции), приборов и их составных частей</w:t>
            </w:r>
          </w:p>
        </w:tc>
        <w:tc>
          <w:tcPr>
            <w:tcW w:w="2154" w:type="dxa"/>
            <w:tcBorders>
              <w:top w:val="nil"/>
              <w:left w:val="nil"/>
              <w:bottom w:val="nil"/>
              <w:right w:val="nil"/>
            </w:tcBorders>
            <w:vAlign w:val="bottom"/>
          </w:tcPr>
          <w:p w:rsidR="0028507F" w:rsidRDefault="0028507F">
            <w:pPr>
              <w:pStyle w:val="ConsPlusNormal"/>
              <w:jc w:val="right"/>
            </w:pPr>
            <w:hyperlink w:anchor="P3091" w:history="1">
              <w:r>
                <w:rPr>
                  <w:color w:val="0000FF"/>
                </w:rPr>
                <w:t>305</w:t>
              </w:r>
            </w:hyperlink>
          </w:p>
        </w:tc>
      </w:tr>
      <w:tr w:rsidR="0028507F">
        <w:tc>
          <w:tcPr>
            <w:tcW w:w="6907" w:type="dxa"/>
            <w:tcBorders>
              <w:top w:val="nil"/>
              <w:left w:val="nil"/>
              <w:bottom w:val="nil"/>
              <w:right w:val="nil"/>
            </w:tcBorders>
          </w:tcPr>
          <w:p w:rsidR="0028507F" w:rsidRDefault="0028507F">
            <w:pPr>
              <w:pStyle w:val="ConsPlusNormal"/>
              <w:ind w:left="283"/>
            </w:pPr>
            <w:r>
              <w:t>о технической экспертизе продукции (изделий)</w:t>
            </w:r>
          </w:p>
        </w:tc>
        <w:tc>
          <w:tcPr>
            <w:tcW w:w="2154" w:type="dxa"/>
            <w:tcBorders>
              <w:top w:val="nil"/>
              <w:left w:val="nil"/>
              <w:bottom w:val="nil"/>
              <w:right w:val="nil"/>
            </w:tcBorders>
            <w:vAlign w:val="bottom"/>
          </w:tcPr>
          <w:p w:rsidR="0028507F" w:rsidRDefault="0028507F">
            <w:pPr>
              <w:pStyle w:val="ConsPlusNormal"/>
              <w:jc w:val="right"/>
            </w:pPr>
            <w:hyperlink w:anchor="P3347" w:history="1">
              <w:r>
                <w:rPr>
                  <w:color w:val="0000FF"/>
                </w:rPr>
                <w:t>336</w:t>
              </w:r>
            </w:hyperlink>
          </w:p>
        </w:tc>
      </w:tr>
      <w:tr w:rsidR="0028507F">
        <w:tc>
          <w:tcPr>
            <w:tcW w:w="6907" w:type="dxa"/>
            <w:tcBorders>
              <w:top w:val="nil"/>
              <w:left w:val="nil"/>
              <w:bottom w:val="nil"/>
              <w:right w:val="nil"/>
            </w:tcBorders>
          </w:tcPr>
          <w:p w:rsidR="0028507F" w:rsidRDefault="0028507F">
            <w:pPr>
              <w:pStyle w:val="ConsPlusNormal"/>
              <w:ind w:left="283"/>
            </w:pPr>
            <w:r>
              <w:t>о техническом перевооружении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558" w:history="1">
              <w:r>
                <w:rPr>
                  <w:color w:val="0000FF"/>
                </w:rPr>
                <w:t>369</w:t>
              </w:r>
            </w:hyperlink>
          </w:p>
        </w:tc>
      </w:tr>
      <w:tr w:rsidR="0028507F">
        <w:tc>
          <w:tcPr>
            <w:tcW w:w="6907" w:type="dxa"/>
            <w:tcBorders>
              <w:top w:val="nil"/>
              <w:left w:val="nil"/>
              <w:bottom w:val="nil"/>
              <w:right w:val="nil"/>
            </w:tcBorders>
          </w:tcPr>
          <w:p w:rsidR="0028507F" w:rsidRDefault="0028507F">
            <w:pPr>
              <w:pStyle w:val="ConsPlusNormal"/>
              <w:ind w:left="283"/>
            </w:pPr>
            <w:r>
              <w:t>об авариях и повреждениях линий и средств связи, о выполнении аварийно-восстановительных работ и расследовании причин аварий</w:t>
            </w:r>
          </w:p>
        </w:tc>
        <w:tc>
          <w:tcPr>
            <w:tcW w:w="2154" w:type="dxa"/>
            <w:tcBorders>
              <w:top w:val="nil"/>
              <w:left w:val="nil"/>
              <w:bottom w:val="nil"/>
              <w:right w:val="nil"/>
            </w:tcBorders>
            <w:vAlign w:val="bottom"/>
          </w:tcPr>
          <w:p w:rsidR="0028507F" w:rsidRDefault="0028507F">
            <w:pPr>
              <w:pStyle w:val="ConsPlusNormal"/>
              <w:jc w:val="right"/>
            </w:pPr>
            <w:hyperlink w:anchor="P4297" w:history="1">
              <w:r>
                <w:rPr>
                  <w:color w:val="0000FF"/>
                </w:rPr>
                <w:t>480</w:t>
              </w:r>
            </w:hyperlink>
          </w:p>
        </w:tc>
      </w:tr>
      <w:tr w:rsidR="0028507F">
        <w:tc>
          <w:tcPr>
            <w:tcW w:w="6907" w:type="dxa"/>
            <w:tcBorders>
              <w:top w:val="nil"/>
              <w:left w:val="nil"/>
              <w:bottom w:val="nil"/>
              <w:right w:val="nil"/>
            </w:tcBorders>
          </w:tcPr>
          <w:p w:rsidR="0028507F" w:rsidRDefault="0028507F">
            <w:pPr>
              <w:pStyle w:val="ConsPlusNormal"/>
              <w:ind w:left="283"/>
            </w:pPr>
            <w:r>
              <w:t>об авариях и повреждениях электросети</w:t>
            </w:r>
          </w:p>
        </w:tc>
        <w:tc>
          <w:tcPr>
            <w:tcW w:w="2154" w:type="dxa"/>
            <w:tcBorders>
              <w:top w:val="nil"/>
              <w:left w:val="nil"/>
              <w:bottom w:val="nil"/>
              <w:right w:val="nil"/>
            </w:tcBorders>
            <w:vAlign w:val="bottom"/>
          </w:tcPr>
          <w:p w:rsidR="0028507F" w:rsidRDefault="0028507F">
            <w:pPr>
              <w:pStyle w:val="ConsPlusNormal"/>
              <w:jc w:val="right"/>
            </w:pPr>
            <w:hyperlink w:anchor="P9554" w:history="1">
              <w:r>
                <w:rPr>
                  <w:color w:val="0000FF"/>
                </w:rPr>
                <w:t>1021</w:t>
              </w:r>
            </w:hyperlink>
          </w:p>
        </w:tc>
      </w:tr>
      <w:tr w:rsidR="0028507F">
        <w:tc>
          <w:tcPr>
            <w:tcW w:w="6907" w:type="dxa"/>
            <w:tcBorders>
              <w:top w:val="nil"/>
              <w:left w:val="nil"/>
              <w:bottom w:val="nil"/>
              <w:right w:val="nil"/>
            </w:tcBorders>
          </w:tcPr>
          <w:p w:rsidR="0028507F" w:rsidRDefault="0028507F">
            <w:pPr>
              <w:pStyle w:val="ConsPlusNormal"/>
              <w:ind w:left="283"/>
            </w:pPr>
            <w:r>
              <w:t>об авариях при эксплуатации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57" w:history="1">
              <w:r>
                <w:rPr>
                  <w:color w:val="0000FF"/>
                </w:rPr>
                <w:t>505</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об использовании производственных мощностей</w:t>
            </w:r>
          </w:p>
        </w:tc>
        <w:tc>
          <w:tcPr>
            <w:tcW w:w="2154" w:type="dxa"/>
            <w:tcBorders>
              <w:top w:val="nil"/>
              <w:left w:val="nil"/>
              <w:bottom w:val="nil"/>
              <w:right w:val="nil"/>
            </w:tcBorders>
            <w:vAlign w:val="bottom"/>
          </w:tcPr>
          <w:p w:rsidR="0028507F" w:rsidRDefault="0028507F">
            <w:pPr>
              <w:pStyle w:val="ConsPlusNormal"/>
              <w:jc w:val="right"/>
            </w:pPr>
            <w:hyperlink w:anchor="P2979" w:history="1">
              <w:r>
                <w:rPr>
                  <w:color w:val="0000FF"/>
                </w:rPr>
                <w:t>289</w:t>
              </w:r>
            </w:hyperlink>
          </w:p>
        </w:tc>
      </w:tr>
      <w:tr w:rsidR="0028507F">
        <w:tc>
          <w:tcPr>
            <w:tcW w:w="6907" w:type="dxa"/>
            <w:tcBorders>
              <w:top w:val="nil"/>
              <w:left w:val="nil"/>
              <w:bottom w:val="nil"/>
              <w:right w:val="nil"/>
            </w:tcBorders>
          </w:tcPr>
          <w:p w:rsidR="0028507F" w:rsidRDefault="0028507F">
            <w:pPr>
              <w:pStyle w:val="ConsPlusNormal"/>
              <w:ind w:left="283"/>
            </w:pPr>
            <w:r>
              <w:t>об исторических границах объекта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4697" w:history="1">
              <w:r>
                <w:rPr>
                  <w:color w:val="0000FF"/>
                </w:rPr>
                <w:t>531</w:t>
              </w:r>
            </w:hyperlink>
          </w:p>
        </w:tc>
      </w:tr>
      <w:tr w:rsidR="0028507F">
        <w:tc>
          <w:tcPr>
            <w:tcW w:w="6907" w:type="dxa"/>
            <w:tcBorders>
              <w:top w:val="nil"/>
              <w:left w:val="nil"/>
              <w:bottom w:val="nil"/>
              <w:right w:val="nil"/>
            </w:tcBorders>
          </w:tcPr>
          <w:p w:rsidR="0028507F" w:rsidRDefault="0028507F">
            <w:pPr>
              <w:pStyle w:val="ConsPlusNormal"/>
              <w:ind w:left="283"/>
            </w:pPr>
            <w:r>
              <w:t>об обеспечении защиты информации в процессе вывода информационной системы из эксплуатации, утилизации программы для ЭВМ, архивирования, уничтожения (стирания) данных</w:t>
            </w:r>
          </w:p>
        </w:tc>
        <w:tc>
          <w:tcPr>
            <w:tcW w:w="2154" w:type="dxa"/>
            <w:tcBorders>
              <w:top w:val="nil"/>
              <w:left w:val="nil"/>
              <w:bottom w:val="nil"/>
              <w:right w:val="nil"/>
            </w:tcBorders>
            <w:vAlign w:val="bottom"/>
          </w:tcPr>
          <w:p w:rsidR="0028507F" w:rsidRDefault="0028507F">
            <w:pPr>
              <w:pStyle w:val="ConsPlusNormal"/>
              <w:jc w:val="right"/>
            </w:pPr>
            <w:hyperlink w:anchor="P1900" w:history="1">
              <w:r>
                <w:rPr>
                  <w:color w:val="0000FF"/>
                </w:rPr>
                <w:t>163</w:t>
              </w:r>
            </w:hyperlink>
          </w:p>
        </w:tc>
      </w:tr>
      <w:tr w:rsidR="0028507F">
        <w:tc>
          <w:tcPr>
            <w:tcW w:w="6907" w:type="dxa"/>
            <w:tcBorders>
              <w:top w:val="nil"/>
              <w:left w:val="nil"/>
              <w:bottom w:val="nil"/>
              <w:right w:val="nil"/>
            </w:tcBorders>
          </w:tcPr>
          <w:p w:rsidR="0028507F" w:rsidRDefault="0028507F">
            <w:pPr>
              <w:pStyle w:val="ConsPlusNormal"/>
              <w:ind w:left="283"/>
            </w:pPr>
            <w:r>
              <w:t>об обследовании оборудования, работающего под давлением</w:t>
            </w:r>
          </w:p>
        </w:tc>
        <w:tc>
          <w:tcPr>
            <w:tcW w:w="2154" w:type="dxa"/>
            <w:tcBorders>
              <w:top w:val="nil"/>
              <w:left w:val="nil"/>
              <w:bottom w:val="nil"/>
              <w:right w:val="nil"/>
            </w:tcBorders>
            <w:vAlign w:val="bottom"/>
          </w:tcPr>
          <w:p w:rsidR="0028507F" w:rsidRDefault="0028507F">
            <w:pPr>
              <w:pStyle w:val="ConsPlusNormal"/>
              <w:jc w:val="right"/>
            </w:pPr>
            <w:hyperlink w:anchor="P4323" w:history="1">
              <w:r>
                <w:rPr>
                  <w:color w:val="0000FF"/>
                </w:rPr>
                <w:t>483</w:t>
              </w:r>
            </w:hyperlink>
          </w:p>
        </w:tc>
      </w:tr>
      <w:tr w:rsidR="0028507F">
        <w:tc>
          <w:tcPr>
            <w:tcW w:w="6907" w:type="dxa"/>
            <w:tcBorders>
              <w:top w:val="nil"/>
              <w:left w:val="nil"/>
              <w:bottom w:val="nil"/>
              <w:right w:val="nil"/>
            </w:tcBorders>
          </w:tcPr>
          <w:p w:rsidR="0028507F" w:rsidRDefault="0028507F">
            <w:pPr>
              <w:pStyle w:val="ConsPlusNormal"/>
              <w:ind w:left="283"/>
            </w:pPr>
            <w:r>
              <w:t>об организации надзора за внедрением и соблюдением технических регламентов и стандартов</w:t>
            </w:r>
          </w:p>
        </w:tc>
        <w:tc>
          <w:tcPr>
            <w:tcW w:w="2154" w:type="dxa"/>
            <w:tcBorders>
              <w:top w:val="nil"/>
              <w:left w:val="nil"/>
              <w:bottom w:val="nil"/>
              <w:right w:val="nil"/>
            </w:tcBorders>
            <w:vAlign w:val="bottom"/>
          </w:tcPr>
          <w:p w:rsidR="0028507F" w:rsidRDefault="0028507F">
            <w:pPr>
              <w:pStyle w:val="ConsPlusNormal"/>
              <w:jc w:val="right"/>
            </w:pPr>
            <w:hyperlink w:anchor="P8889" w:history="1">
              <w:r>
                <w:rPr>
                  <w:color w:val="0000FF"/>
                </w:rPr>
                <w:t>948</w:t>
              </w:r>
            </w:hyperlink>
          </w:p>
        </w:tc>
      </w:tr>
      <w:tr w:rsidR="0028507F">
        <w:tc>
          <w:tcPr>
            <w:tcW w:w="6907" w:type="dxa"/>
            <w:tcBorders>
              <w:top w:val="nil"/>
              <w:left w:val="nil"/>
              <w:bottom w:val="nil"/>
              <w:right w:val="nil"/>
            </w:tcBorders>
          </w:tcPr>
          <w:p w:rsidR="0028507F" w:rsidRDefault="0028507F">
            <w:pPr>
              <w:pStyle w:val="ConsPlusNormal"/>
              <w:ind w:left="283"/>
            </w:pPr>
            <w:r>
              <w:t>об освоении выпуска новых видов сырья и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31" w:history="1">
              <w:r>
                <w:rPr>
                  <w:color w:val="0000FF"/>
                </w:rPr>
                <w:t>285</w:t>
              </w:r>
            </w:hyperlink>
          </w:p>
        </w:tc>
      </w:tr>
      <w:tr w:rsidR="0028507F">
        <w:tc>
          <w:tcPr>
            <w:tcW w:w="6907" w:type="dxa"/>
            <w:tcBorders>
              <w:top w:val="nil"/>
              <w:left w:val="nil"/>
              <w:bottom w:val="nil"/>
              <w:right w:val="nil"/>
            </w:tcBorders>
          </w:tcPr>
          <w:p w:rsidR="0028507F" w:rsidRDefault="0028507F">
            <w:pPr>
              <w:pStyle w:val="ConsPlusNormal"/>
              <w:ind w:left="283"/>
            </w:pPr>
            <w:r>
              <w:t>об осуществлении и разработке материалов геодезических и картографических работ</w:t>
            </w:r>
          </w:p>
        </w:tc>
        <w:tc>
          <w:tcPr>
            <w:tcW w:w="2154" w:type="dxa"/>
            <w:tcBorders>
              <w:top w:val="nil"/>
              <w:left w:val="nil"/>
              <w:bottom w:val="nil"/>
              <w:right w:val="nil"/>
            </w:tcBorders>
            <w:vAlign w:val="bottom"/>
          </w:tcPr>
          <w:p w:rsidR="0028507F" w:rsidRDefault="0028507F">
            <w:pPr>
              <w:pStyle w:val="ConsPlusNormal"/>
              <w:jc w:val="right"/>
            </w:pPr>
            <w:hyperlink w:anchor="P7859" w:history="1">
              <w:r>
                <w:rPr>
                  <w:color w:val="0000FF"/>
                </w:rPr>
                <w:t>839</w:t>
              </w:r>
            </w:hyperlink>
          </w:p>
        </w:tc>
      </w:tr>
      <w:tr w:rsidR="0028507F">
        <w:tc>
          <w:tcPr>
            <w:tcW w:w="6907" w:type="dxa"/>
            <w:tcBorders>
              <w:top w:val="nil"/>
              <w:left w:val="nil"/>
              <w:bottom w:val="nil"/>
              <w:right w:val="nil"/>
            </w:tcBorders>
          </w:tcPr>
          <w:p w:rsidR="0028507F" w:rsidRDefault="0028507F">
            <w:pPr>
              <w:pStyle w:val="ConsPlusNormal"/>
              <w:ind w:left="283"/>
            </w:pPr>
            <w:r>
              <w:t>об отказе в переводе земель и земельных участков из одной категории в другую</w:t>
            </w:r>
          </w:p>
        </w:tc>
        <w:tc>
          <w:tcPr>
            <w:tcW w:w="2154" w:type="dxa"/>
            <w:tcBorders>
              <w:top w:val="nil"/>
              <w:left w:val="nil"/>
              <w:bottom w:val="nil"/>
              <w:right w:val="nil"/>
            </w:tcBorders>
            <w:vAlign w:val="bottom"/>
          </w:tcPr>
          <w:p w:rsidR="0028507F" w:rsidRDefault="0028507F">
            <w:pPr>
              <w:pStyle w:val="ConsPlusNormal"/>
              <w:jc w:val="right"/>
            </w:pPr>
            <w:hyperlink w:anchor="P6598" w:history="1">
              <w:r>
                <w:rPr>
                  <w:color w:val="0000FF"/>
                </w:rPr>
                <w:t>717</w:t>
              </w:r>
            </w:hyperlink>
          </w:p>
        </w:tc>
      </w:tr>
      <w:tr w:rsidR="0028507F">
        <w:tc>
          <w:tcPr>
            <w:tcW w:w="6907" w:type="dxa"/>
            <w:tcBorders>
              <w:top w:val="nil"/>
              <w:left w:val="nil"/>
              <w:bottom w:val="nil"/>
              <w:right w:val="nil"/>
            </w:tcBorders>
          </w:tcPr>
          <w:p w:rsidR="0028507F" w:rsidRDefault="0028507F">
            <w:pPr>
              <w:pStyle w:val="ConsPlusNormal"/>
              <w:ind w:left="283"/>
            </w:pPr>
            <w:r>
              <w:t>об утилизации отходов</w:t>
            </w:r>
          </w:p>
        </w:tc>
        <w:tc>
          <w:tcPr>
            <w:tcW w:w="2154" w:type="dxa"/>
            <w:tcBorders>
              <w:top w:val="nil"/>
              <w:left w:val="nil"/>
              <w:bottom w:val="nil"/>
              <w:right w:val="nil"/>
            </w:tcBorders>
            <w:vAlign w:val="bottom"/>
          </w:tcPr>
          <w:p w:rsidR="0028507F" w:rsidRDefault="0028507F">
            <w:pPr>
              <w:pStyle w:val="ConsPlusNormal"/>
              <w:jc w:val="right"/>
            </w:pPr>
            <w:hyperlink w:anchor="P3047" w:history="1">
              <w:r>
                <w:rPr>
                  <w:color w:val="0000FF"/>
                </w:rPr>
                <w:t>299</w:t>
              </w:r>
            </w:hyperlink>
          </w:p>
        </w:tc>
      </w:tr>
      <w:tr w:rsidR="0028507F">
        <w:tc>
          <w:tcPr>
            <w:tcW w:w="6907" w:type="dxa"/>
            <w:tcBorders>
              <w:top w:val="nil"/>
              <w:left w:val="nil"/>
              <w:bottom w:val="nil"/>
              <w:right w:val="nil"/>
            </w:tcBorders>
          </w:tcPr>
          <w:p w:rsidR="0028507F" w:rsidRDefault="0028507F">
            <w:pPr>
              <w:pStyle w:val="ConsPlusNormal"/>
              <w:ind w:left="283"/>
            </w:pPr>
            <w:r>
              <w:t>об учете незавершенного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228" w:history="1">
              <w:r>
                <w:rPr>
                  <w:color w:val="0000FF"/>
                </w:rPr>
                <w:t>319</w:t>
              </w:r>
            </w:hyperlink>
          </w:p>
        </w:tc>
      </w:tr>
      <w:tr w:rsidR="0028507F">
        <w:tc>
          <w:tcPr>
            <w:tcW w:w="6907" w:type="dxa"/>
            <w:tcBorders>
              <w:top w:val="nil"/>
              <w:left w:val="nil"/>
              <w:bottom w:val="nil"/>
              <w:right w:val="nil"/>
            </w:tcBorders>
          </w:tcPr>
          <w:p w:rsidR="0028507F" w:rsidRDefault="0028507F">
            <w:pPr>
              <w:pStyle w:val="ConsPlusNormal"/>
              <w:ind w:left="283"/>
            </w:pPr>
            <w:r>
              <w:t>обследования (регулярного) гидротехнического сооружения</w:t>
            </w:r>
          </w:p>
        </w:tc>
        <w:tc>
          <w:tcPr>
            <w:tcW w:w="2154" w:type="dxa"/>
            <w:tcBorders>
              <w:top w:val="nil"/>
              <w:left w:val="nil"/>
              <w:bottom w:val="nil"/>
              <w:right w:val="nil"/>
            </w:tcBorders>
            <w:vAlign w:val="bottom"/>
          </w:tcPr>
          <w:p w:rsidR="0028507F" w:rsidRDefault="0028507F">
            <w:pPr>
              <w:pStyle w:val="ConsPlusNormal"/>
              <w:jc w:val="right"/>
            </w:pPr>
            <w:hyperlink w:anchor="P9045" w:history="1">
              <w:r>
                <w:rPr>
                  <w:color w:val="0000FF"/>
                </w:rPr>
                <w:t>964</w:t>
              </w:r>
            </w:hyperlink>
          </w:p>
        </w:tc>
      </w:tr>
      <w:tr w:rsidR="0028507F">
        <w:tc>
          <w:tcPr>
            <w:tcW w:w="6907" w:type="dxa"/>
            <w:tcBorders>
              <w:top w:val="nil"/>
              <w:left w:val="nil"/>
              <w:bottom w:val="nil"/>
              <w:right w:val="nil"/>
            </w:tcBorders>
          </w:tcPr>
          <w:p w:rsidR="0028507F" w:rsidRDefault="0028507F">
            <w:pPr>
              <w:pStyle w:val="ConsPlusNormal"/>
              <w:ind w:left="283"/>
            </w:pPr>
            <w:r>
              <w:t>обследования скважин</w:t>
            </w:r>
          </w:p>
        </w:tc>
        <w:tc>
          <w:tcPr>
            <w:tcW w:w="2154" w:type="dxa"/>
            <w:tcBorders>
              <w:top w:val="nil"/>
              <w:left w:val="nil"/>
              <w:bottom w:val="nil"/>
              <w:right w:val="nil"/>
            </w:tcBorders>
            <w:vAlign w:val="bottom"/>
          </w:tcPr>
          <w:p w:rsidR="0028507F" w:rsidRDefault="0028507F">
            <w:pPr>
              <w:pStyle w:val="ConsPlusNormal"/>
              <w:jc w:val="right"/>
            </w:pPr>
            <w:hyperlink w:anchor="P6405" w:history="1">
              <w:r>
                <w:rPr>
                  <w:color w:val="0000FF"/>
                </w:rPr>
                <w:t>696</w:t>
              </w:r>
            </w:hyperlink>
          </w:p>
        </w:tc>
      </w:tr>
      <w:tr w:rsidR="0028507F">
        <w:tc>
          <w:tcPr>
            <w:tcW w:w="6907" w:type="dxa"/>
            <w:tcBorders>
              <w:top w:val="nil"/>
              <w:left w:val="nil"/>
              <w:bottom w:val="nil"/>
              <w:right w:val="nil"/>
            </w:tcBorders>
          </w:tcPr>
          <w:p w:rsidR="0028507F" w:rsidRDefault="0028507F">
            <w:pPr>
              <w:pStyle w:val="ConsPlusNormal"/>
              <w:ind w:left="283"/>
            </w:pPr>
            <w:r>
              <w:t>обследования технического состояния зданий и сооружений для работ по капитальному ремонту или реконструкции</w:t>
            </w:r>
          </w:p>
        </w:tc>
        <w:tc>
          <w:tcPr>
            <w:tcW w:w="2154" w:type="dxa"/>
            <w:tcBorders>
              <w:top w:val="nil"/>
              <w:left w:val="nil"/>
              <w:bottom w:val="nil"/>
              <w:right w:val="nil"/>
            </w:tcBorders>
            <w:vAlign w:val="bottom"/>
          </w:tcPr>
          <w:p w:rsidR="0028507F" w:rsidRDefault="0028507F">
            <w:pPr>
              <w:pStyle w:val="ConsPlusNormal"/>
              <w:jc w:val="right"/>
            </w:pPr>
            <w:hyperlink w:anchor="P5391" w:history="1">
              <w:r>
                <w:rPr>
                  <w:color w:val="0000FF"/>
                </w:rPr>
                <w:t>600</w:t>
              </w:r>
            </w:hyperlink>
          </w:p>
        </w:tc>
      </w:tr>
      <w:tr w:rsidR="0028507F">
        <w:tc>
          <w:tcPr>
            <w:tcW w:w="6907" w:type="dxa"/>
            <w:tcBorders>
              <w:top w:val="nil"/>
              <w:left w:val="nil"/>
              <w:bottom w:val="nil"/>
              <w:right w:val="nil"/>
            </w:tcBorders>
          </w:tcPr>
          <w:p w:rsidR="0028507F" w:rsidRDefault="0028507F">
            <w:pPr>
              <w:pStyle w:val="ConsPlusNormal"/>
              <w:ind w:left="283"/>
            </w:pPr>
            <w:r>
              <w:t>освидетельствования проведения основных работ по строительству (реконструкции) объекта индивидуально-жилищного строительств</w:t>
            </w:r>
          </w:p>
        </w:tc>
        <w:tc>
          <w:tcPr>
            <w:tcW w:w="2154" w:type="dxa"/>
            <w:tcBorders>
              <w:top w:val="nil"/>
              <w:left w:val="nil"/>
              <w:bottom w:val="nil"/>
              <w:right w:val="nil"/>
            </w:tcBorders>
            <w:vAlign w:val="bottom"/>
          </w:tcPr>
          <w:p w:rsidR="0028507F" w:rsidRDefault="0028507F">
            <w:pPr>
              <w:pStyle w:val="ConsPlusNormal"/>
              <w:jc w:val="right"/>
            </w:pPr>
            <w:hyperlink w:anchor="P5562" w:history="1">
              <w:r>
                <w:rPr>
                  <w:color w:val="0000FF"/>
                </w:rPr>
                <w:t>618</w:t>
              </w:r>
            </w:hyperlink>
            <w:r>
              <w:t xml:space="preserve">, </w:t>
            </w:r>
            <w:hyperlink w:anchor="P5609" w:history="1">
              <w:r>
                <w:rPr>
                  <w:color w:val="0000FF"/>
                </w:rPr>
                <w:t>623</w:t>
              </w:r>
            </w:hyperlink>
          </w:p>
        </w:tc>
      </w:tr>
      <w:tr w:rsidR="0028507F">
        <w:tc>
          <w:tcPr>
            <w:tcW w:w="6907" w:type="dxa"/>
            <w:tcBorders>
              <w:top w:val="nil"/>
              <w:left w:val="nil"/>
              <w:bottom w:val="nil"/>
              <w:right w:val="nil"/>
            </w:tcBorders>
          </w:tcPr>
          <w:p w:rsidR="0028507F" w:rsidRDefault="0028507F">
            <w:pPr>
              <w:pStyle w:val="ConsPlusNormal"/>
              <w:ind w:left="283"/>
            </w:pPr>
            <w:r>
              <w:t>осмотра лесосеки</w:t>
            </w:r>
          </w:p>
        </w:tc>
        <w:tc>
          <w:tcPr>
            <w:tcW w:w="2154" w:type="dxa"/>
            <w:tcBorders>
              <w:top w:val="nil"/>
              <w:left w:val="nil"/>
              <w:bottom w:val="nil"/>
              <w:right w:val="nil"/>
            </w:tcBorders>
            <w:vAlign w:val="bottom"/>
          </w:tcPr>
          <w:p w:rsidR="0028507F" w:rsidRDefault="0028507F">
            <w:pPr>
              <w:pStyle w:val="ConsPlusNormal"/>
              <w:jc w:val="right"/>
            </w:pPr>
            <w:hyperlink w:anchor="P6984" w:history="1">
              <w:r>
                <w:rPr>
                  <w:color w:val="0000FF"/>
                </w:rPr>
                <w:t>751</w:t>
              </w:r>
            </w:hyperlink>
          </w:p>
        </w:tc>
      </w:tr>
      <w:tr w:rsidR="0028507F">
        <w:tc>
          <w:tcPr>
            <w:tcW w:w="6907" w:type="dxa"/>
            <w:tcBorders>
              <w:top w:val="nil"/>
              <w:left w:val="nil"/>
              <w:bottom w:val="nil"/>
              <w:right w:val="nil"/>
            </w:tcBorders>
          </w:tcPr>
          <w:p w:rsidR="0028507F" w:rsidRDefault="0028507F">
            <w:pPr>
              <w:pStyle w:val="ConsPlusNormal"/>
              <w:ind w:left="283"/>
            </w:pPr>
            <w:r>
              <w:t>осмотра на допуск в эксплуатацию энергоустановок</w:t>
            </w:r>
          </w:p>
        </w:tc>
        <w:tc>
          <w:tcPr>
            <w:tcW w:w="2154" w:type="dxa"/>
            <w:tcBorders>
              <w:top w:val="nil"/>
              <w:left w:val="nil"/>
              <w:bottom w:val="nil"/>
              <w:right w:val="nil"/>
            </w:tcBorders>
            <w:vAlign w:val="bottom"/>
          </w:tcPr>
          <w:p w:rsidR="0028507F" w:rsidRDefault="0028507F">
            <w:pPr>
              <w:pStyle w:val="ConsPlusNormal"/>
              <w:jc w:val="right"/>
            </w:pPr>
            <w:hyperlink w:anchor="P4097" w:history="1">
              <w:r>
                <w:rPr>
                  <w:color w:val="0000FF"/>
                </w:rPr>
                <w:t>449</w:t>
              </w:r>
            </w:hyperlink>
          </w:p>
        </w:tc>
      </w:tr>
      <w:tr w:rsidR="0028507F">
        <w:tc>
          <w:tcPr>
            <w:tcW w:w="6907" w:type="dxa"/>
            <w:tcBorders>
              <w:top w:val="nil"/>
              <w:left w:val="nil"/>
              <w:bottom w:val="nil"/>
              <w:right w:val="nil"/>
            </w:tcBorders>
          </w:tcPr>
          <w:p w:rsidR="0028507F" w:rsidRDefault="0028507F">
            <w:pPr>
              <w:pStyle w:val="ConsPlusNormal"/>
              <w:ind w:left="283"/>
            </w:pPr>
            <w:r>
              <w:t>отбора заявок на проведение сертификации</w:t>
            </w:r>
          </w:p>
        </w:tc>
        <w:tc>
          <w:tcPr>
            <w:tcW w:w="2154" w:type="dxa"/>
            <w:tcBorders>
              <w:top w:val="nil"/>
              <w:left w:val="nil"/>
              <w:bottom w:val="nil"/>
              <w:right w:val="nil"/>
            </w:tcBorders>
            <w:vAlign w:val="bottom"/>
          </w:tcPr>
          <w:p w:rsidR="0028507F" w:rsidRDefault="0028507F">
            <w:pPr>
              <w:pStyle w:val="ConsPlusNormal"/>
              <w:jc w:val="right"/>
            </w:pPr>
            <w:hyperlink w:anchor="P8541" w:history="1">
              <w:r>
                <w:rPr>
                  <w:color w:val="0000FF"/>
                </w:rPr>
                <w:t>910</w:t>
              </w:r>
            </w:hyperlink>
          </w:p>
        </w:tc>
      </w:tr>
      <w:tr w:rsidR="0028507F">
        <w:tc>
          <w:tcPr>
            <w:tcW w:w="6907" w:type="dxa"/>
            <w:tcBorders>
              <w:top w:val="nil"/>
              <w:left w:val="nil"/>
              <w:bottom w:val="nil"/>
              <w:right w:val="nil"/>
            </w:tcBorders>
          </w:tcPr>
          <w:p w:rsidR="0028507F" w:rsidRDefault="0028507F">
            <w:pPr>
              <w:pStyle w:val="ConsPlusNormal"/>
              <w:ind w:left="283"/>
            </w:pPr>
            <w:r>
              <w:t>отбора образцов продукции для проведения испытаний</w:t>
            </w:r>
          </w:p>
        </w:tc>
        <w:tc>
          <w:tcPr>
            <w:tcW w:w="2154" w:type="dxa"/>
            <w:tcBorders>
              <w:top w:val="nil"/>
              <w:left w:val="nil"/>
              <w:bottom w:val="nil"/>
              <w:right w:val="nil"/>
            </w:tcBorders>
            <w:vAlign w:val="bottom"/>
          </w:tcPr>
          <w:p w:rsidR="0028507F" w:rsidRDefault="0028507F">
            <w:pPr>
              <w:pStyle w:val="ConsPlusNormal"/>
              <w:jc w:val="right"/>
            </w:pPr>
            <w:hyperlink w:anchor="P3860" w:history="1">
              <w:r>
                <w:rPr>
                  <w:color w:val="0000FF"/>
                </w:rPr>
                <w:t>415</w:t>
              </w:r>
            </w:hyperlink>
          </w:p>
        </w:tc>
      </w:tr>
      <w:tr w:rsidR="0028507F">
        <w:tc>
          <w:tcPr>
            <w:tcW w:w="6907" w:type="dxa"/>
            <w:tcBorders>
              <w:top w:val="nil"/>
              <w:left w:val="nil"/>
              <w:bottom w:val="nil"/>
              <w:right w:val="nil"/>
            </w:tcBorders>
          </w:tcPr>
          <w:p w:rsidR="0028507F" w:rsidRDefault="0028507F">
            <w:pPr>
              <w:pStyle w:val="ConsPlusNormal"/>
              <w:ind w:left="283"/>
            </w:pPr>
            <w:r>
              <w:t>отбора проб</w:t>
            </w:r>
          </w:p>
        </w:tc>
        <w:tc>
          <w:tcPr>
            <w:tcW w:w="2154" w:type="dxa"/>
            <w:tcBorders>
              <w:top w:val="nil"/>
              <w:left w:val="nil"/>
              <w:bottom w:val="nil"/>
              <w:right w:val="nil"/>
            </w:tcBorders>
            <w:vAlign w:val="bottom"/>
          </w:tcPr>
          <w:p w:rsidR="0028507F" w:rsidRDefault="0028507F">
            <w:pPr>
              <w:pStyle w:val="ConsPlusNormal"/>
              <w:jc w:val="right"/>
            </w:pPr>
            <w:hyperlink w:anchor="P7422" w:history="1">
              <w:r>
                <w:rPr>
                  <w:color w:val="0000FF"/>
                </w:rPr>
                <w:t>795</w:t>
              </w:r>
            </w:hyperlink>
            <w:r>
              <w:t xml:space="preserve">, </w:t>
            </w:r>
            <w:hyperlink w:anchor="P7712" w:history="1">
              <w:r>
                <w:rPr>
                  <w:color w:val="0000FF"/>
                </w:rPr>
                <w:t>826</w:t>
              </w:r>
            </w:hyperlink>
          </w:p>
        </w:tc>
      </w:tr>
      <w:tr w:rsidR="0028507F">
        <w:tc>
          <w:tcPr>
            <w:tcW w:w="6907" w:type="dxa"/>
            <w:tcBorders>
              <w:top w:val="nil"/>
              <w:left w:val="nil"/>
              <w:bottom w:val="nil"/>
              <w:right w:val="nil"/>
            </w:tcBorders>
          </w:tcPr>
          <w:p w:rsidR="0028507F" w:rsidRDefault="0028507F">
            <w:pPr>
              <w:pStyle w:val="ConsPlusNormal"/>
              <w:ind w:left="283"/>
            </w:pPr>
            <w:r>
              <w:t>открытия (закрытия) наблюдательных пунктов государственной наблюдательной сети на водных объектах</w:t>
            </w:r>
          </w:p>
        </w:tc>
        <w:tc>
          <w:tcPr>
            <w:tcW w:w="2154" w:type="dxa"/>
            <w:tcBorders>
              <w:top w:val="nil"/>
              <w:left w:val="nil"/>
              <w:bottom w:val="nil"/>
              <w:right w:val="nil"/>
            </w:tcBorders>
            <w:vAlign w:val="bottom"/>
          </w:tcPr>
          <w:p w:rsidR="0028507F" w:rsidRDefault="0028507F">
            <w:pPr>
              <w:pStyle w:val="ConsPlusNormal"/>
              <w:jc w:val="right"/>
            </w:pPr>
            <w:hyperlink w:anchor="P7117" w:history="1">
              <w:r>
                <w:rPr>
                  <w:color w:val="0000FF"/>
                </w:rPr>
                <w:t>763</w:t>
              </w:r>
            </w:hyperlink>
          </w:p>
        </w:tc>
      </w:tr>
      <w:tr w:rsidR="0028507F">
        <w:tc>
          <w:tcPr>
            <w:tcW w:w="6907" w:type="dxa"/>
            <w:tcBorders>
              <w:top w:val="nil"/>
              <w:left w:val="nil"/>
              <w:bottom w:val="nil"/>
              <w:right w:val="nil"/>
            </w:tcBorders>
          </w:tcPr>
          <w:p w:rsidR="0028507F" w:rsidRDefault="0028507F">
            <w:pPr>
              <w:pStyle w:val="ConsPlusNormal"/>
              <w:ind w:left="283"/>
            </w:pPr>
            <w:r>
              <w:t>оценки состояния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377" w:history="1">
              <w:r>
                <w:rPr>
                  <w:color w:val="0000FF"/>
                </w:rPr>
                <w:t>339</w:t>
              </w:r>
            </w:hyperlink>
          </w:p>
        </w:tc>
      </w:tr>
      <w:tr w:rsidR="0028507F">
        <w:tc>
          <w:tcPr>
            <w:tcW w:w="6907" w:type="dxa"/>
            <w:tcBorders>
              <w:top w:val="nil"/>
              <w:left w:val="nil"/>
              <w:bottom w:val="nil"/>
              <w:right w:val="nil"/>
            </w:tcBorders>
          </w:tcPr>
          <w:p w:rsidR="0028507F" w:rsidRDefault="0028507F">
            <w:pPr>
              <w:pStyle w:val="ConsPlusNormal"/>
              <w:ind w:left="283"/>
            </w:pPr>
            <w:r>
              <w:t>первичной регистрации радиоактивных отходов</w:t>
            </w:r>
          </w:p>
        </w:tc>
        <w:tc>
          <w:tcPr>
            <w:tcW w:w="2154" w:type="dxa"/>
            <w:tcBorders>
              <w:top w:val="nil"/>
              <w:left w:val="nil"/>
              <w:bottom w:val="nil"/>
              <w:right w:val="nil"/>
            </w:tcBorders>
            <w:vAlign w:val="bottom"/>
          </w:tcPr>
          <w:p w:rsidR="0028507F" w:rsidRDefault="0028507F">
            <w:pPr>
              <w:pStyle w:val="ConsPlusNormal"/>
              <w:jc w:val="right"/>
            </w:pPr>
            <w:hyperlink w:anchor="P7589" w:history="1">
              <w:r>
                <w:rPr>
                  <w:color w:val="0000FF"/>
                </w:rPr>
                <w:t>813</w:t>
              </w:r>
            </w:hyperlink>
          </w:p>
        </w:tc>
      </w:tr>
      <w:tr w:rsidR="0028507F">
        <w:tc>
          <w:tcPr>
            <w:tcW w:w="6907" w:type="dxa"/>
            <w:tcBorders>
              <w:top w:val="nil"/>
              <w:left w:val="nil"/>
              <w:bottom w:val="nil"/>
              <w:right w:val="nil"/>
            </w:tcBorders>
          </w:tcPr>
          <w:p w:rsidR="0028507F" w:rsidRDefault="0028507F">
            <w:pPr>
              <w:pStyle w:val="ConsPlusNormal"/>
              <w:ind w:left="283"/>
            </w:pPr>
            <w:r>
              <w:t>передачи земельных участков под строительные площадки</w:t>
            </w:r>
          </w:p>
        </w:tc>
        <w:tc>
          <w:tcPr>
            <w:tcW w:w="2154" w:type="dxa"/>
            <w:tcBorders>
              <w:top w:val="nil"/>
              <w:left w:val="nil"/>
              <w:bottom w:val="nil"/>
              <w:right w:val="nil"/>
            </w:tcBorders>
            <w:vAlign w:val="bottom"/>
          </w:tcPr>
          <w:p w:rsidR="0028507F" w:rsidRDefault="0028507F">
            <w:pPr>
              <w:pStyle w:val="ConsPlusNormal"/>
              <w:jc w:val="right"/>
            </w:pPr>
            <w:hyperlink w:anchor="P5400" w:history="1">
              <w:r>
                <w:rPr>
                  <w:color w:val="0000FF"/>
                </w:rPr>
                <w:t>601</w:t>
              </w:r>
            </w:hyperlink>
          </w:p>
        </w:tc>
      </w:tr>
      <w:tr w:rsidR="0028507F">
        <w:tc>
          <w:tcPr>
            <w:tcW w:w="6907" w:type="dxa"/>
            <w:tcBorders>
              <w:top w:val="nil"/>
              <w:left w:val="nil"/>
              <w:bottom w:val="nil"/>
              <w:right w:val="nil"/>
            </w:tcBorders>
          </w:tcPr>
          <w:p w:rsidR="0028507F" w:rsidRDefault="0028507F">
            <w:pPr>
              <w:pStyle w:val="ConsPlusNormal"/>
              <w:ind w:left="283"/>
            </w:pPr>
            <w:r>
              <w:t>по апробации племенных животных</w:t>
            </w:r>
          </w:p>
        </w:tc>
        <w:tc>
          <w:tcPr>
            <w:tcW w:w="2154" w:type="dxa"/>
            <w:tcBorders>
              <w:top w:val="nil"/>
              <w:left w:val="nil"/>
              <w:bottom w:val="nil"/>
              <w:right w:val="nil"/>
            </w:tcBorders>
            <w:vAlign w:val="bottom"/>
          </w:tcPr>
          <w:p w:rsidR="0028507F" w:rsidRDefault="0028507F">
            <w:pPr>
              <w:pStyle w:val="ConsPlusNormal"/>
              <w:jc w:val="right"/>
            </w:pPr>
            <w:hyperlink w:anchor="P9713" w:history="1">
              <w:r>
                <w:rPr>
                  <w:color w:val="0000FF"/>
                </w:rPr>
                <w:t>1044</w:t>
              </w:r>
            </w:hyperlink>
          </w:p>
        </w:tc>
      </w:tr>
      <w:tr w:rsidR="0028507F">
        <w:tc>
          <w:tcPr>
            <w:tcW w:w="6907" w:type="dxa"/>
            <w:tcBorders>
              <w:top w:val="nil"/>
              <w:left w:val="nil"/>
              <w:bottom w:val="nil"/>
              <w:right w:val="nil"/>
            </w:tcBorders>
          </w:tcPr>
          <w:p w:rsidR="0028507F" w:rsidRDefault="0028507F">
            <w:pPr>
              <w:pStyle w:val="ConsPlusNormal"/>
              <w:ind w:left="283"/>
            </w:pPr>
            <w:r>
              <w:t>по ведению и использованию базы данных ФГИС</w:t>
            </w:r>
          </w:p>
        </w:tc>
        <w:tc>
          <w:tcPr>
            <w:tcW w:w="2154" w:type="dxa"/>
            <w:tcBorders>
              <w:top w:val="nil"/>
              <w:left w:val="nil"/>
              <w:bottom w:val="nil"/>
              <w:right w:val="nil"/>
            </w:tcBorders>
            <w:vAlign w:val="bottom"/>
          </w:tcPr>
          <w:p w:rsidR="0028507F" w:rsidRDefault="0028507F">
            <w:pPr>
              <w:pStyle w:val="ConsPlusNormal"/>
              <w:jc w:val="right"/>
            </w:pPr>
            <w:hyperlink w:anchor="P9247" w:history="1">
              <w:r>
                <w:rPr>
                  <w:color w:val="0000FF"/>
                </w:rPr>
                <w:t>988</w:t>
              </w:r>
            </w:hyperlink>
          </w:p>
        </w:tc>
      </w:tr>
      <w:tr w:rsidR="0028507F">
        <w:tc>
          <w:tcPr>
            <w:tcW w:w="6907" w:type="dxa"/>
            <w:tcBorders>
              <w:top w:val="nil"/>
              <w:left w:val="nil"/>
              <w:bottom w:val="nil"/>
              <w:right w:val="nil"/>
            </w:tcBorders>
          </w:tcPr>
          <w:p w:rsidR="0028507F" w:rsidRDefault="0028507F">
            <w:pPr>
              <w:pStyle w:val="ConsPlusNormal"/>
              <w:ind w:left="283"/>
            </w:pPr>
            <w:r>
              <w:t>"Единый реестр проверок" по внедрению схем энергоснабжения</w:t>
            </w:r>
          </w:p>
        </w:tc>
        <w:tc>
          <w:tcPr>
            <w:tcW w:w="2154" w:type="dxa"/>
            <w:tcBorders>
              <w:top w:val="nil"/>
              <w:left w:val="nil"/>
              <w:bottom w:val="nil"/>
              <w:right w:val="nil"/>
            </w:tcBorders>
            <w:vAlign w:val="bottom"/>
          </w:tcPr>
          <w:p w:rsidR="0028507F" w:rsidRDefault="0028507F">
            <w:pPr>
              <w:pStyle w:val="ConsPlusNormal"/>
              <w:jc w:val="right"/>
            </w:pPr>
            <w:hyperlink w:anchor="P4103" w:history="1">
              <w:r>
                <w:rPr>
                  <w:color w:val="0000FF"/>
                </w:rPr>
                <w:t>450</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по гарантийному ремонту продукции</w:t>
            </w:r>
          </w:p>
        </w:tc>
        <w:tc>
          <w:tcPr>
            <w:tcW w:w="2154" w:type="dxa"/>
            <w:tcBorders>
              <w:top w:val="nil"/>
              <w:left w:val="nil"/>
              <w:bottom w:val="nil"/>
              <w:right w:val="nil"/>
            </w:tcBorders>
            <w:vAlign w:val="bottom"/>
          </w:tcPr>
          <w:p w:rsidR="0028507F" w:rsidRDefault="0028507F">
            <w:pPr>
              <w:pStyle w:val="ConsPlusNormal"/>
              <w:jc w:val="right"/>
            </w:pPr>
            <w:hyperlink w:anchor="P4052" w:history="1">
              <w:r>
                <w:rPr>
                  <w:color w:val="0000FF"/>
                </w:rPr>
                <w:t>443</w:t>
              </w:r>
            </w:hyperlink>
          </w:p>
        </w:tc>
      </w:tr>
      <w:tr w:rsidR="0028507F">
        <w:tc>
          <w:tcPr>
            <w:tcW w:w="6907" w:type="dxa"/>
            <w:tcBorders>
              <w:top w:val="nil"/>
              <w:left w:val="nil"/>
              <w:bottom w:val="nil"/>
              <w:right w:val="nil"/>
            </w:tcBorders>
          </w:tcPr>
          <w:p w:rsidR="0028507F" w:rsidRDefault="0028507F">
            <w:pPr>
              <w:pStyle w:val="ConsPlusNormal"/>
              <w:ind w:left="283"/>
            </w:pPr>
            <w:r>
              <w:t>по незавершенным научным и научно-техническим программам и проектам</w:t>
            </w:r>
          </w:p>
        </w:tc>
        <w:tc>
          <w:tcPr>
            <w:tcW w:w="2154" w:type="dxa"/>
            <w:tcBorders>
              <w:top w:val="nil"/>
              <w:left w:val="nil"/>
              <w:bottom w:val="nil"/>
              <w:right w:val="nil"/>
            </w:tcBorders>
            <w:vAlign w:val="bottom"/>
          </w:tcPr>
          <w:p w:rsidR="0028507F" w:rsidRDefault="0028507F">
            <w:pPr>
              <w:pStyle w:val="ConsPlusNormal"/>
              <w:jc w:val="right"/>
            </w:pPr>
            <w:hyperlink w:anchor="P322" w:history="1">
              <w:r>
                <w:rPr>
                  <w:color w:val="0000FF"/>
                </w:rPr>
                <w:t>23</w:t>
              </w:r>
            </w:hyperlink>
          </w:p>
        </w:tc>
      </w:tr>
      <w:tr w:rsidR="0028507F">
        <w:tc>
          <w:tcPr>
            <w:tcW w:w="6907" w:type="dxa"/>
            <w:tcBorders>
              <w:top w:val="nil"/>
              <w:left w:val="nil"/>
              <w:bottom w:val="nil"/>
              <w:right w:val="nil"/>
            </w:tcBorders>
          </w:tcPr>
          <w:p w:rsidR="0028507F" w:rsidRDefault="0028507F">
            <w:pPr>
              <w:pStyle w:val="ConsPlusNormal"/>
              <w:ind w:left="283"/>
            </w:pPr>
            <w:r>
              <w:t>по организации хранения, комплектования, учета и использования документов государственного фонда данных, полученных в результате проведения землеустройства</w:t>
            </w:r>
          </w:p>
        </w:tc>
        <w:tc>
          <w:tcPr>
            <w:tcW w:w="2154" w:type="dxa"/>
            <w:tcBorders>
              <w:top w:val="nil"/>
              <w:left w:val="nil"/>
              <w:bottom w:val="nil"/>
              <w:right w:val="nil"/>
            </w:tcBorders>
            <w:vAlign w:val="bottom"/>
          </w:tcPr>
          <w:p w:rsidR="0028507F" w:rsidRDefault="0028507F">
            <w:pPr>
              <w:pStyle w:val="ConsPlusNormal"/>
              <w:jc w:val="right"/>
            </w:pPr>
            <w:hyperlink w:anchor="P6489" w:history="1">
              <w:r>
                <w:rPr>
                  <w:color w:val="0000FF"/>
                </w:rPr>
                <w:t>705</w:t>
              </w:r>
            </w:hyperlink>
          </w:p>
        </w:tc>
      </w:tr>
      <w:tr w:rsidR="0028507F">
        <w:tc>
          <w:tcPr>
            <w:tcW w:w="6907" w:type="dxa"/>
            <w:tcBorders>
              <w:top w:val="nil"/>
              <w:left w:val="nil"/>
              <w:bottom w:val="nil"/>
              <w:right w:val="nil"/>
            </w:tcBorders>
          </w:tcPr>
          <w:p w:rsidR="0028507F" w:rsidRDefault="0028507F">
            <w:pPr>
              <w:pStyle w:val="ConsPlusNormal"/>
              <w:ind w:left="283"/>
            </w:pPr>
            <w:r>
              <w:t>по осуществлению авторского надзора за строительством, реконструкцией, проведением работ по сохранению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488" w:history="1">
              <w:r>
                <w:rPr>
                  <w:color w:val="0000FF"/>
                </w:rPr>
                <w:t>610</w:t>
              </w:r>
            </w:hyperlink>
          </w:p>
        </w:tc>
      </w:tr>
      <w:tr w:rsidR="0028507F">
        <w:tc>
          <w:tcPr>
            <w:tcW w:w="6907" w:type="dxa"/>
            <w:tcBorders>
              <w:top w:val="nil"/>
              <w:left w:val="nil"/>
              <w:bottom w:val="nil"/>
              <w:right w:val="nil"/>
            </w:tcBorders>
          </w:tcPr>
          <w:p w:rsidR="0028507F" w:rsidRDefault="0028507F">
            <w:pPr>
              <w:pStyle w:val="ConsPlusNormal"/>
              <w:ind w:left="283"/>
            </w:pPr>
            <w:r>
              <w:t>по осуществлению строительного контроля</w:t>
            </w:r>
          </w:p>
        </w:tc>
        <w:tc>
          <w:tcPr>
            <w:tcW w:w="2154" w:type="dxa"/>
            <w:tcBorders>
              <w:top w:val="nil"/>
              <w:left w:val="nil"/>
              <w:bottom w:val="nil"/>
              <w:right w:val="nil"/>
            </w:tcBorders>
            <w:vAlign w:val="bottom"/>
          </w:tcPr>
          <w:p w:rsidR="0028507F" w:rsidRDefault="0028507F">
            <w:pPr>
              <w:pStyle w:val="ConsPlusNormal"/>
              <w:jc w:val="right"/>
            </w:pPr>
            <w:hyperlink w:anchor="P5920" w:history="1">
              <w:r>
                <w:rPr>
                  <w:color w:val="0000FF"/>
                </w:rPr>
                <w:t>651</w:t>
              </w:r>
            </w:hyperlink>
          </w:p>
        </w:tc>
      </w:tr>
      <w:tr w:rsidR="0028507F">
        <w:tc>
          <w:tcPr>
            <w:tcW w:w="6907" w:type="dxa"/>
            <w:tcBorders>
              <w:top w:val="nil"/>
              <w:left w:val="nil"/>
              <w:bottom w:val="nil"/>
              <w:right w:val="nil"/>
            </w:tcBorders>
          </w:tcPr>
          <w:p w:rsidR="0028507F" w:rsidRDefault="0028507F">
            <w:pPr>
              <w:pStyle w:val="ConsPlusNormal"/>
              <w:ind w:left="283"/>
            </w:pPr>
            <w:r>
              <w:t>по предварительным испытаниям энергоустановок</w:t>
            </w:r>
          </w:p>
        </w:tc>
        <w:tc>
          <w:tcPr>
            <w:tcW w:w="2154" w:type="dxa"/>
            <w:tcBorders>
              <w:top w:val="nil"/>
              <w:left w:val="nil"/>
              <w:bottom w:val="nil"/>
              <w:right w:val="nil"/>
            </w:tcBorders>
            <w:vAlign w:val="bottom"/>
          </w:tcPr>
          <w:p w:rsidR="0028507F" w:rsidRDefault="0028507F">
            <w:pPr>
              <w:pStyle w:val="ConsPlusNormal"/>
              <w:jc w:val="right"/>
            </w:pPr>
            <w:hyperlink w:anchor="P4077" w:history="1">
              <w:r>
                <w:rPr>
                  <w:color w:val="0000FF"/>
                </w:rPr>
                <w:t>447</w:t>
              </w:r>
            </w:hyperlink>
          </w:p>
        </w:tc>
      </w:tr>
      <w:tr w:rsidR="0028507F">
        <w:tc>
          <w:tcPr>
            <w:tcW w:w="6907" w:type="dxa"/>
            <w:tcBorders>
              <w:top w:val="nil"/>
              <w:left w:val="nil"/>
              <w:bottom w:val="nil"/>
              <w:right w:val="nil"/>
            </w:tcBorders>
          </w:tcPr>
          <w:p w:rsidR="0028507F" w:rsidRDefault="0028507F">
            <w:pPr>
              <w:pStyle w:val="ConsPlusNormal"/>
              <w:ind w:left="283"/>
            </w:pPr>
            <w:r>
              <w:t>по приемо-сдаточным испытаниям энергоустановок</w:t>
            </w:r>
          </w:p>
        </w:tc>
        <w:tc>
          <w:tcPr>
            <w:tcW w:w="2154" w:type="dxa"/>
            <w:tcBorders>
              <w:top w:val="nil"/>
              <w:left w:val="nil"/>
              <w:bottom w:val="nil"/>
              <w:right w:val="nil"/>
            </w:tcBorders>
            <w:vAlign w:val="bottom"/>
          </w:tcPr>
          <w:p w:rsidR="0028507F" w:rsidRDefault="0028507F">
            <w:pPr>
              <w:pStyle w:val="ConsPlusNormal"/>
              <w:jc w:val="right"/>
            </w:pPr>
            <w:hyperlink w:anchor="P4077" w:history="1">
              <w:r>
                <w:rPr>
                  <w:color w:val="0000FF"/>
                </w:rPr>
                <w:t>447</w:t>
              </w:r>
            </w:hyperlink>
          </w:p>
        </w:tc>
      </w:tr>
      <w:tr w:rsidR="0028507F">
        <w:tc>
          <w:tcPr>
            <w:tcW w:w="6907" w:type="dxa"/>
            <w:tcBorders>
              <w:top w:val="nil"/>
              <w:left w:val="nil"/>
              <w:bottom w:val="nil"/>
              <w:right w:val="nil"/>
            </w:tcBorders>
          </w:tcPr>
          <w:p w:rsidR="0028507F" w:rsidRDefault="0028507F">
            <w:pPr>
              <w:pStyle w:val="ConsPlusNormal"/>
              <w:ind w:left="283"/>
            </w:pPr>
            <w:r>
              <w:t>по результатам комплексных проверок (обследований) условий хранения и использования особо опасных веществ и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83" w:history="1">
              <w:r>
                <w:rPr>
                  <w:color w:val="0000FF"/>
                </w:rPr>
                <w:t>1003</w:t>
              </w:r>
            </w:hyperlink>
          </w:p>
        </w:tc>
      </w:tr>
      <w:tr w:rsidR="0028507F">
        <w:tc>
          <w:tcPr>
            <w:tcW w:w="6907" w:type="dxa"/>
            <w:tcBorders>
              <w:top w:val="nil"/>
              <w:left w:val="nil"/>
              <w:bottom w:val="nil"/>
              <w:right w:val="nil"/>
            </w:tcBorders>
          </w:tcPr>
          <w:p w:rsidR="0028507F" w:rsidRDefault="0028507F">
            <w:pPr>
              <w:pStyle w:val="ConsPlusNormal"/>
              <w:ind w:left="283"/>
            </w:pPr>
            <w:r>
              <w:t>по результатам контрольных проверок объектов капитального строительства, капитального и текущего ремонта</w:t>
            </w:r>
          </w:p>
        </w:tc>
        <w:tc>
          <w:tcPr>
            <w:tcW w:w="2154" w:type="dxa"/>
            <w:tcBorders>
              <w:top w:val="nil"/>
              <w:left w:val="nil"/>
              <w:bottom w:val="nil"/>
              <w:right w:val="nil"/>
            </w:tcBorders>
            <w:vAlign w:val="bottom"/>
          </w:tcPr>
          <w:p w:rsidR="0028507F" w:rsidRDefault="0028507F">
            <w:pPr>
              <w:pStyle w:val="ConsPlusNormal"/>
              <w:jc w:val="right"/>
            </w:pPr>
            <w:hyperlink w:anchor="P5618" w:history="1">
              <w:r>
                <w:rPr>
                  <w:color w:val="0000FF"/>
                </w:rPr>
                <w:t>624</w:t>
              </w:r>
            </w:hyperlink>
          </w:p>
        </w:tc>
      </w:tr>
      <w:tr w:rsidR="0028507F">
        <w:tc>
          <w:tcPr>
            <w:tcW w:w="6907" w:type="dxa"/>
            <w:tcBorders>
              <w:top w:val="nil"/>
              <w:left w:val="nil"/>
              <w:bottom w:val="nil"/>
              <w:right w:val="nil"/>
            </w:tcBorders>
          </w:tcPr>
          <w:p w:rsidR="0028507F" w:rsidRDefault="0028507F">
            <w:pPr>
              <w:pStyle w:val="ConsPlusNormal"/>
              <w:ind w:left="283"/>
            </w:pPr>
            <w:r>
              <w:t>по учету простоя и поломках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63" w:history="1">
              <w:r>
                <w:rPr>
                  <w:color w:val="0000FF"/>
                </w:rPr>
                <w:t>506</w:t>
              </w:r>
            </w:hyperlink>
          </w:p>
        </w:tc>
      </w:tr>
      <w:tr w:rsidR="0028507F">
        <w:tc>
          <w:tcPr>
            <w:tcW w:w="6907" w:type="dxa"/>
            <w:tcBorders>
              <w:top w:val="nil"/>
              <w:left w:val="nil"/>
              <w:bottom w:val="nil"/>
              <w:right w:val="nil"/>
            </w:tcBorders>
          </w:tcPr>
          <w:p w:rsidR="0028507F" w:rsidRDefault="0028507F">
            <w:pPr>
              <w:pStyle w:val="ConsPlusNormal"/>
              <w:ind w:left="283"/>
            </w:pPr>
            <w:r>
              <w:t>подключения и отключения (технологического присоединения) объектов капитального строительства к сетям инженерно-технического обеспечения)</w:t>
            </w:r>
          </w:p>
        </w:tc>
        <w:tc>
          <w:tcPr>
            <w:tcW w:w="2154" w:type="dxa"/>
            <w:tcBorders>
              <w:top w:val="nil"/>
              <w:left w:val="nil"/>
              <w:bottom w:val="nil"/>
              <w:right w:val="nil"/>
            </w:tcBorders>
            <w:vAlign w:val="bottom"/>
          </w:tcPr>
          <w:p w:rsidR="0028507F" w:rsidRDefault="0028507F">
            <w:pPr>
              <w:pStyle w:val="ConsPlusNormal"/>
              <w:jc w:val="right"/>
            </w:pPr>
            <w:hyperlink w:anchor="P4998" w:history="1">
              <w:r>
                <w:rPr>
                  <w:color w:val="0000FF"/>
                </w:rPr>
                <w:t>562</w:t>
              </w:r>
            </w:hyperlink>
          </w:p>
        </w:tc>
      </w:tr>
      <w:tr w:rsidR="0028507F">
        <w:tc>
          <w:tcPr>
            <w:tcW w:w="6907" w:type="dxa"/>
            <w:tcBorders>
              <w:top w:val="nil"/>
              <w:left w:val="nil"/>
              <w:bottom w:val="nil"/>
              <w:right w:val="nil"/>
            </w:tcBorders>
          </w:tcPr>
          <w:p w:rsidR="0028507F" w:rsidRDefault="0028507F">
            <w:pPr>
              <w:pStyle w:val="ConsPlusNormal"/>
              <w:ind w:left="283"/>
            </w:pPr>
            <w:r>
              <w:t>потребления электроэнергии</w:t>
            </w:r>
          </w:p>
        </w:tc>
        <w:tc>
          <w:tcPr>
            <w:tcW w:w="2154" w:type="dxa"/>
            <w:tcBorders>
              <w:top w:val="nil"/>
              <w:left w:val="nil"/>
              <w:bottom w:val="nil"/>
              <w:right w:val="nil"/>
            </w:tcBorders>
            <w:vAlign w:val="bottom"/>
          </w:tcPr>
          <w:p w:rsidR="0028507F" w:rsidRDefault="0028507F">
            <w:pPr>
              <w:pStyle w:val="ConsPlusNormal"/>
              <w:jc w:val="right"/>
            </w:pPr>
            <w:hyperlink w:anchor="P4191" w:history="1">
              <w:r>
                <w:rPr>
                  <w:color w:val="0000FF"/>
                </w:rPr>
                <w:t>464</w:t>
              </w:r>
            </w:hyperlink>
          </w:p>
        </w:tc>
      </w:tr>
      <w:tr w:rsidR="0028507F">
        <w:tc>
          <w:tcPr>
            <w:tcW w:w="6907" w:type="dxa"/>
            <w:tcBorders>
              <w:top w:val="nil"/>
              <w:left w:val="nil"/>
              <w:bottom w:val="nil"/>
              <w:right w:val="nil"/>
            </w:tcBorders>
          </w:tcPr>
          <w:p w:rsidR="0028507F" w:rsidRDefault="0028507F">
            <w:pPr>
              <w:pStyle w:val="ConsPlusNormal"/>
              <w:ind w:left="283"/>
            </w:pPr>
            <w:r>
              <w:t>предварительных испытаний опытного образца</w:t>
            </w:r>
          </w:p>
        </w:tc>
        <w:tc>
          <w:tcPr>
            <w:tcW w:w="2154" w:type="dxa"/>
            <w:tcBorders>
              <w:top w:val="nil"/>
              <w:left w:val="nil"/>
              <w:bottom w:val="nil"/>
              <w:right w:val="nil"/>
            </w:tcBorders>
            <w:vAlign w:val="bottom"/>
          </w:tcPr>
          <w:p w:rsidR="0028507F" w:rsidRDefault="0028507F">
            <w:pPr>
              <w:pStyle w:val="ConsPlusNormal"/>
              <w:jc w:val="right"/>
            </w:pPr>
            <w:hyperlink w:anchor="P2340" w:history="1">
              <w:r>
                <w:rPr>
                  <w:color w:val="0000FF"/>
                </w:rPr>
                <w:t>213</w:t>
              </w:r>
            </w:hyperlink>
          </w:p>
        </w:tc>
      </w:tr>
      <w:tr w:rsidR="0028507F">
        <w:tc>
          <w:tcPr>
            <w:tcW w:w="6907" w:type="dxa"/>
            <w:tcBorders>
              <w:top w:val="nil"/>
              <w:left w:val="nil"/>
              <w:bottom w:val="nil"/>
              <w:right w:val="nil"/>
            </w:tcBorders>
          </w:tcPr>
          <w:p w:rsidR="0028507F" w:rsidRDefault="0028507F">
            <w:pPr>
              <w:pStyle w:val="ConsPlusNormal"/>
              <w:ind w:left="283"/>
            </w:pPr>
            <w:r>
              <w:t>предварительных испытаний технологических процессов изготовления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654" w:history="1">
              <w:r>
                <w:rPr>
                  <w:color w:val="0000FF"/>
                </w:rPr>
                <w:t>252</w:t>
              </w:r>
            </w:hyperlink>
          </w:p>
        </w:tc>
      </w:tr>
      <w:tr w:rsidR="0028507F">
        <w:tc>
          <w:tcPr>
            <w:tcW w:w="6907" w:type="dxa"/>
            <w:tcBorders>
              <w:top w:val="nil"/>
              <w:left w:val="nil"/>
              <w:bottom w:val="nil"/>
              <w:right w:val="nil"/>
            </w:tcBorders>
          </w:tcPr>
          <w:p w:rsidR="0028507F" w:rsidRDefault="0028507F">
            <w:pPr>
              <w:pStyle w:val="ConsPlusNormal"/>
              <w:ind w:left="283"/>
            </w:pPr>
            <w:r>
              <w:t>предъявительских испытаний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912" w:history="1">
              <w:r>
                <w:rPr>
                  <w:color w:val="0000FF"/>
                </w:rPr>
                <w:t>422 б</w:t>
              </w:r>
            </w:hyperlink>
          </w:p>
        </w:tc>
      </w:tr>
      <w:tr w:rsidR="0028507F">
        <w:tc>
          <w:tcPr>
            <w:tcW w:w="6907" w:type="dxa"/>
            <w:tcBorders>
              <w:top w:val="nil"/>
              <w:left w:val="nil"/>
              <w:bottom w:val="nil"/>
              <w:right w:val="nil"/>
            </w:tcBorders>
          </w:tcPr>
          <w:p w:rsidR="0028507F" w:rsidRDefault="0028507F">
            <w:pPr>
              <w:pStyle w:val="ConsPlusNormal"/>
              <w:ind w:left="283"/>
            </w:pPr>
            <w:r>
              <w:t>приема-передачи к картам топографическим</w:t>
            </w:r>
          </w:p>
        </w:tc>
        <w:tc>
          <w:tcPr>
            <w:tcW w:w="2154" w:type="dxa"/>
            <w:tcBorders>
              <w:top w:val="nil"/>
              <w:left w:val="nil"/>
              <w:bottom w:val="nil"/>
              <w:right w:val="nil"/>
            </w:tcBorders>
            <w:vAlign w:val="bottom"/>
          </w:tcPr>
          <w:p w:rsidR="0028507F" w:rsidRDefault="0028507F">
            <w:pPr>
              <w:pStyle w:val="ConsPlusNormal"/>
              <w:jc w:val="right"/>
            </w:pPr>
            <w:hyperlink w:anchor="P8012" w:history="1">
              <w:r>
                <w:rPr>
                  <w:color w:val="0000FF"/>
                </w:rPr>
                <w:t>854</w:t>
              </w:r>
            </w:hyperlink>
          </w:p>
        </w:tc>
      </w:tr>
      <w:tr w:rsidR="0028507F">
        <w:tc>
          <w:tcPr>
            <w:tcW w:w="6907" w:type="dxa"/>
            <w:tcBorders>
              <w:top w:val="nil"/>
              <w:left w:val="nil"/>
              <w:bottom w:val="nil"/>
              <w:right w:val="nil"/>
            </w:tcBorders>
          </w:tcPr>
          <w:p w:rsidR="0028507F" w:rsidRDefault="0028507F">
            <w:pPr>
              <w:pStyle w:val="ConsPlusNormal"/>
              <w:ind w:left="283"/>
            </w:pPr>
            <w:r>
              <w:t>приема-передачи радиоактивных отходов на захоронение</w:t>
            </w:r>
          </w:p>
        </w:tc>
        <w:tc>
          <w:tcPr>
            <w:tcW w:w="2154" w:type="dxa"/>
            <w:tcBorders>
              <w:top w:val="nil"/>
              <w:left w:val="nil"/>
              <w:bottom w:val="nil"/>
              <w:right w:val="nil"/>
            </w:tcBorders>
            <w:vAlign w:val="bottom"/>
          </w:tcPr>
          <w:p w:rsidR="0028507F" w:rsidRDefault="0028507F">
            <w:pPr>
              <w:pStyle w:val="ConsPlusNormal"/>
              <w:jc w:val="right"/>
            </w:pPr>
            <w:hyperlink w:anchor="P7648" w:history="1">
              <w:r>
                <w:rPr>
                  <w:color w:val="0000FF"/>
                </w:rPr>
                <w:t>819</w:t>
              </w:r>
            </w:hyperlink>
          </w:p>
        </w:tc>
      </w:tr>
      <w:tr w:rsidR="0028507F">
        <w:tc>
          <w:tcPr>
            <w:tcW w:w="6907" w:type="dxa"/>
            <w:tcBorders>
              <w:top w:val="nil"/>
              <w:left w:val="nil"/>
              <w:bottom w:val="nil"/>
              <w:right w:val="nil"/>
            </w:tcBorders>
          </w:tcPr>
          <w:p w:rsidR="0028507F" w:rsidRDefault="0028507F">
            <w:pPr>
              <w:pStyle w:val="ConsPlusNormal"/>
              <w:ind w:left="283"/>
            </w:pPr>
            <w:r>
              <w:t>приемки (проверки качества) ремонта и готовности оборудования к технической эксплуатации</w:t>
            </w:r>
          </w:p>
        </w:tc>
        <w:tc>
          <w:tcPr>
            <w:tcW w:w="2154" w:type="dxa"/>
            <w:tcBorders>
              <w:top w:val="nil"/>
              <w:left w:val="nil"/>
              <w:bottom w:val="nil"/>
              <w:right w:val="nil"/>
            </w:tcBorders>
            <w:vAlign w:val="bottom"/>
          </w:tcPr>
          <w:p w:rsidR="0028507F" w:rsidRDefault="0028507F">
            <w:pPr>
              <w:pStyle w:val="ConsPlusNormal"/>
              <w:jc w:val="right"/>
            </w:pPr>
            <w:hyperlink w:anchor="P4482" w:history="1">
              <w:r>
                <w:rPr>
                  <w:color w:val="0000FF"/>
                </w:rPr>
                <w:t>508</w:t>
              </w:r>
            </w:hyperlink>
          </w:p>
        </w:tc>
      </w:tr>
      <w:tr w:rsidR="0028507F">
        <w:tc>
          <w:tcPr>
            <w:tcW w:w="6907" w:type="dxa"/>
            <w:tcBorders>
              <w:top w:val="nil"/>
              <w:left w:val="nil"/>
              <w:bottom w:val="nil"/>
              <w:right w:val="nil"/>
            </w:tcBorders>
          </w:tcPr>
          <w:p w:rsidR="0028507F" w:rsidRDefault="0028507F">
            <w:pPr>
              <w:pStyle w:val="ConsPlusNormal"/>
              <w:ind w:left="283"/>
            </w:pPr>
            <w:r>
              <w:t>приемки информационной системы в опытную эксплуатацию</w:t>
            </w:r>
          </w:p>
        </w:tc>
        <w:tc>
          <w:tcPr>
            <w:tcW w:w="2154" w:type="dxa"/>
            <w:tcBorders>
              <w:top w:val="nil"/>
              <w:left w:val="nil"/>
              <w:bottom w:val="nil"/>
              <w:right w:val="nil"/>
            </w:tcBorders>
            <w:vAlign w:val="bottom"/>
          </w:tcPr>
          <w:p w:rsidR="0028507F" w:rsidRDefault="0028507F">
            <w:pPr>
              <w:pStyle w:val="ConsPlusNormal"/>
              <w:jc w:val="right"/>
            </w:pPr>
            <w:hyperlink w:anchor="P1344" w:history="1">
              <w:r>
                <w:rPr>
                  <w:color w:val="0000FF"/>
                </w:rPr>
                <w:t>112</w:t>
              </w:r>
            </w:hyperlink>
          </w:p>
        </w:tc>
      </w:tr>
      <w:tr w:rsidR="0028507F">
        <w:tc>
          <w:tcPr>
            <w:tcW w:w="6907" w:type="dxa"/>
            <w:tcBorders>
              <w:top w:val="nil"/>
              <w:left w:val="nil"/>
              <w:bottom w:val="nil"/>
              <w:right w:val="nil"/>
            </w:tcBorders>
          </w:tcPr>
          <w:p w:rsidR="0028507F" w:rsidRDefault="0028507F">
            <w:pPr>
              <w:pStyle w:val="ConsPlusNormal"/>
              <w:ind w:left="283"/>
            </w:pPr>
            <w:r>
              <w:t>приемки информационной системы в эксплуатацию</w:t>
            </w:r>
          </w:p>
        </w:tc>
        <w:tc>
          <w:tcPr>
            <w:tcW w:w="2154" w:type="dxa"/>
            <w:tcBorders>
              <w:top w:val="nil"/>
              <w:left w:val="nil"/>
              <w:bottom w:val="nil"/>
              <w:right w:val="nil"/>
            </w:tcBorders>
            <w:vAlign w:val="bottom"/>
          </w:tcPr>
          <w:p w:rsidR="0028507F" w:rsidRDefault="0028507F">
            <w:pPr>
              <w:pStyle w:val="ConsPlusNormal"/>
              <w:jc w:val="right"/>
            </w:pPr>
            <w:hyperlink w:anchor="P1437" w:history="1">
              <w:r>
                <w:rPr>
                  <w:color w:val="0000FF"/>
                </w:rPr>
                <w:t>119</w:t>
              </w:r>
            </w:hyperlink>
          </w:p>
        </w:tc>
      </w:tr>
      <w:tr w:rsidR="0028507F">
        <w:tc>
          <w:tcPr>
            <w:tcW w:w="6907" w:type="dxa"/>
            <w:tcBorders>
              <w:top w:val="nil"/>
              <w:left w:val="nil"/>
              <w:bottom w:val="nil"/>
              <w:right w:val="nil"/>
            </w:tcBorders>
          </w:tcPr>
          <w:p w:rsidR="0028507F" w:rsidRDefault="0028507F">
            <w:pPr>
              <w:pStyle w:val="ConsPlusNormal"/>
              <w:ind w:left="283"/>
            </w:pPr>
            <w:r>
              <w:t>приемки НИР</w:t>
            </w:r>
          </w:p>
        </w:tc>
        <w:tc>
          <w:tcPr>
            <w:tcW w:w="2154" w:type="dxa"/>
            <w:tcBorders>
              <w:top w:val="nil"/>
              <w:left w:val="nil"/>
              <w:bottom w:val="nil"/>
              <w:right w:val="nil"/>
            </w:tcBorders>
            <w:vAlign w:val="bottom"/>
          </w:tcPr>
          <w:p w:rsidR="0028507F" w:rsidRDefault="0028507F">
            <w:pPr>
              <w:pStyle w:val="ConsPlusNormal"/>
              <w:jc w:val="right"/>
            </w:pPr>
            <w:hyperlink w:anchor="P375" w:history="1">
              <w:r>
                <w:rPr>
                  <w:color w:val="0000FF"/>
                </w:rPr>
                <w:t>27</w:t>
              </w:r>
            </w:hyperlink>
          </w:p>
        </w:tc>
      </w:tr>
      <w:tr w:rsidR="0028507F">
        <w:tc>
          <w:tcPr>
            <w:tcW w:w="6907" w:type="dxa"/>
            <w:tcBorders>
              <w:top w:val="nil"/>
              <w:left w:val="nil"/>
              <w:bottom w:val="nil"/>
              <w:right w:val="nil"/>
            </w:tcBorders>
          </w:tcPr>
          <w:p w:rsidR="0028507F" w:rsidRDefault="0028507F">
            <w:pPr>
              <w:pStyle w:val="ConsPlusNormal"/>
              <w:ind w:left="283"/>
            </w:pPr>
            <w:r>
              <w:t>приемки объекта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580" w:history="1">
              <w:r>
                <w:rPr>
                  <w:color w:val="0000FF"/>
                </w:rPr>
                <w:t>620</w:t>
              </w:r>
            </w:hyperlink>
          </w:p>
        </w:tc>
      </w:tr>
      <w:tr w:rsidR="0028507F">
        <w:tc>
          <w:tcPr>
            <w:tcW w:w="6907" w:type="dxa"/>
            <w:tcBorders>
              <w:top w:val="nil"/>
              <w:left w:val="nil"/>
              <w:bottom w:val="nil"/>
              <w:right w:val="nil"/>
            </w:tcBorders>
          </w:tcPr>
          <w:p w:rsidR="0028507F" w:rsidRDefault="0028507F">
            <w:pPr>
              <w:pStyle w:val="ConsPlusNormal"/>
              <w:ind w:left="283"/>
            </w:pPr>
            <w:r>
              <w:t>приемки опытно-конструкторских и проектно-конструкторских работ</w:t>
            </w:r>
          </w:p>
        </w:tc>
        <w:tc>
          <w:tcPr>
            <w:tcW w:w="2154" w:type="dxa"/>
            <w:tcBorders>
              <w:top w:val="nil"/>
              <w:left w:val="nil"/>
              <w:bottom w:val="nil"/>
              <w:right w:val="nil"/>
            </w:tcBorders>
            <w:vAlign w:val="bottom"/>
          </w:tcPr>
          <w:p w:rsidR="0028507F" w:rsidRDefault="0028507F">
            <w:pPr>
              <w:pStyle w:val="ConsPlusNormal"/>
              <w:jc w:val="right"/>
            </w:pPr>
            <w:hyperlink w:anchor="P2189" w:history="1">
              <w:r>
                <w:rPr>
                  <w:color w:val="0000FF"/>
                </w:rPr>
                <w:t>196</w:t>
              </w:r>
            </w:hyperlink>
          </w:p>
        </w:tc>
      </w:tr>
      <w:tr w:rsidR="0028507F">
        <w:tc>
          <w:tcPr>
            <w:tcW w:w="6907" w:type="dxa"/>
            <w:tcBorders>
              <w:top w:val="nil"/>
              <w:left w:val="nil"/>
              <w:bottom w:val="nil"/>
              <w:right w:val="nil"/>
            </w:tcBorders>
          </w:tcPr>
          <w:p w:rsidR="0028507F" w:rsidRDefault="0028507F">
            <w:pPr>
              <w:pStyle w:val="ConsPlusNormal"/>
              <w:ind w:left="283"/>
            </w:pPr>
            <w:r>
              <w:t>приемки результатов разработки продукции</w:t>
            </w:r>
          </w:p>
        </w:tc>
        <w:tc>
          <w:tcPr>
            <w:tcW w:w="2154" w:type="dxa"/>
            <w:tcBorders>
              <w:top w:val="nil"/>
              <w:left w:val="nil"/>
              <w:bottom w:val="nil"/>
              <w:right w:val="nil"/>
            </w:tcBorders>
            <w:vAlign w:val="bottom"/>
          </w:tcPr>
          <w:p w:rsidR="0028507F" w:rsidRDefault="0028507F">
            <w:pPr>
              <w:pStyle w:val="ConsPlusNormal"/>
              <w:jc w:val="right"/>
            </w:pPr>
            <w:hyperlink w:anchor="P3017" w:history="1">
              <w:r>
                <w:rPr>
                  <w:color w:val="0000FF"/>
                </w:rPr>
                <w:t>294</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приемки, ввода в эксплуатацию, постановки на консервацию, в запас, резерв, технического состояния транспортных средств</w:t>
            </w:r>
          </w:p>
        </w:tc>
        <w:tc>
          <w:tcPr>
            <w:tcW w:w="2154" w:type="dxa"/>
            <w:tcBorders>
              <w:top w:val="nil"/>
              <w:left w:val="nil"/>
              <w:bottom w:val="nil"/>
              <w:right w:val="nil"/>
            </w:tcBorders>
            <w:vAlign w:val="bottom"/>
          </w:tcPr>
          <w:p w:rsidR="0028507F" w:rsidRDefault="0028507F">
            <w:pPr>
              <w:pStyle w:val="ConsPlusNormal"/>
              <w:jc w:val="right"/>
            </w:pPr>
            <w:hyperlink w:anchor="P4273" w:history="1">
              <w:r>
                <w:rPr>
                  <w:color w:val="0000FF"/>
                </w:rPr>
                <w:t>476</w:t>
              </w:r>
            </w:hyperlink>
          </w:p>
        </w:tc>
      </w:tr>
      <w:tr w:rsidR="0028507F">
        <w:tc>
          <w:tcPr>
            <w:tcW w:w="6907" w:type="dxa"/>
            <w:tcBorders>
              <w:top w:val="nil"/>
              <w:left w:val="nil"/>
              <w:bottom w:val="nil"/>
              <w:right w:val="nil"/>
            </w:tcBorders>
          </w:tcPr>
          <w:p w:rsidR="0028507F" w:rsidRDefault="0028507F">
            <w:pPr>
              <w:pStyle w:val="ConsPlusNormal"/>
              <w:ind w:left="283"/>
            </w:pPr>
            <w:r>
              <w:t>приемо-сдаточных, периодических и типовых испытаний</w:t>
            </w:r>
          </w:p>
        </w:tc>
        <w:tc>
          <w:tcPr>
            <w:tcW w:w="2154" w:type="dxa"/>
            <w:tcBorders>
              <w:top w:val="nil"/>
              <w:left w:val="nil"/>
              <w:bottom w:val="nil"/>
              <w:right w:val="nil"/>
            </w:tcBorders>
            <w:vAlign w:val="bottom"/>
          </w:tcPr>
          <w:p w:rsidR="0028507F" w:rsidRDefault="0028507F">
            <w:pPr>
              <w:pStyle w:val="ConsPlusNormal"/>
              <w:jc w:val="right"/>
            </w:pPr>
            <w:hyperlink w:anchor="P2411" w:history="1">
              <w:r>
                <w:rPr>
                  <w:color w:val="0000FF"/>
                </w:rPr>
                <w:t>222</w:t>
              </w:r>
            </w:hyperlink>
          </w:p>
        </w:tc>
      </w:tr>
      <w:tr w:rsidR="0028507F">
        <w:tc>
          <w:tcPr>
            <w:tcW w:w="6907" w:type="dxa"/>
            <w:tcBorders>
              <w:top w:val="nil"/>
              <w:left w:val="nil"/>
              <w:bottom w:val="nil"/>
              <w:right w:val="nil"/>
            </w:tcBorders>
          </w:tcPr>
          <w:p w:rsidR="0028507F" w:rsidRDefault="0028507F">
            <w:pPr>
              <w:pStyle w:val="ConsPlusNormal"/>
              <w:ind w:left="283"/>
            </w:pPr>
            <w:r>
              <w:t>приемо-сдаточных, периодических испытаний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902" w:history="1">
              <w:r>
                <w:rPr>
                  <w:color w:val="0000FF"/>
                </w:rPr>
                <w:t>422</w:t>
              </w:r>
            </w:hyperlink>
          </w:p>
        </w:tc>
      </w:tr>
      <w:tr w:rsidR="0028507F">
        <w:tc>
          <w:tcPr>
            <w:tcW w:w="6907" w:type="dxa"/>
            <w:tcBorders>
              <w:top w:val="nil"/>
              <w:left w:val="nil"/>
              <w:bottom w:val="nil"/>
              <w:right w:val="nil"/>
            </w:tcBorders>
          </w:tcPr>
          <w:p w:rsidR="0028507F" w:rsidRDefault="0028507F">
            <w:pPr>
              <w:pStyle w:val="ConsPlusNormal"/>
              <w:ind w:left="283"/>
            </w:pPr>
            <w:r>
              <w:t>приемочных (сертификационных) испытаний изделий</w:t>
            </w:r>
          </w:p>
        </w:tc>
        <w:tc>
          <w:tcPr>
            <w:tcW w:w="2154" w:type="dxa"/>
            <w:tcBorders>
              <w:top w:val="nil"/>
              <w:left w:val="nil"/>
              <w:bottom w:val="nil"/>
              <w:right w:val="nil"/>
            </w:tcBorders>
            <w:vAlign w:val="bottom"/>
          </w:tcPr>
          <w:p w:rsidR="0028507F" w:rsidRDefault="0028507F">
            <w:pPr>
              <w:pStyle w:val="ConsPlusNormal"/>
              <w:jc w:val="right"/>
            </w:pPr>
            <w:hyperlink w:anchor="P2352" w:history="1">
              <w:r>
                <w:rPr>
                  <w:color w:val="0000FF"/>
                </w:rPr>
                <w:t>215</w:t>
              </w:r>
            </w:hyperlink>
          </w:p>
        </w:tc>
      </w:tr>
      <w:tr w:rsidR="0028507F">
        <w:tc>
          <w:tcPr>
            <w:tcW w:w="6907" w:type="dxa"/>
            <w:tcBorders>
              <w:top w:val="nil"/>
              <w:left w:val="nil"/>
              <w:bottom w:val="nil"/>
              <w:right w:val="nil"/>
            </w:tcBorders>
          </w:tcPr>
          <w:p w:rsidR="0028507F" w:rsidRDefault="0028507F">
            <w:pPr>
              <w:pStyle w:val="ConsPlusNormal"/>
              <w:ind w:left="283"/>
            </w:pPr>
            <w:r>
              <w:t>приемочных испытаний технологических процессов изготовления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660" w:history="1">
              <w:r>
                <w:rPr>
                  <w:color w:val="0000FF"/>
                </w:rPr>
                <w:t>253</w:t>
              </w:r>
            </w:hyperlink>
          </w:p>
        </w:tc>
      </w:tr>
      <w:tr w:rsidR="0028507F">
        <w:tc>
          <w:tcPr>
            <w:tcW w:w="6907" w:type="dxa"/>
            <w:tcBorders>
              <w:top w:val="nil"/>
              <w:left w:val="nil"/>
              <w:bottom w:val="nil"/>
              <w:right w:val="nil"/>
            </w:tcBorders>
          </w:tcPr>
          <w:p w:rsidR="0028507F" w:rsidRDefault="0028507F">
            <w:pPr>
              <w:pStyle w:val="ConsPlusNormal"/>
              <w:ind w:left="283"/>
            </w:pPr>
            <w:r>
              <w:t>приостановки и восстановления производства и эксплуатации изделий</w:t>
            </w:r>
          </w:p>
        </w:tc>
        <w:tc>
          <w:tcPr>
            <w:tcW w:w="2154" w:type="dxa"/>
            <w:tcBorders>
              <w:top w:val="nil"/>
              <w:left w:val="nil"/>
              <w:bottom w:val="nil"/>
              <w:right w:val="nil"/>
            </w:tcBorders>
            <w:vAlign w:val="bottom"/>
          </w:tcPr>
          <w:p w:rsidR="0028507F" w:rsidRDefault="0028507F">
            <w:pPr>
              <w:pStyle w:val="ConsPlusNormal"/>
              <w:jc w:val="right"/>
            </w:pPr>
            <w:hyperlink w:anchor="P2453" w:history="1">
              <w:r>
                <w:rPr>
                  <w:color w:val="0000FF"/>
                </w:rPr>
                <w:t>229</w:t>
              </w:r>
            </w:hyperlink>
          </w:p>
        </w:tc>
      </w:tr>
      <w:tr w:rsidR="0028507F">
        <w:tc>
          <w:tcPr>
            <w:tcW w:w="6907" w:type="dxa"/>
            <w:tcBorders>
              <w:top w:val="nil"/>
              <w:left w:val="nil"/>
              <w:bottom w:val="nil"/>
              <w:right w:val="nil"/>
            </w:tcBorders>
          </w:tcPr>
          <w:p w:rsidR="0028507F" w:rsidRDefault="0028507F">
            <w:pPr>
              <w:pStyle w:val="ConsPlusNormal"/>
              <w:ind w:left="283"/>
            </w:pPr>
            <w:r>
              <w:t>приостановки, возобновлении испытаний</w:t>
            </w:r>
          </w:p>
        </w:tc>
        <w:tc>
          <w:tcPr>
            <w:tcW w:w="2154" w:type="dxa"/>
            <w:tcBorders>
              <w:top w:val="nil"/>
              <w:left w:val="nil"/>
              <w:bottom w:val="nil"/>
              <w:right w:val="nil"/>
            </w:tcBorders>
            <w:vAlign w:val="bottom"/>
          </w:tcPr>
          <w:p w:rsidR="0028507F" w:rsidRDefault="0028507F">
            <w:pPr>
              <w:pStyle w:val="ConsPlusNormal"/>
              <w:jc w:val="right"/>
            </w:pPr>
            <w:hyperlink w:anchor="P2346" w:history="1">
              <w:r>
                <w:rPr>
                  <w:color w:val="0000FF"/>
                </w:rPr>
                <w:t>214</w:t>
              </w:r>
            </w:hyperlink>
          </w:p>
        </w:tc>
      </w:tr>
      <w:tr w:rsidR="0028507F">
        <w:tc>
          <w:tcPr>
            <w:tcW w:w="6907" w:type="dxa"/>
            <w:tcBorders>
              <w:top w:val="nil"/>
              <w:left w:val="nil"/>
              <w:bottom w:val="nil"/>
              <w:right w:val="nil"/>
            </w:tcBorders>
          </w:tcPr>
          <w:p w:rsidR="0028507F" w:rsidRDefault="0028507F">
            <w:pPr>
              <w:pStyle w:val="ConsPlusNormal"/>
              <w:ind w:left="283"/>
            </w:pPr>
            <w:r>
              <w:t>проверки стандартов</w:t>
            </w:r>
          </w:p>
        </w:tc>
        <w:tc>
          <w:tcPr>
            <w:tcW w:w="2154" w:type="dxa"/>
            <w:tcBorders>
              <w:top w:val="nil"/>
              <w:left w:val="nil"/>
              <w:bottom w:val="nil"/>
              <w:right w:val="nil"/>
            </w:tcBorders>
            <w:vAlign w:val="bottom"/>
          </w:tcPr>
          <w:p w:rsidR="0028507F" w:rsidRDefault="0028507F">
            <w:pPr>
              <w:pStyle w:val="ConsPlusNormal"/>
              <w:jc w:val="right"/>
            </w:pPr>
            <w:hyperlink w:anchor="P8881" w:history="1">
              <w:r>
                <w:rPr>
                  <w:color w:val="0000FF"/>
                </w:rPr>
                <w:t>947</w:t>
              </w:r>
            </w:hyperlink>
          </w:p>
        </w:tc>
      </w:tr>
      <w:tr w:rsidR="0028507F">
        <w:tc>
          <w:tcPr>
            <w:tcW w:w="6907" w:type="dxa"/>
            <w:tcBorders>
              <w:top w:val="nil"/>
              <w:left w:val="nil"/>
              <w:bottom w:val="nil"/>
              <w:right w:val="nil"/>
            </w:tcBorders>
          </w:tcPr>
          <w:p w:rsidR="0028507F" w:rsidRDefault="0028507F">
            <w:pPr>
              <w:pStyle w:val="ConsPlusNormal"/>
              <w:ind w:left="283"/>
            </w:pPr>
            <w:r>
              <w:t>проверок (о невозможности проведения соответствующей проверки) органом государственного контроля (надзора) в области промышленной безопасности, безопасности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79" w:history="1">
              <w:r>
                <w:rPr>
                  <w:color w:val="0000FF"/>
                </w:rPr>
                <w:t>980</w:t>
              </w:r>
            </w:hyperlink>
          </w:p>
        </w:tc>
      </w:tr>
      <w:tr w:rsidR="0028507F">
        <w:tc>
          <w:tcPr>
            <w:tcW w:w="6907" w:type="dxa"/>
            <w:tcBorders>
              <w:top w:val="nil"/>
              <w:left w:val="nil"/>
              <w:bottom w:val="nil"/>
              <w:right w:val="nil"/>
            </w:tcBorders>
          </w:tcPr>
          <w:p w:rsidR="0028507F" w:rsidRDefault="0028507F">
            <w:pPr>
              <w:pStyle w:val="ConsPlusNormal"/>
              <w:ind w:left="283"/>
            </w:pPr>
            <w:r>
              <w:t>профилактического (целевого) обследования опасных производственных объектов 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452" w:history="1">
              <w:r>
                <w:rPr>
                  <w:color w:val="0000FF"/>
                </w:rPr>
                <w:t>1010</w:t>
              </w:r>
            </w:hyperlink>
          </w:p>
        </w:tc>
      </w:tr>
      <w:tr w:rsidR="0028507F">
        <w:tc>
          <w:tcPr>
            <w:tcW w:w="6907" w:type="dxa"/>
            <w:tcBorders>
              <w:top w:val="nil"/>
              <w:left w:val="nil"/>
              <w:bottom w:val="nil"/>
              <w:right w:val="nil"/>
            </w:tcBorders>
          </w:tcPr>
          <w:p w:rsidR="0028507F" w:rsidRDefault="0028507F">
            <w:pPr>
              <w:pStyle w:val="ConsPlusNormal"/>
              <w:ind w:left="283"/>
            </w:pPr>
            <w:r>
              <w:t>расследования фактов технологических нарушений</w:t>
            </w:r>
          </w:p>
        </w:tc>
        <w:tc>
          <w:tcPr>
            <w:tcW w:w="2154" w:type="dxa"/>
            <w:tcBorders>
              <w:top w:val="nil"/>
              <w:left w:val="nil"/>
              <w:bottom w:val="nil"/>
              <w:right w:val="nil"/>
            </w:tcBorders>
            <w:vAlign w:val="bottom"/>
          </w:tcPr>
          <w:p w:rsidR="0028507F" w:rsidRDefault="0028507F">
            <w:pPr>
              <w:pStyle w:val="ConsPlusNormal"/>
              <w:jc w:val="right"/>
            </w:pPr>
            <w:hyperlink w:anchor="P3437" w:history="1">
              <w:r>
                <w:rPr>
                  <w:color w:val="0000FF"/>
                </w:rPr>
                <w:t>349</w:t>
              </w:r>
            </w:hyperlink>
          </w:p>
        </w:tc>
      </w:tr>
      <w:tr w:rsidR="0028507F">
        <w:tc>
          <w:tcPr>
            <w:tcW w:w="6907" w:type="dxa"/>
            <w:tcBorders>
              <w:top w:val="nil"/>
              <w:left w:val="nil"/>
              <w:bottom w:val="nil"/>
              <w:right w:val="nil"/>
            </w:tcBorders>
          </w:tcPr>
          <w:p w:rsidR="0028507F" w:rsidRDefault="0028507F">
            <w:pPr>
              <w:pStyle w:val="ConsPlusNormal"/>
              <w:ind w:left="283"/>
            </w:pPr>
            <w:r>
              <w:t>ревизий мерительного инструмента и измерительных приборов</w:t>
            </w:r>
          </w:p>
        </w:tc>
        <w:tc>
          <w:tcPr>
            <w:tcW w:w="2154" w:type="dxa"/>
            <w:tcBorders>
              <w:top w:val="nil"/>
              <w:left w:val="nil"/>
              <w:bottom w:val="nil"/>
              <w:right w:val="nil"/>
            </w:tcBorders>
            <w:vAlign w:val="bottom"/>
          </w:tcPr>
          <w:p w:rsidR="0028507F" w:rsidRDefault="0028507F">
            <w:pPr>
              <w:pStyle w:val="ConsPlusNormal"/>
              <w:jc w:val="right"/>
            </w:pPr>
            <w:hyperlink w:anchor="P4420" w:history="1">
              <w:r>
                <w:rPr>
                  <w:color w:val="0000FF"/>
                </w:rPr>
                <w:t>499</w:t>
              </w:r>
            </w:hyperlink>
          </w:p>
        </w:tc>
      </w:tr>
      <w:tr w:rsidR="0028507F">
        <w:tc>
          <w:tcPr>
            <w:tcW w:w="6907" w:type="dxa"/>
            <w:tcBorders>
              <w:top w:val="nil"/>
              <w:left w:val="nil"/>
              <w:bottom w:val="nil"/>
              <w:right w:val="nil"/>
            </w:tcBorders>
          </w:tcPr>
          <w:p w:rsidR="0028507F" w:rsidRDefault="0028507F">
            <w:pPr>
              <w:pStyle w:val="ConsPlusNormal"/>
              <w:ind w:left="283"/>
            </w:pPr>
            <w:r>
              <w:t>рекламационные на забракованные изделия (продукцию)</w:t>
            </w:r>
          </w:p>
        </w:tc>
        <w:tc>
          <w:tcPr>
            <w:tcW w:w="2154" w:type="dxa"/>
            <w:tcBorders>
              <w:top w:val="nil"/>
              <w:left w:val="nil"/>
              <w:bottom w:val="nil"/>
              <w:right w:val="nil"/>
            </w:tcBorders>
            <w:vAlign w:val="bottom"/>
          </w:tcPr>
          <w:p w:rsidR="0028507F" w:rsidRDefault="0028507F">
            <w:pPr>
              <w:pStyle w:val="ConsPlusNormal"/>
              <w:jc w:val="right"/>
            </w:pPr>
            <w:hyperlink w:anchor="P3854" w:history="1">
              <w:r>
                <w:rPr>
                  <w:color w:val="0000FF"/>
                </w:rPr>
                <w:t>414</w:t>
              </w:r>
            </w:hyperlink>
          </w:p>
        </w:tc>
      </w:tr>
      <w:tr w:rsidR="0028507F">
        <w:tc>
          <w:tcPr>
            <w:tcW w:w="6907" w:type="dxa"/>
            <w:tcBorders>
              <w:top w:val="nil"/>
              <w:left w:val="nil"/>
              <w:bottom w:val="nil"/>
              <w:right w:val="nil"/>
            </w:tcBorders>
          </w:tcPr>
          <w:p w:rsidR="0028507F" w:rsidRDefault="0028507F">
            <w:pPr>
              <w:pStyle w:val="ConsPlusNormal"/>
              <w:ind w:left="283"/>
            </w:pPr>
            <w:r>
              <w:t>рекламационные на изделия, качество и надежность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2491" w:history="1">
              <w:r>
                <w:rPr>
                  <w:color w:val="0000FF"/>
                </w:rPr>
                <w:t>234</w:t>
              </w:r>
            </w:hyperlink>
          </w:p>
        </w:tc>
      </w:tr>
      <w:tr w:rsidR="0028507F">
        <w:tc>
          <w:tcPr>
            <w:tcW w:w="6907" w:type="dxa"/>
            <w:tcBorders>
              <w:top w:val="nil"/>
              <w:left w:val="nil"/>
              <w:bottom w:val="nil"/>
              <w:right w:val="nil"/>
            </w:tcBorders>
          </w:tcPr>
          <w:p w:rsidR="0028507F" w:rsidRDefault="0028507F">
            <w:pPr>
              <w:pStyle w:val="ConsPlusNormal"/>
              <w:ind w:left="283"/>
            </w:pPr>
            <w:r>
              <w:t>сдачи-приемки документации к договорам на выполнение работ по инженерным изысканиям, предпроектным, проектным работам</w:t>
            </w:r>
          </w:p>
        </w:tc>
        <w:tc>
          <w:tcPr>
            <w:tcW w:w="2154" w:type="dxa"/>
            <w:tcBorders>
              <w:top w:val="nil"/>
              <w:left w:val="nil"/>
              <w:bottom w:val="nil"/>
              <w:right w:val="nil"/>
            </w:tcBorders>
            <w:vAlign w:val="bottom"/>
          </w:tcPr>
          <w:p w:rsidR="0028507F" w:rsidRDefault="0028507F">
            <w:pPr>
              <w:pStyle w:val="ConsPlusNormal"/>
              <w:jc w:val="right"/>
            </w:pPr>
            <w:hyperlink w:anchor="P5328" w:history="1">
              <w:r>
                <w:rPr>
                  <w:color w:val="0000FF"/>
                </w:rPr>
                <w:t>594</w:t>
              </w:r>
            </w:hyperlink>
          </w:p>
        </w:tc>
      </w:tr>
      <w:tr w:rsidR="0028507F">
        <w:tc>
          <w:tcPr>
            <w:tcW w:w="6907" w:type="dxa"/>
            <w:tcBorders>
              <w:top w:val="nil"/>
              <w:left w:val="nil"/>
              <w:bottom w:val="nil"/>
              <w:right w:val="nil"/>
            </w:tcBorders>
          </w:tcPr>
          <w:p w:rsidR="0028507F" w:rsidRDefault="0028507F">
            <w:pPr>
              <w:pStyle w:val="ConsPlusNormal"/>
              <w:ind w:left="283"/>
            </w:pPr>
            <w:r>
              <w:t>согласования земельных участков</w:t>
            </w:r>
          </w:p>
        </w:tc>
        <w:tc>
          <w:tcPr>
            <w:tcW w:w="2154" w:type="dxa"/>
            <w:tcBorders>
              <w:top w:val="nil"/>
              <w:left w:val="nil"/>
              <w:bottom w:val="nil"/>
              <w:right w:val="nil"/>
            </w:tcBorders>
            <w:vAlign w:val="bottom"/>
          </w:tcPr>
          <w:p w:rsidR="0028507F" w:rsidRDefault="0028507F">
            <w:pPr>
              <w:pStyle w:val="ConsPlusNormal"/>
              <w:jc w:val="right"/>
            </w:pPr>
            <w:hyperlink w:anchor="P4789" w:history="1">
              <w:r>
                <w:rPr>
                  <w:color w:val="0000FF"/>
                </w:rPr>
                <w:t>541</w:t>
              </w:r>
            </w:hyperlink>
          </w:p>
        </w:tc>
      </w:tr>
      <w:tr w:rsidR="0028507F">
        <w:tc>
          <w:tcPr>
            <w:tcW w:w="6907" w:type="dxa"/>
            <w:tcBorders>
              <w:top w:val="nil"/>
              <w:left w:val="nil"/>
              <w:bottom w:val="nil"/>
              <w:right w:val="nil"/>
            </w:tcBorders>
          </w:tcPr>
          <w:p w:rsidR="0028507F" w:rsidRDefault="0028507F">
            <w:pPr>
              <w:pStyle w:val="ConsPlusNormal"/>
              <w:ind w:left="283"/>
            </w:pPr>
            <w:r>
              <w:t>согласования местоположения границ земельных участков при выполнении кадастровых работ</w:t>
            </w:r>
          </w:p>
        </w:tc>
        <w:tc>
          <w:tcPr>
            <w:tcW w:w="2154" w:type="dxa"/>
            <w:tcBorders>
              <w:top w:val="nil"/>
              <w:left w:val="nil"/>
              <w:bottom w:val="nil"/>
              <w:right w:val="nil"/>
            </w:tcBorders>
            <w:vAlign w:val="bottom"/>
          </w:tcPr>
          <w:p w:rsidR="0028507F" w:rsidRDefault="0028507F">
            <w:pPr>
              <w:pStyle w:val="ConsPlusNormal"/>
              <w:jc w:val="right"/>
            </w:pPr>
            <w:hyperlink w:anchor="P4816" w:history="1">
              <w:r>
                <w:rPr>
                  <w:color w:val="0000FF"/>
                </w:rPr>
                <w:t>544</w:t>
              </w:r>
            </w:hyperlink>
          </w:p>
        </w:tc>
      </w:tr>
      <w:tr w:rsidR="0028507F">
        <w:tc>
          <w:tcPr>
            <w:tcW w:w="6907" w:type="dxa"/>
            <w:tcBorders>
              <w:top w:val="nil"/>
              <w:left w:val="nil"/>
              <w:bottom w:val="nil"/>
              <w:right w:val="nil"/>
            </w:tcBorders>
          </w:tcPr>
          <w:p w:rsidR="0028507F" w:rsidRDefault="0028507F">
            <w:pPr>
              <w:pStyle w:val="ConsPlusNormal"/>
              <w:ind w:left="283"/>
            </w:pPr>
            <w:r>
              <w:t>тестирования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720" w:history="1">
              <w:r>
                <w:rPr>
                  <w:color w:val="0000FF"/>
                </w:rPr>
                <w:t>143</w:t>
              </w:r>
            </w:hyperlink>
          </w:p>
        </w:tc>
      </w:tr>
      <w:tr w:rsidR="0028507F">
        <w:tc>
          <w:tcPr>
            <w:tcW w:w="6907" w:type="dxa"/>
            <w:tcBorders>
              <w:top w:val="nil"/>
              <w:left w:val="nil"/>
              <w:bottom w:val="nil"/>
              <w:right w:val="nil"/>
            </w:tcBorders>
          </w:tcPr>
          <w:p w:rsidR="0028507F" w:rsidRDefault="0028507F">
            <w:pPr>
              <w:pStyle w:val="ConsPlusNormal"/>
              <w:ind w:left="283"/>
            </w:pPr>
            <w:r>
              <w:t>технических расследований нарушений в порядке хранения и использования особо опасных веществ и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91" w:history="1">
              <w:r>
                <w:rPr>
                  <w:color w:val="0000FF"/>
                </w:rPr>
                <w:t>1004</w:t>
              </w:r>
            </w:hyperlink>
          </w:p>
        </w:tc>
      </w:tr>
      <w:tr w:rsidR="0028507F">
        <w:tc>
          <w:tcPr>
            <w:tcW w:w="6907" w:type="dxa"/>
            <w:tcBorders>
              <w:top w:val="nil"/>
              <w:left w:val="nil"/>
              <w:bottom w:val="nil"/>
              <w:right w:val="nil"/>
            </w:tcBorders>
          </w:tcPr>
          <w:p w:rsidR="0028507F" w:rsidRDefault="0028507F">
            <w:pPr>
              <w:pStyle w:val="ConsPlusNormal"/>
              <w:ind w:left="283"/>
            </w:pPr>
            <w:r>
              <w:t>технических расследований причин чрезвычайных ситуаций на опасных производственных объектах и гидротехнических сооружениях</w:t>
            </w:r>
          </w:p>
        </w:tc>
        <w:tc>
          <w:tcPr>
            <w:tcW w:w="2154" w:type="dxa"/>
            <w:tcBorders>
              <w:top w:val="nil"/>
              <w:left w:val="nil"/>
              <w:bottom w:val="nil"/>
              <w:right w:val="nil"/>
            </w:tcBorders>
            <w:vAlign w:val="bottom"/>
          </w:tcPr>
          <w:p w:rsidR="0028507F" w:rsidRDefault="0028507F">
            <w:pPr>
              <w:pStyle w:val="ConsPlusNormal"/>
              <w:jc w:val="right"/>
            </w:pPr>
            <w:hyperlink w:anchor="P9545" w:history="1">
              <w:r>
                <w:rPr>
                  <w:color w:val="0000FF"/>
                </w:rPr>
                <w:t>1020</w:t>
              </w:r>
            </w:hyperlink>
          </w:p>
        </w:tc>
      </w:tr>
      <w:tr w:rsidR="0028507F">
        <w:tc>
          <w:tcPr>
            <w:tcW w:w="6907" w:type="dxa"/>
            <w:tcBorders>
              <w:top w:val="nil"/>
              <w:left w:val="nil"/>
              <w:bottom w:val="nil"/>
              <w:right w:val="nil"/>
            </w:tcBorders>
          </w:tcPr>
          <w:p w:rsidR="0028507F" w:rsidRDefault="0028507F">
            <w:pPr>
              <w:pStyle w:val="ConsPlusNormal"/>
              <w:ind w:left="283"/>
            </w:pPr>
            <w:r>
              <w:t>технической инвентаризации на объекты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833" w:history="1">
              <w:r>
                <w:rPr>
                  <w:color w:val="0000FF"/>
                </w:rPr>
                <w:t>643</w:t>
              </w:r>
            </w:hyperlink>
          </w:p>
        </w:tc>
      </w:tr>
      <w:tr w:rsidR="0028507F">
        <w:tc>
          <w:tcPr>
            <w:tcW w:w="6907" w:type="dxa"/>
            <w:tcBorders>
              <w:top w:val="nil"/>
              <w:left w:val="nil"/>
              <w:bottom w:val="nil"/>
              <w:right w:val="nil"/>
            </w:tcBorders>
          </w:tcPr>
          <w:p w:rsidR="0028507F" w:rsidRDefault="0028507F">
            <w:pPr>
              <w:pStyle w:val="ConsPlusNormal"/>
              <w:ind w:left="283"/>
            </w:pPr>
            <w:r>
              <w:t>технологического контроля работы очистных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7376" w:history="1">
              <w:r>
                <w:rPr>
                  <w:color w:val="0000FF"/>
                </w:rPr>
                <w:t>790</w:t>
              </w:r>
            </w:hyperlink>
          </w:p>
        </w:tc>
      </w:tr>
      <w:tr w:rsidR="0028507F">
        <w:tc>
          <w:tcPr>
            <w:tcW w:w="6907" w:type="dxa"/>
            <w:tcBorders>
              <w:top w:val="nil"/>
              <w:left w:val="nil"/>
              <w:bottom w:val="nil"/>
              <w:right w:val="nil"/>
            </w:tcBorders>
          </w:tcPr>
          <w:p w:rsidR="0028507F" w:rsidRDefault="0028507F">
            <w:pPr>
              <w:pStyle w:val="ConsPlusNormal"/>
              <w:ind w:left="283"/>
            </w:pPr>
            <w:r>
              <w:t>типовых испытаний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902" w:history="1">
              <w:r>
                <w:rPr>
                  <w:color w:val="0000FF"/>
                </w:rPr>
                <w:t>422</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установки (монтажа), пусковых испытаний и приема в эксплуатацию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590" w:history="1">
              <w:r>
                <w:rPr>
                  <w:color w:val="0000FF"/>
                </w:rPr>
                <w:t>373</w:t>
              </w:r>
            </w:hyperlink>
          </w:p>
        </w:tc>
      </w:tr>
      <w:tr w:rsidR="0028507F">
        <w:tc>
          <w:tcPr>
            <w:tcW w:w="6907" w:type="dxa"/>
            <w:tcBorders>
              <w:top w:val="nil"/>
              <w:left w:val="nil"/>
              <w:bottom w:val="nil"/>
              <w:right w:val="nil"/>
            </w:tcBorders>
          </w:tcPr>
          <w:p w:rsidR="0028507F" w:rsidRDefault="0028507F">
            <w:pPr>
              <w:pStyle w:val="ConsPlusNormal"/>
              <w:ind w:left="283"/>
            </w:pPr>
            <w:r>
              <w:t>установления границ обслуживания и ответственности за состояние энергетического хозяйства</w:t>
            </w:r>
          </w:p>
        </w:tc>
        <w:tc>
          <w:tcPr>
            <w:tcW w:w="2154" w:type="dxa"/>
            <w:tcBorders>
              <w:top w:val="nil"/>
              <w:left w:val="nil"/>
              <w:bottom w:val="nil"/>
              <w:right w:val="nil"/>
            </w:tcBorders>
            <w:vAlign w:val="bottom"/>
          </w:tcPr>
          <w:p w:rsidR="0028507F" w:rsidRDefault="0028507F">
            <w:pPr>
              <w:pStyle w:val="ConsPlusNormal"/>
              <w:jc w:val="right"/>
            </w:pPr>
            <w:hyperlink w:anchor="P4133" w:history="1">
              <w:r>
                <w:rPr>
                  <w:color w:val="0000FF"/>
                </w:rPr>
                <w:t>455</w:t>
              </w:r>
            </w:hyperlink>
          </w:p>
        </w:tc>
      </w:tr>
      <w:tr w:rsidR="0028507F">
        <w:tc>
          <w:tcPr>
            <w:tcW w:w="6907" w:type="dxa"/>
            <w:tcBorders>
              <w:top w:val="nil"/>
              <w:left w:val="nil"/>
              <w:bottom w:val="nil"/>
              <w:right w:val="nil"/>
            </w:tcBorders>
          </w:tcPr>
          <w:p w:rsidR="0028507F" w:rsidRDefault="0028507F">
            <w:pPr>
              <w:pStyle w:val="ConsPlusNormal"/>
              <w:ind w:left="283"/>
            </w:pPr>
            <w:r>
              <w:t>утверждения эталонных образцов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383" w:history="1">
              <w:r>
                <w:rPr>
                  <w:color w:val="0000FF"/>
                </w:rPr>
                <w:t>340</w:t>
              </w:r>
            </w:hyperlink>
          </w:p>
        </w:tc>
      </w:tr>
      <w:tr w:rsidR="0028507F">
        <w:tc>
          <w:tcPr>
            <w:tcW w:w="6907" w:type="dxa"/>
            <w:tcBorders>
              <w:top w:val="nil"/>
              <w:left w:val="nil"/>
              <w:bottom w:val="nil"/>
              <w:right w:val="nil"/>
            </w:tcBorders>
          </w:tcPr>
          <w:p w:rsidR="0028507F" w:rsidRDefault="0028507F">
            <w:pPr>
              <w:pStyle w:val="ConsPlusNormal"/>
              <w:outlineLvl w:val="2"/>
            </w:pPr>
            <w:r>
              <w:t>АКТЫ-ПРЕДПИСАНИЯ: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по результатам проверок (обследований) опасных производственных объектов,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95" w:history="1">
              <w:r>
                <w:rPr>
                  <w:color w:val="0000FF"/>
                </w:rPr>
                <w:t>982</w:t>
              </w:r>
            </w:hyperlink>
          </w:p>
        </w:tc>
      </w:tr>
      <w:tr w:rsidR="0028507F">
        <w:tc>
          <w:tcPr>
            <w:tcW w:w="6907" w:type="dxa"/>
            <w:tcBorders>
              <w:top w:val="nil"/>
              <w:left w:val="nil"/>
              <w:bottom w:val="nil"/>
              <w:right w:val="nil"/>
            </w:tcBorders>
          </w:tcPr>
          <w:p w:rsidR="0028507F" w:rsidRDefault="0028507F">
            <w:pPr>
              <w:pStyle w:val="ConsPlusNormal"/>
              <w:outlineLvl w:val="2"/>
            </w:pPr>
            <w:r>
              <w:t>АЛЬБОМЫ: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по проведению государственной инвентаризации лесов</w:t>
            </w:r>
          </w:p>
        </w:tc>
        <w:tc>
          <w:tcPr>
            <w:tcW w:w="2154" w:type="dxa"/>
            <w:tcBorders>
              <w:top w:val="nil"/>
              <w:left w:val="nil"/>
              <w:bottom w:val="nil"/>
              <w:right w:val="nil"/>
            </w:tcBorders>
            <w:vAlign w:val="bottom"/>
          </w:tcPr>
          <w:p w:rsidR="0028507F" w:rsidRDefault="0028507F">
            <w:pPr>
              <w:pStyle w:val="ConsPlusNormal"/>
              <w:jc w:val="right"/>
            </w:pPr>
            <w:hyperlink w:anchor="P6917" w:history="1">
              <w:r>
                <w:rPr>
                  <w:color w:val="0000FF"/>
                </w:rPr>
                <w:t>747</w:t>
              </w:r>
            </w:hyperlink>
          </w:p>
        </w:tc>
      </w:tr>
      <w:tr w:rsidR="0028507F">
        <w:tc>
          <w:tcPr>
            <w:tcW w:w="6907" w:type="dxa"/>
            <w:tcBorders>
              <w:top w:val="nil"/>
              <w:left w:val="nil"/>
              <w:bottom w:val="nil"/>
              <w:right w:val="nil"/>
            </w:tcBorders>
          </w:tcPr>
          <w:p w:rsidR="0028507F" w:rsidRDefault="0028507F">
            <w:pPr>
              <w:pStyle w:val="ConsPlusNormal"/>
              <w:ind w:left="283"/>
            </w:pPr>
            <w:r>
              <w:t>типовых колористических решений фасадов зданий, строений,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181" w:history="1">
              <w:r>
                <w:rPr>
                  <w:color w:val="0000FF"/>
                </w:rPr>
                <w:t>579</w:t>
              </w:r>
            </w:hyperlink>
          </w:p>
        </w:tc>
      </w:tr>
      <w:tr w:rsidR="0028507F">
        <w:tc>
          <w:tcPr>
            <w:tcW w:w="6907" w:type="dxa"/>
            <w:tcBorders>
              <w:top w:val="nil"/>
              <w:left w:val="nil"/>
              <w:bottom w:val="nil"/>
              <w:right w:val="nil"/>
            </w:tcBorders>
          </w:tcPr>
          <w:p w:rsidR="0028507F" w:rsidRDefault="0028507F">
            <w:pPr>
              <w:pStyle w:val="ConsPlusNormal"/>
              <w:ind w:left="283"/>
            </w:pPr>
            <w:r>
              <w:t>типовых конструкций изделий</w:t>
            </w:r>
          </w:p>
        </w:tc>
        <w:tc>
          <w:tcPr>
            <w:tcW w:w="2154" w:type="dxa"/>
            <w:tcBorders>
              <w:top w:val="nil"/>
              <w:left w:val="nil"/>
              <w:bottom w:val="nil"/>
              <w:right w:val="nil"/>
            </w:tcBorders>
            <w:vAlign w:val="bottom"/>
          </w:tcPr>
          <w:p w:rsidR="0028507F" w:rsidRDefault="0028507F">
            <w:pPr>
              <w:pStyle w:val="ConsPlusNormal"/>
              <w:jc w:val="right"/>
            </w:pPr>
            <w:hyperlink w:anchor="P2435" w:history="1">
              <w:r>
                <w:rPr>
                  <w:color w:val="0000FF"/>
                </w:rPr>
                <w:t>226</w:t>
              </w:r>
            </w:hyperlink>
          </w:p>
        </w:tc>
      </w:tr>
      <w:tr w:rsidR="0028507F">
        <w:tc>
          <w:tcPr>
            <w:tcW w:w="6907" w:type="dxa"/>
            <w:tcBorders>
              <w:top w:val="nil"/>
              <w:left w:val="nil"/>
              <w:bottom w:val="nil"/>
              <w:right w:val="nil"/>
            </w:tcBorders>
          </w:tcPr>
          <w:p w:rsidR="0028507F" w:rsidRDefault="0028507F">
            <w:pPr>
              <w:pStyle w:val="ConsPlusNormal"/>
              <w:ind w:left="283"/>
            </w:pPr>
            <w:r>
              <w:t>чертежей деталей</w:t>
            </w:r>
          </w:p>
        </w:tc>
        <w:tc>
          <w:tcPr>
            <w:tcW w:w="2154" w:type="dxa"/>
            <w:tcBorders>
              <w:top w:val="nil"/>
              <w:left w:val="nil"/>
              <w:bottom w:val="nil"/>
              <w:right w:val="nil"/>
            </w:tcBorders>
            <w:vAlign w:val="bottom"/>
          </w:tcPr>
          <w:p w:rsidR="0028507F" w:rsidRDefault="0028507F">
            <w:pPr>
              <w:pStyle w:val="ConsPlusNormal"/>
              <w:jc w:val="right"/>
            </w:pPr>
            <w:hyperlink w:anchor="P2435" w:history="1">
              <w:r>
                <w:rPr>
                  <w:color w:val="0000FF"/>
                </w:rPr>
                <w:t>226</w:t>
              </w:r>
            </w:hyperlink>
          </w:p>
        </w:tc>
      </w:tr>
      <w:tr w:rsidR="0028507F">
        <w:tc>
          <w:tcPr>
            <w:tcW w:w="6907" w:type="dxa"/>
            <w:tcBorders>
              <w:top w:val="nil"/>
              <w:left w:val="nil"/>
              <w:bottom w:val="nil"/>
              <w:right w:val="nil"/>
            </w:tcBorders>
          </w:tcPr>
          <w:p w:rsidR="0028507F" w:rsidRDefault="0028507F">
            <w:pPr>
              <w:pStyle w:val="ConsPlusNormal"/>
              <w:outlineLvl w:val="2"/>
            </w:pPr>
            <w:r>
              <w:t>АНАЛИЗЫ: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документам по разработке схем и проектов организации дорожного движения</w:t>
            </w:r>
          </w:p>
        </w:tc>
        <w:tc>
          <w:tcPr>
            <w:tcW w:w="2154" w:type="dxa"/>
            <w:tcBorders>
              <w:top w:val="nil"/>
              <w:left w:val="nil"/>
              <w:bottom w:val="nil"/>
              <w:right w:val="nil"/>
            </w:tcBorders>
            <w:vAlign w:val="bottom"/>
          </w:tcPr>
          <w:p w:rsidR="0028507F" w:rsidRDefault="0028507F">
            <w:pPr>
              <w:pStyle w:val="ConsPlusNormal"/>
              <w:jc w:val="right"/>
            </w:pPr>
            <w:hyperlink w:anchor="P4753" w:history="1">
              <w:r>
                <w:rPr>
                  <w:color w:val="0000FF"/>
                </w:rPr>
                <w:t>537</w:t>
              </w:r>
            </w:hyperlink>
          </w:p>
        </w:tc>
      </w:tr>
      <w:tr w:rsidR="0028507F">
        <w:tc>
          <w:tcPr>
            <w:tcW w:w="6907" w:type="dxa"/>
            <w:tcBorders>
              <w:top w:val="nil"/>
              <w:left w:val="nil"/>
              <w:bottom w:val="nil"/>
              <w:right w:val="nil"/>
            </w:tcBorders>
          </w:tcPr>
          <w:p w:rsidR="0028507F" w:rsidRDefault="0028507F">
            <w:pPr>
              <w:pStyle w:val="ConsPlusNormal"/>
              <w:ind w:left="283"/>
            </w:pPr>
            <w:r>
              <w:t>конъектурный к сметной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135" w:history="1">
              <w:r>
                <w:rPr>
                  <w:color w:val="0000FF"/>
                </w:rPr>
                <w:t>574</w:t>
              </w:r>
            </w:hyperlink>
          </w:p>
        </w:tc>
      </w:tr>
      <w:tr w:rsidR="0028507F">
        <w:tc>
          <w:tcPr>
            <w:tcW w:w="6907" w:type="dxa"/>
            <w:tcBorders>
              <w:top w:val="nil"/>
              <w:left w:val="nil"/>
              <w:bottom w:val="nil"/>
              <w:right w:val="nil"/>
            </w:tcBorders>
          </w:tcPr>
          <w:p w:rsidR="0028507F" w:rsidRDefault="0028507F">
            <w:pPr>
              <w:pStyle w:val="ConsPlusNormal"/>
              <w:ind w:left="283"/>
            </w:pPr>
            <w:r>
              <w:t>ландшафтно-визуальные</w:t>
            </w:r>
          </w:p>
        </w:tc>
        <w:tc>
          <w:tcPr>
            <w:tcW w:w="2154" w:type="dxa"/>
            <w:tcBorders>
              <w:top w:val="nil"/>
              <w:left w:val="nil"/>
              <w:bottom w:val="nil"/>
              <w:right w:val="nil"/>
            </w:tcBorders>
            <w:vAlign w:val="bottom"/>
          </w:tcPr>
          <w:p w:rsidR="0028507F" w:rsidRDefault="0028507F">
            <w:pPr>
              <w:pStyle w:val="ConsPlusNormal"/>
              <w:jc w:val="right"/>
            </w:pPr>
            <w:hyperlink w:anchor="P4725" w:history="1">
              <w:r>
                <w:rPr>
                  <w:color w:val="0000FF"/>
                </w:rPr>
                <w:t>534</w:t>
              </w:r>
            </w:hyperlink>
          </w:p>
        </w:tc>
      </w:tr>
      <w:tr w:rsidR="0028507F">
        <w:tc>
          <w:tcPr>
            <w:tcW w:w="6907" w:type="dxa"/>
            <w:tcBorders>
              <w:top w:val="nil"/>
              <w:left w:val="nil"/>
              <w:bottom w:val="nil"/>
              <w:right w:val="nil"/>
            </w:tcBorders>
          </w:tcPr>
          <w:p w:rsidR="0028507F" w:rsidRDefault="0028507F">
            <w:pPr>
              <w:pStyle w:val="ConsPlusNormal"/>
              <w:ind w:left="283"/>
            </w:pPr>
            <w:r>
              <w:t>по лесам субъектов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6826" w:history="1">
              <w:r>
                <w:rPr>
                  <w:color w:val="0000FF"/>
                </w:rPr>
                <w:t>738</w:t>
              </w:r>
            </w:hyperlink>
          </w:p>
        </w:tc>
      </w:tr>
      <w:tr w:rsidR="0028507F">
        <w:tc>
          <w:tcPr>
            <w:tcW w:w="6907" w:type="dxa"/>
            <w:tcBorders>
              <w:top w:val="nil"/>
              <w:left w:val="nil"/>
              <w:bottom w:val="nil"/>
              <w:right w:val="nil"/>
            </w:tcBorders>
          </w:tcPr>
          <w:p w:rsidR="0028507F" w:rsidRDefault="0028507F">
            <w:pPr>
              <w:pStyle w:val="ConsPlusNormal"/>
              <w:ind w:left="283"/>
            </w:pPr>
            <w:r>
              <w:t>по отнесению историко-культурных территорий к объектам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4707" w:history="1">
              <w:r>
                <w:rPr>
                  <w:color w:val="0000FF"/>
                </w:rPr>
                <w:t>532</w:t>
              </w:r>
            </w:hyperlink>
          </w:p>
        </w:tc>
      </w:tr>
      <w:tr w:rsidR="0028507F">
        <w:tc>
          <w:tcPr>
            <w:tcW w:w="6907" w:type="dxa"/>
            <w:tcBorders>
              <w:top w:val="nil"/>
              <w:left w:val="nil"/>
              <w:bottom w:val="nil"/>
              <w:right w:val="nil"/>
            </w:tcBorders>
          </w:tcPr>
          <w:p w:rsidR="0028507F" w:rsidRDefault="0028507F">
            <w:pPr>
              <w:pStyle w:val="ConsPlusNormal"/>
              <w:ind w:left="283"/>
            </w:pPr>
            <w:r>
              <w:t>потребности в топливе, тепле и электроэнергии</w:t>
            </w:r>
          </w:p>
        </w:tc>
        <w:tc>
          <w:tcPr>
            <w:tcW w:w="2154" w:type="dxa"/>
            <w:tcBorders>
              <w:top w:val="nil"/>
              <w:left w:val="nil"/>
              <w:bottom w:val="nil"/>
              <w:right w:val="nil"/>
            </w:tcBorders>
            <w:vAlign w:val="bottom"/>
          </w:tcPr>
          <w:p w:rsidR="0028507F" w:rsidRDefault="0028507F">
            <w:pPr>
              <w:pStyle w:val="ConsPlusNormal"/>
              <w:jc w:val="right"/>
            </w:pPr>
            <w:hyperlink w:anchor="P4173" w:history="1">
              <w:r>
                <w:rPr>
                  <w:color w:val="0000FF"/>
                </w:rPr>
                <w:t>461</w:t>
              </w:r>
            </w:hyperlink>
          </w:p>
        </w:tc>
      </w:tr>
      <w:tr w:rsidR="0028507F">
        <w:tc>
          <w:tcPr>
            <w:tcW w:w="6907" w:type="dxa"/>
            <w:tcBorders>
              <w:top w:val="nil"/>
              <w:left w:val="nil"/>
              <w:bottom w:val="nil"/>
              <w:right w:val="nil"/>
            </w:tcBorders>
          </w:tcPr>
          <w:p w:rsidR="0028507F" w:rsidRDefault="0028507F">
            <w:pPr>
              <w:pStyle w:val="ConsPlusNormal"/>
              <w:ind w:left="283"/>
            </w:pPr>
            <w:r>
              <w:t>расхода сырья и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3154" w:history="1">
              <w:r>
                <w:rPr>
                  <w:color w:val="0000FF"/>
                </w:rPr>
                <w:t>312</w:t>
              </w:r>
            </w:hyperlink>
          </w:p>
        </w:tc>
      </w:tr>
      <w:tr w:rsidR="0028507F">
        <w:tc>
          <w:tcPr>
            <w:tcW w:w="6907" w:type="dxa"/>
            <w:tcBorders>
              <w:top w:val="nil"/>
              <w:left w:val="nil"/>
              <w:bottom w:val="nil"/>
              <w:right w:val="nil"/>
            </w:tcBorders>
          </w:tcPr>
          <w:p w:rsidR="0028507F" w:rsidRDefault="0028507F">
            <w:pPr>
              <w:pStyle w:val="ConsPlusNormal"/>
              <w:outlineLvl w:val="2"/>
            </w:pPr>
            <w:r>
              <w:t>АНКЕТЫ: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Государственному реестру охраняемых селекционных достижений</w:t>
            </w:r>
          </w:p>
        </w:tc>
        <w:tc>
          <w:tcPr>
            <w:tcW w:w="2154" w:type="dxa"/>
            <w:tcBorders>
              <w:top w:val="nil"/>
              <w:left w:val="nil"/>
              <w:bottom w:val="nil"/>
              <w:right w:val="nil"/>
            </w:tcBorders>
            <w:vAlign w:val="bottom"/>
          </w:tcPr>
          <w:p w:rsidR="0028507F" w:rsidRDefault="0028507F">
            <w:pPr>
              <w:pStyle w:val="ConsPlusNormal"/>
              <w:jc w:val="right"/>
            </w:pPr>
            <w:hyperlink w:anchor="P9689" w:history="1">
              <w:r>
                <w:rPr>
                  <w:color w:val="0000FF"/>
                </w:rPr>
                <w:t>1040</w:t>
              </w:r>
            </w:hyperlink>
          </w:p>
        </w:tc>
      </w:tr>
      <w:tr w:rsidR="0028507F">
        <w:tc>
          <w:tcPr>
            <w:tcW w:w="6907" w:type="dxa"/>
            <w:tcBorders>
              <w:top w:val="nil"/>
              <w:left w:val="nil"/>
              <w:bottom w:val="nil"/>
              <w:right w:val="nil"/>
            </w:tcBorders>
          </w:tcPr>
          <w:p w:rsidR="0028507F" w:rsidRDefault="0028507F">
            <w:pPr>
              <w:pStyle w:val="ConsPlusNormal"/>
              <w:ind w:left="283"/>
            </w:pPr>
            <w:r>
              <w:t>к Государственному реестру селекционных достижений допущенных к использованию</w:t>
            </w:r>
          </w:p>
        </w:tc>
        <w:tc>
          <w:tcPr>
            <w:tcW w:w="2154" w:type="dxa"/>
            <w:tcBorders>
              <w:top w:val="nil"/>
              <w:left w:val="nil"/>
              <w:bottom w:val="nil"/>
              <w:right w:val="nil"/>
            </w:tcBorders>
            <w:vAlign w:val="bottom"/>
          </w:tcPr>
          <w:p w:rsidR="0028507F" w:rsidRDefault="0028507F">
            <w:pPr>
              <w:pStyle w:val="ConsPlusNormal"/>
              <w:jc w:val="right"/>
            </w:pPr>
            <w:hyperlink w:anchor="P9695" w:history="1">
              <w:r>
                <w:rPr>
                  <w:color w:val="0000FF"/>
                </w:rPr>
                <w:t>1041</w:t>
              </w:r>
            </w:hyperlink>
          </w:p>
        </w:tc>
      </w:tr>
      <w:tr w:rsidR="0028507F">
        <w:tc>
          <w:tcPr>
            <w:tcW w:w="6907" w:type="dxa"/>
            <w:tcBorders>
              <w:top w:val="nil"/>
              <w:left w:val="nil"/>
              <w:bottom w:val="nil"/>
              <w:right w:val="nil"/>
            </w:tcBorders>
          </w:tcPr>
          <w:p w:rsidR="0028507F" w:rsidRDefault="0028507F">
            <w:pPr>
              <w:pStyle w:val="ConsPlusNormal"/>
              <w:ind w:left="283"/>
            </w:pPr>
            <w:r>
              <w:t>участников технологических конкурсов в области фундаментальных и прикладных исследований</w:t>
            </w:r>
          </w:p>
        </w:tc>
        <w:tc>
          <w:tcPr>
            <w:tcW w:w="2154" w:type="dxa"/>
            <w:tcBorders>
              <w:top w:val="nil"/>
              <w:left w:val="nil"/>
              <w:bottom w:val="nil"/>
              <w:right w:val="nil"/>
            </w:tcBorders>
            <w:vAlign w:val="bottom"/>
          </w:tcPr>
          <w:p w:rsidR="0028507F" w:rsidRDefault="0028507F">
            <w:pPr>
              <w:pStyle w:val="ConsPlusNormal"/>
              <w:jc w:val="right"/>
            </w:pPr>
            <w:hyperlink w:anchor="P239" w:history="1">
              <w:r>
                <w:rPr>
                  <w:color w:val="0000FF"/>
                </w:rPr>
                <w:t>17</w:t>
              </w:r>
            </w:hyperlink>
          </w:p>
        </w:tc>
      </w:tr>
      <w:tr w:rsidR="0028507F">
        <w:tc>
          <w:tcPr>
            <w:tcW w:w="6907" w:type="dxa"/>
            <w:tcBorders>
              <w:top w:val="nil"/>
              <w:left w:val="nil"/>
              <w:bottom w:val="nil"/>
              <w:right w:val="nil"/>
            </w:tcBorders>
          </w:tcPr>
          <w:p w:rsidR="0028507F" w:rsidRDefault="0028507F">
            <w:pPr>
              <w:pStyle w:val="ConsPlusNormal"/>
              <w:outlineLvl w:val="2"/>
            </w:pPr>
            <w:r>
              <w:t>АННОТАЦИИ: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отчетам по ОТР</w:t>
            </w:r>
          </w:p>
        </w:tc>
        <w:tc>
          <w:tcPr>
            <w:tcW w:w="2154" w:type="dxa"/>
            <w:tcBorders>
              <w:top w:val="nil"/>
              <w:left w:val="nil"/>
              <w:bottom w:val="nil"/>
              <w:right w:val="nil"/>
            </w:tcBorders>
            <w:vAlign w:val="bottom"/>
          </w:tcPr>
          <w:p w:rsidR="0028507F" w:rsidRDefault="0028507F">
            <w:pPr>
              <w:pStyle w:val="ConsPlusNormal"/>
              <w:jc w:val="right"/>
            </w:pPr>
            <w:hyperlink w:anchor="P2557" w:history="1">
              <w:r>
                <w:rPr>
                  <w:color w:val="0000FF"/>
                </w:rPr>
                <w:t>242</w:t>
              </w:r>
            </w:hyperlink>
          </w:p>
        </w:tc>
      </w:tr>
      <w:tr w:rsidR="0028507F">
        <w:tc>
          <w:tcPr>
            <w:tcW w:w="6907" w:type="dxa"/>
            <w:tcBorders>
              <w:top w:val="nil"/>
              <w:left w:val="nil"/>
              <w:bottom w:val="nil"/>
              <w:right w:val="nil"/>
            </w:tcBorders>
          </w:tcPr>
          <w:p w:rsidR="0028507F" w:rsidRDefault="0028507F">
            <w:pPr>
              <w:pStyle w:val="ConsPlusNormal"/>
              <w:ind w:left="283"/>
            </w:pPr>
            <w:r>
              <w:t>к отчетам по опытно-конструкторским работам</w:t>
            </w:r>
          </w:p>
        </w:tc>
        <w:tc>
          <w:tcPr>
            <w:tcW w:w="2154" w:type="dxa"/>
            <w:tcBorders>
              <w:top w:val="nil"/>
              <w:left w:val="nil"/>
              <w:bottom w:val="nil"/>
              <w:right w:val="nil"/>
            </w:tcBorders>
            <w:vAlign w:val="bottom"/>
          </w:tcPr>
          <w:p w:rsidR="0028507F" w:rsidRDefault="0028507F">
            <w:pPr>
              <w:pStyle w:val="ConsPlusNormal"/>
              <w:jc w:val="right"/>
            </w:pPr>
            <w:hyperlink w:anchor="P2171" w:history="1">
              <w:r>
                <w:rPr>
                  <w:color w:val="0000FF"/>
                </w:rPr>
                <w:t>195</w:t>
              </w:r>
            </w:hyperlink>
          </w:p>
        </w:tc>
      </w:tr>
      <w:tr w:rsidR="0028507F">
        <w:tc>
          <w:tcPr>
            <w:tcW w:w="6907" w:type="dxa"/>
            <w:tcBorders>
              <w:top w:val="nil"/>
              <w:left w:val="nil"/>
              <w:bottom w:val="nil"/>
              <w:right w:val="nil"/>
            </w:tcBorders>
          </w:tcPr>
          <w:p w:rsidR="0028507F" w:rsidRDefault="0028507F">
            <w:pPr>
              <w:pStyle w:val="ConsPlusNormal"/>
              <w:ind w:left="283"/>
            </w:pPr>
            <w:r>
              <w:t>на НИР</w:t>
            </w:r>
          </w:p>
        </w:tc>
        <w:tc>
          <w:tcPr>
            <w:tcW w:w="2154" w:type="dxa"/>
            <w:tcBorders>
              <w:top w:val="nil"/>
              <w:left w:val="nil"/>
              <w:bottom w:val="nil"/>
              <w:right w:val="nil"/>
            </w:tcBorders>
            <w:vAlign w:val="bottom"/>
          </w:tcPr>
          <w:p w:rsidR="0028507F" w:rsidRDefault="0028507F">
            <w:pPr>
              <w:pStyle w:val="ConsPlusNormal"/>
              <w:jc w:val="right"/>
            </w:pPr>
            <w:hyperlink w:anchor="P605" w:history="1">
              <w:r>
                <w:rPr>
                  <w:color w:val="0000FF"/>
                </w:rPr>
                <w:t>46</w:t>
              </w:r>
            </w:hyperlink>
          </w:p>
        </w:tc>
      </w:tr>
      <w:tr w:rsidR="0028507F">
        <w:tc>
          <w:tcPr>
            <w:tcW w:w="6907" w:type="dxa"/>
            <w:tcBorders>
              <w:top w:val="nil"/>
              <w:left w:val="nil"/>
              <w:bottom w:val="nil"/>
              <w:right w:val="nil"/>
            </w:tcBorders>
          </w:tcPr>
          <w:p w:rsidR="0028507F" w:rsidRDefault="0028507F">
            <w:pPr>
              <w:pStyle w:val="ConsPlusNormal"/>
              <w:outlineLvl w:val="2"/>
            </w:pPr>
            <w:r>
              <w:lastRenderedPageBreak/>
              <w:t>АТЛАСЫ: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интерактивной карте недропользования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6279" w:history="1">
              <w:r>
                <w:rPr>
                  <w:color w:val="0000FF"/>
                </w:rPr>
                <w:t>682</w:t>
              </w:r>
            </w:hyperlink>
          </w:p>
        </w:tc>
      </w:tr>
      <w:tr w:rsidR="0028507F">
        <w:tc>
          <w:tcPr>
            <w:tcW w:w="6907" w:type="dxa"/>
            <w:tcBorders>
              <w:top w:val="nil"/>
              <w:left w:val="nil"/>
              <w:bottom w:val="nil"/>
              <w:right w:val="nil"/>
            </w:tcBorders>
          </w:tcPr>
          <w:p w:rsidR="0028507F" w:rsidRDefault="0028507F">
            <w:pPr>
              <w:pStyle w:val="ConsPlusNormal"/>
              <w:ind w:left="283"/>
            </w:pPr>
            <w:r>
              <w:t>картографические</w:t>
            </w:r>
          </w:p>
        </w:tc>
        <w:tc>
          <w:tcPr>
            <w:tcW w:w="2154" w:type="dxa"/>
            <w:tcBorders>
              <w:top w:val="nil"/>
              <w:left w:val="nil"/>
              <w:bottom w:val="nil"/>
              <w:right w:val="nil"/>
            </w:tcBorders>
            <w:vAlign w:val="bottom"/>
          </w:tcPr>
          <w:p w:rsidR="0028507F" w:rsidRDefault="0028507F">
            <w:pPr>
              <w:pStyle w:val="ConsPlusNormal"/>
              <w:jc w:val="right"/>
            </w:pPr>
            <w:hyperlink w:anchor="P8185" w:history="1">
              <w:r>
                <w:rPr>
                  <w:color w:val="0000FF"/>
                </w:rPr>
                <w:t>872</w:t>
              </w:r>
            </w:hyperlink>
          </w:p>
        </w:tc>
      </w:tr>
      <w:tr w:rsidR="0028507F">
        <w:tc>
          <w:tcPr>
            <w:tcW w:w="6907" w:type="dxa"/>
            <w:tcBorders>
              <w:top w:val="nil"/>
              <w:left w:val="nil"/>
              <w:bottom w:val="nil"/>
              <w:right w:val="nil"/>
            </w:tcBorders>
          </w:tcPr>
          <w:p w:rsidR="0028507F" w:rsidRDefault="0028507F">
            <w:pPr>
              <w:pStyle w:val="ConsPlusNormal"/>
              <w:ind w:left="283"/>
            </w:pPr>
            <w:r>
              <w:t>определения мероприятий по организации охраны земель</w:t>
            </w:r>
          </w:p>
        </w:tc>
        <w:tc>
          <w:tcPr>
            <w:tcW w:w="2154" w:type="dxa"/>
            <w:tcBorders>
              <w:top w:val="nil"/>
              <w:left w:val="nil"/>
              <w:bottom w:val="nil"/>
              <w:right w:val="nil"/>
            </w:tcBorders>
            <w:vAlign w:val="bottom"/>
          </w:tcPr>
          <w:p w:rsidR="0028507F" w:rsidRDefault="0028507F">
            <w:pPr>
              <w:pStyle w:val="ConsPlusNormal"/>
              <w:jc w:val="right"/>
            </w:pPr>
            <w:hyperlink w:anchor="P6516" w:history="1">
              <w:r>
                <w:rPr>
                  <w:color w:val="0000FF"/>
                </w:rPr>
                <w:t>708</w:t>
              </w:r>
            </w:hyperlink>
          </w:p>
        </w:tc>
      </w:tr>
      <w:tr w:rsidR="0028507F">
        <w:tc>
          <w:tcPr>
            <w:tcW w:w="6907" w:type="dxa"/>
            <w:tcBorders>
              <w:top w:val="nil"/>
              <w:left w:val="nil"/>
              <w:bottom w:val="nil"/>
              <w:right w:val="nil"/>
            </w:tcBorders>
          </w:tcPr>
          <w:p w:rsidR="0028507F" w:rsidRDefault="0028507F">
            <w:pPr>
              <w:pStyle w:val="ConsPlusNormal"/>
              <w:ind w:left="283"/>
            </w:pPr>
            <w:r>
              <w:t>определения мероприятий по организации рационального использования земель</w:t>
            </w:r>
          </w:p>
        </w:tc>
        <w:tc>
          <w:tcPr>
            <w:tcW w:w="2154" w:type="dxa"/>
            <w:tcBorders>
              <w:top w:val="nil"/>
              <w:left w:val="nil"/>
              <w:bottom w:val="nil"/>
              <w:right w:val="nil"/>
            </w:tcBorders>
            <w:vAlign w:val="bottom"/>
          </w:tcPr>
          <w:p w:rsidR="0028507F" w:rsidRDefault="0028507F">
            <w:pPr>
              <w:pStyle w:val="ConsPlusNormal"/>
              <w:jc w:val="right"/>
            </w:pPr>
            <w:hyperlink w:anchor="P6516" w:history="1">
              <w:r>
                <w:rPr>
                  <w:color w:val="0000FF"/>
                </w:rPr>
                <w:t>708</w:t>
              </w:r>
            </w:hyperlink>
          </w:p>
        </w:tc>
      </w:tr>
      <w:tr w:rsidR="0028507F">
        <w:tc>
          <w:tcPr>
            <w:tcW w:w="6907" w:type="dxa"/>
            <w:tcBorders>
              <w:top w:val="nil"/>
              <w:left w:val="nil"/>
              <w:bottom w:val="nil"/>
              <w:right w:val="nil"/>
            </w:tcBorders>
          </w:tcPr>
          <w:p w:rsidR="0028507F" w:rsidRDefault="0028507F">
            <w:pPr>
              <w:pStyle w:val="ConsPlusNormal"/>
              <w:ind w:left="283"/>
            </w:pPr>
            <w:r>
              <w:t>тематические данных зонирования и природно-сельскохозяйственного районирования земель</w:t>
            </w:r>
          </w:p>
        </w:tc>
        <w:tc>
          <w:tcPr>
            <w:tcW w:w="2154" w:type="dxa"/>
            <w:tcBorders>
              <w:top w:val="nil"/>
              <w:left w:val="nil"/>
              <w:bottom w:val="nil"/>
              <w:right w:val="nil"/>
            </w:tcBorders>
            <w:vAlign w:val="bottom"/>
          </w:tcPr>
          <w:p w:rsidR="0028507F" w:rsidRDefault="0028507F">
            <w:pPr>
              <w:pStyle w:val="ConsPlusNormal"/>
              <w:jc w:val="right"/>
            </w:pPr>
            <w:hyperlink w:anchor="P6516" w:history="1">
              <w:r>
                <w:rPr>
                  <w:color w:val="0000FF"/>
                </w:rPr>
                <w:t>708</w:t>
              </w:r>
            </w:hyperlink>
          </w:p>
        </w:tc>
      </w:tr>
      <w:tr w:rsidR="0028507F">
        <w:tc>
          <w:tcPr>
            <w:tcW w:w="6907" w:type="dxa"/>
            <w:tcBorders>
              <w:top w:val="nil"/>
              <w:left w:val="nil"/>
              <w:bottom w:val="nil"/>
              <w:right w:val="nil"/>
            </w:tcBorders>
          </w:tcPr>
          <w:p w:rsidR="0028507F" w:rsidRDefault="0028507F">
            <w:pPr>
              <w:pStyle w:val="ConsPlusNormal"/>
              <w:outlineLvl w:val="2"/>
            </w:pPr>
            <w:r>
              <w:t>АТТЕСТАТЫ: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аккредитации</w:t>
            </w:r>
          </w:p>
        </w:tc>
        <w:tc>
          <w:tcPr>
            <w:tcW w:w="2154" w:type="dxa"/>
            <w:tcBorders>
              <w:top w:val="nil"/>
              <w:left w:val="nil"/>
              <w:bottom w:val="nil"/>
              <w:right w:val="nil"/>
            </w:tcBorders>
            <w:vAlign w:val="bottom"/>
          </w:tcPr>
          <w:p w:rsidR="0028507F" w:rsidRDefault="0028507F">
            <w:pPr>
              <w:pStyle w:val="ConsPlusNormal"/>
              <w:jc w:val="right"/>
            </w:pPr>
            <w:hyperlink w:anchor="P8549" w:history="1">
              <w:r>
                <w:rPr>
                  <w:color w:val="0000FF"/>
                </w:rPr>
                <w:t>911</w:t>
              </w:r>
            </w:hyperlink>
            <w:r>
              <w:t xml:space="preserve">, </w:t>
            </w:r>
            <w:hyperlink w:anchor="P8557" w:history="1">
              <w:r>
                <w:rPr>
                  <w:color w:val="0000FF"/>
                </w:rPr>
                <w:t>912</w:t>
              </w:r>
            </w:hyperlink>
          </w:p>
        </w:tc>
      </w:tr>
      <w:tr w:rsidR="0028507F">
        <w:tc>
          <w:tcPr>
            <w:tcW w:w="6907" w:type="dxa"/>
            <w:tcBorders>
              <w:top w:val="nil"/>
              <w:left w:val="nil"/>
              <w:bottom w:val="nil"/>
              <w:right w:val="nil"/>
            </w:tcBorders>
          </w:tcPr>
          <w:p w:rsidR="0028507F" w:rsidRDefault="0028507F">
            <w:pPr>
              <w:pStyle w:val="ConsPlusNormal"/>
              <w:ind w:left="283"/>
            </w:pPr>
            <w:r>
              <w:t>лиц, аттестованных на право подготовки заключений экспертизы проектной документации и (или) экспертизы результатов инженерных изысканий</w:t>
            </w:r>
          </w:p>
        </w:tc>
        <w:tc>
          <w:tcPr>
            <w:tcW w:w="2154" w:type="dxa"/>
            <w:tcBorders>
              <w:top w:val="nil"/>
              <w:left w:val="nil"/>
              <w:bottom w:val="nil"/>
              <w:right w:val="nil"/>
            </w:tcBorders>
            <w:vAlign w:val="bottom"/>
          </w:tcPr>
          <w:p w:rsidR="0028507F" w:rsidRDefault="0028507F">
            <w:pPr>
              <w:pStyle w:val="ConsPlusNormal"/>
              <w:jc w:val="right"/>
            </w:pPr>
            <w:hyperlink w:anchor="P5815" w:history="1">
              <w:r>
                <w:rPr>
                  <w:color w:val="0000FF"/>
                </w:rPr>
                <w:t>641</w:t>
              </w:r>
            </w:hyperlink>
          </w:p>
        </w:tc>
      </w:tr>
      <w:tr w:rsidR="0028507F">
        <w:tc>
          <w:tcPr>
            <w:tcW w:w="6907" w:type="dxa"/>
            <w:tcBorders>
              <w:top w:val="nil"/>
              <w:left w:val="nil"/>
              <w:bottom w:val="nil"/>
              <w:right w:val="nil"/>
            </w:tcBorders>
          </w:tcPr>
          <w:p w:rsidR="0028507F" w:rsidRDefault="0028507F">
            <w:pPr>
              <w:pStyle w:val="ConsPlusNormal"/>
              <w:ind w:left="283"/>
            </w:pPr>
            <w:r>
              <w:t>первичной аттестации испытательного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2334" w:history="1">
              <w:r>
                <w:rPr>
                  <w:color w:val="0000FF"/>
                </w:rPr>
                <w:t>212</w:t>
              </w:r>
            </w:hyperlink>
          </w:p>
        </w:tc>
      </w:tr>
      <w:tr w:rsidR="0028507F">
        <w:tc>
          <w:tcPr>
            <w:tcW w:w="6907" w:type="dxa"/>
            <w:tcBorders>
              <w:top w:val="nil"/>
              <w:left w:val="nil"/>
              <w:bottom w:val="nil"/>
              <w:right w:val="nil"/>
            </w:tcBorders>
          </w:tcPr>
          <w:p w:rsidR="0028507F" w:rsidRDefault="0028507F">
            <w:pPr>
              <w:pStyle w:val="ConsPlusNormal"/>
              <w:ind w:left="283"/>
            </w:pPr>
            <w:r>
              <w:t>профессора, доцента</w:t>
            </w:r>
          </w:p>
        </w:tc>
        <w:tc>
          <w:tcPr>
            <w:tcW w:w="2154" w:type="dxa"/>
            <w:tcBorders>
              <w:top w:val="nil"/>
              <w:left w:val="nil"/>
              <w:bottom w:val="nil"/>
              <w:right w:val="nil"/>
            </w:tcBorders>
            <w:vAlign w:val="bottom"/>
          </w:tcPr>
          <w:p w:rsidR="0028507F" w:rsidRDefault="0028507F">
            <w:pPr>
              <w:pStyle w:val="ConsPlusNormal"/>
              <w:jc w:val="right"/>
            </w:pPr>
            <w:hyperlink w:anchor="P822" w:history="1">
              <w:r>
                <w:rPr>
                  <w:color w:val="0000FF"/>
                </w:rPr>
                <w:t>68</w:t>
              </w:r>
            </w:hyperlink>
          </w:p>
        </w:tc>
      </w:tr>
      <w:tr w:rsidR="0028507F">
        <w:tc>
          <w:tcPr>
            <w:tcW w:w="6907" w:type="dxa"/>
            <w:tcBorders>
              <w:top w:val="nil"/>
              <w:left w:val="nil"/>
              <w:bottom w:val="nil"/>
              <w:right w:val="nil"/>
            </w:tcBorders>
          </w:tcPr>
          <w:p w:rsidR="0028507F" w:rsidRDefault="0028507F">
            <w:pPr>
              <w:pStyle w:val="ConsPlusNormal"/>
              <w:ind w:left="283"/>
            </w:pPr>
            <w:r>
              <w:t>соответствия требованиям безопасности информации при аттестации и обеспечении защиты информационных систем, средств защиты информации, объектов информатизации и помещений</w:t>
            </w:r>
          </w:p>
        </w:tc>
        <w:tc>
          <w:tcPr>
            <w:tcW w:w="2154" w:type="dxa"/>
            <w:tcBorders>
              <w:top w:val="nil"/>
              <w:left w:val="nil"/>
              <w:bottom w:val="nil"/>
              <w:right w:val="nil"/>
            </w:tcBorders>
            <w:vAlign w:val="bottom"/>
          </w:tcPr>
          <w:p w:rsidR="0028507F" w:rsidRDefault="0028507F">
            <w:pPr>
              <w:pStyle w:val="ConsPlusNormal"/>
              <w:jc w:val="right"/>
            </w:pPr>
            <w:hyperlink w:anchor="P1976" w:history="1">
              <w:r>
                <w:rPr>
                  <w:color w:val="0000FF"/>
                </w:rPr>
                <w:t>171</w:t>
              </w:r>
            </w:hyperlink>
          </w:p>
        </w:tc>
      </w:tr>
      <w:tr w:rsidR="0028507F">
        <w:tc>
          <w:tcPr>
            <w:tcW w:w="6907" w:type="dxa"/>
            <w:tcBorders>
              <w:top w:val="nil"/>
              <w:left w:val="nil"/>
              <w:bottom w:val="nil"/>
              <w:right w:val="nil"/>
            </w:tcBorders>
          </w:tcPr>
          <w:p w:rsidR="0028507F" w:rsidRDefault="0028507F">
            <w:pPr>
              <w:pStyle w:val="ConsPlusNormal"/>
              <w:outlineLvl w:val="2"/>
            </w:pPr>
            <w:r>
              <w:t>АУДИОДОКУМЕНТЫ: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контрольно-надзорных мероприятий</w:t>
            </w:r>
          </w:p>
        </w:tc>
        <w:tc>
          <w:tcPr>
            <w:tcW w:w="2154" w:type="dxa"/>
            <w:tcBorders>
              <w:top w:val="nil"/>
              <w:left w:val="nil"/>
              <w:bottom w:val="nil"/>
              <w:right w:val="nil"/>
            </w:tcBorders>
            <w:vAlign w:val="bottom"/>
          </w:tcPr>
          <w:p w:rsidR="0028507F" w:rsidRDefault="0028507F">
            <w:pPr>
              <w:pStyle w:val="ConsPlusNormal"/>
              <w:jc w:val="right"/>
            </w:pPr>
            <w:hyperlink w:anchor="P7731" w:history="1">
              <w:r>
                <w:rPr>
                  <w:color w:val="0000FF"/>
                </w:rPr>
                <w:t>828</w:t>
              </w:r>
            </w:hyperlink>
          </w:p>
        </w:tc>
      </w:tr>
      <w:tr w:rsidR="0028507F">
        <w:tc>
          <w:tcPr>
            <w:tcW w:w="6907" w:type="dxa"/>
            <w:tcBorders>
              <w:top w:val="nil"/>
              <w:left w:val="nil"/>
              <w:bottom w:val="nil"/>
              <w:right w:val="nil"/>
            </w:tcBorders>
          </w:tcPr>
          <w:p w:rsidR="0028507F" w:rsidRDefault="0028507F">
            <w:pPr>
              <w:pStyle w:val="ConsPlusNormal"/>
              <w:outlineLvl w:val="2"/>
            </w:pPr>
            <w:r>
              <w:t>АЭРОФОТОСНИМКИ</w:t>
            </w:r>
          </w:p>
        </w:tc>
        <w:tc>
          <w:tcPr>
            <w:tcW w:w="2154" w:type="dxa"/>
            <w:tcBorders>
              <w:top w:val="nil"/>
              <w:left w:val="nil"/>
              <w:bottom w:val="nil"/>
              <w:right w:val="nil"/>
            </w:tcBorders>
            <w:vAlign w:val="bottom"/>
          </w:tcPr>
          <w:p w:rsidR="0028507F" w:rsidRDefault="0028507F">
            <w:pPr>
              <w:pStyle w:val="ConsPlusNormal"/>
              <w:jc w:val="right"/>
            </w:pPr>
            <w:hyperlink w:anchor="P7887" w:history="1">
              <w:r>
                <w:rPr>
                  <w:color w:val="0000FF"/>
                </w:rPr>
                <w:t>842</w:t>
              </w:r>
            </w:hyperlink>
            <w:r>
              <w:t xml:space="preserve">, </w:t>
            </w:r>
            <w:hyperlink w:anchor="P7896" w:history="1">
              <w:r>
                <w:rPr>
                  <w:color w:val="0000FF"/>
                </w:rPr>
                <w:t>843</w:t>
              </w:r>
            </w:hyperlink>
          </w:p>
        </w:tc>
      </w:tr>
      <w:tr w:rsidR="0028507F">
        <w:tc>
          <w:tcPr>
            <w:tcW w:w="6907" w:type="dxa"/>
            <w:tcBorders>
              <w:top w:val="nil"/>
              <w:left w:val="nil"/>
              <w:bottom w:val="nil"/>
              <w:right w:val="nil"/>
            </w:tcBorders>
          </w:tcPr>
          <w:p w:rsidR="0028507F" w:rsidRDefault="0028507F">
            <w:pPr>
              <w:pStyle w:val="ConsPlusNormal"/>
              <w:outlineLvl w:val="2"/>
            </w:pPr>
            <w:r>
              <w:t>БАЗЫ ДАННЫХ:</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Автоматизированной системы учета наблюдательных пунктов</w:t>
            </w:r>
          </w:p>
        </w:tc>
        <w:tc>
          <w:tcPr>
            <w:tcW w:w="2154" w:type="dxa"/>
            <w:tcBorders>
              <w:top w:val="nil"/>
              <w:left w:val="nil"/>
              <w:bottom w:val="nil"/>
              <w:right w:val="nil"/>
            </w:tcBorders>
            <w:vAlign w:val="bottom"/>
          </w:tcPr>
          <w:p w:rsidR="0028507F" w:rsidRDefault="0028507F">
            <w:pPr>
              <w:pStyle w:val="ConsPlusNormal"/>
              <w:jc w:val="right"/>
            </w:pPr>
            <w:hyperlink w:anchor="P7126" w:history="1">
              <w:r>
                <w:rPr>
                  <w:color w:val="0000FF"/>
                </w:rPr>
                <w:t>764</w:t>
              </w:r>
            </w:hyperlink>
          </w:p>
        </w:tc>
      </w:tr>
      <w:tr w:rsidR="0028507F">
        <w:tc>
          <w:tcPr>
            <w:tcW w:w="6907" w:type="dxa"/>
            <w:tcBorders>
              <w:top w:val="nil"/>
              <w:left w:val="nil"/>
              <w:bottom w:val="nil"/>
              <w:right w:val="nil"/>
            </w:tcBorders>
          </w:tcPr>
          <w:p w:rsidR="0028507F" w:rsidRDefault="0028507F">
            <w:pPr>
              <w:pStyle w:val="ConsPlusNormal"/>
              <w:ind w:left="283"/>
            </w:pPr>
            <w:r>
              <w:t>анализа логистической поддержки изделий</w:t>
            </w:r>
          </w:p>
        </w:tc>
        <w:tc>
          <w:tcPr>
            <w:tcW w:w="2154" w:type="dxa"/>
            <w:tcBorders>
              <w:top w:val="nil"/>
              <w:left w:val="nil"/>
              <w:bottom w:val="nil"/>
              <w:right w:val="nil"/>
            </w:tcBorders>
            <w:vAlign w:val="bottom"/>
          </w:tcPr>
          <w:p w:rsidR="0028507F" w:rsidRDefault="0028507F">
            <w:pPr>
              <w:pStyle w:val="ConsPlusNormal"/>
              <w:jc w:val="right"/>
            </w:pPr>
            <w:hyperlink w:anchor="P2459" w:history="1">
              <w:r>
                <w:rPr>
                  <w:color w:val="0000FF"/>
                </w:rPr>
                <w:t>230</w:t>
              </w:r>
            </w:hyperlink>
          </w:p>
        </w:tc>
      </w:tr>
      <w:tr w:rsidR="0028507F">
        <w:tc>
          <w:tcPr>
            <w:tcW w:w="6907" w:type="dxa"/>
            <w:tcBorders>
              <w:top w:val="nil"/>
              <w:left w:val="nil"/>
              <w:bottom w:val="nil"/>
              <w:right w:val="nil"/>
            </w:tcBorders>
          </w:tcPr>
          <w:p w:rsidR="0028507F" w:rsidRDefault="0028507F">
            <w:pPr>
              <w:pStyle w:val="ConsPlusNormal"/>
              <w:ind w:left="283"/>
            </w:pPr>
            <w:r>
              <w:t>выдачи дипломов доктора наук, кандидата наук, аттестатов профессора, доцента, свидетельств о признании ученой степени, ученого звания, полученных в иностранном государстве, их дубликатов</w:t>
            </w:r>
          </w:p>
        </w:tc>
        <w:tc>
          <w:tcPr>
            <w:tcW w:w="2154" w:type="dxa"/>
            <w:tcBorders>
              <w:top w:val="nil"/>
              <w:left w:val="nil"/>
              <w:bottom w:val="nil"/>
              <w:right w:val="nil"/>
            </w:tcBorders>
            <w:vAlign w:val="bottom"/>
          </w:tcPr>
          <w:p w:rsidR="0028507F" w:rsidRDefault="0028507F">
            <w:pPr>
              <w:pStyle w:val="ConsPlusNormal"/>
              <w:jc w:val="right"/>
            </w:pPr>
            <w:hyperlink w:anchor="P904" w:history="1">
              <w:r>
                <w:rPr>
                  <w:color w:val="0000FF"/>
                </w:rPr>
                <w:t>78</w:t>
              </w:r>
            </w:hyperlink>
          </w:p>
        </w:tc>
      </w:tr>
      <w:tr w:rsidR="0028507F">
        <w:tc>
          <w:tcPr>
            <w:tcW w:w="6907" w:type="dxa"/>
            <w:tcBorders>
              <w:top w:val="nil"/>
              <w:left w:val="nil"/>
              <w:bottom w:val="nil"/>
              <w:right w:val="nil"/>
            </w:tcBorders>
          </w:tcPr>
          <w:p w:rsidR="0028507F" w:rsidRDefault="0028507F">
            <w:pPr>
              <w:pStyle w:val="ConsPlusNormal"/>
              <w:ind w:left="283"/>
            </w:pPr>
            <w:r>
              <w:t>геоинформационных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8276" w:history="1">
              <w:r>
                <w:rPr>
                  <w:color w:val="0000FF"/>
                </w:rPr>
                <w:t>880</w:t>
              </w:r>
            </w:hyperlink>
          </w:p>
        </w:tc>
      </w:tr>
      <w:tr w:rsidR="0028507F">
        <w:tc>
          <w:tcPr>
            <w:tcW w:w="6907" w:type="dxa"/>
            <w:tcBorders>
              <w:top w:val="nil"/>
              <w:left w:val="nil"/>
              <w:bottom w:val="nil"/>
              <w:right w:val="nil"/>
            </w:tcBorders>
          </w:tcPr>
          <w:p w:rsidR="0028507F" w:rsidRDefault="0028507F">
            <w:pPr>
              <w:pStyle w:val="ConsPlusNormal"/>
              <w:ind w:left="283"/>
            </w:pPr>
            <w:r>
              <w:t>Государственного кадастра отходов</w:t>
            </w:r>
          </w:p>
        </w:tc>
        <w:tc>
          <w:tcPr>
            <w:tcW w:w="2154" w:type="dxa"/>
            <w:tcBorders>
              <w:top w:val="nil"/>
              <w:left w:val="nil"/>
              <w:bottom w:val="nil"/>
              <w:right w:val="nil"/>
            </w:tcBorders>
            <w:vAlign w:val="bottom"/>
          </w:tcPr>
          <w:p w:rsidR="0028507F" w:rsidRDefault="0028507F">
            <w:pPr>
              <w:pStyle w:val="ConsPlusNormal"/>
              <w:jc w:val="right"/>
            </w:pPr>
            <w:hyperlink w:anchor="P7508" w:history="1">
              <w:r>
                <w:rPr>
                  <w:color w:val="0000FF"/>
                </w:rPr>
                <w:t>804</w:t>
              </w:r>
            </w:hyperlink>
          </w:p>
        </w:tc>
      </w:tr>
      <w:tr w:rsidR="0028507F">
        <w:tc>
          <w:tcPr>
            <w:tcW w:w="6907" w:type="dxa"/>
            <w:tcBorders>
              <w:top w:val="nil"/>
              <w:left w:val="nil"/>
              <w:bottom w:val="nil"/>
              <w:right w:val="nil"/>
            </w:tcBorders>
          </w:tcPr>
          <w:p w:rsidR="0028507F" w:rsidRDefault="0028507F">
            <w:pPr>
              <w:pStyle w:val="ConsPlusNormal"/>
              <w:ind w:left="283"/>
            </w:pPr>
            <w:r>
              <w:t>Государственного патентного фонда и иных патентных фондов</w:t>
            </w:r>
          </w:p>
        </w:tc>
        <w:tc>
          <w:tcPr>
            <w:tcW w:w="2154" w:type="dxa"/>
            <w:tcBorders>
              <w:top w:val="nil"/>
              <w:left w:val="nil"/>
              <w:bottom w:val="nil"/>
              <w:right w:val="nil"/>
            </w:tcBorders>
            <w:vAlign w:val="bottom"/>
          </w:tcPr>
          <w:p w:rsidR="0028507F" w:rsidRDefault="0028507F">
            <w:pPr>
              <w:pStyle w:val="ConsPlusNormal"/>
              <w:jc w:val="right"/>
            </w:pPr>
            <w:hyperlink w:anchor="P9794" w:history="1">
              <w:r>
                <w:rPr>
                  <w:color w:val="0000FF"/>
                </w:rPr>
                <w:t>1057</w:t>
              </w:r>
            </w:hyperlink>
          </w:p>
        </w:tc>
      </w:tr>
      <w:tr w:rsidR="0028507F">
        <w:tc>
          <w:tcPr>
            <w:tcW w:w="6907" w:type="dxa"/>
            <w:tcBorders>
              <w:top w:val="nil"/>
              <w:left w:val="nil"/>
              <w:bottom w:val="nil"/>
              <w:right w:val="nil"/>
            </w:tcBorders>
          </w:tcPr>
          <w:p w:rsidR="0028507F" w:rsidRDefault="0028507F">
            <w:pPr>
              <w:pStyle w:val="ConsPlusNormal"/>
              <w:ind w:left="283"/>
            </w:pPr>
            <w:r>
              <w:t>государственной инвентаризации лесов</w:t>
            </w:r>
          </w:p>
        </w:tc>
        <w:tc>
          <w:tcPr>
            <w:tcW w:w="2154" w:type="dxa"/>
            <w:tcBorders>
              <w:top w:val="nil"/>
              <w:left w:val="nil"/>
              <w:bottom w:val="nil"/>
              <w:right w:val="nil"/>
            </w:tcBorders>
            <w:vAlign w:val="bottom"/>
          </w:tcPr>
          <w:p w:rsidR="0028507F" w:rsidRDefault="0028507F">
            <w:pPr>
              <w:pStyle w:val="ConsPlusNormal"/>
              <w:jc w:val="right"/>
            </w:pPr>
            <w:hyperlink w:anchor="P6917" w:history="1">
              <w:r>
                <w:rPr>
                  <w:color w:val="0000FF"/>
                </w:rPr>
                <w:t>747</w:t>
              </w:r>
            </w:hyperlink>
          </w:p>
        </w:tc>
      </w:tr>
      <w:tr w:rsidR="0028507F">
        <w:tc>
          <w:tcPr>
            <w:tcW w:w="6907" w:type="dxa"/>
            <w:tcBorders>
              <w:top w:val="nil"/>
              <w:left w:val="nil"/>
              <w:bottom w:val="nil"/>
              <w:right w:val="nil"/>
            </w:tcBorders>
          </w:tcPr>
          <w:p w:rsidR="0028507F" w:rsidRDefault="0028507F">
            <w:pPr>
              <w:pStyle w:val="ConsPlusNormal"/>
              <w:ind w:left="283"/>
            </w:pPr>
            <w:r>
              <w:t>государственных информационных систем:</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566"/>
            </w:pPr>
            <w:r>
              <w:t xml:space="preserve">в информационные ресурсы которых включена </w:t>
            </w:r>
            <w:r>
              <w:lastRenderedPageBreak/>
              <w:t>картографическая информация</w:t>
            </w:r>
          </w:p>
        </w:tc>
        <w:tc>
          <w:tcPr>
            <w:tcW w:w="2154" w:type="dxa"/>
            <w:tcBorders>
              <w:top w:val="nil"/>
              <w:left w:val="nil"/>
              <w:bottom w:val="nil"/>
              <w:right w:val="nil"/>
            </w:tcBorders>
            <w:vAlign w:val="bottom"/>
          </w:tcPr>
          <w:p w:rsidR="0028507F" w:rsidRDefault="0028507F">
            <w:pPr>
              <w:pStyle w:val="ConsPlusNormal"/>
              <w:jc w:val="right"/>
            </w:pPr>
            <w:hyperlink w:anchor="P8276" w:history="1">
              <w:r>
                <w:rPr>
                  <w:color w:val="0000FF"/>
                </w:rPr>
                <w:t>880</w:t>
              </w:r>
            </w:hyperlink>
          </w:p>
        </w:tc>
      </w:tr>
      <w:tr w:rsidR="0028507F">
        <w:tc>
          <w:tcPr>
            <w:tcW w:w="6907" w:type="dxa"/>
            <w:tcBorders>
              <w:top w:val="nil"/>
              <w:left w:val="nil"/>
              <w:bottom w:val="nil"/>
              <w:right w:val="nil"/>
            </w:tcBorders>
          </w:tcPr>
          <w:p w:rsidR="0028507F" w:rsidRDefault="0028507F">
            <w:pPr>
              <w:pStyle w:val="ConsPlusNormal"/>
              <w:ind w:left="566"/>
            </w:pPr>
            <w:r>
              <w:t>Единый фонд геологической информации о недрах</w:t>
            </w:r>
          </w:p>
        </w:tc>
        <w:tc>
          <w:tcPr>
            <w:tcW w:w="2154" w:type="dxa"/>
            <w:tcBorders>
              <w:top w:val="nil"/>
              <w:left w:val="nil"/>
              <w:bottom w:val="nil"/>
              <w:right w:val="nil"/>
            </w:tcBorders>
            <w:vAlign w:val="bottom"/>
          </w:tcPr>
          <w:p w:rsidR="0028507F" w:rsidRDefault="0028507F">
            <w:pPr>
              <w:pStyle w:val="ConsPlusNormal"/>
              <w:jc w:val="right"/>
            </w:pPr>
            <w:hyperlink w:anchor="P6468" w:history="1">
              <w:r>
                <w:rPr>
                  <w:color w:val="0000FF"/>
                </w:rPr>
                <w:t>703</w:t>
              </w:r>
            </w:hyperlink>
          </w:p>
        </w:tc>
      </w:tr>
      <w:tr w:rsidR="0028507F">
        <w:tc>
          <w:tcPr>
            <w:tcW w:w="6907" w:type="dxa"/>
            <w:tcBorders>
              <w:top w:val="nil"/>
              <w:left w:val="nil"/>
              <w:bottom w:val="nil"/>
              <w:right w:val="nil"/>
            </w:tcBorders>
          </w:tcPr>
          <w:p w:rsidR="0028507F" w:rsidRDefault="0028507F">
            <w:pPr>
              <w:pStyle w:val="ConsPlusNormal"/>
              <w:ind w:left="566"/>
            </w:pPr>
            <w:r>
              <w:t>по обеспечению учета, планирования, анализа и мониторинга состояния лицензирования недропользования</w:t>
            </w:r>
          </w:p>
        </w:tc>
        <w:tc>
          <w:tcPr>
            <w:tcW w:w="2154" w:type="dxa"/>
            <w:tcBorders>
              <w:top w:val="nil"/>
              <w:left w:val="nil"/>
              <w:bottom w:val="nil"/>
              <w:right w:val="nil"/>
            </w:tcBorders>
            <w:vAlign w:val="bottom"/>
          </w:tcPr>
          <w:p w:rsidR="0028507F" w:rsidRDefault="0028507F">
            <w:pPr>
              <w:pStyle w:val="ConsPlusNormal"/>
              <w:jc w:val="right"/>
            </w:pPr>
            <w:hyperlink w:anchor="P5961" w:history="1">
              <w:r>
                <w:rPr>
                  <w:color w:val="0000FF"/>
                </w:rPr>
                <w:t>653</w:t>
              </w:r>
            </w:hyperlink>
          </w:p>
        </w:tc>
      </w:tr>
      <w:tr w:rsidR="0028507F">
        <w:tc>
          <w:tcPr>
            <w:tcW w:w="6907" w:type="dxa"/>
            <w:tcBorders>
              <w:top w:val="nil"/>
              <w:left w:val="nil"/>
              <w:bottom w:val="nil"/>
              <w:right w:val="nil"/>
            </w:tcBorders>
          </w:tcPr>
          <w:p w:rsidR="0028507F" w:rsidRDefault="0028507F">
            <w:pPr>
              <w:pStyle w:val="ConsPlusNormal"/>
              <w:ind w:left="566"/>
            </w:pPr>
            <w:r>
              <w:t>результатов экспертизы проектов и смет на геологическое изучение недр</w:t>
            </w:r>
          </w:p>
        </w:tc>
        <w:tc>
          <w:tcPr>
            <w:tcW w:w="2154" w:type="dxa"/>
            <w:tcBorders>
              <w:top w:val="nil"/>
              <w:left w:val="nil"/>
              <w:bottom w:val="nil"/>
              <w:right w:val="nil"/>
            </w:tcBorders>
            <w:vAlign w:val="bottom"/>
          </w:tcPr>
          <w:p w:rsidR="0028507F" w:rsidRDefault="0028507F">
            <w:pPr>
              <w:pStyle w:val="ConsPlusNormal"/>
              <w:jc w:val="right"/>
            </w:pPr>
            <w:hyperlink w:anchor="P6066" w:history="1">
              <w:r>
                <w:rPr>
                  <w:color w:val="0000FF"/>
                </w:rPr>
                <w:t>662</w:t>
              </w:r>
            </w:hyperlink>
          </w:p>
        </w:tc>
      </w:tr>
      <w:tr w:rsidR="0028507F">
        <w:tc>
          <w:tcPr>
            <w:tcW w:w="6907" w:type="dxa"/>
            <w:tcBorders>
              <w:top w:val="nil"/>
              <w:left w:val="nil"/>
              <w:bottom w:val="nil"/>
              <w:right w:val="nil"/>
            </w:tcBorders>
          </w:tcPr>
          <w:p w:rsidR="0028507F" w:rsidRDefault="0028507F">
            <w:pPr>
              <w:pStyle w:val="ConsPlusNormal"/>
              <w:ind w:left="566"/>
            </w:pPr>
            <w:r>
              <w:t>учета древесины и сделок с ней</w:t>
            </w:r>
          </w:p>
        </w:tc>
        <w:tc>
          <w:tcPr>
            <w:tcW w:w="2154" w:type="dxa"/>
            <w:tcBorders>
              <w:top w:val="nil"/>
              <w:left w:val="nil"/>
              <w:bottom w:val="nil"/>
              <w:right w:val="nil"/>
            </w:tcBorders>
            <w:vAlign w:val="bottom"/>
          </w:tcPr>
          <w:p w:rsidR="0028507F" w:rsidRDefault="0028507F">
            <w:pPr>
              <w:pStyle w:val="ConsPlusNormal"/>
              <w:jc w:val="right"/>
            </w:pPr>
            <w:hyperlink w:anchor="P6940" w:history="1">
              <w:r>
                <w:rPr>
                  <w:color w:val="0000FF"/>
                </w:rPr>
                <w:t>748</w:t>
              </w:r>
            </w:hyperlink>
          </w:p>
        </w:tc>
      </w:tr>
      <w:tr w:rsidR="0028507F">
        <w:tc>
          <w:tcPr>
            <w:tcW w:w="6907" w:type="dxa"/>
            <w:tcBorders>
              <w:top w:val="nil"/>
              <w:left w:val="nil"/>
              <w:bottom w:val="nil"/>
              <w:right w:val="nil"/>
            </w:tcBorders>
          </w:tcPr>
          <w:p w:rsidR="0028507F" w:rsidRDefault="0028507F">
            <w:pPr>
              <w:pStyle w:val="ConsPlusNormal"/>
              <w:ind w:left="566"/>
            </w:pPr>
            <w:r>
              <w:t>учета и баланса подземных вод</w:t>
            </w:r>
          </w:p>
        </w:tc>
        <w:tc>
          <w:tcPr>
            <w:tcW w:w="2154" w:type="dxa"/>
            <w:tcBorders>
              <w:top w:val="nil"/>
              <w:left w:val="nil"/>
              <w:bottom w:val="nil"/>
              <w:right w:val="nil"/>
            </w:tcBorders>
            <w:vAlign w:val="bottom"/>
          </w:tcPr>
          <w:p w:rsidR="0028507F" w:rsidRDefault="0028507F">
            <w:pPr>
              <w:pStyle w:val="ConsPlusNormal"/>
              <w:jc w:val="right"/>
            </w:pPr>
            <w:hyperlink w:anchor="P6174" w:history="1">
              <w:r>
                <w:rPr>
                  <w:color w:val="0000FF"/>
                </w:rPr>
                <w:t>672</w:t>
              </w:r>
            </w:hyperlink>
          </w:p>
        </w:tc>
      </w:tr>
      <w:tr w:rsidR="0028507F">
        <w:tc>
          <w:tcPr>
            <w:tcW w:w="6907" w:type="dxa"/>
            <w:tcBorders>
              <w:top w:val="nil"/>
              <w:left w:val="nil"/>
              <w:bottom w:val="nil"/>
              <w:right w:val="nil"/>
            </w:tcBorders>
          </w:tcPr>
          <w:p w:rsidR="0028507F" w:rsidRDefault="0028507F">
            <w:pPr>
              <w:pStyle w:val="ConsPlusNormal"/>
              <w:ind w:left="566"/>
            </w:pPr>
            <w:r>
              <w:t>по учету научно-исследовательских, опытно-конструкторских и технологических работ гражданского назначения (ЕГИСУ НИОКТР)</w:t>
            </w:r>
          </w:p>
        </w:tc>
        <w:tc>
          <w:tcPr>
            <w:tcW w:w="2154" w:type="dxa"/>
            <w:tcBorders>
              <w:top w:val="nil"/>
              <w:left w:val="nil"/>
              <w:bottom w:val="nil"/>
              <w:right w:val="nil"/>
            </w:tcBorders>
            <w:vAlign w:val="bottom"/>
          </w:tcPr>
          <w:p w:rsidR="0028507F" w:rsidRDefault="0028507F">
            <w:pPr>
              <w:pStyle w:val="ConsPlusNormal"/>
              <w:jc w:val="right"/>
            </w:pPr>
            <w:hyperlink w:anchor="P538" w:history="1">
              <w:r>
                <w:rPr>
                  <w:color w:val="0000FF"/>
                </w:rPr>
                <w:t>38</w:t>
              </w:r>
            </w:hyperlink>
          </w:p>
        </w:tc>
      </w:tr>
      <w:tr w:rsidR="0028507F">
        <w:tc>
          <w:tcPr>
            <w:tcW w:w="6907" w:type="dxa"/>
            <w:tcBorders>
              <w:top w:val="nil"/>
              <w:left w:val="nil"/>
              <w:bottom w:val="nil"/>
              <w:right w:val="nil"/>
            </w:tcBorders>
          </w:tcPr>
          <w:p w:rsidR="0028507F" w:rsidRDefault="0028507F">
            <w:pPr>
              <w:pStyle w:val="ConsPlusNormal"/>
              <w:ind w:left="283"/>
            </w:pPr>
            <w:r>
              <w:t>Государственного каталога географических названий</w:t>
            </w:r>
          </w:p>
        </w:tc>
        <w:tc>
          <w:tcPr>
            <w:tcW w:w="2154" w:type="dxa"/>
            <w:tcBorders>
              <w:top w:val="nil"/>
              <w:left w:val="nil"/>
              <w:bottom w:val="nil"/>
              <w:right w:val="nil"/>
            </w:tcBorders>
            <w:vAlign w:val="bottom"/>
          </w:tcPr>
          <w:p w:rsidR="0028507F" w:rsidRDefault="0028507F">
            <w:pPr>
              <w:pStyle w:val="ConsPlusNormal"/>
              <w:jc w:val="right"/>
            </w:pPr>
            <w:hyperlink w:anchor="P8257" w:history="1">
              <w:r>
                <w:rPr>
                  <w:color w:val="0000FF"/>
                </w:rPr>
                <w:t>878</w:t>
              </w:r>
            </w:hyperlink>
          </w:p>
        </w:tc>
      </w:tr>
      <w:tr w:rsidR="0028507F">
        <w:tc>
          <w:tcPr>
            <w:tcW w:w="6907" w:type="dxa"/>
            <w:tcBorders>
              <w:top w:val="nil"/>
              <w:left w:val="nil"/>
              <w:bottom w:val="nil"/>
              <w:right w:val="nil"/>
            </w:tcBorders>
          </w:tcPr>
          <w:p w:rsidR="0028507F" w:rsidRDefault="0028507F">
            <w:pPr>
              <w:pStyle w:val="ConsPlusNormal"/>
              <w:ind w:left="283"/>
            </w:pPr>
            <w:r>
              <w:t>государственных и отраслевых информационных фондов и систем в области науки и техники, научной и технической информации, электронных научных библиотек, депозитариев электронных научных изданий</w:t>
            </w:r>
          </w:p>
        </w:tc>
        <w:tc>
          <w:tcPr>
            <w:tcW w:w="2154" w:type="dxa"/>
            <w:tcBorders>
              <w:top w:val="nil"/>
              <w:left w:val="nil"/>
              <w:bottom w:val="nil"/>
              <w:right w:val="nil"/>
            </w:tcBorders>
            <w:vAlign w:val="bottom"/>
          </w:tcPr>
          <w:p w:rsidR="0028507F" w:rsidRDefault="0028507F">
            <w:pPr>
              <w:pStyle w:val="ConsPlusNormal"/>
              <w:jc w:val="right"/>
            </w:pPr>
            <w:hyperlink w:anchor="P589" w:history="1">
              <w:r>
                <w:rPr>
                  <w:color w:val="0000FF"/>
                </w:rPr>
                <w:t>44</w:t>
              </w:r>
            </w:hyperlink>
          </w:p>
        </w:tc>
      </w:tr>
      <w:tr w:rsidR="0028507F">
        <w:tc>
          <w:tcPr>
            <w:tcW w:w="6907" w:type="dxa"/>
            <w:tcBorders>
              <w:top w:val="nil"/>
              <w:left w:val="nil"/>
              <w:bottom w:val="nil"/>
              <w:right w:val="nil"/>
            </w:tcBorders>
          </w:tcPr>
          <w:p w:rsidR="0028507F" w:rsidRDefault="0028507F">
            <w:pPr>
              <w:pStyle w:val="ConsPlusNormal"/>
              <w:ind w:left="283"/>
            </w:pPr>
            <w:r>
              <w:t>записи обработки проб и производства анализов</w:t>
            </w:r>
          </w:p>
        </w:tc>
        <w:tc>
          <w:tcPr>
            <w:tcW w:w="2154" w:type="dxa"/>
            <w:tcBorders>
              <w:top w:val="nil"/>
              <w:left w:val="nil"/>
              <w:bottom w:val="nil"/>
              <w:right w:val="nil"/>
            </w:tcBorders>
            <w:vAlign w:val="bottom"/>
          </w:tcPr>
          <w:p w:rsidR="0028507F" w:rsidRDefault="0028507F">
            <w:pPr>
              <w:pStyle w:val="ConsPlusNormal"/>
              <w:jc w:val="right"/>
            </w:pPr>
            <w:hyperlink w:anchor="P3956" w:history="1">
              <w:r>
                <w:rPr>
                  <w:color w:val="0000FF"/>
                </w:rPr>
                <w:t>429</w:t>
              </w:r>
            </w:hyperlink>
          </w:p>
        </w:tc>
      </w:tr>
      <w:tr w:rsidR="0028507F">
        <w:tc>
          <w:tcPr>
            <w:tcW w:w="6907" w:type="dxa"/>
            <w:tcBorders>
              <w:top w:val="nil"/>
              <w:left w:val="nil"/>
              <w:bottom w:val="nil"/>
              <w:right w:val="nil"/>
            </w:tcBorders>
          </w:tcPr>
          <w:p w:rsidR="0028507F" w:rsidRDefault="0028507F">
            <w:pPr>
              <w:pStyle w:val="ConsPlusNormal"/>
              <w:ind w:left="283"/>
            </w:pPr>
            <w:r>
              <w:t>изготовляемой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85" w:history="1">
              <w:r>
                <w:rPr>
                  <w:color w:val="0000FF"/>
                </w:rPr>
                <w:t>290</w:t>
              </w:r>
            </w:hyperlink>
          </w:p>
        </w:tc>
      </w:tr>
      <w:tr w:rsidR="0028507F">
        <w:tc>
          <w:tcPr>
            <w:tcW w:w="6907" w:type="dxa"/>
            <w:tcBorders>
              <w:top w:val="nil"/>
              <w:left w:val="nil"/>
              <w:bottom w:val="nil"/>
              <w:right w:val="nil"/>
            </w:tcBorders>
          </w:tcPr>
          <w:p w:rsidR="0028507F" w:rsidRDefault="0028507F">
            <w:pPr>
              <w:pStyle w:val="ConsPlusNormal"/>
              <w:ind w:left="283"/>
            </w:pPr>
            <w:r>
              <w:t>изделий по испытаниям</w:t>
            </w:r>
          </w:p>
        </w:tc>
        <w:tc>
          <w:tcPr>
            <w:tcW w:w="2154" w:type="dxa"/>
            <w:tcBorders>
              <w:top w:val="nil"/>
              <w:left w:val="nil"/>
              <w:bottom w:val="nil"/>
              <w:right w:val="nil"/>
            </w:tcBorders>
            <w:vAlign w:val="bottom"/>
          </w:tcPr>
          <w:p w:rsidR="0028507F" w:rsidRDefault="0028507F">
            <w:pPr>
              <w:pStyle w:val="ConsPlusNormal"/>
              <w:jc w:val="right"/>
            </w:pPr>
            <w:hyperlink w:anchor="P2386" w:history="1">
              <w:r>
                <w:rPr>
                  <w:color w:val="0000FF"/>
                </w:rPr>
                <w:t>218</w:t>
              </w:r>
            </w:hyperlink>
          </w:p>
        </w:tc>
      </w:tr>
      <w:tr w:rsidR="0028507F">
        <w:tc>
          <w:tcPr>
            <w:tcW w:w="6907" w:type="dxa"/>
            <w:tcBorders>
              <w:top w:val="nil"/>
              <w:left w:val="nil"/>
              <w:bottom w:val="nil"/>
              <w:right w:val="nil"/>
            </w:tcBorders>
          </w:tcPr>
          <w:p w:rsidR="0028507F" w:rsidRDefault="0028507F">
            <w:pPr>
              <w:pStyle w:val="ConsPlusNormal"/>
              <w:ind w:left="283"/>
            </w:pPr>
            <w:r>
              <w:t>инструктажа пользователей с правилами доступа к информационным ресурсам</w:t>
            </w:r>
          </w:p>
        </w:tc>
        <w:tc>
          <w:tcPr>
            <w:tcW w:w="2154" w:type="dxa"/>
            <w:tcBorders>
              <w:top w:val="nil"/>
              <w:left w:val="nil"/>
              <w:bottom w:val="nil"/>
              <w:right w:val="nil"/>
            </w:tcBorders>
            <w:vAlign w:val="bottom"/>
          </w:tcPr>
          <w:p w:rsidR="0028507F" w:rsidRDefault="0028507F">
            <w:pPr>
              <w:pStyle w:val="ConsPlusNormal"/>
              <w:jc w:val="right"/>
            </w:pPr>
            <w:hyperlink w:anchor="P1949" w:history="1">
              <w:r>
                <w:rPr>
                  <w:color w:val="0000FF"/>
                </w:rPr>
                <w:t>170</w:t>
              </w:r>
            </w:hyperlink>
          </w:p>
        </w:tc>
      </w:tr>
      <w:tr w:rsidR="0028507F">
        <w:tc>
          <w:tcPr>
            <w:tcW w:w="6907" w:type="dxa"/>
            <w:tcBorders>
              <w:top w:val="nil"/>
              <w:left w:val="nil"/>
              <w:bottom w:val="nil"/>
              <w:right w:val="nil"/>
            </w:tcBorders>
          </w:tcPr>
          <w:p w:rsidR="0028507F" w:rsidRDefault="0028507F">
            <w:pPr>
              <w:pStyle w:val="ConsPlusNormal"/>
              <w:ind w:left="283"/>
            </w:pPr>
            <w:r>
              <w:t>информационного фонда по обеспечению единств измерений</w:t>
            </w:r>
          </w:p>
        </w:tc>
        <w:tc>
          <w:tcPr>
            <w:tcW w:w="2154" w:type="dxa"/>
            <w:tcBorders>
              <w:top w:val="nil"/>
              <w:left w:val="nil"/>
              <w:bottom w:val="nil"/>
              <w:right w:val="nil"/>
            </w:tcBorders>
            <w:vAlign w:val="bottom"/>
          </w:tcPr>
          <w:p w:rsidR="0028507F" w:rsidRDefault="0028507F">
            <w:pPr>
              <w:pStyle w:val="ConsPlusNormal"/>
              <w:jc w:val="right"/>
            </w:pPr>
            <w:hyperlink w:anchor="P8986" w:history="1">
              <w:r>
                <w:rPr>
                  <w:color w:val="0000FF"/>
                </w:rPr>
                <w:t>960</w:t>
              </w:r>
            </w:hyperlink>
          </w:p>
        </w:tc>
      </w:tr>
      <w:tr w:rsidR="0028507F">
        <w:tc>
          <w:tcPr>
            <w:tcW w:w="6907" w:type="dxa"/>
            <w:tcBorders>
              <w:top w:val="nil"/>
              <w:left w:val="nil"/>
              <w:bottom w:val="nil"/>
              <w:right w:val="nil"/>
            </w:tcBorders>
          </w:tcPr>
          <w:p w:rsidR="0028507F" w:rsidRDefault="0028507F">
            <w:pPr>
              <w:pStyle w:val="ConsPlusNormal"/>
              <w:ind w:left="283"/>
            </w:pPr>
            <w:r>
              <w:t>информационной системы по результатам государственной экспертизы проектной документации и (или) результатов инженерных изысканий</w:t>
            </w:r>
          </w:p>
        </w:tc>
        <w:tc>
          <w:tcPr>
            <w:tcW w:w="2154" w:type="dxa"/>
            <w:tcBorders>
              <w:top w:val="nil"/>
              <w:left w:val="nil"/>
              <w:bottom w:val="nil"/>
              <w:right w:val="nil"/>
            </w:tcBorders>
            <w:vAlign w:val="bottom"/>
          </w:tcPr>
          <w:p w:rsidR="0028507F" w:rsidRDefault="0028507F">
            <w:pPr>
              <w:pStyle w:val="ConsPlusNormal"/>
              <w:jc w:val="right"/>
            </w:pPr>
            <w:hyperlink w:anchor="P5779" w:history="1">
              <w:r>
                <w:rPr>
                  <w:color w:val="0000FF"/>
                </w:rPr>
                <w:t>637</w:t>
              </w:r>
            </w:hyperlink>
          </w:p>
        </w:tc>
      </w:tr>
      <w:tr w:rsidR="0028507F">
        <w:tc>
          <w:tcPr>
            <w:tcW w:w="6907" w:type="dxa"/>
            <w:tcBorders>
              <w:top w:val="nil"/>
              <w:left w:val="nil"/>
              <w:bottom w:val="nil"/>
              <w:right w:val="nil"/>
            </w:tcBorders>
          </w:tcPr>
          <w:p w:rsidR="0028507F" w:rsidRDefault="0028507F">
            <w:pPr>
              <w:pStyle w:val="ConsPlusNormal"/>
              <w:ind w:left="283"/>
            </w:pPr>
            <w:r>
              <w:t>информационной системы Фонда данных государственной кадастровой оценки</w:t>
            </w:r>
          </w:p>
        </w:tc>
        <w:tc>
          <w:tcPr>
            <w:tcW w:w="2154" w:type="dxa"/>
            <w:tcBorders>
              <w:top w:val="nil"/>
              <w:left w:val="nil"/>
              <w:bottom w:val="nil"/>
              <w:right w:val="nil"/>
            </w:tcBorders>
            <w:vAlign w:val="bottom"/>
          </w:tcPr>
          <w:p w:rsidR="0028507F" w:rsidRDefault="0028507F">
            <w:pPr>
              <w:pStyle w:val="ConsPlusNormal"/>
              <w:jc w:val="right"/>
            </w:pPr>
            <w:hyperlink w:anchor="P6670" w:history="1">
              <w:r>
                <w:rPr>
                  <w:color w:val="0000FF"/>
                </w:rPr>
                <w:t>723</w:t>
              </w:r>
            </w:hyperlink>
          </w:p>
        </w:tc>
      </w:tr>
      <w:tr w:rsidR="0028507F">
        <w:tc>
          <w:tcPr>
            <w:tcW w:w="6907" w:type="dxa"/>
            <w:tcBorders>
              <w:top w:val="nil"/>
              <w:left w:val="nil"/>
              <w:bottom w:val="nil"/>
              <w:right w:val="nil"/>
            </w:tcBorders>
          </w:tcPr>
          <w:p w:rsidR="0028507F" w:rsidRDefault="0028507F">
            <w:pPr>
              <w:pStyle w:val="ConsPlusNormal"/>
              <w:ind w:left="283"/>
            </w:pPr>
            <w:r>
              <w:t>информационных систем обеспечения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5770" w:history="1">
              <w:r>
                <w:rPr>
                  <w:color w:val="0000FF"/>
                </w:rPr>
                <w:t>636</w:t>
              </w:r>
            </w:hyperlink>
          </w:p>
        </w:tc>
      </w:tr>
      <w:tr w:rsidR="0028507F">
        <w:tc>
          <w:tcPr>
            <w:tcW w:w="6907" w:type="dxa"/>
            <w:tcBorders>
              <w:top w:val="nil"/>
              <w:left w:val="nil"/>
              <w:bottom w:val="nil"/>
              <w:right w:val="nil"/>
            </w:tcBorders>
          </w:tcPr>
          <w:p w:rsidR="0028507F" w:rsidRDefault="0028507F">
            <w:pPr>
              <w:pStyle w:val="ConsPlusNormal"/>
              <w:ind w:left="283"/>
            </w:pPr>
            <w:r>
              <w:t>информационных систем экологического мониторинга</w:t>
            </w:r>
          </w:p>
        </w:tc>
        <w:tc>
          <w:tcPr>
            <w:tcW w:w="2154" w:type="dxa"/>
            <w:tcBorders>
              <w:top w:val="nil"/>
              <w:left w:val="nil"/>
              <w:bottom w:val="nil"/>
              <w:right w:val="nil"/>
            </w:tcBorders>
            <w:vAlign w:val="bottom"/>
          </w:tcPr>
          <w:p w:rsidR="0028507F" w:rsidRDefault="0028507F">
            <w:pPr>
              <w:pStyle w:val="ConsPlusNormal"/>
              <w:jc w:val="right"/>
            </w:pPr>
            <w:hyperlink w:anchor="P7054" w:history="1">
              <w:r>
                <w:rPr>
                  <w:color w:val="0000FF"/>
                </w:rPr>
                <w:t>756</w:t>
              </w:r>
            </w:hyperlink>
          </w:p>
        </w:tc>
      </w:tr>
      <w:tr w:rsidR="0028507F">
        <w:tc>
          <w:tcPr>
            <w:tcW w:w="6907" w:type="dxa"/>
            <w:tcBorders>
              <w:top w:val="nil"/>
              <w:left w:val="nil"/>
              <w:bottom w:val="nil"/>
              <w:right w:val="nil"/>
            </w:tcBorders>
          </w:tcPr>
          <w:p w:rsidR="0028507F" w:rsidRDefault="0028507F">
            <w:pPr>
              <w:pStyle w:val="ConsPlusNormal"/>
              <w:ind w:left="283"/>
            </w:pPr>
            <w:r>
              <w:t>инцидентов информационной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1949" w:history="1">
              <w:r>
                <w:rPr>
                  <w:color w:val="0000FF"/>
                </w:rPr>
                <w:t>170</w:t>
              </w:r>
            </w:hyperlink>
          </w:p>
        </w:tc>
      </w:tr>
      <w:tr w:rsidR="0028507F">
        <w:tc>
          <w:tcPr>
            <w:tcW w:w="6907" w:type="dxa"/>
            <w:tcBorders>
              <w:top w:val="nil"/>
              <w:left w:val="nil"/>
              <w:bottom w:val="nil"/>
              <w:right w:val="nil"/>
            </w:tcBorders>
          </w:tcPr>
          <w:p w:rsidR="0028507F" w:rsidRDefault="0028507F">
            <w:pPr>
              <w:pStyle w:val="ConsPlusNormal"/>
              <w:ind w:left="283"/>
            </w:pPr>
            <w:r>
              <w:t>контроля параметров работы оборудования и технологического процесса</w:t>
            </w:r>
          </w:p>
        </w:tc>
        <w:tc>
          <w:tcPr>
            <w:tcW w:w="2154" w:type="dxa"/>
            <w:tcBorders>
              <w:top w:val="nil"/>
              <w:left w:val="nil"/>
              <w:bottom w:val="nil"/>
              <w:right w:val="nil"/>
            </w:tcBorders>
            <w:vAlign w:val="bottom"/>
          </w:tcPr>
          <w:p w:rsidR="0028507F" w:rsidRDefault="0028507F">
            <w:pPr>
              <w:pStyle w:val="ConsPlusNormal"/>
              <w:jc w:val="right"/>
            </w:pPr>
            <w:hyperlink w:anchor="P3443" w:history="1">
              <w:r>
                <w:rPr>
                  <w:color w:val="0000FF"/>
                </w:rPr>
                <w:t>350</w:t>
              </w:r>
            </w:hyperlink>
          </w:p>
        </w:tc>
      </w:tr>
      <w:tr w:rsidR="0028507F">
        <w:tc>
          <w:tcPr>
            <w:tcW w:w="6907" w:type="dxa"/>
            <w:tcBorders>
              <w:top w:val="nil"/>
              <w:left w:val="nil"/>
              <w:bottom w:val="nil"/>
              <w:right w:val="nil"/>
            </w:tcBorders>
          </w:tcPr>
          <w:p w:rsidR="0028507F" w:rsidRDefault="0028507F">
            <w:pPr>
              <w:pStyle w:val="ConsPlusNormal"/>
              <w:ind w:left="283"/>
            </w:pPr>
            <w:r>
              <w:t>контроля производства и предъявления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884" w:history="1">
              <w:r>
                <w:rPr>
                  <w:color w:val="0000FF"/>
                </w:rPr>
                <w:t>419</w:t>
              </w:r>
            </w:hyperlink>
          </w:p>
        </w:tc>
      </w:tr>
      <w:tr w:rsidR="0028507F">
        <w:tc>
          <w:tcPr>
            <w:tcW w:w="6907" w:type="dxa"/>
            <w:tcBorders>
              <w:top w:val="nil"/>
              <w:left w:val="nil"/>
              <w:bottom w:val="nil"/>
              <w:right w:val="nil"/>
            </w:tcBorders>
          </w:tcPr>
          <w:p w:rsidR="0028507F" w:rsidRDefault="0028507F">
            <w:pPr>
              <w:pStyle w:val="ConsPlusNormal"/>
              <w:ind w:left="283"/>
            </w:pPr>
            <w:r>
              <w:t>наличия мерительного инструмента и измерительных приборов</w:t>
            </w:r>
          </w:p>
        </w:tc>
        <w:tc>
          <w:tcPr>
            <w:tcW w:w="2154" w:type="dxa"/>
            <w:tcBorders>
              <w:top w:val="nil"/>
              <w:left w:val="nil"/>
              <w:bottom w:val="nil"/>
              <w:right w:val="nil"/>
            </w:tcBorders>
            <w:vAlign w:val="bottom"/>
          </w:tcPr>
          <w:p w:rsidR="0028507F" w:rsidRDefault="0028507F">
            <w:pPr>
              <w:pStyle w:val="ConsPlusNormal"/>
              <w:jc w:val="right"/>
            </w:pPr>
            <w:hyperlink w:anchor="P4414" w:history="1">
              <w:r>
                <w:rPr>
                  <w:color w:val="0000FF"/>
                </w:rPr>
                <w:t>498</w:t>
              </w:r>
            </w:hyperlink>
          </w:p>
        </w:tc>
      </w:tr>
      <w:tr w:rsidR="0028507F">
        <w:tc>
          <w:tcPr>
            <w:tcW w:w="6907" w:type="dxa"/>
            <w:tcBorders>
              <w:top w:val="nil"/>
              <w:left w:val="nil"/>
              <w:bottom w:val="nil"/>
              <w:right w:val="nil"/>
            </w:tcBorders>
          </w:tcPr>
          <w:p w:rsidR="0028507F" w:rsidRDefault="0028507F">
            <w:pPr>
              <w:pStyle w:val="ConsPlusNormal"/>
              <w:ind w:left="283"/>
            </w:pPr>
            <w:r>
              <w:t>национальной системы доменных имен</w:t>
            </w:r>
          </w:p>
        </w:tc>
        <w:tc>
          <w:tcPr>
            <w:tcW w:w="2154" w:type="dxa"/>
            <w:tcBorders>
              <w:top w:val="nil"/>
              <w:left w:val="nil"/>
              <w:bottom w:val="nil"/>
              <w:right w:val="nil"/>
            </w:tcBorders>
            <w:vAlign w:val="bottom"/>
          </w:tcPr>
          <w:p w:rsidR="0028507F" w:rsidRDefault="0028507F">
            <w:pPr>
              <w:pStyle w:val="ConsPlusNormal"/>
              <w:jc w:val="right"/>
            </w:pPr>
            <w:hyperlink w:anchor="P1790" w:history="1">
              <w:r>
                <w:rPr>
                  <w:color w:val="0000FF"/>
                </w:rPr>
                <w:t>150</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некоммерческих организаций по депонированию рукописей, произведений науки</w:t>
            </w:r>
          </w:p>
        </w:tc>
        <w:tc>
          <w:tcPr>
            <w:tcW w:w="2154" w:type="dxa"/>
            <w:tcBorders>
              <w:top w:val="nil"/>
              <w:left w:val="nil"/>
              <w:bottom w:val="nil"/>
              <w:right w:val="nil"/>
            </w:tcBorders>
            <w:vAlign w:val="bottom"/>
          </w:tcPr>
          <w:p w:rsidR="0028507F" w:rsidRDefault="0028507F">
            <w:pPr>
              <w:pStyle w:val="ConsPlusNormal"/>
              <w:jc w:val="right"/>
            </w:pPr>
            <w:hyperlink w:anchor="P9743" w:history="1">
              <w:r>
                <w:rPr>
                  <w:color w:val="0000FF"/>
                </w:rPr>
                <w:t>1049</w:t>
              </w:r>
            </w:hyperlink>
          </w:p>
        </w:tc>
      </w:tr>
      <w:tr w:rsidR="0028507F">
        <w:tc>
          <w:tcPr>
            <w:tcW w:w="6907" w:type="dxa"/>
            <w:tcBorders>
              <w:top w:val="nil"/>
              <w:left w:val="nil"/>
              <w:bottom w:val="nil"/>
              <w:right w:val="nil"/>
            </w:tcBorders>
          </w:tcPr>
          <w:p w:rsidR="0028507F" w:rsidRDefault="0028507F">
            <w:pPr>
              <w:pStyle w:val="ConsPlusNormal"/>
              <w:ind w:left="283"/>
            </w:pPr>
            <w:r>
              <w:t>о сроках службы и изнашиваемости деталей</w:t>
            </w:r>
          </w:p>
        </w:tc>
        <w:tc>
          <w:tcPr>
            <w:tcW w:w="2154" w:type="dxa"/>
            <w:tcBorders>
              <w:top w:val="nil"/>
              <w:left w:val="nil"/>
              <w:bottom w:val="nil"/>
              <w:right w:val="nil"/>
            </w:tcBorders>
            <w:vAlign w:val="bottom"/>
          </w:tcPr>
          <w:p w:rsidR="0028507F" w:rsidRDefault="0028507F">
            <w:pPr>
              <w:pStyle w:val="ConsPlusNormal"/>
              <w:jc w:val="right"/>
            </w:pPr>
            <w:hyperlink w:anchor="P4330" w:history="1">
              <w:r>
                <w:rPr>
                  <w:color w:val="0000FF"/>
                </w:rPr>
                <w:t>484</w:t>
              </w:r>
            </w:hyperlink>
          </w:p>
        </w:tc>
      </w:tr>
      <w:tr w:rsidR="0028507F">
        <w:tc>
          <w:tcPr>
            <w:tcW w:w="6907" w:type="dxa"/>
            <w:tcBorders>
              <w:top w:val="nil"/>
              <w:left w:val="nil"/>
              <w:bottom w:val="nil"/>
              <w:right w:val="nil"/>
            </w:tcBorders>
          </w:tcPr>
          <w:p w:rsidR="0028507F" w:rsidRDefault="0028507F">
            <w:pPr>
              <w:pStyle w:val="ConsPlusNormal"/>
              <w:ind w:left="283"/>
            </w:pPr>
            <w:r>
              <w:t>об информационных объектах, удовлетворяющих требованиям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2047" w:history="1">
              <w:r>
                <w:rPr>
                  <w:color w:val="0000FF"/>
                </w:rPr>
                <w:t>179</w:t>
              </w:r>
            </w:hyperlink>
          </w:p>
        </w:tc>
      </w:tr>
      <w:tr w:rsidR="0028507F">
        <w:tc>
          <w:tcPr>
            <w:tcW w:w="6907" w:type="dxa"/>
            <w:tcBorders>
              <w:top w:val="nil"/>
              <w:left w:val="nil"/>
              <w:bottom w:val="nil"/>
              <w:right w:val="nil"/>
            </w:tcBorders>
          </w:tcPr>
          <w:p w:rsidR="0028507F" w:rsidRDefault="0028507F">
            <w:pPr>
              <w:pStyle w:val="ConsPlusNormal"/>
              <w:ind w:left="283"/>
            </w:pPr>
            <w:r>
              <w:t>об учете годовой потребности в деталях</w:t>
            </w:r>
          </w:p>
        </w:tc>
        <w:tc>
          <w:tcPr>
            <w:tcW w:w="2154" w:type="dxa"/>
            <w:tcBorders>
              <w:top w:val="nil"/>
              <w:left w:val="nil"/>
              <w:bottom w:val="nil"/>
              <w:right w:val="nil"/>
            </w:tcBorders>
            <w:vAlign w:val="bottom"/>
          </w:tcPr>
          <w:p w:rsidR="0028507F" w:rsidRDefault="0028507F">
            <w:pPr>
              <w:pStyle w:val="ConsPlusNormal"/>
              <w:jc w:val="right"/>
            </w:pPr>
            <w:hyperlink w:anchor="P4336" w:history="1">
              <w:r>
                <w:rPr>
                  <w:color w:val="0000FF"/>
                </w:rPr>
                <w:t>485</w:t>
              </w:r>
            </w:hyperlink>
          </w:p>
        </w:tc>
      </w:tr>
      <w:tr w:rsidR="0028507F">
        <w:tc>
          <w:tcPr>
            <w:tcW w:w="6907" w:type="dxa"/>
            <w:tcBorders>
              <w:top w:val="nil"/>
              <w:left w:val="nil"/>
              <w:bottom w:val="nil"/>
              <w:right w:val="nil"/>
            </w:tcBorders>
          </w:tcPr>
          <w:p w:rsidR="0028507F" w:rsidRDefault="0028507F">
            <w:pPr>
              <w:pStyle w:val="ConsPlusNormal"/>
              <w:ind w:left="283"/>
            </w:pPr>
            <w:r>
              <w:t>органов государственной власти и местного самоуправления о выбросах загрязняющих веществ в атмосферный воздух</w:t>
            </w:r>
          </w:p>
        </w:tc>
        <w:tc>
          <w:tcPr>
            <w:tcW w:w="2154" w:type="dxa"/>
            <w:tcBorders>
              <w:top w:val="nil"/>
              <w:left w:val="nil"/>
              <w:bottom w:val="nil"/>
              <w:right w:val="nil"/>
            </w:tcBorders>
            <w:vAlign w:val="bottom"/>
          </w:tcPr>
          <w:p w:rsidR="0028507F" w:rsidRDefault="0028507F">
            <w:pPr>
              <w:pStyle w:val="ConsPlusNormal"/>
              <w:jc w:val="right"/>
            </w:pPr>
            <w:hyperlink w:anchor="P7312" w:history="1">
              <w:r>
                <w:rPr>
                  <w:color w:val="0000FF"/>
                </w:rPr>
                <w:t>783</w:t>
              </w:r>
            </w:hyperlink>
          </w:p>
        </w:tc>
      </w:tr>
      <w:tr w:rsidR="0028507F">
        <w:tc>
          <w:tcPr>
            <w:tcW w:w="6907" w:type="dxa"/>
            <w:tcBorders>
              <w:top w:val="nil"/>
              <w:left w:val="nil"/>
              <w:bottom w:val="nil"/>
              <w:right w:val="nil"/>
            </w:tcBorders>
          </w:tcPr>
          <w:p w:rsidR="0028507F" w:rsidRDefault="0028507F">
            <w:pPr>
              <w:pStyle w:val="ConsPlusNormal"/>
              <w:ind w:left="283"/>
            </w:pPr>
            <w:r>
              <w:t>по выявлению и регистрации наименований географических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8257" w:history="1">
              <w:r>
                <w:rPr>
                  <w:color w:val="0000FF"/>
                </w:rPr>
                <w:t>878</w:t>
              </w:r>
            </w:hyperlink>
          </w:p>
        </w:tc>
      </w:tr>
      <w:tr w:rsidR="0028507F">
        <w:tc>
          <w:tcPr>
            <w:tcW w:w="6907" w:type="dxa"/>
            <w:tcBorders>
              <w:top w:val="nil"/>
              <w:left w:val="nil"/>
              <w:bottom w:val="nil"/>
              <w:right w:val="nil"/>
            </w:tcBorders>
          </w:tcPr>
          <w:p w:rsidR="0028507F" w:rsidRDefault="0028507F">
            <w:pPr>
              <w:pStyle w:val="ConsPlusNormal"/>
              <w:ind w:left="283"/>
            </w:pPr>
            <w:r>
              <w:t>по контролю технологического процесса</w:t>
            </w:r>
          </w:p>
        </w:tc>
        <w:tc>
          <w:tcPr>
            <w:tcW w:w="2154" w:type="dxa"/>
            <w:tcBorders>
              <w:top w:val="nil"/>
              <w:left w:val="nil"/>
              <w:bottom w:val="nil"/>
              <w:right w:val="nil"/>
            </w:tcBorders>
            <w:vAlign w:val="bottom"/>
          </w:tcPr>
          <w:p w:rsidR="0028507F" w:rsidRDefault="0028507F">
            <w:pPr>
              <w:pStyle w:val="ConsPlusNormal"/>
              <w:jc w:val="right"/>
            </w:pPr>
            <w:hyperlink w:anchor="P3335" w:history="1">
              <w:r>
                <w:rPr>
                  <w:color w:val="0000FF"/>
                </w:rPr>
                <w:t>334</w:t>
              </w:r>
            </w:hyperlink>
          </w:p>
        </w:tc>
      </w:tr>
      <w:tr w:rsidR="0028507F">
        <w:tc>
          <w:tcPr>
            <w:tcW w:w="6907" w:type="dxa"/>
            <w:tcBorders>
              <w:top w:val="nil"/>
              <w:left w:val="nil"/>
              <w:bottom w:val="nil"/>
              <w:right w:val="nil"/>
            </w:tcBorders>
          </w:tcPr>
          <w:p w:rsidR="0028507F" w:rsidRDefault="0028507F">
            <w:pPr>
              <w:pStyle w:val="ConsPlusNormal"/>
              <w:ind w:left="283"/>
            </w:pPr>
            <w:r>
              <w:t>по регистрации подлинников, дубликатов и копий конструкторской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2263" w:history="1">
              <w:r>
                <w:rPr>
                  <w:color w:val="0000FF"/>
                </w:rPr>
                <w:t>203</w:t>
              </w:r>
            </w:hyperlink>
          </w:p>
        </w:tc>
      </w:tr>
      <w:tr w:rsidR="0028507F">
        <w:tc>
          <w:tcPr>
            <w:tcW w:w="6907" w:type="dxa"/>
            <w:tcBorders>
              <w:top w:val="nil"/>
              <w:left w:val="nil"/>
              <w:bottom w:val="nil"/>
              <w:right w:val="nil"/>
            </w:tcBorders>
          </w:tcPr>
          <w:p w:rsidR="0028507F" w:rsidRDefault="0028507F">
            <w:pPr>
              <w:pStyle w:val="ConsPlusNormal"/>
              <w:ind w:left="283"/>
            </w:pPr>
            <w:r>
              <w:t>по учету простоя и поломок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63" w:history="1">
              <w:r>
                <w:rPr>
                  <w:color w:val="0000FF"/>
                </w:rPr>
                <w:t>506</w:t>
              </w:r>
            </w:hyperlink>
          </w:p>
        </w:tc>
      </w:tr>
      <w:tr w:rsidR="0028507F">
        <w:tc>
          <w:tcPr>
            <w:tcW w:w="6907" w:type="dxa"/>
            <w:tcBorders>
              <w:top w:val="nil"/>
              <w:left w:val="nil"/>
              <w:bottom w:val="nil"/>
              <w:right w:val="nil"/>
            </w:tcBorders>
          </w:tcPr>
          <w:p w:rsidR="0028507F" w:rsidRDefault="0028507F">
            <w:pPr>
              <w:pStyle w:val="ConsPlusNormal"/>
              <w:ind w:left="283"/>
            </w:pPr>
            <w:r>
              <w:t>поступления и выбытия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608" w:history="1">
              <w:r>
                <w:rPr>
                  <w:color w:val="0000FF"/>
                </w:rPr>
                <w:t>376</w:t>
              </w:r>
            </w:hyperlink>
          </w:p>
        </w:tc>
      </w:tr>
      <w:tr w:rsidR="0028507F">
        <w:tc>
          <w:tcPr>
            <w:tcW w:w="6907" w:type="dxa"/>
            <w:tcBorders>
              <w:top w:val="nil"/>
              <w:left w:val="nil"/>
              <w:bottom w:val="nil"/>
              <w:right w:val="nil"/>
            </w:tcBorders>
          </w:tcPr>
          <w:p w:rsidR="0028507F" w:rsidRDefault="0028507F">
            <w:pPr>
              <w:pStyle w:val="ConsPlusNormal"/>
              <w:ind w:left="283"/>
            </w:pPr>
            <w:r>
              <w:t>поступления и выбытия, учета документов по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5851" w:history="1">
              <w:r>
                <w:rPr>
                  <w:color w:val="0000FF"/>
                </w:rPr>
                <w:t>645</w:t>
              </w:r>
            </w:hyperlink>
          </w:p>
        </w:tc>
      </w:tr>
      <w:tr w:rsidR="0028507F">
        <w:tc>
          <w:tcPr>
            <w:tcW w:w="6907" w:type="dxa"/>
            <w:tcBorders>
              <w:top w:val="nil"/>
              <w:left w:val="nil"/>
              <w:bottom w:val="nil"/>
              <w:right w:val="nil"/>
            </w:tcBorders>
          </w:tcPr>
          <w:p w:rsidR="0028507F" w:rsidRDefault="0028507F">
            <w:pPr>
              <w:pStyle w:val="ConsPlusNormal"/>
              <w:ind w:left="283"/>
            </w:pPr>
            <w:r>
              <w:t>применимости инструментов, приборов, деталей и запасных частей</w:t>
            </w:r>
          </w:p>
        </w:tc>
        <w:tc>
          <w:tcPr>
            <w:tcW w:w="2154" w:type="dxa"/>
            <w:tcBorders>
              <w:top w:val="nil"/>
              <w:left w:val="nil"/>
              <w:bottom w:val="nil"/>
              <w:right w:val="nil"/>
            </w:tcBorders>
            <w:vAlign w:val="bottom"/>
          </w:tcPr>
          <w:p w:rsidR="0028507F" w:rsidRDefault="0028507F">
            <w:pPr>
              <w:pStyle w:val="ConsPlusNormal"/>
              <w:jc w:val="right"/>
            </w:pPr>
            <w:hyperlink w:anchor="P4390" w:history="1">
              <w:r>
                <w:rPr>
                  <w:color w:val="0000FF"/>
                </w:rPr>
                <w:t>494</w:t>
              </w:r>
            </w:hyperlink>
          </w:p>
        </w:tc>
      </w:tr>
      <w:tr w:rsidR="0028507F">
        <w:tc>
          <w:tcPr>
            <w:tcW w:w="6907" w:type="dxa"/>
            <w:tcBorders>
              <w:top w:val="nil"/>
              <w:left w:val="nil"/>
              <w:bottom w:val="nil"/>
              <w:right w:val="nil"/>
            </w:tcBorders>
          </w:tcPr>
          <w:p w:rsidR="0028507F" w:rsidRDefault="0028507F">
            <w:pPr>
              <w:pStyle w:val="ConsPlusNormal"/>
              <w:ind w:left="283"/>
            </w:pPr>
            <w:r>
              <w:t>проектной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291" w:history="1">
              <w:r>
                <w:rPr>
                  <w:color w:val="0000FF"/>
                </w:rPr>
                <w:t>590</w:t>
              </w:r>
            </w:hyperlink>
          </w:p>
        </w:tc>
      </w:tr>
      <w:tr w:rsidR="0028507F">
        <w:tc>
          <w:tcPr>
            <w:tcW w:w="6907" w:type="dxa"/>
            <w:tcBorders>
              <w:top w:val="nil"/>
              <w:left w:val="nil"/>
              <w:bottom w:val="nil"/>
              <w:right w:val="nil"/>
            </w:tcBorders>
          </w:tcPr>
          <w:p w:rsidR="0028507F" w:rsidRDefault="0028507F">
            <w:pPr>
              <w:pStyle w:val="ConsPlusNormal"/>
              <w:ind w:left="283"/>
            </w:pPr>
            <w:r>
              <w:t>регистрации выполнения метрологических работ (услуг) со стандартными образцами, средствами измерений</w:t>
            </w:r>
          </w:p>
        </w:tc>
        <w:tc>
          <w:tcPr>
            <w:tcW w:w="2154" w:type="dxa"/>
            <w:tcBorders>
              <w:top w:val="nil"/>
              <w:left w:val="nil"/>
              <w:bottom w:val="nil"/>
              <w:right w:val="nil"/>
            </w:tcBorders>
            <w:vAlign w:val="bottom"/>
          </w:tcPr>
          <w:p w:rsidR="0028507F" w:rsidRDefault="0028507F">
            <w:pPr>
              <w:pStyle w:val="ConsPlusNormal"/>
              <w:jc w:val="right"/>
            </w:pPr>
            <w:hyperlink w:anchor="P8838" w:history="1">
              <w:r>
                <w:rPr>
                  <w:color w:val="0000FF"/>
                </w:rPr>
                <w:t>944</w:t>
              </w:r>
            </w:hyperlink>
          </w:p>
        </w:tc>
      </w:tr>
      <w:tr w:rsidR="0028507F">
        <w:tc>
          <w:tcPr>
            <w:tcW w:w="6907" w:type="dxa"/>
            <w:tcBorders>
              <w:top w:val="nil"/>
              <w:left w:val="nil"/>
              <w:bottom w:val="nil"/>
              <w:right w:val="nil"/>
            </w:tcBorders>
          </w:tcPr>
          <w:p w:rsidR="0028507F" w:rsidRDefault="0028507F">
            <w:pPr>
              <w:pStyle w:val="ConsPlusNormal"/>
              <w:ind w:left="283"/>
            </w:pPr>
            <w:r>
              <w:t>регистрации выполнения работ с государственными первичными эталонами</w:t>
            </w:r>
          </w:p>
        </w:tc>
        <w:tc>
          <w:tcPr>
            <w:tcW w:w="2154" w:type="dxa"/>
            <w:tcBorders>
              <w:top w:val="nil"/>
              <w:left w:val="nil"/>
              <w:bottom w:val="nil"/>
              <w:right w:val="nil"/>
            </w:tcBorders>
            <w:vAlign w:val="bottom"/>
          </w:tcPr>
          <w:p w:rsidR="0028507F" w:rsidRDefault="0028507F">
            <w:pPr>
              <w:pStyle w:val="ConsPlusNormal"/>
              <w:jc w:val="right"/>
            </w:pPr>
            <w:hyperlink w:anchor="P8838" w:history="1">
              <w:r>
                <w:rPr>
                  <w:color w:val="0000FF"/>
                </w:rPr>
                <w:t>944</w:t>
              </w:r>
            </w:hyperlink>
          </w:p>
        </w:tc>
      </w:tr>
      <w:tr w:rsidR="0028507F">
        <w:tc>
          <w:tcPr>
            <w:tcW w:w="6907" w:type="dxa"/>
            <w:tcBorders>
              <w:top w:val="nil"/>
              <w:left w:val="nil"/>
              <w:bottom w:val="nil"/>
              <w:right w:val="nil"/>
            </w:tcBorders>
          </w:tcPr>
          <w:p w:rsidR="0028507F" w:rsidRDefault="0028507F">
            <w:pPr>
              <w:pStyle w:val="ConsPlusNormal"/>
              <w:ind w:left="283"/>
            </w:pPr>
            <w:r>
              <w:t>регистрации диссертаций, принимаемых к защите</w:t>
            </w:r>
          </w:p>
        </w:tc>
        <w:tc>
          <w:tcPr>
            <w:tcW w:w="2154" w:type="dxa"/>
            <w:tcBorders>
              <w:top w:val="nil"/>
              <w:left w:val="nil"/>
              <w:bottom w:val="nil"/>
              <w:right w:val="nil"/>
            </w:tcBorders>
            <w:vAlign w:val="bottom"/>
          </w:tcPr>
          <w:p w:rsidR="0028507F" w:rsidRDefault="0028507F">
            <w:pPr>
              <w:pStyle w:val="ConsPlusNormal"/>
              <w:jc w:val="right"/>
            </w:pPr>
            <w:hyperlink w:anchor="P904" w:history="1">
              <w:r>
                <w:rPr>
                  <w:color w:val="0000FF"/>
                </w:rPr>
                <w:t>78</w:t>
              </w:r>
            </w:hyperlink>
          </w:p>
        </w:tc>
      </w:tr>
      <w:tr w:rsidR="0028507F">
        <w:tc>
          <w:tcPr>
            <w:tcW w:w="6907" w:type="dxa"/>
            <w:tcBorders>
              <w:top w:val="nil"/>
              <w:left w:val="nil"/>
              <w:bottom w:val="nil"/>
              <w:right w:val="nil"/>
            </w:tcBorders>
          </w:tcPr>
          <w:p w:rsidR="0028507F" w:rsidRDefault="0028507F">
            <w:pPr>
              <w:pStyle w:val="ConsPlusNormal"/>
              <w:ind w:left="283"/>
            </w:pPr>
            <w:r>
              <w:t>регистрации и учета заявок на предоставление доступа к информационным ресурсам</w:t>
            </w:r>
          </w:p>
        </w:tc>
        <w:tc>
          <w:tcPr>
            <w:tcW w:w="2154" w:type="dxa"/>
            <w:tcBorders>
              <w:top w:val="nil"/>
              <w:left w:val="nil"/>
              <w:bottom w:val="nil"/>
              <w:right w:val="nil"/>
            </w:tcBorders>
            <w:vAlign w:val="bottom"/>
          </w:tcPr>
          <w:p w:rsidR="0028507F" w:rsidRDefault="0028507F">
            <w:pPr>
              <w:pStyle w:val="ConsPlusNormal"/>
              <w:jc w:val="right"/>
            </w:pPr>
            <w:hyperlink w:anchor="P1949" w:history="1">
              <w:r>
                <w:rPr>
                  <w:color w:val="0000FF"/>
                </w:rPr>
                <w:t>170</w:t>
              </w:r>
            </w:hyperlink>
          </w:p>
        </w:tc>
      </w:tr>
      <w:tr w:rsidR="0028507F">
        <w:tc>
          <w:tcPr>
            <w:tcW w:w="6907" w:type="dxa"/>
            <w:tcBorders>
              <w:top w:val="nil"/>
              <w:left w:val="nil"/>
              <w:bottom w:val="nil"/>
              <w:right w:val="nil"/>
            </w:tcBorders>
          </w:tcPr>
          <w:p w:rsidR="0028507F" w:rsidRDefault="0028507F">
            <w:pPr>
              <w:pStyle w:val="ConsPlusNormal"/>
              <w:ind w:left="283"/>
            </w:pPr>
            <w:r>
              <w:t>регистрации и учета программных документов</w:t>
            </w:r>
          </w:p>
        </w:tc>
        <w:tc>
          <w:tcPr>
            <w:tcW w:w="2154" w:type="dxa"/>
            <w:tcBorders>
              <w:top w:val="nil"/>
              <w:left w:val="nil"/>
              <w:bottom w:val="nil"/>
              <w:right w:val="nil"/>
            </w:tcBorders>
            <w:vAlign w:val="bottom"/>
          </w:tcPr>
          <w:p w:rsidR="0028507F" w:rsidRDefault="0028507F">
            <w:pPr>
              <w:pStyle w:val="ConsPlusNormal"/>
              <w:jc w:val="right"/>
            </w:pPr>
            <w:hyperlink w:anchor="P1768" w:history="1">
              <w:r>
                <w:rPr>
                  <w:color w:val="0000FF"/>
                </w:rPr>
                <w:t>147</w:t>
              </w:r>
            </w:hyperlink>
          </w:p>
        </w:tc>
      </w:tr>
      <w:tr w:rsidR="0028507F">
        <w:tc>
          <w:tcPr>
            <w:tcW w:w="6907" w:type="dxa"/>
            <w:tcBorders>
              <w:top w:val="nil"/>
              <w:left w:val="nil"/>
              <w:bottom w:val="nil"/>
              <w:right w:val="nil"/>
            </w:tcBorders>
          </w:tcPr>
          <w:p w:rsidR="0028507F" w:rsidRDefault="0028507F">
            <w:pPr>
              <w:pStyle w:val="ConsPlusNormal"/>
              <w:ind w:left="283"/>
            </w:pPr>
            <w:r>
              <w:t>регистрации извещений на внесение изменений в конструкторскую документацию</w:t>
            </w:r>
          </w:p>
        </w:tc>
        <w:tc>
          <w:tcPr>
            <w:tcW w:w="2154" w:type="dxa"/>
            <w:tcBorders>
              <w:top w:val="nil"/>
              <w:left w:val="nil"/>
              <w:bottom w:val="nil"/>
              <w:right w:val="nil"/>
            </w:tcBorders>
            <w:vAlign w:val="bottom"/>
          </w:tcPr>
          <w:p w:rsidR="0028507F" w:rsidRDefault="0028507F">
            <w:pPr>
              <w:pStyle w:val="ConsPlusNormal"/>
              <w:jc w:val="right"/>
            </w:pPr>
            <w:hyperlink w:anchor="P2269" w:history="1">
              <w:r>
                <w:rPr>
                  <w:color w:val="0000FF"/>
                </w:rPr>
                <w:t>204</w:t>
              </w:r>
            </w:hyperlink>
          </w:p>
        </w:tc>
      </w:tr>
      <w:tr w:rsidR="0028507F">
        <w:tc>
          <w:tcPr>
            <w:tcW w:w="6907" w:type="dxa"/>
            <w:tcBorders>
              <w:top w:val="nil"/>
              <w:left w:val="nil"/>
              <w:bottom w:val="nil"/>
              <w:right w:val="nil"/>
            </w:tcBorders>
          </w:tcPr>
          <w:p w:rsidR="0028507F" w:rsidRDefault="0028507F">
            <w:pPr>
              <w:pStyle w:val="ConsPlusNormal"/>
              <w:ind w:left="283"/>
            </w:pPr>
            <w:r>
              <w:t>регистрации изменений рабочей конструкторской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3795" w:history="1">
              <w:r>
                <w:rPr>
                  <w:color w:val="0000FF"/>
                </w:rPr>
                <w:t>407</w:t>
              </w:r>
            </w:hyperlink>
          </w:p>
        </w:tc>
      </w:tr>
      <w:tr w:rsidR="0028507F">
        <w:tc>
          <w:tcPr>
            <w:tcW w:w="6907" w:type="dxa"/>
            <w:tcBorders>
              <w:top w:val="nil"/>
              <w:left w:val="nil"/>
              <w:bottom w:val="nil"/>
              <w:right w:val="nil"/>
            </w:tcBorders>
          </w:tcPr>
          <w:p w:rsidR="0028507F" w:rsidRDefault="0028507F">
            <w:pPr>
              <w:pStyle w:val="ConsPlusNormal"/>
              <w:ind w:left="283"/>
            </w:pPr>
            <w:r>
              <w:t>регистрации отбора, доставки, сдачи, приема проб, анализов</w:t>
            </w:r>
          </w:p>
        </w:tc>
        <w:tc>
          <w:tcPr>
            <w:tcW w:w="2154" w:type="dxa"/>
            <w:tcBorders>
              <w:top w:val="nil"/>
              <w:left w:val="nil"/>
              <w:bottom w:val="nil"/>
              <w:right w:val="nil"/>
            </w:tcBorders>
            <w:vAlign w:val="bottom"/>
          </w:tcPr>
          <w:p w:rsidR="0028507F" w:rsidRDefault="0028507F">
            <w:pPr>
              <w:pStyle w:val="ConsPlusNormal"/>
              <w:jc w:val="right"/>
            </w:pPr>
            <w:hyperlink w:anchor="P3956" w:history="1">
              <w:r>
                <w:rPr>
                  <w:color w:val="0000FF"/>
                </w:rPr>
                <w:t>429</w:t>
              </w:r>
            </w:hyperlink>
          </w:p>
        </w:tc>
      </w:tr>
      <w:tr w:rsidR="0028507F">
        <w:tc>
          <w:tcPr>
            <w:tcW w:w="6907" w:type="dxa"/>
            <w:tcBorders>
              <w:top w:val="nil"/>
              <w:left w:val="nil"/>
              <w:bottom w:val="nil"/>
              <w:right w:val="nil"/>
            </w:tcBorders>
          </w:tcPr>
          <w:p w:rsidR="0028507F" w:rsidRDefault="0028507F">
            <w:pPr>
              <w:pStyle w:val="ConsPlusNormal"/>
              <w:ind w:left="283"/>
            </w:pPr>
            <w:r>
              <w:t>регистрации показаний контрольно-измерительных приборов и электросчетчиков, учета расхода теплоэнергии, электроэнергии и топлива на предприятиях</w:t>
            </w:r>
          </w:p>
        </w:tc>
        <w:tc>
          <w:tcPr>
            <w:tcW w:w="2154" w:type="dxa"/>
            <w:tcBorders>
              <w:top w:val="nil"/>
              <w:left w:val="nil"/>
              <w:bottom w:val="nil"/>
              <w:right w:val="nil"/>
            </w:tcBorders>
            <w:vAlign w:val="bottom"/>
          </w:tcPr>
          <w:p w:rsidR="0028507F" w:rsidRDefault="0028507F">
            <w:pPr>
              <w:pStyle w:val="ConsPlusNormal"/>
              <w:jc w:val="right"/>
            </w:pPr>
            <w:hyperlink w:anchor="P4209" w:history="1">
              <w:r>
                <w:rPr>
                  <w:color w:val="0000FF"/>
                </w:rPr>
                <w:t>467</w:t>
              </w:r>
            </w:hyperlink>
          </w:p>
        </w:tc>
      </w:tr>
      <w:tr w:rsidR="0028507F">
        <w:tc>
          <w:tcPr>
            <w:tcW w:w="6907" w:type="dxa"/>
            <w:tcBorders>
              <w:top w:val="nil"/>
              <w:left w:val="nil"/>
              <w:bottom w:val="nil"/>
              <w:right w:val="nil"/>
            </w:tcBorders>
          </w:tcPr>
          <w:p w:rsidR="0028507F" w:rsidRDefault="0028507F">
            <w:pPr>
              <w:pStyle w:val="ConsPlusNormal"/>
              <w:ind w:left="283"/>
            </w:pPr>
            <w:r>
              <w:t>регистрации разрешений на внесение изменений</w:t>
            </w:r>
          </w:p>
        </w:tc>
        <w:tc>
          <w:tcPr>
            <w:tcW w:w="2154" w:type="dxa"/>
            <w:tcBorders>
              <w:top w:val="nil"/>
              <w:left w:val="nil"/>
              <w:bottom w:val="nil"/>
              <w:right w:val="nil"/>
            </w:tcBorders>
            <w:vAlign w:val="bottom"/>
          </w:tcPr>
          <w:p w:rsidR="0028507F" w:rsidRDefault="0028507F">
            <w:pPr>
              <w:pStyle w:val="ConsPlusNormal"/>
              <w:jc w:val="right"/>
            </w:pPr>
            <w:hyperlink w:anchor="P5282" w:history="1">
              <w:r>
                <w:rPr>
                  <w:color w:val="0000FF"/>
                </w:rPr>
                <w:t>589</w:t>
              </w:r>
            </w:hyperlink>
          </w:p>
        </w:tc>
      </w:tr>
      <w:tr w:rsidR="0028507F">
        <w:tc>
          <w:tcPr>
            <w:tcW w:w="6907" w:type="dxa"/>
            <w:tcBorders>
              <w:top w:val="nil"/>
              <w:left w:val="nil"/>
              <w:bottom w:val="nil"/>
              <w:right w:val="nil"/>
            </w:tcBorders>
          </w:tcPr>
          <w:p w:rsidR="0028507F" w:rsidRDefault="0028507F">
            <w:pPr>
              <w:pStyle w:val="ConsPlusNormal"/>
              <w:ind w:left="283"/>
            </w:pPr>
            <w:r>
              <w:t xml:space="preserve">регистрации разрешений на отступление от требований </w:t>
            </w:r>
            <w:r>
              <w:lastRenderedPageBreak/>
              <w:t>конструкторской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2316" w:history="1">
              <w:r>
                <w:rPr>
                  <w:color w:val="0000FF"/>
                </w:rPr>
                <w:t>209</w:t>
              </w:r>
            </w:hyperlink>
          </w:p>
        </w:tc>
      </w:tr>
      <w:tr w:rsidR="0028507F">
        <w:tc>
          <w:tcPr>
            <w:tcW w:w="6907" w:type="dxa"/>
            <w:tcBorders>
              <w:top w:val="nil"/>
              <w:left w:val="nil"/>
              <w:bottom w:val="nil"/>
              <w:right w:val="nil"/>
            </w:tcBorders>
          </w:tcPr>
          <w:p w:rsidR="0028507F" w:rsidRDefault="0028507F">
            <w:pPr>
              <w:pStyle w:val="ConsPlusNormal"/>
              <w:ind w:left="283"/>
            </w:pPr>
            <w:r>
              <w:t>регистрации средств измерений</w:t>
            </w:r>
          </w:p>
        </w:tc>
        <w:tc>
          <w:tcPr>
            <w:tcW w:w="2154" w:type="dxa"/>
            <w:tcBorders>
              <w:top w:val="nil"/>
              <w:left w:val="nil"/>
              <w:bottom w:val="nil"/>
              <w:right w:val="nil"/>
            </w:tcBorders>
            <w:vAlign w:val="bottom"/>
          </w:tcPr>
          <w:p w:rsidR="0028507F" w:rsidRDefault="0028507F">
            <w:pPr>
              <w:pStyle w:val="ConsPlusNormal"/>
              <w:jc w:val="right"/>
            </w:pPr>
            <w:hyperlink w:anchor="P8814" w:history="1">
              <w:r>
                <w:rPr>
                  <w:color w:val="0000FF"/>
                </w:rPr>
                <w:t>941</w:t>
              </w:r>
            </w:hyperlink>
          </w:p>
        </w:tc>
      </w:tr>
      <w:tr w:rsidR="0028507F">
        <w:tc>
          <w:tcPr>
            <w:tcW w:w="6907" w:type="dxa"/>
            <w:tcBorders>
              <w:top w:val="nil"/>
              <w:left w:val="nil"/>
              <w:bottom w:val="nil"/>
              <w:right w:val="nil"/>
            </w:tcBorders>
          </w:tcPr>
          <w:p w:rsidR="0028507F" w:rsidRDefault="0028507F">
            <w:pPr>
              <w:pStyle w:val="ConsPlusNormal"/>
              <w:ind w:left="283"/>
            </w:pPr>
            <w:r>
              <w:t>регистрации учета, выдачи и получения калибровочных клейм, знаков поверки, клейм-наклеек</w:t>
            </w:r>
          </w:p>
        </w:tc>
        <w:tc>
          <w:tcPr>
            <w:tcW w:w="2154" w:type="dxa"/>
            <w:tcBorders>
              <w:top w:val="nil"/>
              <w:left w:val="nil"/>
              <w:bottom w:val="nil"/>
              <w:right w:val="nil"/>
            </w:tcBorders>
            <w:vAlign w:val="bottom"/>
          </w:tcPr>
          <w:p w:rsidR="0028507F" w:rsidRDefault="0028507F">
            <w:pPr>
              <w:pStyle w:val="ConsPlusNormal"/>
              <w:jc w:val="right"/>
            </w:pPr>
            <w:hyperlink w:anchor="P8838" w:history="1">
              <w:r>
                <w:rPr>
                  <w:color w:val="0000FF"/>
                </w:rPr>
                <w:t>944</w:t>
              </w:r>
            </w:hyperlink>
          </w:p>
        </w:tc>
      </w:tr>
      <w:tr w:rsidR="0028507F">
        <w:tc>
          <w:tcPr>
            <w:tcW w:w="6907" w:type="dxa"/>
            <w:tcBorders>
              <w:top w:val="nil"/>
              <w:left w:val="nil"/>
              <w:bottom w:val="nil"/>
              <w:right w:val="nil"/>
            </w:tcBorders>
          </w:tcPr>
          <w:p w:rsidR="0028507F" w:rsidRDefault="0028507F">
            <w:pPr>
              <w:pStyle w:val="ConsPlusNormal"/>
              <w:ind w:left="283"/>
            </w:pPr>
            <w:r>
              <w:t>сводного учета запасных деталей по моделям и применяемости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384" w:history="1">
              <w:r>
                <w:rPr>
                  <w:color w:val="0000FF"/>
                </w:rPr>
                <w:t>493</w:t>
              </w:r>
            </w:hyperlink>
          </w:p>
        </w:tc>
      </w:tr>
      <w:tr w:rsidR="0028507F">
        <w:tc>
          <w:tcPr>
            <w:tcW w:w="6907" w:type="dxa"/>
            <w:tcBorders>
              <w:top w:val="nil"/>
              <w:left w:val="nil"/>
              <w:bottom w:val="nil"/>
              <w:right w:val="nil"/>
            </w:tcBorders>
          </w:tcPr>
          <w:p w:rsidR="0028507F" w:rsidRDefault="0028507F">
            <w:pPr>
              <w:pStyle w:val="ConsPlusNormal"/>
              <w:ind w:left="283"/>
            </w:pPr>
            <w:r>
              <w:t>системы мониторинга и управления сетью связи общего пользования</w:t>
            </w:r>
          </w:p>
        </w:tc>
        <w:tc>
          <w:tcPr>
            <w:tcW w:w="2154" w:type="dxa"/>
            <w:tcBorders>
              <w:top w:val="nil"/>
              <w:left w:val="nil"/>
              <w:bottom w:val="nil"/>
              <w:right w:val="nil"/>
            </w:tcBorders>
            <w:vAlign w:val="bottom"/>
          </w:tcPr>
          <w:p w:rsidR="0028507F" w:rsidRDefault="0028507F">
            <w:pPr>
              <w:pStyle w:val="ConsPlusNormal"/>
              <w:jc w:val="right"/>
            </w:pPr>
            <w:hyperlink w:anchor="P1797" w:history="1">
              <w:r>
                <w:rPr>
                  <w:color w:val="0000FF"/>
                </w:rPr>
                <w:t>151</w:t>
              </w:r>
            </w:hyperlink>
          </w:p>
        </w:tc>
      </w:tr>
      <w:tr w:rsidR="0028507F">
        <w:tc>
          <w:tcPr>
            <w:tcW w:w="6907" w:type="dxa"/>
            <w:tcBorders>
              <w:top w:val="nil"/>
              <w:left w:val="nil"/>
              <w:bottom w:val="nil"/>
              <w:right w:val="nil"/>
            </w:tcBorders>
          </w:tcPr>
          <w:p w:rsidR="0028507F" w:rsidRDefault="0028507F">
            <w:pPr>
              <w:pStyle w:val="ConsPlusNormal"/>
              <w:ind w:left="283"/>
            </w:pPr>
            <w:r>
              <w:t>технической эксплуатации изделий, содержащие наборы данных об изделиях</w:t>
            </w:r>
          </w:p>
        </w:tc>
        <w:tc>
          <w:tcPr>
            <w:tcW w:w="2154" w:type="dxa"/>
            <w:tcBorders>
              <w:top w:val="nil"/>
              <w:left w:val="nil"/>
              <w:bottom w:val="nil"/>
              <w:right w:val="nil"/>
            </w:tcBorders>
            <w:vAlign w:val="bottom"/>
          </w:tcPr>
          <w:p w:rsidR="0028507F" w:rsidRDefault="0028507F">
            <w:pPr>
              <w:pStyle w:val="ConsPlusNormal"/>
              <w:jc w:val="right"/>
            </w:pPr>
            <w:hyperlink w:anchor="P2459" w:history="1">
              <w:r>
                <w:rPr>
                  <w:color w:val="0000FF"/>
                </w:rPr>
                <w:t>230</w:t>
              </w:r>
            </w:hyperlink>
          </w:p>
        </w:tc>
      </w:tr>
      <w:tr w:rsidR="0028507F">
        <w:tc>
          <w:tcPr>
            <w:tcW w:w="6907" w:type="dxa"/>
            <w:tcBorders>
              <w:top w:val="nil"/>
              <w:left w:val="nil"/>
              <w:bottom w:val="nil"/>
              <w:right w:val="nil"/>
            </w:tcBorders>
          </w:tcPr>
          <w:p w:rsidR="0028507F" w:rsidRDefault="0028507F">
            <w:pPr>
              <w:pStyle w:val="ConsPlusNormal"/>
              <w:ind w:left="283"/>
            </w:pPr>
            <w:r>
              <w:t>учета:</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566"/>
            </w:pPr>
            <w:r>
              <w:t>движения изделий в цехах</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tcPr>
          <w:p w:rsidR="0028507F" w:rsidRDefault="0028507F">
            <w:pPr>
              <w:pStyle w:val="ConsPlusNormal"/>
              <w:ind w:left="566"/>
            </w:pPr>
            <w:r>
              <w:t>допуска работников к обработке персональных данных</w:t>
            </w:r>
          </w:p>
        </w:tc>
        <w:tc>
          <w:tcPr>
            <w:tcW w:w="2154" w:type="dxa"/>
            <w:tcBorders>
              <w:top w:val="nil"/>
              <w:left w:val="nil"/>
              <w:bottom w:val="nil"/>
              <w:right w:val="nil"/>
            </w:tcBorders>
            <w:vAlign w:val="bottom"/>
          </w:tcPr>
          <w:p w:rsidR="0028507F" w:rsidRDefault="0028507F">
            <w:pPr>
              <w:pStyle w:val="ConsPlusNormal"/>
              <w:jc w:val="right"/>
            </w:pPr>
            <w:hyperlink w:anchor="P1949" w:history="1">
              <w:r>
                <w:rPr>
                  <w:color w:val="0000FF"/>
                </w:rPr>
                <w:t>170</w:t>
              </w:r>
            </w:hyperlink>
          </w:p>
        </w:tc>
      </w:tr>
      <w:tr w:rsidR="0028507F">
        <w:tc>
          <w:tcPr>
            <w:tcW w:w="6907" w:type="dxa"/>
            <w:tcBorders>
              <w:top w:val="nil"/>
              <w:left w:val="nil"/>
              <w:bottom w:val="nil"/>
              <w:right w:val="nil"/>
            </w:tcBorders>
          </w:tcPr>
          <w:p w:rsidR="0028507F" w:rsidRDefault="0028507F">
            <w:pPr>
              <w:pStyle w:val="ConsPlusNormal"/>
              <w:ind w:left="566"/>
            </w:pPr>
            <w:r>
              <w:t>заводских (серийных) номеров деталей и сборочных единиц</w:t>
            </w:r>
          </w:p>
        </w:tc>
        <w:tc>
          <w:tcPr>
            <w:tcW w:w="2154" w:type="dxa"/>
            <w:tcBorders>
              <w:top w:val="nil"/>
              <w:left w:val="nil"/>
              <w:bottom w:val="nil"/>
              <w:right w:val="nil"/>
            </w:tcBorders>
            <w:vAlign w:val="bottom"/>
          </w:tcPr>
          <w:p w:rsidR="0028507F" w:rsidRDefault="0028507F">
            <w:pPr>
              <w:pStyle w:val="ConsPlusNormal"/>
              <w:jc w:val="right"/>
            </w:pPr>
            <w:hyperlink w:anchor="P3085" w:history="1">
              <w:r>
                <w:rPr>
                  <w:color w:val="0000FF"/>
                </w:rPr>
                <w:t>304</w:t>
              </w:r>
            </w:hyperlink>
          </w:p>
        </w:tc>
      </w:tr>
      <w:tr w:rsidR="0028507F">
        <w:tc>
          <w:tcPr>
            <w:tcW w:w="6907" w:type="dxa"/>
            <w:tcBorders>
              <w:top w:val="nil"/>
              <w:left w:val="nil"/>
              <w:bottom w:val="nil"/>
              <w:right w:val="nil"/>
            </w:tcBorders>
          </w:tcPr>
          <w:p w:rsidR="0028507F" w:rsidRDefault="0028507F">
            <w:pPr>
              <w:pStyle w:val="ConsPlusNormal"/>
              <w:ind w:left="566"/>
            </w:pPr>
            <w:r>
              <w:t>и контроля прихода, расхода, утраты особо опасных веществ и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33" w:history="1">
              <w:r>
                <w:rPr>
                  <w:color w:val="0000FF"/>
                </w:rPr>
                <w:t>997</w:t>
              </w:r>
            </w:hyperlink>
          </w:p>
        </w:tc>
      </w:tr>
      <w:tr w:rsidR="0028507F">
        <w:tc>
          <w:tcPr>
            <w:tcW w:w="6907" w:type="dxa"/>
            <w:tcBorders>
              <w:top w:val="nil"/>
              <w:left w:val="nil"/>
              <w:bottom w:val="nil"/>
              <w:right w:val="nil"/>
            </w:tcBorders>
          </w:tcPr>
          <w:p w:rsidR="0028507F" w:rsidRDefault="0028507F">
            <w:pPr>
              <w:pStyle w:val="ConsPlusNormal"/>
              <w:ind w:left="566"/>
            </w:pPr>
            <w:r>
              <w:t>изделий</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tcPr>
          <w:p w:rsidR="0028507F" w:rsidRDefault="0028507F">
            <w:pPr>
              <w:pStyle w:val="ConsPlusNormal"/>
              <w:ind w:left="566"/>
            </w:pPr>
            <w:r>
              <w:t>лабораторных анализов, содержащие их результаты</w:t>
            </w:r>
          </w:p>
        </w:tc>
        <w:tc>
          <w:tcPr>
            <w:tcW w:w="2154" w:type="dxa"/>
            <w:tcBorders>
              <w:top w:val="nil"/>
              <w:left w:val="nil"/>
              <w:bottom w:val="nil"/>
              <w:right w:val="nil"/>
            </w:tcBorders>
            <w:vAlign w:val="bottom"/>
          </w:tcPr>
          <w:p w:rsidR="0028507F" w:rsidRDefault="0028507F">
            <w:pPr>
              <w:pStyle w:val="ConsPlusNormal"/>
              <w:jc w:val="right"/>
            </w:pPr>
            <w:hyperlink w:anchor="P3956" w:history="1">
              <w:r>
                <w:rPr>
                  <w:color w:val="0000FF"/>
                </w:rPr>
                <w:t>429</w:t>
              </w:r>
            </w:hyperlink>
          </w:p>
        </w:tc>
      </w:tr>
      <w:tr w:rsidR="0028507F">
        <w:tc>
          <w:tcPr>
            <w:tcW w:w="6907" w:type="dxa"/>
            <w:tcBorders>
              <w:top w:val="nil"/>
              <w:left w:val="nil"/>
              <w:bottom w:val="nil"/>
              <w:right w:val="nil"/>
            </w:tcBorders>
          </w:tcPr>
          <w:p w:rsidR="0028507F" w:rsidRDefault="0028507F">
            <w:pPr>
              <w:pStyle w:val="ConsPlusNormal"/>
              <w:ind w:left="566"/>
            </w:pPr>
            <w:r>
              <w:t>наличия, состояния и движения заказов на изготовление изделий и выпуск готовой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111" w:history="1">
              <w:r>
                <w:rPr>
                  <w:color w:val="0000FF"/>
                </w:rPr>
                <w:t>307</w:t>
              </w:r>
            </w:hyperlink>
          </w:p>
        </w:tc>
      </w:tr>
      <w:tr w:rsidR="0028507F">
        <w:tc>
          <w:tcPr>
            <w:tcW w:w="6907" w:type="dxa"/>
            <w:tcBorders>
              <w:top w:val="nil"/>
              <w:left w:val="nil"/>
              <w:bottom w:val="nil"/>
              <w:right w:val="nil"/>
            </w:tcBorders>
          </w:tcPr>
          <w:p w:rsidR="0028507F" w:rsidRDefault="0028507F">
            <w:pPr>
              <w:pStyle w:val="ConsPlusNormal"/>
              <w:ind w:left="566"/>
            </w:pPr>
            <w:r>
              <w:t>отгрузки готовых изделий</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tcPr>
          <w:p w:rsidR="0028507F" w:rsidRDefault="0028507F">
            <w:pPr>
              <w:pStyle w:val="ConsPlusNormal"/>
              <w:ind w:left="566"/>
            </w:pPr>
            <w:r>
              <w:t>отклонений параметров работы оборудования от установленных</w:t>
            </w:r>
          </w:p>
        </w:tc>
        <w:tc>
          <w:tcPr>
            <w:tcW w:w="2154" w:type="dxa"/>
            <w:tcBorders>
              <w:top w:val="nil"/>
              <w:left w:val="nil"/>
              <w:bottom w:val="nil"/>
              <w:right w:val="nil"/>
            </w:tcBorders>
            <w:vAlign w:val="bottom"/>
          </w:tcPr>
          <w:p w:rsidR="0028507F" w:rsidRDefault="0028507F">
            <w:pPr>
              <w:pStyle w:val="ConsPlusNormal"/>
              <w:jc w:val="right"/>
            </w:pPr>
            <w:hyperlink w:anchor="P3596" w:history="1">
              <w:r>
                <w:rPr>
                  <w:color w:val="0000FF"/>
                </w:rPr>
                <w:t>374</w:t>
              </w:r>
            </w:hyperlink>
          </w:p>
        </w:tc>
      </w:tr>
      <w:tr w:rsidR="0028507F">
        <w:tc>
          <w:tcPr>
            <w:tcW w:w="6907" w:type="dxa"/>
            <w:tcBorders>
              <w:top w:val="nil"/>
              <w:left w:val="nil"/>
              <w:bottom w:val="nil"/>
              <w:right w:val="nil"/>
            </w:tcBorders>
          </w:tcPr>
          <w:p w:rsidR="0028507F" w:rsidRDefault="0028507F">
            <w:pPr>
              <w:pStyle w:val="ConsPlusNormal"/>
              <w:ind w:left="566"/>
            </w:pPr>
            <w:r>
              <w:t>первичного учета сырья, продукции</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tcPr>
          <w:p w:rsidR="0028507F" w:rsidRDefault="0028507F">
            <w:pPr>
              <w:pStyle w:val="ConsPlusNormal"/>
              <w:ind w:left="566"/>
            </w:pPr>
            <w:r>
              <w:t>полуфабрикатов</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tcPr>
          <w:p w:rsidR="0028507F" w:rsidRDefault="0028507F">
            <w:pPr>
              <w:pStyle w:val="ConsPlusNormal"/>
              <w:ind w:left="566"/>
            </w:pPr>
            <w:r>
              <w:t>поступивших заявок, учета возражений, заявлений, решений, заключений по ним</w:t>
            </w:r>
          </w:p>
        </w:tc>
        <w:tc>
          <w:tcPr>
            <w:tcW w:w="2154" w:type="dxa"/>
            <w:tcBorders>
              <w:top w:val="nil"/>
              <w:left w:val="nil"/>
              <w:bottom w:val="nil"/>
              <w:right w:val="nil"/>
            </w:tcBorders>
            <w:vAlign w:val="bottom"/>
          </w:tcPr>
          <w:p w:rsidR="0028507F" w:rsidRDefault="0028507F">
            <w:pPr>
              <w:pStyle w:val="ConsPlusNormal"/>
              <w:jc w:val="right"/>
            </w:pPr>
            <w:hyperlink w:anchor="P9683" w:history="1">
              <w:r>
                <w:rPr>
                  <w:color w:val="0000FF"/>
                </w:rPr>
                <w:t>1039</w:t>
              </w:r>
            </w:hyperlink>
          </w:p>
        </w:tc>
      </w:tr>
      <w:tr w:rsidR="0028507F">
        <w:tc>
          <w:tcPr>
            <w:tcW w:w="6907" w:type="dxa"/>
            <w:tcBorders>
              <w:top w:val="nil"/>
              <w:left w:val="nil"/>
              <w:bottom w:val="nil"/>
              <w:right w:val="nil"/>
            </w:tcBorders>
          </w:tcPr>
          <w:p w:rsidR="0028507F" w:rsidRDefault="0028507F">
            <w:pPr>
              <w:pStyle w:val="ConsPlusNormal"/>
              <w:ind w:left="566"/>
            </w:pPr>
            <w:r>
              <w:t>поступления и выбытия конструкторской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3789" w:history="1">
              <w:r>
                <w:rPr>
                  <w:color w:val="0000FF"/>
                </w:rPr>
                <w:t>406</w:t>
              </w:r>
            </w:hyperlink>
          </w:p>
        </w:tc>
      </w:tr>
      <w:tr w:rsidR="0028507F">
        <w:tc>
          <w:tcPr>
            <w:tcW w:w="6907" w:type="dxa"/>
            <w:tcBorders>
              <w:top w:val="nil"/>
              <w:left w:val="nil"/>
              <w:bottom w:val="nil"/>
              <w:right w:val="nil"/>
            </w:tcBorders>
          </w:tcPr>
          <w:p w:rsidR="0028507F" w:rsidRDefault="0028507F">
            <w:pPr>
              <w:pStyle w:val="ConsPlusNormal"/>
              <w:ind w:left="566"/>
            </w:pPr>
            <w:r>
              <w:t>приема деталей контролерами</w:t>
            </w:r>
          </w:p>
        </w:tc>
        <w:tc>
          <w:tcPr>
            <w:tcW w:w="2154" w:type="dxa"/>
            <w:tcBorders>
              <w:top w:val="nil"/>
              <w:left w:val="nil"/>
              <w:bottom w:val="nil"/>
              <w:right w:val="nil"/>
            </w:tcBorders>
            <w:vAlign w:val="bottom"/>
          </w:tcPr>
          <w:p w:rsidR="0028507F" w:rsidRDefault="0028507F">
            <w:pPr>
              <w:pStyle w:val="ConsPlusNormal"/>
              <w:jc w:val="right"/>
            </w:pPr>
            <w:hyperlink w:anchor="P4028" w:history="1">
              <w:r>
                <w:rPr>
                  <w:color w:val="0000FF"/>
                </w:rPr>
                <w:t>439</w:t>
              </w:r>
            </w:hyperlink>
          </w:p>
        </w:tc>
      </w:tr>
      <w:tr w:rsidR="0028507F">
        <w:tc>
          <w:tcPr>
            <w:tcW w:w="6907" w:type="dxa"/>
            <w:tcBorders>
              <w:top w:val="nil"/>
              <w:left w:val="nil"/>
              <w:bottom w:val="nil"/>
              <w:right w:val="nil"/>
            </w:tcBorders>
          </w:tcPr>
          <w:p w:rsidR="0028507F" w:rsidRDefault="0028507F">
            <w:pPr>
              <w:pStyle w:val="ConsPlusNormal"/>
              <w:ind w:left="566"/>
            </w:pPr>
            <w:r>
              <w:t>продукции</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tcPr>
          <w:p w:rsidR="0028507F" w:rsidRDefault="0028507F">
            <w:pPr>
              <w:pStyle w:val="ConsPlusNormal"/>
              <w:ind w:left="566"/>
            </w:pPr>
            <w:r>
              <w:t>пуска оборудования после ремонта</w:t>
            </w:r>
          </w:p>
        </w:tc>
        <w:tc>
          <w:tcPr>
            <w:tcW w:w="2154" w:type="dxa"/>
            <w:tcBorders>
              <w:top w:val="nil"/>
              <w:left w:val="nil"/>
              <w:bottom w:val="nil"/>
              <w:right w:val="nil"/>
            </w:tcBorders>
            <w:vAlign w:val="bottom"/>
          </w:tcPr>
          <w:p w:rsidR="0028507F" w:rsidRDefault="0028507F">
            <w:pPr>
              <w:pStyle w:val="ConsPlusNormal"/>
              <w:jc w:val="right"/>
            </w:pPr>
            <w:hyperlink w:anchor="P4506" w:history="1">
              <w:r>
                <w:rPr>
                  <w:color w:val="0000FF"/>
                </w:rPr>
                <w:t>513</w:t>
              </w:r>
            </w:hyperlink>
          </w:p>
        </w:tc>
      </w:tr>
      <w:tr w:rsidR="0028507F">
        <w:tc>
          <w:tcPr>
            <w:tcW w:w="6907" w:type="dxa"/>
            <w:tcBorders>
              <w:top w:val="nil"/>
              <w:left w:val="nil"/>
              <w:bottom w:val="nil"/>
              <w:right w:val="nil"/>
            </w:tcBorders>
          </w:tcPr>
          <w:p w:rsidR="0028507F" w:rsidRDefault="0028507F">
            <w:pPr>
              <w:pStyle w:val="ConsPlusNormal"/>
              <w:ind w:left="566"/>
            </w:pPr>
            <w:r>
              <w:t>рабочей технологической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3401" w:history="1">
              <w:r>
                <w:rPr>
                  <w:color w:val="0000FF"/>
                </w:rPr>
                <w:t>343</w:t>
              </w:r>
            </w:hyperlink>
          </w:p>
        </w:tc>
      </w:tr>
      <w:tr w:rsidR="0028507F">
        <w:tc>
          <w:tcPr>
            <w:tcW w:w="6907" w:type="dxa"/>
            <w:tcBorders>
              <w:top w:val="nil"/>
              <w:left w:val="nil"/>
              <w:bottom w:val="nil"/>
              <w:right w:val="nil"/>
            </w:tcBorders>
          </w:tcPr>
          <w:p w:rsidR="0028507F" w:rsidRDefault="0028507F">
            <w:pPr>
              <w:pStyle w:val="ConsPlusNormal"/>
              <w:ind w:left="566"/>
            </w:pPr>
            <w:r>
              <w:t>результатов проверки качества материалов, деталей, узлов и комплектующих изделий, поступивших от заводов-поставщиков</w:t>
            </w:r>
          </w:p>
        </w:tc>
        <w:tc>
          <w:tcPr>
            <w:tcW w:w="2154" w:type="dxa"/>
            <w:tcBorders>
              <w:top w:val="nil"/>
              <w:left w:val="nil"/>
              <w:bottom w:val="nil"/>
              <w:right w:val="nil"/>
            </w:tcBorders>
            <w:vAlign w:val="bottom"/>
          </w:tcPr>
          <w:p w:rsidR="0028507F" w:rsidRDefault="0028507F">
            <w:pPr>
              <w:pStyle w:val="ConsPlusNormal"/>
              <w:jc w:val="right"/>
            </w:pPr>
            <w:hyperlink w:anchor="P3932" w:history="1">
              <w:r>
                <w:rPr>
                  <w:color w:val="0000FF"/>
                </w:rPr>
                <w:t>425</w:t>
              </w:r>
            </w:hyperlink>
          </w:p>
        </w:tc>
      </w:tr>
      <w:tr w:rsidR="0028507F">
        <w:tc>
          <w:tcPr>
            <w:tcW w:w="6907" w:type="dxa"/>
            <w:tcBorders>
              <w:top w:val="nil"/>
              <w:left w:val="nil"/>
              <w:bottom w:val="nil"/>
              <w:right w:val="nil"/>
            </w:tcBorders>
          </w:tcPr>
          <w:p w:rsidR="0028507F" w:rsidRDefault="0028507F">
            <w:pPr>
              <w:pStyle w:val="ConsPlusNormal"/>
              <w:ind w:left="566"/>
            </w:pPr>
            <w:r>
              <w:t>результатов технического контроля продукции</w:t>
            </w:r>
          </w:p>
        </w:tc>
        <w:tc>
          <w:tcPr>
            <w:tcW w:w="2154" w:type="dxa"/>
            <w:tcBorders>
              <w:top w:val="nil"/>
              <w:left w:val="nil"/>
              <w:bottom w:val="nil"/>
              <w:right w:val="nil"/>
            </w:tcBorders>
            <w:vAlign w:val="bottom"/>
          </w:tcPr>
          <w:p w:rsidR="0028507F" w:rsidRDefault="0028507F">
            <w:pPr>
              <w:pStyle w:val="ConsPlusNormal"/>
              <w:jc w:val="right"/>
            </w:pPr>
            <w:hyperlink w:anchor="P4004" w:history="1">
              <w:r>
                <w:rPr>
                  <w:color w:val="0000FF"/>
                </w:rPr>
                <w:t>435</w:t>
              </w:r>
            </w:hyperlink>
          </w:p>
        </w:tc>
      </w:tr>
      <w:tr w:rsidR="0028507F">
        <w:tc>
          <w:tcPr>
            <w:tcW w:w="6907" w:type="dxa"/>
            <w:tcBorders>
              <w:top w:val="nil"/>
              <w:left w:val="nil"/>
              <w:bottom w:val="nil"/>
              <w:right w:val="nil"/>
            </w:tcBorders>
          </w:tcPr>
          <w:p w:rsidR="0028507F" w:rsidRDefault="0028507F">
            <w:pPr>
              <w:pStyle w:val="ConsPlusNormal"/>
              <w:ind w:left="566"/>
            </w:pPr>
            <w:r>
              <w:lastRenderedPageBreak/>
              <w:t>сдачи и приема оборудования после ремонта</w:t>
            </w:r>
          </w:p>
        </w:tc>
        <w:tc>
          <w:tcPr>
            <w:tcW w:w="2154" w:type="dxa"/>
            <w:tcBorders>
              <w:top w:val="nil"/>
              <w:left w:val="nil"/>
              <w:bottom w:val="nil"/>
              <w:right w:val="nil"/>
            </w:tcBorders>
            <w:vAlign w:val="bottom"/>
          </w:tcPr>
          <w:p w:rsidR="0028507F" w:rsidRDefault="0028507F">
            <w:pPr>
              <w:pStyle w:val="ConsPlusNormal"/>
              <w:jc w:val="right"/>
            </w:pPr>
            <w:hyperlink w:anchor="P4500" w:history="1">
              <w:r>
                <w:rPr>
                  <w:color w:val="0000FF"/>
                </w:rPr>
                <w:t>512</w:t>
              </w:r>
            </w:hyperlink>
          </w:p>
        </w:tc>
      </w:tr>
      <w:tr w:rsidR="0028507F">
        <w:tc>
          <w:tcPr>
            <w:tcW w:w="6907" w:type="dxa"/>
            <w:tcBorders>
              <w:top w:val="nil"/>
              <w:left w:val="nil"/>
              <w:bottom w:val="nil"/>
              <w:right w:val="nil"/>
            </w:tcBorders>
          </w:tcPr>
          <w:p w:rsidR="0028507F" w:rsidRDefault="0028507F">
            <w:pPr>
              <w:pStyle w:val="ConsPlusNormal"/>
              <w:ind w:left="566"/>
            </w:pPr>
            <w:r>
              <w:t>сдачи работ в подразделении</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tcPr>
          <w:p w:rsidR="0028507F" w:rsidRDefault="0028507F">
            <w:pPr>
              <w:pStyle w:val="ConsPlusNormal"/>
              <w:ind w:left="566"/>
            </w:pPr>
            <w:r>
              <w:t>технической документации на информационные системы</w:t>
            </w:r>
          </w:p>
        </w:tc>
        <w:tc>
          <w:tcPr>
            <w:tcW w:w="2154" w:type="dxa"/>
            <w:tcBorders>
              <w:top w:val="nil"/>
              <w:left w:val="nil"/>
              <w:bottom w:val="nil"/>
              <w:right w:val="nil"/>
            </w:tcBorders>
            <w:vAlign w:val="bottom"/>
          </w:tcPr>
          <w:p w:rsidR="0028507F" w:rsidRDefault="0028507F">
            <w:pPr>
              <w:pStyle w:val="ConsPlusNormal"/>
              <w:jc w:val="right"/>
            </w:pPr>
            <w:hyperlink w:anchor="P1303" w:history="1">
              <w:r>
                <w:rPr>
                  <w:color w:val="0000FF"/>
                </w:rPr>
                <w:t>109</w:t>
              </w:r>
            </w:hyperlink>
          </w:p>
        </w:tc>
      </w:tr>
      <w:tr w:rsidR="0028507F">
        <w:tc>
          <w:tcPr>
            <w:tcW w:w="6907" w:type="dxa"/>
            <w:tcBorders>
              <w:top w:val="nil"/>
              <w:left w:val="nil"/>
              <w:bottom w:val="nil"/>
              <w:right w:val="nil"/>
            </w:tcBorders>
          </w:tcPr>
          <w:p w:rsidR="0028507F" w:rsidRDefault="0028507F">
            <w:pPr>
              <w:pStyle w:val="ConsPlusNormal"/>
              <w:ind w:left="566"/>
            </w:pPr>
            <w:r>
              <w:t>технологических нарушений</w:t>
            </w:r>
          </w:p>
        </w:tc>
        <w:tc>
          <w:tcPr>
            <w:tcW w:w="2154" w:type="dxa"/>
            <w:tcBorders>
              <w:top w:val="nil"/>
              <w:left w:val="nil"/>
              <w:bottom w:val="nil"/>
              <w:right w:val="nil"/>
            </w:tcBorders>
            <w:vAlign w:val="bottom"/>
          </w:tcPr>
          <w:p w:rsidR="0028507F" w:rsidRDefault="0028507F">
            <w:pPr>
              <w:pStyle w:val="ConsPlusNormal"/>
              <w:jc w:val="right"/>
            </w:pPr>
            <w:hyperlink w:anchor="P3431" w:history="1">
              <w:r>
                <w:rPr>
                  <w:color w:val="0000FF"/>
                </w:rPr>
                <w:t>348</w:t>
              </w:r>
            </w:hyperlink>
          </w:p>
        </w:tc>
      </w:tr>
      <w:tr w:rsidR="0028507F">
        <w:tc>
          <w:tcPr>
            <w:tcW w:w="6907" w:type="dxa"/>
            <w:tcBorders>
              <w:top w:val="nil"/>
              <w:left w:val="nil"/>
              <w:bottom w:val="nil"/>
              <w:right w:val="nil"/>
            </w:tcBorders>
          </w:tcPr>
          <w:p w:rsidR="0028507F" w:rsidRDefault="0028507F">
            <w:pPr>
              <w:pStyle w:val="ConsPlusNormal"/>
              <w:ind w:left="566"/>
            </w:pPr>
            <w:r>
              <w:t>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395" w:history="1">
              <w:r>
                <w:rPr>
                  <w:color w:val="0000FF"/>
                </w:rPr>
                <w:t>342</w:t>
              </w:r>
            </w:hyperlink>
          </w:p>
        </w:tc>
      </w:tr>
      <w:tr w:rsidR="0028507F">
        <w:tc>
          <w:tcPr>
            <w:tcW w:w="6907" w:type="dxa"/>
            <w:tcBorders>
              <w:top w:val="nil"/>
              <w:left w:val="nil"/>
              <w:bottom w:val="nil"/>
              <w:right w:val="nil"/>
            </w:tcBorders>
          </w:tcPr>
          <w:p w:rsidR="0028507F" w:rsidRDefault="0028507F">
            <w:pPr>
              <w:pStyle w:val="ConsPlusNormal"/>
              <w:ind w:left="566"/>
            </w:pPr>
            <w:r>
              <w:t>эксплуатации объектов технического обслуживания</w:t>
            </w:r>
          </w:p>
        </w:tc>
        <w:tc>
          <w:tcPr>
            <w:tcW w:w="2154" w:type="dxa"/>
            <w:tcBorders>
              <w:top w:val="nil"/>
              <w:left w:val="nil"/>
              <w:bottom w:val="nil"/>
              <w:right w:val="nil"/>
            </w:tcBorders>
            <w:vAlign w:val="bottom"/>
          </w:tcPr>
          <w:p w:rsidR="0028507F" w:rsidRDefault="0028507F">
            <w:pPr>
              <w:pStyle w:val="ConsPlusNormal"/>
              <w:jc w:val="right"/>
            </w:pPr>
            <w:hyperlink w:anchor="P2479" w:history="1">
              <w:r>
                <w:rPr>
                  <w:color w:val="0000FF"/>
                </w:rPr>
                <w:t>232</w:t>
              </w:r>
            </w:hyperlink>
          </w:p>
        </w:tc>
      </w:tr>
      <w:tr w:rsidR="0028507F">
        <w:tc>
          <w:tcPr>
            <w:tcW w:w="6907" w:type="dxa"/>
            <w:tcBorders>
              <w:top w:val="nil"/>
              <w:left w:val="nil"/>
              <w:bottom w:val="nil"/>
              <w:right w:val="nil"/>
            </w:tcBorders>
          </w:tcPr>
          <w:p w:rsidR="0028507F" w:rsidRDefault="0028507F">
            <w:pPr>
              <w:pStyle w:val="ConsPlusNormal"/>
              <w:ind w:left="283"/>
            </w:pPr>
            <w:r>
              <w:t>федеральной государственной информационной системы по ведению национального фонда алгоритмов и программ для электронных вычислительных машин, фондов алгоритмов и программ федеральных органов государственной власти</w:t>
            </w:r>
          </w:p>
        </w:tc>
        <w:tc>
          <w:tcPr>
            <w:tcW w:w="2154" w:type="dxa"/>
            <w:tcBorders>
              <w:top w:val="nil"/>
              <w:left w:val="nil"/>
              <w:bottom w:val="nil"/>
              <w:right w:val="nil"/>
            </w:tcBorders>
            <w:vAlign w:val="bottom"/>
          </w:tcPr>
          <w:p w:rsidR="0028507F" w:rsidRDefault="0028507F">
            <w:pPr>
              <w:pStyle w:val="ConsPlusNormal"/>
              <w:jc w:val="right"/>
            </w:pPr>
            <w:hyperlink w:anchor="P1848" w:history="1">
              <w:r>
                <w:rPr>
                  <w:color w:val="0000FF"/>
                </w:rPr>
                <w:t>156</w:t>
              </w:r>
            </w:hyperlink>
          </w:p>
        </w:tc>
      </w:tr>
      <w:tr w:rsidR="0028507F">
        <w:tc>
          <w:tcPr>
            <w:tcW w:w="6907" w:type="dxa"/>
            <w:tcBorders>
              <w:top w:val="nil"/>
              <w:left w:val="nil"/>
              <w:bottom w:val="nil"/>
              <w:right w:val="nil"/>
            </w:tcBorders>
          </w:tcPr>
          <w:p w:rsidR="0028507F" w:rsidRDefault="0028507F">
            <w:pPr>
              <w:pStyle w:val="ConsPlusNormal"/>
              <w:ind w:left="283"/>
            </w:pPr>
            <w:r>
              <w:t>федеральной государственной информационной системы учета информационных систем, создаваемых и приобретаемых за счет средств федерального бюджета и бюджетов государственных внебюджетных фондов</w:t>
            </w:r>
          </w:p>
        </w:tc>
        <w:tc>
          <w:tcPr>
            <w:tcW w:w="2154" w:type="dxa"/>
            <w:tcBorders>
              <w:top w:val="nil"/>
              <w:left w:val="nil"/>
              <w:bottom w:val="nil"/>
              <w:right w:val="nil"/>
            </w:tcBorders>
            <w:vAlign w:val="bottom"/>
          </w:tcPr>
          <w:p w:rsidR="0028507F" w:rsidRDefault="0028507F">
            <w:pPr>
              <w:pStyle w:val="ConsPlusNormal"/>
              <w:jc w:val="right"/>
            </w:pPr>
            <w:hyperlink w:anchor="P1776" w:history="1">
              <w:r>
                <w:rPr>
                  <w:color w:val="0000FF"/>
                </w:rPr>
                <w:t>148</w:t>
              </w:r>
            </w:hyperlink>
          </w:p>
        </w:tc>
      </w:tr>
      <w:tr w:rsidR="0028507F">
        <w:tc>
          <w:tcPr>
            <w:tcW w:w="6907" w:type="dxa"/>
            <w:tcBorders>
              <w:top w:val="nil"/>
              <w:left w:val="nil"/>
              <w:bottom w:val="nil"/>
              <w:right w:val="nil"/>
            </w:tcBorders>
          </w:tcPr>
          <w:p w:rsidR="0028507F" w:rsidRDefault="0028507F">
            <w:pPr>
              <w:pStyle w:val="ConsPlusNormal"/>
              <w:ind w:left="283"/>
            </w:pPr>
            <w:r>
              <w:t>федеральной государственной информационной системы "Единый реестр проверок"</w:t>
            </w:r>
          </w:p>
        </w:tc>
        <w:tc>
          <w:tcPr>
            <w:tcW w:w="2154" w:type="dxa"/>
            <w:tcBorders>
              <w:top w:val="nil"/>
              <w:left w:val="nil"/>
              <w:bottom w:val="nil"/>
              <w:right w:val="nil"/>
            </w:tcBorders>
            <w:vAlign w:val="bottom"/>
          </w:tcPr>
          <w:p w:rsidR="0028507F" w:rsidRDefault="0028507F">
            <w:pPr>
              <w:pStyle w:val="ConsPlusNormal"/>
              <w:jc w:val="right"/>
            </w:pPr>
            <w:hyperlink w:anchor="P9247" w:history="1">
              <w:r>
                <w:rPr>
                  <w:color w:val="0000FF"/>
                </w:rPr>
                <w:t>988</w:t>
              </w:r>
            </w:hyperlink>
          </w:p>
        </w:tc>
      </w:tr>
      <w:tr w:rsidR="0028507F">
        <w:tc>
          <w:tcPr>
            <w:tcW w:w="6907" w:type="dxa"/>
            <w:tcBorders>
              <w:top w:val="nil"/>
              <w:left w:val="nil"/>
              <w:bottom w:val="nil"/>
              <w:right w:val="nil"/>
            </w:tcBorders>
          </w:tcPr>
          <w:p w:rsidR="0028507F" w:rsidRDefault="0028507F">
            <w:pPr>
              <w:pStyle w:val="ConsPlusNormal"/>
              <w:ind w:left="283"/>
            </w:pPr>
            <w:r>
              <w:t>федеральной информационной системы государственной научной аттестации (ФИС ГНА)</w:t>
            </w:r>
          </w:p>
        </w:tc>
        <w:tc>
          <w:tcPr>
            <w:tcW w:w="2154" w:type="dxa"/>
            <w:tcBorders>
              <w:top w:val="nil"/>
              <w:left w:val="nil"/>
              <w:bottom w:val="nil"/>
              <w:right w:val="nil"/>
            </w:tcBorders>
            <w:vAlign w:val="bottom"/>
          </w:tcPr>
          <w:p w:rsidR="0028507F" w:rsidRDefault="0028507F">
            <w:pPr>
              <w:pStyle w:val="ConsPlusNormal"/>
              <w:jc w:val="right"/>
            </w:pPr>
            <w:hyperlink w:anchor="P814" w:history="1">
              <w:r>
                <w:rPr>
                  <w:color w:val="0000FF"/>
                </w:rPr>
                <w:t>67</w:t>
              </w:r>
            </w:hyperlink>
          </w:p>
        </w:tc>
      </w:tr>
      <w:tr w:rsidR="0028507F">
        <w:tc>
          <w:tcPr>
            <w:tcW w:w="6907" w:type="dxa"/>
            <w:tcBorders>
              <w:top w:val="nil"/>
              <w:left w:val="nil"/>
              <w:bottom w:val="nil"/>
              <w:right w:val="nil"/>
            </w:tcBorders>
          </w:tcPr>
          <w:p w:rsidR="0028507F" w:rsidRDefault="0028507F">
            <w:pPr>
              <w:pStyle w:val="ConsPlusNormal"/>
              <w:ind w:left="283"/>
            </w:pPr>
            <w:r>
              <w:t>федеральной информационной системы по оценке и мониторингу результативности деятельности научных организаций</w:t>
            </w:r>
          </w:p>
        </w:tc>
        <w:tc>
          <w:tcPr>
            <w:tcW w:w="2154" w:type="dxa"/>
            <w:tcBorders>
              <w:top w:val="nil"/>
              <w:left w:val="nil"/>
              <w:bottom w:val="nil"/>
              <w:right w:val="nil"/>
            </w:tcBorders>
            <w:vAlign w:val="bottom"/>
          </w:tcPr>
          <w:p w:rsidR="0028507F" w:rsidRDefault="0028507F">
            <w:pPr>
              <w:pStyle w:val="ConsPlusNormal"/>
              <w:jc w:val="right"/>
            </w:pPr>
            <w:hyperlink w:anchor="P211" w:history="1">
              <w:r>
                <w:rPr>
                  <w:color w:val="0000FF"/>
                </w:rPr>
                <w:t>14</w:t>
              </w:r>
            </w:hyperlink>
          </w:p>
        </w:tc>
      </w:tr>
      <w:tr w:rsidR="0028507F">
        <w:tc>
          <w:tcPr>
            <w:tcW w:w="6907" w:type="dxa"/>
            <w:tcBorders>
              <w:top w:val="nil"/>
              <w:left w:val="nil"/>
              <w:bottom w:val="nil"/>
              <w:right w:val="nil"/>
            </w:tcBorders>
          </w:tcPr>
          <w:p w:rsidR="0028507F" w:rsidRDefault="0028507F">
            <w:pPr>
              <w:pStyle w:val="ConsPlusNormal"/>
              <w:ind w:left="283"/>
            </w:pPr>
            <w:r>
              <w:t>федеральных государственных информационных систем, входящие в инфраструктуру информационно-технологического взаимодействия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
        </w:tc>
        <w:tc>
          <w:tcPr>
            <w:tcW w:w="2154" w:type="dxa"/>
            <w:tcBorders>
              <w:top w:val="nil"/>
              <w:left w:val="nil"/>
              <w:bottom w:val="nil"/>
              <w:right w:val="nil"/>
            </w:tcBorders>
            <w:vAlign w:val="bottom"/>
          </w:tcPr>
          <w:p w:rsidR="0028507F" w:rsidRDefault="0028507F">
            <w:pPr>
              <w:pStyle w:val="ConsPlusNormal"/>
              <w:jc w:val="right"/>
            </w:pPr>
            <w:hyperlink w:anchor="P1117" w:history="1">
              <w:r>
                <w:rPr>
                  <w:color w:val="0000FF"/>
                </w:rPr>
                <w:t>93</w:t>
              </w:r>
            </w:hyperlink>
          </w:p>
        </w:tc>
      </w:tr>
      <w:tr w:rsidR="0028507F">
        <w:tc>
          <w:tcPr>
            <w:tcW w:w="6907" w:type="dxa"/>
            <w:tcBorders>
              <w:top w:val="nil"/>
              <w:left w:val="nil"/>
              <w:bottom w:val="nil"/>
              <w:right w:val="nil"/>
            </w:tcBorders>
          </w:tcPr>
          <w:p w:rsidR="0028507F" w:rsidRDefault="0028507F">
            <w:pPr>
              <w:pStyle w:val="ConsPlusNormal"/>
              <w:ind w:left="283"/>
            </w:pPr>
            <w:r>
              <w:t>Цифровой системы управления сервисами научной инфраструктуры коллективного пользования (АС УСНИКП)</w:t>
            </w:r>
          </w:p>
        </w:tc>
        <w:tc>
          <w:tcPr>
            <w:tcW w:w="2154" w:type="dxa"/>
            <w:tcBorders>
              <w:top w:val="nil"/>
              <w:left w:val="nil"/>
              <w:bottom w:val="nil"/>
              <w:right w:val="nil"/>
            </w:tcBorders>
            <w:vAlign w:val="bottom"/>
          </w:tcPr>
          <w:p w:rsidR="0028507F" w:rsidRDefault="0028507F">
            <w:pPr>
              <w:pStyle w:val="ConsPlusNormal"/>
              <w:jc w:val="right"/>
            </w:pPr>
            <w:hyperlink w:anchor="P581" w:history="1">
              <w:r>
                <w:rPr>
                  <w:color w:val="0000FF"/>
                </w:rPr>
                <w:t>43</w:t>
              </w:r>
            </w:hyperlink>
          </w:p>
        </w:tc>
      </w:tr>
      <w:tr w:rsidR="0028507F">
        <w:tc>
          <w:tcPr>
            <w:tcW w:w="6907" w:type="dxa"/>
            <w:tcBorders>
              <w:top w:val="nil"/>
              <w:left w:val="nil"/>
              <w:bottom w:val="nil"/>
              <w:right w:val="nil"/>
            </w:tcBorders>
          </w:tcPr>
          <w:p w:rsidR="0028507F" w:rsidRDefault="0028507F">
            <w:pPr>
              <w:pStyle w:val="ConsPlusNormal"/>
              <w:outlineLvl w:val="2"/>
            </w:pPr>
            <w:r>
              <w:t>БАЗЫ МЕТАДАННЫХ:</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по организации хранения, комплектования, учета и использования документов государственного фонда данных, полученных в результате проведения землеустройства</w:t>
            </w:r>
          </w:p>
        </w:tc>
        <w:tc>
          <w:tcPr>
            <w:tcW w:w="2154" w:type="dxa"/>
            <w:tcBorders>
              <w:top w:val="nil"/>
              <w:left w:val="nil"/>
              <w:bottom w:val="nil"/>
              <w:right w:val="nil"/>
            </w:tcBorders>
            <w:vAlign w:val="bottom"/>
          </w:tcPr>
          <w:p w:rsidR="0028507F" w:rsidRDefault="0028507F">
            <w:pPr>
              <w:pStyle w:val="ConsPlusNormal"/>
              <w:jc w:val="right"/>
            </w:pPr>
            <w:hyperlink w:anchor="P6489" w:history="1">
              <w:r>
                <w:rPr>
                  <w:color w:val="0000FF"/>
                </w:rPr>
                <w:t>705</w:t>
              </w:r>
            </w:hyperlink>
          </w:p>
        </w:tc>
      </w:tr>
      <w:tr w:rsidR="0028507F">
        <w:tc>
          <w:tcPr>
            <w:tcW w:w="6907" w:type="dxa"/>
            <w:tcBorders>
              <w:top w:val="nil"/>
              <w:left w:val="nil"/>
              <w:bottom w:val="nil"/>
              <w:right w:val="nil"/>
            </w:tcBorders>
          </w:tcPr>
          <w:p w:rsidR="0028507F" w:rsidRDefault="0028507F">
            <w:pPr>
              <w:pStyle w:val="ConsPlusNormal"/>
              <w:outlineLvl w:val="2"/>
            </w:pPr>
            <w:r>
              <w:t>БАЛАНСЫ: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запасов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164" w:history="1">
              <w:r>
                <w:rPr>
                  <w:color w:val="0000FF"/>
                </w:rPr>
                <w:t>671</w:t>
              </w:r>
            </w:hyperlink>
          </w:p>
        </w:tc>
      </w:tr>
      <w:tr w:rsidR="0028507F">
        <w:tc>
          <w:tcPr>
            <w:tcW w:w="6907" w:type="dxa"/>
            <w:tcBorders>
              <w:top w:val="nil"/>
              <w:left w:val="nil"/>
              <w:bottom w:val="nil"/>
              <w:right w:val="nil"/>
            </w:tcBorders>
          </w:tcPr>
          <w:p w:rsidR="0028507F" w:rsidRDefault="0028507F">
            <w:pPr>
              <w:pStyle w:val="ConsPlusNormal"/>
              <w:ind w:left="283"/>
            </w:pPr>
            <w:r>
              <w:t>по ведению государственного учета и контроля ядерных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49" w:history="1">
              <w:r>
                <w:rPr>
                  <w:color w:val="0000FF"/>
                </w:rPr>
                <w:t>999</w:t>
              </w:r>
            </w:hyperlink>
          </w:p>
        </w:tc>
      </w:tr>
      <w:tr w:rsidR="0028507F">
        <w:tc>
          <w:tcPr>
            <w:tcW w:w="6907" w:type="dxa"/>
            <w:tcBorders>
              <w:top w:val="nil"/>
              <w:left w:val="nil"/>
              <w:bottom w:val="nil"/>
              <w:right w:val="nil"/>
            </w:tcBorders>
          </w:tcPr>
          <w:p w:rsidR="0028507F" w:rsidRDefault="0028507F">
            <w:pPr>
              <w:pStyle w:val="ConsPlusNormal"/>
              <w:ind w:left="283"/>
            </w:pPr>
            <w:r>
              <w:t>предприятия энергетические (топливно-энергетические)</w:t>
            </w:r>
          </w:p>
        </w:tc>
        <w:tc>
          <w:tcPr>
            <w:tcW w:w="2154" w:type="dxa"/>
            <w:tcBorders>
              <w:top w:val="nil"/>
              <w:left w:val="nil"/>
              <w:bottom w:val="nil"/>
              <w:right w:val="nil"/>
            </w:tcBorders>
            <w:vAlign w:val="bottom"/>
          </w:tcPr>
          <w:p w:rsidR="0028507F" w:rsidRDefault="0028507F">
            <w:pPr>
              <w:pStyle w:val="ConsPlusNormal"/>
              <w:jc w:val="right"/>
            </w:pPr>
            <w:hyperlink w:anchor="P4145" w:history="1">
              <w:r>
                <w:rPr>
                  <w:color w:val="0000FF"/>
                </w:rPr>
                <w:t>457</w:t>
              </w:r>
            </w:hyperlink>
          </w:p>
        </w:tc>
      </w:tr>
      <w:tr w:rsidR="0028507F">
        <w:tc>
          <w:tcPr>
            <w:tcW w:w="6907" w:type="dxa"/>
            <w:tcBorders>
              <w:top w:val="nil"/>
              <w:left w:val="nil"/>
              <w:bottom w:val="nil"/>
              <w:right w:val="nil"/>
            </w:tcBorders>
          </w:tcPr>
          <w:p w:rsidR="0028507F" w:rsidRDefault="0028507F">
            <w:pPr>
              <w:pStyle w:val="ConsPlusNormal"/>
              <w:outlineLvl w:val="2"/>
            </w:pPr>
            <w:r>
              <w:t>БАНКИ ДАННЫХ:</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 xml:space="preserve">геологические по информационной системе Единый фонд </w:t>
            </w:r>
            <w:r>
              <w:lastRenderedPageBreak/>
              <w:t>геологической информации о недрах</w:t>
            </w:r>
          </w:p>
        </w:tc>
        <w:tc>
          <w:tcPr>
            <w:tcW w:w="2154" w:type="dxa"/>
            <w:tcBorders>
              <w:top w:val="nil"/>
              <w:left w:val="nil"/>
              <w:bottom w:val="nil"/>
              <w:right w:val="nil"/>
            </w:tcBorders>
            <w:vAlign w:val="bottom"/>
          </w:tcPr>
          <w:p w:rsidR="0028507F" w:rsidRDefault="0028507F">
            <w:pPr>
              <w:pStyle w:val="ConsPlusNormal"/>
              <w:jc w:val="right"/>
            </w:pPr>
            <w:hyperlink w:anchor="P6468" w:history="1">
              <w:r>
                <w:rPr>
                  <w:color w:val="0000FF"/>
                </w:rPr>
                <w:t>703</w:t>
              </w:r>
            </w:hyperlink>
          </w:p>
        </w:tc>
      </w:tr>
      <w:tr w:rsidR="0028507F">
        <w:tc>
          <w:tcPr>
            <w:tcW w:w="6907" w:type="dxa"/>
            <w:tcBorders>
              <w:top w:val="nil"/>
              <w:left w:val="nil"/>
              <w:bottom w:val="nil"/>
              <w:right w:val="nil"/>
            </w:tcBorders>
          </w:tcPr>
          <w:p w:rsidR="0028507F" w:rsidRDefault="0028507F">
            <w:pPr>
              <w:pStyle w:val="ConsPlusNormal"/>
              <w:ind w:left="283"/>
            </w:pPr>
            <w:r>
              <w:t>результатов работ по сбору геологических коллекционных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6459" w:history="1">
              <w:r>
                <w:rPr>
                  <w:color w:val="0000FF"/>
                </w:rPr>
                <w:t>702</w:t>
              </w:r>
            </w:hyperlink>
          </w:p>
        </w:tc>
      </w:tr>
      <w:tr w:rsidR="0028507F">
        <w:tc>
          <w:tcPr>
            <w:tcW w:w="6907" w:type="dxa"/>
            <w:tcBorders>
              <w:top w:val="nil"/>
              <w:left w:val="nil"/>
              <w:bottom w:val="nil"/>
              <w:right w:val="nil"/>
            </w:tcBorders>
          </w:tcPr>
          <w:p w:rsidR="0028507F" w:rsidRDefault="0028507F">
            <w:pPr>
              <w:pStyle w:val="ConsPlusNormal"/>
              <w:outlineLvl w:val="2"/>
            </w:pPr>
            <w:r>
              <w:t>БИЗНЕС-ПЛАНЫ: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реестрам инвестиционных проектов</w:t>
            </w:r>
          </w:p>
        </w:tc>
        <w:tc>
          <w:tcPr>
            <w:tcW w:w="2154" w:type="dxa"/>
            <w:tcBorders>
              <w:top w:val="nil"/>
              <w:left w:val="nil"/>
              <w:bottom w:val="nil"/>
              <w:right w:val="nil"/>
            </w:tcBorders>
            <w:vAlign w:val="bottom"/>
          </w:tcPr>
          <w:p w:rsidR="0028507F" w:rsidRDefault="0028507F">
            <w:pPr>
              <w:pStyle w:val="ConsPlusNormal"/>
              <w:jc w:val="right"/>
            </w:pPr>
            <w:hyperlink w:anchor="P290" w:history="1">
              <w:r>
                <w:rPr>
                  <w:color w:val="0000FF"/>
                </w:rPr>
                <w:t>19</w:t>
              </w:r>
            </w:hyperlink>
          </w:p>
        </w:tc>
      </w:tr>
      <w:tr w:rsidR="0028507F">
        <w:tc>
          <w:tcPr>
            <w:tcW w:w="6907" w:type="dxa"/>
            <w:tcBorders>
              <w:top w:val="nil"/>
              <w:left w:val="nil"/>
              <w:bottom w:val="nil"/>
              <w:right w:val="nil"/>
            </w:tcBorders>
          </w:tcPr>
          <w:p w:rsidR="0028507F" w:rsidRDefault="0028507F">
            <w:pPr>
              <w:pStyle w:val="ConsPlusNormal"/>
              <w:outlineLvl w:val="2"/>
            </w:pPr>
            <w:r>
              <w:t>БЮЛЛЕТЕНИ: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внесения изменений в программную документацию</w:t>
            </w:r>
          </w:p>
        </w:tc>
        <w:tc>
          <w:tcPr>
            <w:tcW w:w="2154" w:type="dxa"/>
            <w:tcBorders>
              <w:top w:val="nil"/>
              <w:left w:val="nil"/>
              <w:bottom w:val="nil"/>
              <w:right w:val="nil"/>
            </w:tcBorders>
            <w:vAlign w:val="bottom"/>
          </w:tcPr>
          <w:p w:rsidR="0028507F" w:rsidRDefault="0028507F">
            <w:pPr>
              <w:pStyle w:val="ConsPlusNormal"/>
              <w:jc w:val="right"/>
            </w:pPr>
            <w:hyperlink w:anchor="P1754" w:history="1">
              <w:r>
                <w:rPr>
                  <w:color w:val="0000FF"/>
                </w:rPr>
                <w:t>145</w:t>
              </w:r>
            </w:hyperlink>
          </w:p>
        </w:tc>
      </w:tr>
      <w:tr w:rsidR="0028507F">
        <w:tc>
          <w:tcPr>
            <w:tcW w:w="6907" w:type="dxa"/>
            <w:tcBorders>
              <w:top w:val="nil"/>
              <w:left w:val="nil"/>
              <w:bottom w:val="nil"/>
              <w:right w:val="nil"/>
            </w:tcBorders>
          </w:tcPr>
          <w:p w:rsidR="0028507F" w:rsidRDefault="0028507F">
            <w:pPr>
              <w:pStyle w:val="ConsPlusNormal"/>
              <w:ind w:left="283"/>
            </w:pPr>
            <w:r>
              <w:t>государственного мониторинга состояния недр и режима подземных вод</w:t>
            </w:r>
          </w:p>
        </w:tc>
        <w:tc>
          <w:tcPr>
            <w:tcW w:w="2154" w:type="dxa"/>
            <w:tcBorders>
              <w:top w:val="nil"/>
              <w:left w:val="nil"/>
              <w:bottom w:val="nil"/>
              <w:right w:val="nil"/>
            </w:tcBorders>
            <w:vAlign w:val="bottom"/>
          </w:tcPr>
          <w:p w:rsidR="0028507F" w:rsidRDefault="0028507F">
            <w:pPr>
              <w:pStyle w:val="ConsPlusNormal"/>
              <w:jc w:val="right"/>
            </w:pPr>
            <w:hyperlink w:anchor="P6450" w:history="1">
              <w:r>
                <w:rPr>
                  <w:color w:val="0000FF"/>
                </w:rPr>
                <w:t>701</w:t>
              </w:r>
            </w:hyperlink>
          </w:p>
        </w:tc>
      </w:tr>
      <w:tr w:rsidR="0028507F">
        <w:tc>
          <w:tcPr>
            <w:tcW w:w="6907" w:type="dxa"/>
            <w:tcBorders>
              <w:top w:val="nil"/>
              <w:left w:val="nil"/>
              <w:bottom w:val="nil"/>
              <w:right w:val="nil"/>
            </w:tcBorders>
          </w:tcPr>
          <w:p w:rsidR="0028507F" w:rsidRDefault="0028507F">
            <w:pPr>
              <w:pStyle w:val="ConsPlusNormal"/>
              <w:ind w:left="283"/>
            </w:pPr>
            <w:r>
              <w:t>к Базам данных Государственного патентного фонда и иных патентных фондов</w:t>
            </w:r>
          </w:p>
        </w:tc>
        <w:tc>
          <w:tcPr>
            <w:tcW w:w="2154" w:type="dxa"/>
            <w:tcBorders>
              <w:top w:val="nil"/>
              <w:left w:val="nil"/>
              <w:bottom w:val="nil"/>
              <w:right w:val="nil"/>
            </w:tcBorders>
            <w:vAlign w:val="bottom"/>
          </w:tcPr>
          <w:p w:rsidR="0028507F" w:rsidRDefault="0028507F">
            <w:pPr>
              <w:pStyle w:val="ConsPlusNormal"/>
              <w:jc w:val="right"/>
            </w:pPr>
            <w:hyperlink w:anchor="P9794" w:history="1">
              <w:r>
                <w:rPr>
                  <w:color w:val="0000FF"/>
                </w:rPr>
                <w:t>1057</w:t>
              </w:r>
            </w:hyperlink>
          </w:p>
        </w:tc>
      </w:tr>
      <w:tr w:rsidR="0028507F">
        <w:tc>
          <w:tcPr>
            <w:tcW w:w="6907" w:type="dxa"/>
            <w:tcBorders>
              <w:top w:val="nil"/>
              <w:left w:val="nil"/>
              <w:bottom w:val="nil"/>
              <w:right w:val="nil"/>
            </w:tcBorders>
          </w:tcPr>
          <w:p w:rsidR="0028507F" w:rsidRDefault="0028507F">
            <w:pPr>
              <w:pStyle w:val="ConsPlusNormal"/>
              <w:ind w:left="283"/>
            </w:pPr>
            <w:r>
              <w:t>к Государственному реестру изобретений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587" w:history="1">
              <w:r>
                <w:rPr>
                  <w:color w:val="0000FF"/>
                </w:rPr>
                <w:t>1023</w:t>
              </w:r>
            </w:hyperlink>
          </w:p>
        </w:tc>
      </w:tr>
      <w:tr w:rsidR="0028507F">
        <w:tc>
          <w:tcPr>
            <w:tcW w:w="6907" w:type="dxa"/>
            <w:tcBorders>
              <w:top w:val="nil"/>
              <w:left w:val="nil"/>
              <w:bottom w:val="nil"/>
              <w:right w:val="nil"/>
            </w:tcBorders>
          </w:tcPr>
          <w:p w:rsidR="0028507F" w:rsidRDefault="0028507F">
            <w:pPr>
              <w:pStyle w:val="ConsPlusNormal"/>
              <w:ind w:left="283"/>
            </w:pPr>
            <w:r>
              <w:t>к Государственному реестру наименований мест происхождения товаров на территории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41" w:history="1">
              <w:r>
                <w:rPr>
                  <w:color w:val="0000FF"/>
                </w:rPr>
                <w:t>1032</w:t>
              </w:r>
            </w:hyperlink>
          </w:p>
        </w:tc>
      </w:tr>
      <w:tr w:rsidR="0028507F">
        <w:tc>
          <w:tcPr>
            <w:tcW w:w="6907" w:type="dxa"/>
            <w:tcBorders>
              <w:top w:val="nil"/>
              <w:left w:val="nil"/>
              <w:bottom w:val="nil"/>
              <w:right w:val="nil"/>
            </w:tcBorders>
          </w:tcPr>
          <w:p w:rsidR="0028507F" w:rsidRDefault="0028507F">
            <w:pPr>
              <w:pStyle w:val="ConsPlusNormal"/>
              <w:ind w:left="283"/>
            </w:pPr>
            <w:r>
              <w:t>к Государственному реестру охраняемых селекционных достижений</w:t>
            </w:r>
          </w:p>
        </w:tc>
        <w:tc>
          <w:tcPr>
            <w:tcW w:w="2154" w:type="dxa"/>
            <w:tcBorders>
              <w:top w:val="nil"/>
              <w:left w:val="nil"/>
              <w:bottom w:val="nil"/>
              <w:right w:val="nil"/>
            </w:tcBorders>
            <w:vAlign w:val="bottom"/>
          </w:tcPr>
          <w:p w:rsidR="0028507F" w:rsidRDefault="0028507F">
            <w:pPr>
              <w:pStyle w:val="ConsPlusNormal"/>
              <w:jc w:val="right"/>
            </w:pPr>
            <w:hyperlink w:anchor="P9689" w:history="1">
              <w:r>
                <w:rPr>
                  <w:color w:val="0000FF"/>
                </w:rPr>
                <w:t>1040</w:t>
              </w:r>
            </w:hyperlink>
          </w:p>
        </w:tc>
      </w:tr>
      <w:tr w:rsidR="0028507F">
        <w:tc>
          <w:tcPr>
            <w:tcW w:w="6907" w:type="dxa"/>
            <w:tcBorders>
              <w:top w:val="nil"/>
              <w:left w:val="nil"/>
              <w:bottom w:val="nil"/>
              <w:right w:val="nil"/>
            </w:tcBorders>
          </w:tcPr>
          <w:p w:rsidR="0028507F" w:rsidRDefault="0028507F">
            <w:pPr>
              <w:pStyle w:val="ConsPlusNormal"/>
              <w:ind w:left="283"/>
            </w:pPr>
            <w:r>
              <w:t>к Государственному реестру полезных моделей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599" w:history="1">
              <w:r>
                <w:rPr>
                  <w:color w:val="0000FF"/>
                </w:rPr>
                <w:t>1025</w:t>
              </w:r>
            </w:hyperlink>
          </w:p>
        </w:tc>
      </w:tr>
      <w:tr w:rsidR="0028507F">
        <w:tc>
          <w:tcPr>
            <w:tcW w:w="6907" w:type="dxa"/>
            <w:tcBorders>
              <w:top w:val="nil"/>
              <w:left w:val="nil"/>
              <w:bottom w:val="nil"/>
              <w:right w:val="nil"/>
            </w:tcBorders>
          </w:tcPr>
          <w:p w:rsidR="0028507F" w:rsidRDefault="0028507F">
            <w:pPr>
              <w:pStyle w:val="ConsPlusNormal"/>
              <w:ind w:left="283"/>
            </w:pPr>
            <w:r>
              <w:t>к Государственному реестру промышленных образцов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11" w:history="1">
              <w:r>
                <w:rPr>
                  <w:color w:val="0000FF"/>
                </w:rPr>
                <w:t>1027</w:t>
              </w:r>
            </w:hyperlink>
          </w:p>
        </w:tc>
      </w:tr>
      <w:tr w:rsidR="0028507F">
        <w:tc>
          <w:tcPr>
            <w:tcW w:w="6907" w:type="dxa"/>
            <w:tcBorders>
              <w:top w:val="nil"/>
              <w:left w:val="nil"/>
              <w:bottom w:val="nil"/>
              <w:right w:val="nil"/>
            </w:tcBorders>
          </w:tcPr>
          <w:p w:rsidR="0028507F" w:rsidRDefault="0028507F">
            <w:pPr>
              <w:pStyle w:val="ConsPlusNormal"/>
              <w:ind w:left="283"/>
            </w:pPr>
            <w:r>
              <w:t>к Государственному реестру селекционных достижений допущенных к использованию</w:t>
            </w:r>
          </w:p>
        </w:tc>
        <w:tc>
          <w:tcPr>
            <w:tcW w:w="2154" w:type="dxa"/>
            <w:tcBorders>
              <w:top w:val="nil"/>
              <w:left w:val="nil"/>
              <w:bottom w:val="nil"/>
              <w:right w:val="nil"/>
            </w:tcBorders>
            <w:vAlign w:val="bottom"/>
          </w:tcPr>
          <w:p w:rsidR="0028507F" w:rsidRDefault="0028507F">
            <w:pPr>
              <w:pStyle w:val="ConsPlusNormal"/>
              <w:jc w:val="right"/>
            </w:pPr>
            <w:hyperlink w:anchor="P9695" w:history="1">
              <w:r>
                <w:rPr>
                  <w:color w:val="0000FF"/>
                </w:rPr>
                <w:t>1041</w:t>
              </w:r>
            </w:hyperlink>
          </w:p>
        </w:tc>
      </w:tr>
      <w:tr w:rsidR="0028507F">
        <w:tc>
          <w:tcPr>
            <w:tcW w:w="6907" w:type="dxa"/>
            <w:tcBorders>
              <w:top w:val="nil"/>
              <w:left w:val="nil"/>
              <w:bottom w:val="nil"/>
              <w:right w:val="nil"/>
            </w:tcBorders>
          </w:tcPr>
          <w:p w:rsidR="0028507F" w:rsidRDefault="0028507F">
            <w:pPr>
              <w:pStyle w:val="ConsPlusNormal"/>
              <w:ind w:left="283"/>
            </w:pPr>
            <w:r>
              <w:t>к Государственному реестру товарных знаков и знаков обслуживания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23" w:history="1">
              <w:r>
                <w:rPr>
                  <w:color w:val="0000FF"/>
                </w:rPr>
                <w:t>1029</w:t>
              </w:r>
            </w:hyperlink>
          </w:p>
        </w:tc>
      </w:tr>
      <w:tr w:rsidR="0028507F">
        <w:tc>
          <w:tcPr>
            <w:tcW w:w="6907" w:type="dxa"/>
            <w:tcBorders>
              <w:top w:val="nil"/>
              <w:left w:val="nil"/>
              <w:bottom w:val="nil"/>
              <w:right w:val="nil"/>
            </w:tcBorders>
          </w:tcPr>
          <w:p w:rsidR="0028507F" w:rsidRDefault="0028507F">
            <w:pPr>
              <w:pStyle w:val="ConsPlusNormal"/>
              <w:ind w:left="283"/>
            </w:pPr>
            <w:r>
              <w:t>к Реестру баз данных</w:t>
            </w:r>
          </w:p>
        </w:tc>
        <w:tc>
          <w:tcPr>
            <w:tcW w:w="2154" w:type="dxa"/>
            <w:tcBorders>
              <w:top w:val="nil"/>
              <w:left w:val="nil"/>
              <w:bottom w:val="nil"/>
              <w:right w:val="nil"/>
            </w:tcBorders>
            <w:vAlign w:val="bottom"/>
          </w:tcPr>
          <w:p w:rsidR="0028507F" w:rsidRDefault="0028507F">
            <w:pPr>
              <w:pStyle w:val="ConsPlusNormal"/>
              <w:jc w:val="right"/>
            </w:pPr>
            <w:hyperlink w:anchor="P9659" w:history="1">
              <w:r>
                <w:rPr>
                  <w:color w:val="0000FF"/>
                </w:rPr>
                <w:t>1035</w:t>
              </w:r>
            </w:hyperlink>
          </w:p>
        </w:tc>
      </w:tr>
      <w:tr w:rsidR="0028507F">
        <w:tc>
          <w:tcPr>
            <w:tcW w:w="6907" w:type="dxa"/>
            <w:tcBorders>
              <w:top w:val="nil"/>
              <w:left w:val="nil"/>
              <w:bottom w:val="nil"/>
              <w:right w:val="nil"/>
            </w:tcBorders>
          </w:tcPr>
          <w:p w:rsidR="0028507F" w:rsidRDefault="0028507F">
            <w:pPr>
              <w:pStyle w:val="ConsPlusNormal"/>
              <w:ind w:left="283"/>
            </w:pPr>
            <w:r>
              <w:t>к Реестру программ для электронных вычислительных машин</w:t>
            </w:r>
          </w:p>
        </w:tc>
        <w:tc>
          <w:tcPr>
            <w:tcW w:w="2154" w:type="dxa"/>
            <w:tcBorders>
              <w:top w:val="nil"/>
              <w:left w:val="nil"/>
              <w:bottom w:val="nil"/>
              <w:right w:val="nil"/>
            </w:tcBorders>
            <w:vAlign w:val="bottom"/>
          </w:tcPr>
          <w:p w:rsidR="0028507F" w:rsidRDefault="0028507F">
            <w:pPr>
              <w:pStyle w:val="ConsPlusNormal"/>
              <w:jc w:val="right"/>
            </w:pPr>
            <w:hyperlink w:anchor="P9653" w:history="1">
              <w:r>
                <w:rPr>
                  <w:color w:val="0000FF"/>
                </w:rPr>
                <w:t>1034</w:t>
              </w:r>
            </w:hyperlink>
          </w:p>
        </w:tc>
      </w:tr>
      <w:tr w:rsidR="0028507F">
        <w:tc>
          <w:tcPr>
            <w:tcW w:w="6907" w:type="dxa"/>
            <w:tcBorders>
              <w:top w:val="nil"/>
              <w:left w:val="nil"/>
              <w:bottom w:val="nil"/>
              <w:right w:val="nil"/>
            </w:tcBorders>
          </w:tcPr>
          <w:p w:rsidR="0028507F" w:rsidRDefault="0028507F">
            <w:pPr>
              <w:pStyle w:val="ConsPlusNormal"/>
              <w:ind w:left="283"/>
            </w:pPr>
            <w:r>
              <w:t>к Реестру топологий интегральных микросхем</w:t>
            </w:r>
          </w:p>
        </w:tc>
        <w:tc>
          <w:tcPr>
            <w:tcW w:w="2154" w:type="dxa"/>
            <w:tcBorders>
              <w:top w:val="nil"/>
              <w:left w:val="nil"/>
              <w:bottom w:val="nil"/>
              <w:right w:val="nil"/>
            </w:tcBorders>
            <w:vAlign w:val="bottom"/>
          </w:tcPr>
          <w:p w:rsidR="0028507F" w:rsidRDefault="0028507F">
            <w:pPr>
              <w:pStyle w:val="ConsPlusNormal"/>
              <w:jc w:val="right"/>
            </w:pPr>
            <w:hyperlink w:anchor="P9665" w:history="1">
              <w:r>
                <w:rPr>
                  <w:color w:val="0000FF"/>
                </w:rPr>
                <w:t>1036</w:t>
              </w:r>
            </w:hyperlink>
          </w:p>
        </w:tc>
      </w:tr>
      <w:tr w:rsidR="0028507F">
        <w:tc>
          <w:tcPr>
            <w:tcW w:w="6907" w:type="dxa"/>
            <w:tcBorders>
              <w:top w:val="nil"/>
              <w:left w:val="nil"/>
              <w:bottom w:val="nil"/>
              <w:right w:val="nil"/>
            </w:tcBorders>
          </w:tcPr>
          <w:p w:rsidR="0028507F" w:rsidRDefault="0028507F">
            <w:pPr>
              <w:pStyle w:val="ConsPlusNormal"/>
              <w:ind w:left="283"/>
            </w:pPr>
            <w:r>
              <w:t>метеорологических наблюдений</w:t>
            </w:r>
          </w:p>
        </w:tc>
        <w:tc>
          <w:tcPr>
            <w:tcW w:w="2154" w:type="dxa"/>
            <w:tcBorders>
              <w:top w:val="nil"/>
              <w:left w:val="nil"/>
              <w:bottom w:val="nil"/>
              <w:right w:val="nil"/>
            </w:tcBorders>
            <w:vAlign w:val="bottom"/>
          </w:tcPr>
          <w:p w:rsidR="0028507F" w:rsidRDefault="0028507F">
            <w:pPr>
              <w:pStyle w:val="ConsPlusNormal"/>
              <w:jc w:val="right"/>
            </w:pPr>
            <w:hyperlink w:anchor="P7153" w:history="1">
              <w:r>
                <w:rPr>
                  <w:color w:val="0000FF"/>
                </w:rPr>
                <w:t>767</w:t>
              </w:r>
            </w:hyperlink>
          </w:p>
        </w:tc>
      </w:tr>
      <w:tr w:rsidR="0028507F">
        <w:tc>
          <w:tcPr>
            <w:tcW w:w="6907" w:type="dxa"/>
            <w:tcBorders>
              <w:top w:val="nil"/>
              <w:left w:val="nil"/>
              <w:bottom w:val="nil"/>
              <w:right w:val="nil"/>
            </w:tcBorders>
          </w:tcPr>
          <w:p w:rsidR="0028507F" w:rsidRDefault="0028507F">
            <w:pPr>
              <w:pStyle w:val="ConsPlusNormal"/>
              <w:ind w:left="283"/>
            </w:pPr>
            <w:r>
              <w:t>тайного голосования членов диссертационных советов (спецсоветов)</w:t>
            </w:r>
          </w:p>
        </w:tc>
        <w:tc>
          <w:tcPr>
            <w:tcW w:w="2154" w:type="dxa"/>
            <w:tcBorders>
              <w:top w:val="nil"/>
              <w:left w:val="nil"/>
              <w:bottom w:val="nil"/>
              <w:right w:val="nil"/>
            </w:tcBorders>
            <w:vAlign w:val="bottom"/>
          </w:tcPr>
          <w:p w:rsidR="0028507F" w:rsidRDefault="0028507F">
            <w:pPr>
              <w:pStyle w:val="ConsPlusNormal"/>
              <w:jc w:val="right"/>
            </w:pPr>
            <w:hyperlink w:anchor="P732" w:history="1">
              <w:r>
                <w:rPr>
                  <w:color w:val="0000FF"/>
                </w:rPr>
                <w:t>60</w:t>
              </w:r>
            </w:hyperlink>
          </w:p>
        </w:tc>
      </w:tr>
      <w:tr w:rsidR="0028507F">
        <w:tc>
          <w:tcPr>
            <w:tcW w:w="6907" w:type="dxa"/>
            <w:tcBorders>
              <w:top w:val="nil"/>
              <w:left w:val="nil"/>
              <w:bottom w:val="nil"/>
              <w:right w:val="nil"/>
            </w:tcBorders>
          </w:tcPr>
          <w:p w:rsidR="0028507F" w:rsidRDefault="0028507F">
            <w:pPr>
              <w:pStyle w:val="ConsPlusNormal"/>
              <w:outlineLvl w:val="2"/>
            </w:pPr>
            <w:r>
              <w:t>ВАРИАНТЫ: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концепций к отчетам, содержащим описание и обоснование варианта концепции системы</w:t>
            </w:r>
          </w:p>
        </w:tc>
        <w:tc>
          <w:tcPr>
            <w:tcW w:w="2154" w:type="dxa"/>
            <w:tcBorders>
              <w:top w:val="nil"/>
              <w:left w:val="nil"/>
              <w:bottom w:val="nil"/>
              <w:right w:val="nil"/>
            </w:tcBorders>
            <w:vAlign w:val="bottom"/>
          </w:tcPr>
          <w:p w:rsidR="0028507F" w:rsidRDefault="0028507F">
            <w:pPr>
              <w:pStyle w:val="ConsPlusNormal"/>
              <w:jc w:val="right"/>
            </w:pPr>
            <w:hyperlink w:anchor="P1189" w:history="1">
              <w:r>
                <w:rPr>
                  <w:color w:val="0000FF"/>
                </w:rPr>
                <w:t>101</w:t>
              </w:r>
            </w:hyperlink>
          </w:p>
        </w:tc>
      </w:tr>
      <w:tr w:rsidR="0028507F">
        <w:tc>
          <w:tcPr>
            <w:tcW w:w="6907" w:type="dxa"/>
            <w:tcBorders>
              <w:top w:val="nil"/>
              <w:left w:val="nil"/>
              <w:bottom w:val="nil"/>
              <w:right w:val="nil"/>
            </w:tcBorders>
          </w:tcPr>
          <w:p w:rsidR="0028507F" w:rsidRDefault="0028507F">
            <w:pPr>
              <w:pStyle w:val="ConsPlusNormal"/>
              <w:outlineLvl w:val="2"/>
            </w:pPr>
            <w:r>
              <w:t>ВЕДОМОСТИ: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включаемые в комплекты документов для ремонта изделий</w:t>
            </w:r>
          </w:p>
        </w:tc>
        <w:tc>
          <w:tcPr>
            <w:tcW w:w="2154" w:type="dxa"/>
            <w:tcBorders>
              <w:top w:val="nil"/>
              <w:left w:val="nil"/>
              <w:bottom w:val="nil"/>
              <w:right w:val="nil"/>
            </w:tcBorders>
            <w:vAlign w:val="bottom"/>
          </w:tcPr>
          <w:p w:rsidR="0028507F" w:rsidRDefault="0028507F">
            <w:pPr>
              <w:pStyle w:val="ConsPlusNormal"/>
              <w:jc w:val="right"/>
            </w:pPr>
            <w:hyperlink w:anchor="P2429" w:history="1">
              <w:r>
                <w:rPr>
                  <w:color w:val="0000FF"/>
                </w:rPr>
                <w:t>225</w:t>
              </w:r>
            </w:hyperlink>
          </w:p>
        </w:tc>
      </w:tr>
      <w:tr w:rsidR="0028507F">
        <w:tc>
          <w:tcPr>
            <w:tcW w:w="6907" w:type="dxa"/>
            <w:tcBorders>
              <w:top w:val="nil"/>
              <w:left w:val="nil"/>
              <w:bottom w:val="nil"/>
              <w:right w:val="nil"/>
            </w:tcBorders>
          </w:tcPr>
          <w:p w:rsidR="0028507F" w:rsidRDefault="0028507F">
            <w:pPr>
              <w:pStyle w:val="ConsPlusNormal"/>
              <w:ind w:left="283"/>
            </w:pPr>
            <w:r>
              <w:t>выявленных дефектов и недоделок</w:t>
            </w:r>
          </w:p>
        </w:tc>
        <w:tc>
          <w:tcPr>
            <w:tcW w:w="2154" w:type="dxa"/>
            <w:tcBorders>
              <w:top w:val="nil"/>
              <w:left w:val="nil"/>
              <w:bottom w:val="nil"/>
              <w:right w:val="nil"/>
            </w:tcBorders>
            <w:vAlign w:val="bottom"/>
          </w:tcPr>
          <w:p w:rsidR="0028507F" w:rsidRDefault="0028507F">
            <w:pPr>
              <w:pStyle w:val="ConsPlusNormal"/>
              <w:jc w:val="right"/>
            </w:pPr>
            <w:hyperlink w:anchor="P5678" w:history="1">
              <w:r>
                <w:rPr>
                  <w:color w:val="0000FF"/>
                </w:rPr>
                <w:t>629</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государственной инвентаризации лесов</w:t>
            </w:r>
          </w:p>
        </w:tc>
        <w:tc>
          <w:tcPr>
            <w:tcW w:w="2154" w:type="dxa"/>
            <w:tcBorders>
              <w:top w:val="nil"/>
              <w:left w:val="nil"/>
              <w:bottom w:val="nil"/>
              <w:right w:val="nil"/>
            </w:tcBorders>
            <w:vAlign w:val="bottom"/>
          </w:tcPr>
          <w:p w:rsidR="0028507F" w:rsidRDefault="0028507F">
            <w:pPr>
              <w:pStyle w:val="ConsPlusNormal"/>
              <w:jc w:val="right"/>
            </w:pPr>
            <w:hyperlink w:anchor="P6917" w:history="1">
              <w:r>
                <w:rPr>
                  <w:color w:val="0000FF"/>
                </w:rPr>
                <w:t>747</w:t>
              </w:r>
            </w:hyperlink>
          </w:p>
        </w:tc>
      </w:tr>
      <w:tr w:rsidR="0028507F">
        <w:tc>
          <w:tcPr>
            <w:tcW w:w="6907" w:type="dxa"/>
            <w:tcBorders>
              <w:top w:val="nil"/>
              <w:left w:val="nil"/>
              <w:bottom w:val="nil"/>
              <w:right w:val="nil"/>
            </w:tcBorders>
          </w:tcPr>
          <w:p w:rsidR="0028507F" w:rsidRDefault="0028507F">
            <w:pPr>
              <w:pStyle w:val="ConsPlusNormal"/>
              <w:ind w:left="283"/>
            </w:pPr>
            <w:r>
              <w:t>деталей</w:t>
            </w:r>
          </w:p>
        </w:tc>
        <w:tc>
          <w:tcPr>
            <w:tcW w:w="2154" w:type="dxa"/>
            <w:tcBorders>
              <w:top w:val="nil"/>
              <w:left w:val="nil"/>
              <w:bottom w:val="nil"/>
              <w:right w:val="nil"/>
            </w:tcBorders>
            <w:vAlign w:val="bottom"/>
          </w:tcPr>
          <w:p w:rsidR="0028507F" w:rsidRDefault="0028507F">
            <w:pPr>
              <w:pStyle w:val="ConsPlusNormal"/>
              <w:jc w:val="right"/>
            </w:pPr>
            <w:hyperlink w:anchor="P2587" w:history="1">
              <w:r>
                <w:rPr>
                  <w:color w:val="0000FF"/>
                </w:rPr>
                <w:t>245</w:t>
              </w:r>
            </w:hyperlink>
            <w:r>
              <w:t xml:space="preserve">, </w:t>
            </w:r>
            <w:hyperlink w:anchor="P2601" w:history="1">
              <w:r>
                <w:rPr>
                  <w:color w:val="0000FF"/>
                </w:rPr>
                <w:t>246</w:t>
              </w:r>
            </w:hyperlink>
            <w:r>
              <w:t xml:space="preserve">, </w:t>
            </w:r>
            <w:hyperlink w:anchor="P2774" w:history="1">
              <w:r>
                <w:rPr>
                  <w:color w:val="0000FF"/>
                </w:rPr>
                <w:t>267</w:t>
              </w:r>
            </w:hyperlink>
          </w:p>
        </w:tc>
      </w:tr>
      <w:tr w:rsidR="0028507F">
        <w:tc>
          <w:tcPr>
            <w:tcW w:w="6907" w:type="dxa"/>
            <w:tcBorders>
              <w:top w:val="nil"/>
              <w:left w:val="nil"/>
              <w:bottom w:val="nil"/>
              <w:right w:val="nil"/>
            </w:tcBorders>
          </w:tcPr>
          <w:p w:rsidR="0028507F" w:rsidRDefault="0028507F">
            <w:pPr>
              <w:pStyle w:val="ConsPlusNormal"/>
              <w:ind w:left="283"/>
            </w:pPr>
            <w:r>
              <w:t>дефектации</w:t>
            </w:r>
          </w:p>
        </w:tc>
        <w:tc>
          <w:tcPr>
            <w:tcW w:w="2154" w:type="dxa"/>
            <w:tcBorders>
              <w:top w:val="nil"/>
              <w:left w:val="nil"/>
              <w:bottom w:val="nil"/>
              <w:right w:val="nil"/>
            </w:tcBorders>
            <w:vAlign w:val="bottom"/>
          </w:tcPr>
          <w:p w:rsidR="0028507F" w:rsidRDefault="0028507F">
            <w:pPr>
              <w:pStyle w:val="ConsPlusNormal"/>
              <w:jc w:val="right"/>
            </w:pPr>
            <w:hyperlink w:anchor="P2800" w:history="1">
              <w:r>
                <w:rPr>
                  <w:color w:val="0000FF"/>
                </w:rPr>
                <w:t>270</w:t>
              </w:r>
            </w:hyperlink>
          </w:p>
        </w:tc>
      </w:tr>
      <w:tr w:rsidR="0028507F">
        <w:tc>
          <w:tcPr>
            <w:tcW w:w="6907" w:type="dxa"/>
            <w:tcBorders>
              <w:top w:val="nil"/>
              <w:left w:val="nil"/>
              <w:bottom w:val="nil"/>
              <w:right w:val="nil"/>
            </w:tcBorders>
          </w:tcPr>
          <w:p w:rsidR="0028507F" w:rsidRDefault="0028507F">
            <w:pPr>
              <w:pStyle w:val="ConsPlusNormal"/>
              <w:ind w:left="283"/>
            </w:pPr>
            <w:r>
              <w:t>дефектные</w:t>
            </w:r>
          </w:p>
        </w:tc>
        <w:tc>
          <w:tcPr>
            <w:tcW w:w="2154" w:type="dxa"/>
            <w:tcBorders>
              <w:top w:val="nil"/>
              <w:left w:val="nil"/>
              <w:bottom w:val="nil"/>
              <w:right w:val="nil"/>
            </w:tcBorders>
            <w:vAlign w:val="bottom"/>
          </w:tcPr>
          <w:p w:rsidR="0028507F" w:rsidRDefault="0028507F">
            <w:pPr>
              <w:pStyle w:val="ConsPlusNormal"/>
              <w:jc w:val="right"/>
            </w:pPr>
            <w:hyperlink w:anchor="P4010" w:history="1">
              <w:r>
                <w:rPr>
                  <w:color w:val="0000FF"/>
                </w:rPr>
                <w:t>436</w:t>
              </w:r>
            </w:hyperlink>
          </w:p>
        </w:tc>
      </w:tr>
      <w:tr w:rsidR="0028507F">
        <w:tc>
          <w:tcPr>
            <w:tcW w:w="6907" w:type="dxa"/>
            <w:tcBorders>
              <w:top w:val="nil"/>
              <w:left w:val="nil"/>
              <w:bottom w:val="nil"/>
              <w:right w:val="nil"/>
            </w:tcBorders>
          </w:tcPr>
          <w:p w:rsidR="0028507F" w:rsidRDefault="0028507F">
            <w:pPr>
              <w:pStyle w:val="ConsPlusNormal"/>
              <w:ind w:left="283"/>
            </w:pPr>
            <w:r>
              <w:t>дефектные для строительно-технической экспертизы</w:t>
            </w:r>
          </w:p>
        </w:tc>
        <w:tc>
          <w:tcPr>
            <w:tcW w:w="2154" w:type="dxa"/>
            <w:tcBorders>
              <w:top w:val="nil"/>
              <w:left w:val="nil"/>
              <w:bottom w:val="nil"/>
              <w:right w:val="nil"/>
            </w:tcBorders>
            <w:vAlign w:val="bottom"/>
          </w:tcPr>
          <w:p w:rsidR="0028507F" w:rsidRDefault="0028507F">
            <w:pPr>
              <w:pStyle w:val="ConsPlusNormal"/>
              <w:jc w:val="right"/>
            </w:pPr>
            <w:hyperlink w:anchor="P5600" w:history="1">
              <w:r>
                <w:rPr>
                  <w:color w:val="0000FF"/>
                </w:rPr>
                <w:t>622</w:t>
              </w:r>
            </w:hyperlink>
          </w:p>
        </w:tc>
      </w:tr>
      <w:tr w:rsidR="0028507F">
        <w:tc>
          <w:tcPr>
            <w:tcW w:w="6907" w:type="dxa"/>
            <w:tcBorders>
              <w:top w:val="nil"/>
              <w:left w:val="nil"/>
              <w:bottom w:val="nil"/>
              <w:right w:val="nil"/>
            </w:tcBorders>
          </w:tcPr>
          <w:p w:rsidR="0028507F" w:rsidRDefault="0028507F">
            <w:pPr>
              <w:pStyle w:val="ConsPlusNormal"/>
              <w:ind w:left="283"/>
            </w:pPr>
            <w:r>
              <w:t>изменений к технологическим регламентам</w:t>
            </w:r>
          </w:p>
        </w:tc>
        <w:tc>
          <w:tcPr>
            <w:tcW w:w="2154" w:type="dxa"/>
            <w:tcBorders>
              <w:top w:val="nil"/>
              <w:left w:val="nil"/>
              <w:bottom w:val="nil"/>
              <w:right w:val="nil"/>
            </w:tcBorders>
            <w:vAlign w:val="bottom"/>
          </w:tcPr>
          <w:p w:rsidR="0028507F" w:rsidRDefault="0028507F">
            <w:pPr>
              <w:pStyle w:val="ConsPlusNormal"/>
              <w:jc w:val="right"/>
            </w:pPr>
            <w:hyperlink w:anchor="P3449" w:history="1">
              <w:r>
                <w:rPr>
                  <w:color w:val="0000FF"/>
                </w:rPr>
                <w:t>351</w:t>
              </w:r>
            </w:hyperlink>
          </w:p>
        </w:tc>
      </w:tr>
      <w:tr w:rsidR="0028507F">
        <w:tc>
          <w:tcPr>
            <w:tcW w:w="6907" w:type="dxa"/>
            <w:tcBorders>
              <w:top w:val="nil"/>
              <w:left w:val="nil"/>
              <w:bottom w:val="nil"/>
              <w:right w:val="nil"/>
            </w:tcBorders>
          </w:tcPr>
          <w:p w:rsidR="0028507F" w:rsidRDefault="0028507F">
            <w:pPr>
              <w:pStyle w:val="ConsPlusNormal"/>
              <w:ind w:left="283"/>
            </w:pPr>
            <w:r>
              <w:t>к договорам на выполнение работ по инженерным изысканиям, предпроектным, проектным работам</w:t>
            </w:r>
          </w:p>
        </w:tc>
        <w:tc>
          <w:tcPr>
            <w:tcW w:w="2154" w:type="dxa"/>
            <w:tcBorders>
              <w:top w:val="nil"/>
              <w:left w:val="nil"/>
              <w:bottom w:val="nil"/>
              <w:right w:val="nil"/>
            </w:tcBorders>
            <w:vAlign w:val="bottom"/>
          </w:tcPr>
          <w:p w:rsidR="0028507F" w:rsidRDefault="0028507F">
            <w:pPr>
              <w:pStyle w:val="ConsPlusNormal"/>
              <w:jc w:val="right"/>
            </w:pPr>
            <w:hyperlink w:anchor="P5328" w:history="1">
              <w:r>
                <w:rPr>
                  <w:color w:val="0000FF"/>
                </w:rPr>
                <w:t>594</w:t>
              </w:r>
            </w:hyperlink>
          </w:p>
        </w:tc>
      </w:tr>
      <w:tr w:rsidR="0028507F">
        <w:tc>
          <w:tcPr>
            <w:tcW w:w="6907" w:type="dxa"/>
            <w:tcBorders>
              <w:top w:val="nil"/>
              <w:left w:val="nil"/>
              <w:bottom w:val="nil"/>
              <w:right w:val="nil"/>
            </w:tcBorders>
          </w:tcPr>
          <w:p w:rsidR="0028507F" w:rsidRDefault="0028507F">
            <w:pPr>
              <w:pStyle w:val="ConsPlusNormal"/>
              <w:ind w:left="283"/>
            </w:pPr>
            <w:r>
              <w:t>к инженерным изысканиям</w:t>
            </w:r>
          </w:p>
        </w:tc>
        <w:tc>
          <w:tcPr>
            <w:tcW w:w="2154" w:type="dxa"/>
            <w:tcBorders>
              <w:top w:val="nil"/>
              <w:left w:val="nil"/>
              <w:bottom w:val="nil"/>
              <w:right w:val="nil"/>
            </w:tcBorders>
            <w:vAlign w:val="bottom"/>
          </w:tcPr>
          <w:p w:rsidR="0028507F" w:rsidRDefault="0028507F">
            <w:pPr>
              <w:pStyle w:val="ConsPlusNormal"/>
              <w:jc w:val="right"/>
            </w:pPr>
            <w:hyperlink w:anchor="P5045" w:history="1">
              <w:r>
                <w:rPr>
                  <w:color w:val="0000FF"/>
                </w:rPr>
                <w:t>567</w:t>
              </w:r>
            </w:hyperlink>
          </w:p>
        </w:tc>
      </w:tr>
      <w:tr w:rsidR="0028507F">
        <w:tc>
          <w:tcPr>
            <w:tcW w:w="6907" w:type="dxa"/>
            <w:tcBorders>
              <w:top w:val="nil"/>
              <w:left w:val="nil"/>
              <w:bottom w:val="nil"/>
              <w:right w:val="nil"/>
            </w:tcBorders>
          </w:tcPr>
          <w:p w:rsidR="0028507F" w:rsidRDefault="0028507F">
            <w:pPr>
              <w:pStyle w:val="ConsPlusNormal"/>
              <w:ind w:left="283"/>
            </w:pPr>
            <w:r>
              <w:t>к проектам мероприятий по охране, защите, воспроизводству лесов</w:t>
            </w:r>
          </w:p>
        </w:tc>
        <w:tc>
          <w:tcPr>
            <w:tcW w:w="2154" w:type="dxa"/>
            <w:tcBorders>
              <w:top w:val="nil"/>
              <w:left w:val="nil"/>
              <w:bottom w:val="nil"/>
              <w:right w:val="nil"/>
            </w:tcBorders>
            <w:vAlign w:val="bottom"/>
          </w:tcPr>
          <w:p w:rsidR="0028507F" w:rsidRDefault="0028507F">
            <w:pPr>
              <w:pStyle w:val="ConsPlusNormal"/>
              <w:jc w:val="right"/>
            </w:pPr>
            <w:hyperlink w:anchor="P7440" w:history="1">
              <w:r>
                <w:rPr>
                  <w:color w:val="0000FF"/>
                </w:rPr>
                <w:t>797</w:t>
              </w:r>
            </w:hyperlink>
          </w:p>
        </w:tc>
      </w:tr>
      <w:tr w:rsidR="0028507F">
        <w:tc>
          <w:tcPr>
            <w:tcW w:w="6907" w:type="dxa"/>
            <w:tcBorders>
              <w:top w:val="nil"/>
              <w:left w:val="nil"/>
              <w:bottom w:val="nil"/>
              <w:right w:val="nil"/>
            </w:tcBorders>
          </w:tcPr>
          <w:p w:rsidR="0028507F" w:rsidRDefault="0028507F">
            <w:pPr>
              <w:pStyle w:val="ConsPlusNormal"/>
              <w:ind w:left="283"/>
            </w:pPr>
            <w:r>
              <w:t>к технической документации для проведения работ по консервации объекта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448" w:history="1">
              <w:r>
                <w:rPr>
                  <w:color w:val="0000FF"/>
                </w:rPr>
                <w:t>606</w:t>
              </w:r>
            </w:hyperlink>
          </w:p>
        </w:tc>
      </w:tr>
      <w:tr w:rsidR="0028507F">
        <w:tc>
          <w:tcPr>
            <w:tcW w:w="6907" w:type="dxa"/>
            <w:tcBorders>
              <w:top w:val="nil"/>
              <w:left w:val="nil"/>
              <w:bottom w:val="nil"/>
              <w:right w:val="nil"/>
            </w:tcBorders>
          </w:tcPr>
          <w:p w:rsidR="0028507F" w:rsidRDefault="0028507F">
            <w:pPr>
              <w:pStyle w:val="ConsPlusNormal"/>
              <w:ind w:left="283"/>
            </w:pPr>
            <w:r>
              <w:t>на ремонт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82" w:history="1">
              <w:r>
                <w:rPr>
                  <w:color w:val="0000FF"/>
                </w:rPr>
                <w:t>509</w:t>
              </w:r>
            </w:hyperlink>
          </w:p>
        </w:tc>
      </w:tr>
      <w:tr w:rsidR="0028507F">
        <w:tc>
          <w:tcPr>
            <w:tcW w:w="6907" w:type="dxa"/>
            <w:tcBorders>
              <w:top w:val="nil"/>
              <w:left w:val="nil"/>
              <w:bottom w:val="nil"/>
              <w:right w:val="nil"/>
            </w:tcBorders>
          </w:tcPr>
          <w:p w:rsidR="0028507F" w:rsidRDefault="0028507F">
            <w:pPr>
              <w:pStyle w:val="ConsPlusNormal"/>
              <w:ind w:left="283"/>
            </w:pPr>
            <w:r>
              <w:t>на технологические процессы по обслуживанию и ремонту средств связи</w:t>
            </w:r>
          </w:p>
        </w:tc>
        <w:tc>
          <w:tcPr>
            <w:tcW w:w="2154" w:type="dxa"/>
            <w:tcBorders>
              <w:top w:val="nil"/>
              <w:left w:val="nil"/>
              <w:bottom w:val="nil"/>
              <w:right w:val="nil"/>
            </w:tcBorders>
            <w:vAlign w:val="bottom"/>
          </w:tcPr>
          <w:p w:rsidR="0028507F" w:rsidRDefault="0028507F">
            <w:pPr>
              <w:pStyle w:val="ConsPlusNormal"/>
              <w:jc w:val="right"/>
            </w:pPr>
            <w:hyperlink w:anchor="P4279" w:history="1">
              <w:r>
                <w:rPr>
                  <w:color w:val="0000FF"/>
                </w:rPr>
                <w:t>477</w:t>
              </w:r>
            </w:hyperlink>
          </w:p>
        </w:tc>
      </w:tr>
      <w:tr w:rsidR="0028507F">
        <w:tc>
          <w:tcPr>
            <w:tcW w:w="6907" w:type="dxa"/>
            <w:tcBorders>
              <w:top w:val="nil"/>
              <w:left w:val="nil"/>
              <w:bottom w:val="nil"/>
              <w:right w:val="nil"/>
            </w:tcBorders>
          </w:tcPr>
          <w:p w:rsidR="0028507F" w:rsidRDefault="0028507F">
            <w:pPr>
              <w:pStyle w:val="ConsPlusNormal"/>
              <w:ind w:left="283"/>
            </w:pPr>
            <w:r>
              <w:t>неиспользованного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578" w:history="1">
              <w:r>
                <w:rPr>
                  <w:color w:val="0000FF"/>
                </w:rPr>
                <w:t>371</w:t>
              </w:r>
            </w:hyperlink>
          </w:p>
        </w:tc>
      </w:tr>
      <w:tr w:rsidR="0028507F">
        <w:tc>
          <w:tcPr>
            <w:tcW w:w="6907" w:type="dxa"/>
            <w:tcBorders>
              <w:top w:val="nil"/>
              <w:left w:val="nil"/>
              <w:bottom w:val="nil"/>
              <w:right w:val="nil"/>
            </w:tcBorders>
          </w:tcPr>
          <w:p w:rsidR="0028507F" w:rsidRDefault="0028507F">
            <w:pPr>
              <w:pStyle w:val="ConsPlusNormal"/>
              <w:ind w:left="283"/>
            </w:pPr>
            <w:r>
              <w:t>о работе, периодических измерениях и испытаниях средств связи и кабелей</w:t>
            </w:r>
          </w:p>
        </w:tc>
        <w:tc>
          <w:tcPr>
            <w:tcW w:w="2154" w:type="dxa"/>
            <w:tcBorders>
              <w:top w:val="nil"/>
              <w:left w:val="nil"/>
              <w:bottom w:val="nil"/>
              <w:right w:val="nil"/>
            </w:tcBorders>
            <w:vAlign w:val="bottom"/>
          </w:tcPr>
          <w:p w:rsidR="0028507F" w:rsidRDefault="0028507F">
            <w:pPr>
              <w:pStyle w:val="ConsPlusNormal"/>
              <w:jc w:val="right"/>
            </w:pPr>
            <w:hyperlink w:anchor="P4291" w:history="1">
              <w:r>
                <w:rPr>
                  <w:color w:val="0000FF"/>
                </w:rPr>
                <w:t>479</w:t>
              </w:r>
            </w:hyperlink>
          </w:p>
        </w:tc>
      </w:tr>
      <w:tr w:rsidR="0028507F">
        <w:tc>
          <w:tcPr>
            <w:tcW w:w="6907" w:type="dxa"/>
            <w:tcBorders>
              <w:top w:val="nil"/>
              <w:left w:val="nil"/>
              <w:bottom w:val="nil"/>
              <w:right w:val="nil"/>
            </w:tcBorders>
          </w:tcPr>
          <w:p w:rsidR="0028507F" w:rsidRDefault="0028507F">
            <w:pPr>
              <w:pStyle w:val="ConsPlusNormal"/>
              <w:ind w:left="283"/>
            </w:pPr>
            <w:r>
              <w:t>об авариях и повреждениях электросети</w:t>
            </w:r>
          </w:p>
        </w:tc>
        <w:tc>
          <w:tcPr>
            <w:tcW w:w="2154" w:type="dxa"/>
            <w:tcBorders>
              <w:top w:val="nil"/>
              <w:left w:val="nil"/>
              <w:bottom w:val="nil"/>
              <w:right w:val="nil"/>
            </w:tcBorders>
            <w:vAlign w:val="bottom"/>
          </w:tcPr>
          <w:p w:rsidR="0028507F" w:rsidRDefault="0028507F">
            <w:pPr>
              <w:pStyle w:val="ConsPlusNormal"/>
              <w:jc w:val="right"/>
            </w:pPr>
            <w:hyperlink w:anchor="P9554" w:history="1">
              <w:r>
                <w:rPr>
                  <w:color w:val="0000FF"/>
                </w:rPr>
                <w:t>1021</w:t>
              </w:r>
            </w:hyperlink>
          </w:p>
        </w:tc>
      </w:tr>
      <w:tr w:rsidR="0028507F">
        <w:tc>
          <w:tcPr>
            <w:tcW w:w="6907" w:type="dxa"/>
            <w:tcBorders>
              <w:top w:val="nil"/>
              <w:left w:val="nil"/>
              <w:bottom w:val="nil"/>
              <w:right w:val="nil"/>
            </w:tcBorders>
          </w:tcPr>
          <w:p w:rsidR="0028507F" w:rsidRDefault="0028507F">
            <w:pPr>
              <w:pStyle w:val="ConsPlusNormal"/>
              <w:ind w:left="283"/>
            </w:pPr>
            <w:r>
              <w:t>об авариях при эксплуатации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57" w:history="1">
              <w:r>
                <w:rPr>
                  <w:color w:val="0000FF"/>
                </w:rPr>
                <w:t>505</w:t>
              </w:r>
            </w:hyperlink>
          </w:p>
        </w:tc>
      </w:tr>
      <w:tr w:rsidR="0028507F">
        <w:tc>
          <w:tcPr>
            <w:tcW w:w="6907" w:type="dxa"/>
            <w:tcBorders>
              <w:top w:val="nil"/>
              <w:left w:val="nil"/>
              <w:bottom w:val="nil"/>
              <w:right w:val="nil"/>
            </w:tcBorders>
          </w:tcPr>
          <w:p w:rsidR="0028507F" w:rsidRDefault="0028507F">
            <w:pPr>
              <w:pStyle w:val="ConsPlusNormal"/>
              <w:ind w:left="283"/>
            </w:pPr>
            <w:r>
              <w:t>образцов и проб инженерно-геологических выработок</w:t>
            </w:r>
          </w:p>
        </w:tc>
        <w:tc>
          <w:tcPr>
            <w:tcW w:w="2154" w:type="dxa"/>
            <w:tcBorders>
              <w:top w:val="nil"/>
              <w:left w:val="nil"/>
              <w:bottom w:val="nil"/>
              <w:right w:val="nil"/>
            </w:tcBorders>
            <w:vAlign w:val="bottom"/>
          </w:tcPr>
          <w:p w:rsidR="0028507F" w:rsidRDefault="0028507F">
            <w:pPr>
              <w:pStyle w:val="ConsPlusNormal"/>
              <w:jc w:val="right"/>
            </w:pPr>
            <w:hyperlink w:anchor="P6324" w:history="1">
              <w:r>
                <w:rPr>
                  <w:color w:val="0000FF"/>
                </w:rPr>
                <w:t>687</w:t>
              </w:r>
            </w:hyperlink>
          </w:p>
        </w:tc>
      </w:tr>
      <w:tr w:rsidR="0028507F">
        <w:tc>
          <w:tcPr>
            <w:tcW w:w="6907" w:type="dxa"/>
            <w:tcBorders>
              <w:top w:val="nil"/>
              <w:left w:val="nil"/>
              <w:bottom w:val="nil"/>
              <w:right w:val="nil"/>
            </w:tcBorders>
          </w:tcPr>
          <w:p w:rsidR="0028507F" w:rsidRDefault="0028507F">
            <w:pPr>
              <w:pStyle w:val="ConsPlusNormal"/>
              <w:ind w:left="283"/>
            </w:pPr>
            <w:r>
              <w:t>обследований геоботанических</w:t>
            </w:r>
          </w:p>
        </w:tc>
        <w:tc>
          <w:tcPr>
            <w:tcW w:w="2154" w:type="dxa"/>
            <w:tcBorders>
              <w:top w:val="nil"/>
              <w:left w:val="nil"/>
              <w:bottom w:val="nil"/>
              <w:right w:val="nil"/>
            </w:tcBorders>
            <w:vAlign w:val="bottom"/>
          </w:tcPr>
          <w:p w:rsidR="0028507F" w:rsidRDefault="0028507F">
            <w:pPr>
              <w:pStyle w:val="ConsPlusNormal"/>
              <w:jc w:val="right"/>
            </w:pPr>
            <w:hyperlink w:anchor="P6617" w:history="1">
              <w:r>
                <w:rPr>
                  <w:color w:val="0000FF"/>
                </w:rPr>
                <w:t>719</w:t>
              </w:r>
            </w:hyperlink>
          </w:p>
        </w:tc>
      </w:tr>
      <w:tr w:rsidR="0028507F">
        <w:tc>
          <w:tcPr>
            <w:tcW w:w="6907" w:type="dxa"/>
            <w:tcBorders>
              <w:top w:val="nil"/>
              <w:left w:val="nil"/>
              <w:bottom w:val="nil"/>
              <w:right w:val="nil"/>
            </w:tcBorders>
          </w:tcPr>
          <w:p w:rsidR="0028507F" w:rsidRDefault="0028507F">
            <w:pPr>
              <w:pStyle w:val="ConsPlusNormal"/>
              <w:ind w:left="283"/>
            </w:pPr>
            <w:r>
              <w:t>обследований почвенных</w:t>
            </w:r>
          </w:p>
        </w:tc>
        <w:tc>
          <w:tcPr>
            <w:tcW w:w="2154" w:type="dxa"/>
            <w:tcBorders>
              <w:top w:val="nil"/>
              <w:left w:val="nil"/>
              <w:bottom w:val="nil"/>
              <w:right w:val="nil"/>
            </w:tcBorders>
            <w:vAlign w:val="bottom"/>
          </w:tcPr>
          <w:p w:rsidR="0028507F" w:rsidRDefault="0028507F">
            <w:pPr>
              <w:pStyle w:val="ConsPlusNormal"/>
              <w:jc w:val="right"/>
            </w:pPr>
            <w:hyperlink w:anchor="P6617" w:history="1">
              <w:r>
                <w:rPr>
                  <w:color w:val="0000FF"/>
                </w:rPr>
                <w:t>719</w:t>
              </w:r>
            </w:hyperlink>
          </w:p>
        </w:tc>
      </w:tr>
      <w:tr w:rsidR="0028507F">
        <w:tc>
          <w:tcPr>
            <w:tcW w:w="6907" w:type="dxa"/>
            <w:tcBorders>
              <w:top w:val="nil"/>
              <w:left w:val="nil"/>
              <w:bottom w:val="nil"/>
              <w:right w:val="nil"/>
            </w:tcBorders>
          </w:tcPr>
          <w:p w:rsidR="0028507F" w:rsidRDefault="0028507F">
            <w:pPr>
              <w:pStyle w:val="ConsPlusNormal"/>
              <w:ind w:left="283"/>
            </w:pPr>
            <w:r>
              <w:t>объемов работ</w:t>
            </w:r>
          </w:p>
        </w:tc>
        <w:tc>
          <w:tcPr>
            <w:tcW w:w="2154" w:type="dxa"/>
            <w:tcBorders>
              <w:top w:val="nil"/>
              <w:left w:val="nil"/>
              <w:bottom w:val="nil"/>
              <w:right w:val="nil"/>
            </w:tcBorders>
            <w:vAlign w:val="bottom"/>
          </w:tcPr>
          <w:p w:rsidR="0028507F" w:rsidRDefault="0028507F">
            <w:pPr>
              <w:pStyle w:val="ConsPlusNormal"/>
              <w:jc w:val="right"/>
            </w:pPr>
            <w:hyperlink w:anchor="P5111" w:history="1">
              <w:r>
                <w:rPr>
                  <w:color w:val="0000FF"/>
                </w:rPr>
                <w:t>573</w:t>
              </w:r>
            </w:hyperlink>
            <w:r>
              <w:t xml:space="preserve">, </w:t>
            </w:r>
            <w:hyperlink w:anchor="P5678" w:history="1">
              <w:r>
                <w:rPr>
                  <w:color w:val="0000FF"/>
                </w:rPr>
                <w:t>629</w:t>
              </w:r>
            </w:hyperlink>
          </w:p>
        </w:tc>
      </w:tr>
      <w:tr w:rsidR="0028507F">
        <w:tc>
          <w:tcPr>
            <w:tcW w:w="6907" w:type="dxa"/>
            <w:tcBorders>
              <w:top w:val="nil"/>
              <w:left w:val="nil"/>
              <w:bottom w:val="nil"/>
              <w:right w:val="nil"/>
            </w:tcBorders>
          </w:tcPr>
          <w:p w:rsidR="0028507F" w:rsidRDefault="0028507F">
            <w:pPr>
              <w:pStyle w:val="ConsPlusNormal"/>
              <w:ind w:left="283"/>
            </w:pPr>
            <w:r>
              <w:t>операций</w:t>
            </w:r>
          </w:p>
        </w:tc>
        <w:tc>
          <w:tcPr>
            <w:tcW w:w="2154" w:type="dxa"/>
            <w:tcBorders>
              <w:top w:val="nil"/>
              <w:left w:val="nil"/>
              <w:bottom w:val="nil"/>
              <w:right w:val="nil"/>
            </w:tcBorders>
            <w:vAlign w:val="bottom"/>
          </w:tcPr>
          <w:p w:rsidR="0028507F" w:rsidRDefault="0028507F">
            <w:pPr>
              <w:pStyle w:val="ConsPlusNormal"/>
              <w:jc w:val="right"/>
            </w:pPr>
            <w:hyperlink w:anchor="P2587" w:history="1">
              <w:r>
                <w:rPr>
                  <w:color w:val="0000FF"/>
                </w:rPr>
                <w:t>245</w:t>
              </w:r>
            </w:hyperlink>
            <w:r>
              <w:t xml:space="preserve">, </w:t>
            </w:r>
            <w:hyperlink w:anchor="P2601" w:history="1">
              <w:r>
                <w:rPr>
                  <w:color w:val="0000FF"/>
                </w:rPr>
                <w:t>246</w:t>
              </w:r>
            </w:hyperlink>
            <w:r>
              <w:t xml:space="preserve">, </w:t>
            </w:r>
            <w:hyperlink w:anchor="P2774" w:history="1">
              <w:r>
                <w:rPr>
                  <w:color w:val="0000FF"/>
                </w:rPr>
                <w:t>267</w:t>
              </w:r>
            </w:hyperlink>
          </w:p>
        </w:tc>
      </w:tr>
      <w:tr w:rsidR="0028507F">
        <w:tc>
          <w:tcPr>
            <w:tcW w:w="6907" w:type="dxa"/>
            <w:tcBorders>
              <w:top w:val="nil"/>
              <w:left w:val="nil"/>
              <w:bottom w:val="nil"/>
              <w:right w:val="nil"/>
            </w:tcBorders>
          </w:tcPr>
          <w:p w:rsidR="0028507F" w:rsidRDefault="0028507F">
            <w:pPr>
              <w:pStyle w:val="ConsPlusNormal"/>
              <w:ind w:left="283"/>
            </w:pPr>
            <w:r>
              <w:t>передачи заказчику и строительным организациям градостроительной, проектной и проектно-изыскательской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340" w:history="1">
              <w:r>
                <w:rPr>
                  <w:color w:val="0000FF"/>
                </w:rPr>
                <w:t>595</w:t>
              </w:r>
            </w:hyperlink>
          </w:p>
        </w:tc>
      </w:tr>
      <w:tr w:rsidR="0028507F">
        <w:tc>
          <w:tcPr>
            <w:tcW w:w="6907" w:type="dxa"/>
            <w:tcBorders>
              <w:top w:val="nil"/>
              <w:left w:val="nil"/>
              <w:bottom w:val="nil"/>
              <w:right w:val="nil"/>
            </w:tcBorders>
          </w:tcPr>
          <w:p w:rsidR="0028507F" w:rsidRDefault="0028507F">
            <w:pPr>
              <w:pStyle w:val="ConsPlusNormal"/>
              <w:ind w:left="283"/>
            </w:pPr>
            <w:r>
              <w:t>периодического осмотра состояния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614" w:history="1">
              <w:r>
                <w:rPr>
                  <w:color w:val="0000FF"/>
                </w:rPr>
                <w:t>377</w:t>
              </w:r>
            </w:hyperlink>
          </w:p>
        </w:tc>
      </w:tr>
      <w:tr w:rsidR="0028507F">
        <w:tc>
          <w:tcPr>
            <w:tcW w:w="6907" w:type="dxa"/>
            <w:tcBorders>
              <w:top w:val="nil"/>
              <w:left w:val="nil"/>
              <w:bottom w:val="nil"/>
              <w:right w:val="nil"/>
            </w:tcBorders>
          </w:tcPr>
          <w:p w:rsidR="0028507F" w:rsidRDefault="0028507F">
            <w:pPr>
              <w:pStyle w:val="ConsPlusNormal"/>
              <w:ind w:left="283"/>
            </w:pPr>
            <w:r>
              <w:t>по проектированию защитных лесов</w:t>
            </w:r>
          </w:p>
        </w:tc>
        <w:tc>
          <w:tcPr>
            <w:tcW w:w="2154" w:type="dxa"/>
            <w:tcBorders>
              <w:top w:val="nil"/>
              <w:left w:val="nil"/>
              <w:bottom w:val="nil"/>
              <w:right w:val="nil"/>
            </w:tcBorders>
            <w:vAlign w:val="bottom"/>
          </w:tcPr>
          <w:p w:rsidR="0028507F" w:rsidRDefault="0028507F">
            <w:pPr>
              <w:pStyle w:val="ConsPlusNormal"/>
              <w:jc w:val="right"/>
            </w:pPr>
            <w:hyperlink w:anchor="P6888" w:history="1">
              <w:r>
                <w:rPr>
                  <w:color w:val="0000FF"/>
                </w:rPr>
                <w:t>744</w:t>
              </w:r>
            </w:hyperlink>
          </w:p>
        </w:tc>
      </w:tr>
      <w:tr w:rsidR="0028507F">
        <w:tc>
          <w:tcPr>
            <w:tcW w:w="6907" w:type="dxa"/>
            <w:tcBorders>
              <w:top w:val="nil"/>
              <w:left w:val="nil"/>
              <w:bottom w:val="nil"/>
              <w:right w:val="nil"/>
            </w:tcBorders>
          </w:tcPr>
          <w:p w:rsidR="0028507F" w:rsidRDefault="0028507F">
            <w:pPr>
              <w:pStyle w:val="ConsPlusNormal"/>
              <w:ind w:left="283"/>
            </w:pPr>
            <w:r>
              <w:t>по проектированию лесничеств</w:t>
            </w:r>
          </w:p>
        </w:tc>
        <w:tc>
          <w:tcPr>
            <w:tcW w:w="2154" w:type="dxa"/>
            <w:tcBorders>
              <w:top w:val="nil"/>
              <w:left w:val="nil"/>
              <w:bottom w:val="nil"/>
              <w:right w:val="nil"/>
            </w:tcBorders>
            <w:vAlign w:val="bottom"/>
          </w:tcPr>
          <w:p w:rsidR="0028507F" w:rsidRDefault="0028507F">
            <w:pPr>
              <w:pStyle w:val="ConsPlusNormal"/>
              <w:jc w:val="right"/>
            </w:pPr>
            <w:hyperlink w:anchor="P6868" w:history="1">
              <w:r>
                <w:rPr>
                  <w:color w:val="0000FF"/>
                </w:rPr>
                <w:t>742</w:t>
              </w:r>
            </w:hyperlink>
          </w:p>
        </w:tc>
      </w:tr>
      <w:tr w:rsidR="0028507F">
        <w:tc>
          <w:tcPr>
            <w:tcW w:w="6907" w:type="dxa"/>
            <w:tcBorders>
              <w:top w:val="nil"/>
              <w:left w:val="nil"/>
              <w:bottom w:val="nil"/>
              <w:right w:val="nil"/>
            </w:tcBorders>
          </w:tcPr>
          <w:p w:rsidR="0028507F" w:rsidRDefault="0028507F">
            <w:pPr>
              <w:pStyle w:val="ConsPlusNormal"/>
              <w:ind w:left="283"/>
            </w:pPr>
            <w:r>
              <w:t>по проектированию особо защитных участков леса</w:t>
            </w:r>
          </w:p>
        </w:tc>
        <w:tc>
          <w:tcPr>
            <w:tcW w:w="2154" w:type="dxa"/>
            <w:tcBorders>
              <w:top w:val="nil"/>
              <w:left w:val="nil"/>
              <w:bottom w:val="nil"/>
              <w:right w:val="nil"/>
            </w:tcBorders>
            <w:vAlign w:val="bottom"/>
          </w:tcPr>
          <w:p w:rsidR="0028507F" w:rsidRDefault="0028507F">
            <w:pPr>
              <w:pStyle w:val="ConsPlusNormal"/>
              <w:jc w:val="right"/>
            </w:pPr>
            <w:hyperlink w:anchor="P6888" w:history="1">
              <w:r>
                <w:rPr>
                  <w:color w:val="0000FF"/>
                </w:rPr>
                <w:t>744</w:t>
              </w:r>
            </w:hyperlink>
          </w:p>
        </w:tc>
      </w:tr>
      <w:tr w:rsidR="0028507F">
        <w:tc>
          <w:tcPr>
            <w:tcW w:w="6907" w:type="dxa"/>
            <w:tcBorders>
              <w:top w:val="nil"/>
              <w:left w:val="nil"/>
              <w:bottom w:val="nil"/>
              <w:right w:val="nil"/>
            </w:tcBorders>
          </w:tcPr>
          <w:p w:rsidR="0028507F" w:rsidRDefault="0028507F">
            <w:pPr>
              <w:pStyle w:val="ConsPlusNormal"/>
              <w:ind w:left="283"/>
            </w:pPr>
            <w:r>
              <w:t>по проектированию резервных лесов</w:t>
            </w:r>
          </w:p>
        </w:tc>
        <w:tc>
          <w:tcPr>
            <w:tcW w:w="2154" w:type="dxa"/>
            <w:tcBorders>
              <w:top w:val="nil"/>
              <w:left w:val="nil"/>
              <w:bottom w:val="nil"/>
              <w:right w:val="nil"/>
            </w:tcBorders>
            <w:vAlign w:val="bottom"/>
          </w:tcPr>
          <w:p w:rsidR="0028507F" w:rsidRDefault="0028507F">
            <w:pPr>
              <w:pStyle w:val="ConsPlusNormal"/>
              <w:jc w:val="right"/>
            </w:pPr>
            <w:hyperlink w:anchor="P6888" w:history="1">
              <w:r>
                <w:rPr>
                  <w:color w:val="0000FF"/>
                </w:rPr>
                <w:t>744</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по проектированию эксплуатационных лесов</w:t>
            </w:r>
          </w:p>
        </w:tc>
        <w:tc>
          <w:tcPr>
            <w:tcW w:w="2154" w:type="dxa"/>
            <w:tcBorders>
              <w:top w:val="nil"/>
              <w:left w:val="nil"/>
              <w:bottom w:val="nil"/>
              <w:right w:val="nil"/>
            </w:tcBorders>
            <w:vAlign w:val="bottom"/>
          </w:tcPr>
          <w:p w:rsidR="0028507F" w:rsidRDefault="0028507F">
            <w:pPr>
              <w:pStyle w:val="ConsPlusNormal"/>
              <w:jc w:val="right"/>
            </w:pPr>
            <w:hyperlink w:anchor="P6888" w:history="1">
              <w:r>
                <w:rPr>
                  <w:color w:val="0000FF"/>
                </w:rPr>
                <w:t>744</w:t>
              </w:r>
            </w:hyperlink>
          </w:p>
        </w:tc>
      </w:tr>
      <w:tr w:rsidR="0028507F">
        <w:tc>
          <w:tcPr>
            <w:tcW w:w="6907" w:type="dxa"/>
            <w:tcBorders>
              <w:top w:val="nil"/>
              <w:left w:val="nil"/>
              <w:bottom w:val="nil"/>
              <w:right w:val="nil"/>
            </w:tcBorders>
          </w:tcPr>
          <w:p w:rsidR="0028507F" w:rsidRDefault="0028507F">
            <w:pPr>
              <w:pStyle w:val="ConsPlusNormal"/>
              <w:ind w:left="283"/>
            </w:pPr>
            <w:r>
              <w:t>по технологической подготовке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2999" w:history="1">
              <w:r>
                <w:rPr>
                  <w:color w:val="0000FF"/>
                </w:rPr>
                <w:t>291</w:t>
              </w:r>
            </w:hyperlink>
          </w:p>
        </w:tc>
      </w:tr>
      <w:tr w:rsidR="0028507F">
        <w:tc>
          <w:tcPr>
            <w:tcW w:w="6907" w:type="dxa"/>
            <w:tcBorders>
              <w:top w:val="nil"/>
              <w:left w:val="nil"/>
              <w:bottom w:val="nil"/>
              <w:right w:val="nil"/>
            </w:tcBorders>
          </w:tcPr>
          <w:p w:rsidR="0028507F" w:rsidRDefault="0028507F">
            <w:pPr>
              <w:pStyle w:val="ConsPlusNormal"/>
              <w:ind w:left="283"/>
            </w:pPr>
            <w:r>
              <w:t>по утверждению архитектурно-градостроительных решений объектов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4735" w:history="1">
              <w:r>
                <w:rPr>
                  <w:color w:val="0000FF"/>
                </w:rPr>
                <w:t>535</w:t>
              </w:r>
            </w:hyperlink>
          </w:p>
        </w:tc>
      </w:tr>
      <w:tr w:rsidR="0028507F">
        <w:tc>
          <w:tcPr>
            <w:tcW w:w="6907" w:type="dxa"/>
            <w:tcBorders>
              <w:top w:val="nil"/>
              <w:left w:val="nil"/>
              <w:bottom w:val="nil"/>
              <w:right w:val="nil"/>
            </w:tcBorders>
          </w:tcPr>
          <w:p w:rsidR="0028507F" w:rsidRDefault="0028507F">
            <w:pPr>
              <w:pStyle w:val="ConsPlusNormal"/>
              <w:ind w:left="283"/>
            </w:pPr>
            <w:r>
              <w:t>проб инженерно-геологических выработок</w:t>
            </w:r>
          </w:p>
        </w:tc>
        <w:tc>
          <w:tcPr>
            <w:tcW w:w="2154" w:type="dxa"/>
            <w:tcBorders>
              <w:top w:val="nil"/>
              <w:left w:val="nil"/>
              <w:bottom w:val="nil"/>
              <w:right w:val="nil"/>
            </w:tcBorders>
            <w:vAlign w:val="bottom"/>
          </w:tcPr>
          <w:p w:rsidR="0028507F" w:rsidRDefault="0028507F">
            <w:pPr>
              <w:pStyle w:val="ConsPlusNormal"/>
              <w:jc w:val="right"/>
            </w:pPr>
            <w:hyperlink w:anchor="P6324" w:history="1">
              <w:r>
                <w:rPr>
                  <w:color w:val="0000FF"/>
                </w:rPr>
                <w:t>687</w:t>
              </w:r>
            </w:hyperlink>
          </w:p>
        </w:tc>
      </w:tr>
      <w:tr w:rsidR="0028507F">
        <w:tc>
          <w:tcPr>
            <w:tcW w:w="6907" w:type="dxa"/>
            <w:tcBorders>
              <w:top w:val="nil"/>
              <w:left w:val="nil"/>
              <w:bottom w:val="nil"/>
              <w:right w:val="nil"/>
            </w:tcBorders>
          </w:tcPr>
          <w:p w:rsidR="0028507F" w:rsidRDefault="0028507F">
            <w:pPr>
              <w:pStyle w:val="ConsPlusNormal"/>
              <w:ind w:left="283"/>
            </w:pPr>
            <w:r>
              <w:t>распределения запасных частей к оборудованию</w:t>
            </w:r>
          </w:p>
        </w:tc>
        <w:tc>
          <w:tcPr>
            <w:tcW w:w="2154" w:type="dxa"/>
            <w:tcBorders>
              <w:top w:val="nil"/>
              <w:left w:val="nil"/>
              <w:bottom w:val="nil"/>
              <w:right w:val="nil"/>
            </w:tcBorders>
            <w:vAlign w:val="bottom"/>
          </w:tcPr>
          <w:p w:rsidR="0028507F" w:rsidRDefault="0028507F">
            <w:pPr>
              <w:pStyle w:val="ConsPlusNormal"/>
              <w:jc w:val="right"/>
            </w:pPr>
            <w:hyperlink w:anchor="P4378" w:history="1">
              <w:r>
                <w:rPr>
                  <w:color w:val="0000FF"/>
                </w:rPr>
                <w:t>492</w:t>
              </w:r>
            </w:hyperlink>
          </w:p>
        </w:tc>
      </w:tr>
      <w:tr w:rsidR="0028507F">
        <w:tc>
          <w:tcPr>
            <w:tcW w:w="6907" w:type="dxa"/>
            <w:tcBorders>
              <w:top w:val="nil"/>
              <w:left w:val="nil"/>
              <w:bottom w:val="nil"/>
              <w:right w:val="nil"/>
            </w:tcBorders>
          </w:tcPr>
          <w:p w:rsidR="0028507F" w:rsidRDefault="0028507F">
            <w:pPr>
              <w:pStyle w:val="ConsPlusNormal"/>
              <w:ind w:left="283"/>
            </w:pPr>
            <w:r>
              <w:t>расцеховки</w:t>
            </w:r>
          </w:p>
        </w:tc>
        <w:tc>
          <w:tcPr>
            <w:tcW w:w="2154" w:type="dxa"/>
            <w:tcBorders>
              <w:top w:val="nil"/>
              <w:left w:val="nil"/>
              <w:bottom w:val="nil"/>
              <w:right w:val="nil"/>
            </w:tcBorders>
            <w:vAlign w:val="bottom"/>
          </w:tcPr>
          <w:p w:rsidR="0028507F" w:rsidRDefault="0028507F">
            <w:pPr>
              <w:pStyle w:val="ConsPlusNormal"/>
              <w:jc w:val="right"/>
            </w:pPr>
            <w:hyperlink w:anchor="P3455" w:history="1">
              <w:r>
                <w:rPr>
                  <w:color w:val="0000FF"/>
                </w:rPr>
                <w:t>352</w:t>
              </w:r>
            </w:hyperlink>
          </w:p>
        </w:tc>
      </w:tr>
      <w:tr w:rsidR="0028507F">
        <w:tc>
          <w:tcPr>
            <w:tcW w:w="6907" w:type="dxa"/>
            <w:tcBorders>
              <w:top w:val="nil"/>
              <w:left w:val="nil"/>
              <w:bottom w:val="nil"/>
              <w:right w:val="nil"/>
            </w:tcBorders>
          </w:tcPr>
          <w:p w:rsidR="0028507F" w:rsidRDefault="0028507F">
            <w:pPr>
              <w:pStyle w:val="ConsPlusNormal"/>
              <w:ind w:left="283"/>
            </w:pPr>
            <w:r>
              <w:t>регистрации натурных данных</w:t>
            </w:r>
          </w:p>
        </w:tc>
        <w:tc>
          <w:tcPr>
            <w:tcW w:w="2154" w:type="dxa"/>
            <w:tcBorders>
              <w:top w:val="nil"/>
              <w:left w:val="nil"/>
              <w:bottom w:val="nil"/>
              <w:right w:val="nil"/>
            </w:tcBorders>
            <w:vAlign w:val="bottom"/>
          </w:tcPr>
          <w:p w:rsidR="0028507F" w:rsidRDefault="0028507F">
            <w:pPr>
              <w:pStyle w:val="ConsPlusNormal"/>
              <w:jc w:val="right"/>
            </w:pPr>
            <w:hyperlink w:anchor="P9131" w:history="1">
              <w:r>
                <w:rPr>
                  <w:color w:val="0000FF"/>
                </w:rPr>
                <w:t>974</w:t>
              </w:r>
            </w:hyperlink>
          </w:p>
        </w:tc>
      </w:tr>
      <w:tr w:rsidR="0028507F">
        <w:tc>
          <w:tcPr>
            <w:tcW w:w="6907" w:type="dxa"/>
            <w:tcBorders>
              <w:top w:val="nil"/>
              <w:left w:val="nil"/>
              <w:bottom w:val="nil"/>
              <w:right w:val="nil"/>
            </w:tcBorders>
          </w:tcPr>
          <w:p w:rsidR="0028507F" w:rsidRDefault="0028507F">
            <w:pPr>
              <w:pStyle w:val="ConsPlusNormal"/>
              <w:ind w:left="283"/>
            </w:pPr>
            <w:r>
              <w:t>сводные потребности в оборудовании</w:t>
            </w:r>
          </w:p>
        </w:tc>
        <w:tc>
          <w:tcPr>
            <w:tcW w:w="2154" w:type="dxa"/>
            <w:tcBorders>
              <w:top w:val="nil"/>
              <w:left w:val="nil"/>
              <w:bottom w:val="nil"/>
              <w:right w:val="nil"/>
            </w:tcBorders>
            <w:vAlign w:val="bottom"/>
          </w:tcPr>
          <w:p w:rsidR="0028507F" w:rsidRDefault="0028507F">
            <w:pPr>
              <w:pStyle w:val="ConsPlusNormal"/>
              <w:jc w:val="right"/>
            </w:pPr>
            <w:hyperlink w:anchor="P3528" w:history="1">
              <w:r>
                <w:rPr>
                  <w:color w:val="0000FF"/>
                </w:rPr>
                <w:t>364</w:t>
              </w:r>
            </w:hyperlink>
          </w:p>
        </w:tc>
      </w:tr>
      <w:tr w:rsidR="0028507F">
        <w:tc>
          <w:tcPr>
            <w:tcW w:w="6907" w:type="dxa"/>
            <w:tcBorders>
              <w:top w:val="nil"/>
              <w:left w:val="nil"/>
              <w:bottom w:val="nil"/>
              <w:right w:val="nil"/>
            </w:tcBorders>
          </w:tcPr>
          <w:p w:rsidR="0028507F" w:rsidRDefault="0028507F">
            <w:pPr>
              <w:pStyle w:val="ConsPlusNormal"/>
              <w:ind w:left="283"/>
            </w:pPr>
            <w:r>
              <w:t>сводные установленного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522" w:history="1">
              <w:r>
                <w:rPr>
                  <w:color w:val="0000FF"/>
                </w:rPr>
                <w:t>363</w:t>
              </w:r>
            </w:hyperlink>
          </w:p>
        </w:tc>
      </w:tr>
      <w:tr w:rsidR="0028507F">
        <w:tc>
          <w:tcPr>
            <w:tcW w:w="6907" w:type="dxa"/>
            <w:tcBorders>
              <w:top w:val="nil"/>
              <w:left w:val="nil"/>
              <w:bottom w:val="nil"/>
              <w:right w:val="nil"/>
            </w:tcBorders>
          </w:tcPr>
          <w:p w:rsidR="0028507F" w:rsidRDefault="0028507F">
            <w:pPr>
              <w:pStyle w:val="ConsPlusNormal"/>
              <w:ind w:left="283"/>
            </w:pPr>
            <w:r>
              <w:t>сдачи при регистрации программ в депозитарии программ для электронных вычислительных машин и баз данных</w:t>
            </w:r>
          </w:p>
        </w:tc>
        <w:tc>
          <w:tcPr>
            <w:tcW w:w="2154" w:type="dxa"/>
            <w:tcBorders>
              <w:top w:val="nil"/>
              <w:left w:val="nil"/>
              <w:bottom w:val="nil"/>
              <w:right w:val="nil"/>
            </w:tcBorders>
            <w:vAlign w:val="bottom"/>
          </w:tcPr>
          <w:p w:rsidR="0028507F" w:rsidRDefault="0028507F">
            <w:pPr>
              <w:pStyle w:val="ConsPlusNormal"/>
              <w:jc w:val="right"/>
            </w:pPr>
            <w:hyperlink w:anchor="P1869" w:history="1">
              <w:r>
                <w:rPr>
                  <w:color w:val="0000FF"/>
                </w:rPr>
                <w:t>159</w:t>
              </w:r>
            </w:hyperlink>
          </w:p>
        </w:tc>
      </w:tr>
      <w:tr w:rsidR="0028507F">
        <w:tc>
          <w:tcPr>
            <w:tcW w:w="6907" w:type="dxa"/>
            <w:tcBorders>
              <w:top w:val="nil"/>
              <w:left w:val="nil"/>
              <w:bottom w:val="nil"/>
              <w:right w:val="nil"/>
            </w:tcBorders>
          </w:tcPr>
          <w:p w:rsidR="0028507F" w:rsidRDefault="0028507F">
            <w:pPr>
              <w:pStyle w:val="ConsPlusNormal"/>
              <w:ind w:left="283"/>
            </w:pPr>
            <w:r>
              <w:t>соответствия полученных результатов опытно-конструкторских работ требованиям технического задания (техническим требованиям)</w:t>
            </w:r>
          </w:p>
        </w:tc>
        <w:tc>
          <w:tcPr>
            <w:tcW w:w="2154" w:type="dxa"/>
            <w:tcBorders>
              <w:top w:val="nil"/>
              <w:left w:val="nil"/>
              <w:bottom w:val="nil"/>
              <w:right w:val="nil"/>
            </w:tcBorders>
            <w:vAlign w:val="bottom"/>
          </w:tcPr>
          <w:p w:rsidR="0028507F" w:rsidRDefault="0028507F">
            <w:pPr>
              <w:pStyle w:val="ConsPlusNormal"/>
              <w:jc w:val="right"/>
            </w:pPr>
            <w:hyperlink w:anchor="P2366" w:history="1">
              <w:r>
                <w:rPr>
                  <w:color w:val="0000FF"/>
                </w:rPr>
                <w:t>216</w:t>
              </w:r>
            </w:hyperlink>
          </w:p>
        </w:tc>
      </w:tr>
      <w:tr w:rsidR="0028507F">
        <w:tc>
          <w:tcPr>
            <w:tcW w:w="6907" w:type="dxa"/>
            <w:tcBorders>
              <w:top w:val="nil"/>
              <w:left w:val="nil"/>
              <w:bottom w:val="nil"/>
              <w:right w:val="nil"/>
            </w:tcBorders>
          </w:tcPr>
          <w:p w:rsidR="0028507F" w:rsidRDefault="0028507F">
            <w:pPr>
              <w:pStyle w:val="ConsPlusNormal"/>
              <w:ind w:left="283"/>
            </w:pPr>
            <w:r>
              <w:t>стержней</w:t>
            </w:r>
          </w:p>
        </w:tc>
        <w:tc>
          <w:tcPr>
            <w:tcW w:w="2154" w:type="dxa"/>
            <w:tcBorders>
              <w:top w:val="nil"/>
              <w:left w:val="nil"/>
              <w:bottom w:val="nil"/>
              <w:right w:val="nil"/>
            </w:tcBorders>
            <w:vAlign w:val="bottom"/>
          </w:tcPr>
          <w:p w:rsidR="0028507F" w:rsidRDefault="0028507F">
            <w:pPr>
              <w:pStyle w:val="ConsPlusNormal"/>
              <w:jc w:val="right"/>
            </w:pPr>
            <w:hyperlink w:anchor="P2806" w:history="1">
              <w:r>
                <w:rPr>
                  <w:color w:val="0000FF"/>
                </w:rPr>
                <w:t>271</w:t>
              </w:r>
            </w:hyperlink>
          </w:p>
        </w:tc>
      </w:tr>
      <w:tr w:rsidR="0028507F">
        <w:tc>
          <w:tcPr>
            <w:tcW w:w="6907" w:type="dxa"/>
            <w:tcBorders>
              <w:top w:val="nil"/>
              <w:left w:val="nil"/>
              <w:bottom w:val="nil"/>
              <w:right w:val="nil"/>
            </w:tcBorders>
          </w:tcPr>
          <w:p w:rsidR="0028507F" w:rsidRDefault="0028507F">
            <w:pPr>
              <w:pStyle w:val="ConsPlusNormal"/>
              <w:ind w:left="283"/>
            </w:pPr>
            <w:r>
              <w:t>технических предложений на изделия</w:t>
            </w:r>
          </w:p>
        </w:tc>
        <w:tc>
          <w:tcPr>
            <w:tcW w:w="2154" w:type="dxa"/>
            <w:tcBorders>
              <w:top w:val="nil"/>
              <w:left w:val="nil"/>
              <w:bottom w:val="nil"/>
              <w:right w:val="nil"/>
            </w:tcBorders>
            <w:vAlign w:val="bottom"/>
          </w:tcPr>
          <w:p w:rsidR="0028507F" w:rsidRDefault="0028507F">
            <w:pPr>
              <w:pStyle w:val="ConsPlusNormal"/>
              <w:jc w:val="right"/>
            </w:pPr>
            <w:hyperlink w:anchor="P2203" w:history="1">
              <w:r>
                <w:rPr>
                  <w:color w:val="0000FF"/>
                </w:rPr>
                <w:t>197</w:t>
              </w:r>
            </w:hyperlink>
          </w:p>
        </w:tc>
      </w:tr>
      <w:tr w:rsidR="0028507F">
        <w:tc>
          <w:tcPr>
            <w:tcW w:w="6907" w:type="dxa"/>
            <w:tcBorders>
              <w:top w:val="nil"/>
              <w:left w:val="nil"/>
              <w:bottom w:val="nil"/>
              <w:right w:val="nil"/>
            </w:tcBorders>
          </w:tcPr>
          <w:p w:rsidR="0028507F" w:rsidRDefault="0028507F">
            <w:pPr>
              <w:pStyle w:val="ConsPlusNormal"/>
              <w:ind w:left="283"/>
            </w:pPr>
            <w:r>
              <w:t>технических проектов</w:t>
            </w:r>
          </w:p>
        </w:tc>
        <w:tc>
          <w:tcPr>
            <w:tcW w:w="2154" w:type="dxa"/>
            <w:tcBorders>
              <w:top w:val="nil"/>
              <w:left w:val="nil"/>
              <w:bottom w:val="nil"/>
              <w:right w:val="nil"/>
            </w:tcBorders>
            <w:vAlign w:val="bottom"/>
          </w:tcPr>
          <w:p w:rsidR="0028507F" w:rsidRDefault="0028507F">
            <w:pPr>
              <w:pStyle w:val="ConsPlusNormal"/>
              <w:jc w:val="right"/>
            </w:pPr>
            <w:hyperlink w:anchor="P2229" w:history="1">
              <w:r>
                <w:rPr>
                  <w:color w:val="0000FF"/>
                </w:rPr>
                <w:t>200</w:t>
              </w:r>
            </w:hyperlink>
          </w:p>
        </w:tc>
      </w:tr>
      <w:tr w:rsidR="0028507F">
        <w:tc>
          <w:tcPr>
            <w:tcW w:w="6907" w:type="dxa"/>
            <w:tcBorders>
              <w:top w:val="nil"/>
              <w:left w:val="nil"/>
              <w:bottom w:val="nil"/>
              <w:right w:val="nil"/>
            </w:tcBorders>
          </w:tcPr>
          <w:p w:rsidR="0028507F" w:rsidRDefault="0028507F">
            <w:pPr>
              <w:pStyle w:val="ConsPlusNormal"/>
              <w:ind w:left="283"/>
            </w:pPr>
            <w:r>
              <w:t>технологического контроля работы очистных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7376" w:history="1">
              <w:r>
                <w:rPr>
                  <w:color w:val="0000FF"/>
                </w:rPr>
                <w:t>790</w:t>
              </w:r>
            </w:hyperlink>
          </w:p>
        </w:tc>
      </w:tr>
      <w:tr w:rsidR="0028507F">
        <w:tc>
          <w:tcPr>
            <w:tcW w:w="6907" w:type="dxa"/>
            <w:tcBorders>
              <w:top w:val="nil"/>
              <w:left w:val="nil"/>
              <w:bottom w:val="nil"/>
              <w:right w:val="nil"/>
            </w:tcBorders>
          </w:tcPr>
          <w:p w:rsidR="0028507F" w:rsidRDefault="0028507F">
            <w:pPr>
              <w:pStyle w:val="ConsPlusNormal"/>
              <w:ind w:left="283"/>
            </w:pPr>
            <w:r>
              <w:t>технологической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2587" w:history="1">
              <w:r>
                <w:rPr>
                  <w:color w:val="0000FF"/>
                </w:rPr>
                <w:t>245</w:t>
              </w:r>
            </w:hyperlink>
            <w:r>
              <w:t xml:space="preserve">, </w:t>
            </w:r>
            <w:hyperlink w:anchor="P2601" w:history="1">
              <w:r>
                <w:rPr>
                  <w:color w:val="0000FF"/>
                </w:rPr>
                <w:t>246</w:t>
              </w:r>
            </w:hyperlink>
            <w:r>
              <w:t xml:space="preserve">, </w:t>
            </w:r>
            <w:hyperlink w:anchor="P2774" w:history="1">
              <w:r>
                <w:rPr>
                  <w:color w:val="0000FF"/>
                </w:rPr>
                <w:t>267</w:t>
              </w:r>
            </w:hyperlink>
          </w:p>
        </w:tc>
      </w:tr>
      <w:tr w:rsidR="0028507F">
        <w:tc>
          <w:tcPr>
            <w:tcW w:w="6907" w:type="dxa"/>
            <w:tcBorders>
              <w:top w:val="nil"/>
              <w:left w:val="nil"/>
              <w:bottom w:val="nil"/>
              <w:right w:val="nil"/>
            </w:tcBorders>
          </w:tcPr>
          <w:p w:rsidR="0028507F" w:rsidRDefault="0028507F">
            <w:pPr>
              <w:pStyle w:val="ConsPlusNormal"/>
              <w:ind w:left="283"/>
            </w:pPr>
            <w:r>
              <w:t>топографо-геодезического обеспечения проведения установления (восстановления) и изменения границ между субъектами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8219" w:history="1">
              <w:r>
                <w:rPr>
                  <w:color w:val="0000FF"/>
                </w:rPr>
                <w:t>874</w:t>
              </w:r>
            </w:hyperlink>
          </w:p>
        </w:tc>
      </w:tr>
      <w:tr w:rsidR="0028507F">
        <w:tc>
          <w:tcPr>
            <w:tcW w:w="6907" w:type="dxa"/>
            <w:tcBorders>
              <w:top w:val="nil"/>
              <w:left w:val="nil"/>
              <w:bottom w:val="nil"/>
              <w:right w:val="nil"/>
            </w:tcBorders>
          </w:tcPr>
          <w:p w:rsidR="0028507F" w:rsidRDefault="0028507F">
            <w:pPr>
              <w:pStyle w:val="ConsPlusNormal"/>
              <w:ind w:left="283"/>
            </w:pPr>
            <w:r>
              <w:t>учета работы электромонтеров</w:t>
            </w:r>
          </w:p>
        </w:tc>
        <w:tc>
          <w:tcPr>
            <w:tcW w:w="2154" w:type="dxa"/>
            <w:tcBorders>
              <w:top w:val="nil"/>
              <w:left w:val="nil"/>
              <w:bottom w:val="nil"/>
              <w:right w:val="nil"/>
            </w:tcBorders>
            <w:vAlign w:val="bottom"/>
          </w:tcPr>
          <w:p w:rsidR="0028507F" w:rsidRDefault="0028507F">
            <w:pPr>
              <w:pStyle w:val="ConsPlusNormal"/>
              <w:jc w:val="right"/>
            </w:pPr>
            <w:hyperlink w:anchor="P4185" w:history="1">
              <w:r>
                <w:rPr>
                  <w:color w:val="0000FF"/>
                </w:rPr>
                <w:t>463</w:t>
              </w:r>
            </w:hyperlink>
          </w:p>
        </w:tc>
      </w:tr>
      <w:tr w:rsidR="0028507F">
        <w:tc>
          <w:tcPr>
            <w:tcW w:w="6907" w:type="dxa"/>
            <w:tcBorders>
              <w:top w:val="nil"/>
              <w:left w:val="nil"/>
              <w:bottom w:val="nil"/>
              <w:right w:val="nil"/>
            </w:tcBorders>
          </w:tcPr>
          <w:p w:rsidR="0028507F" w:rsidRDefault="0028507F">
            <w:pPr>
              <w:pStyle w:val="ConsPlusNormal"/>
              <w:ind w:left="283"/>
            </w:pPr>
            <w:r>
              <w:t>эксплуатационных документов</w:t>
            </w:r>
          </w:p>
        </w:tc>
        <w:tc>
          <w:tcPr>
            <w:tcW w:w="2154" w:type="dxa"/>
            <w:tcBorders>
              <w:top w:val="nil"/>
              <w:left w:val="nil"/>
              <w:bottom w:val="nil"/>
              <w:right w:val="nil"/>
            </w:tcBorders>
            <w:vAlign w:val="bottom"/>
          </w:tcPr>
          <w:p w:rsidR="0028507F" w:rsidRDefault="0028507F">
            <w:pPr>
              <w:pStyle w:val="ConsPlusNormal"/>
              <w:jc w:val="right"/>
            </w:pPr>
            <w:hyperlink w:anchor="P2423" w:history="1">
              <w:r>
                <w:rPr>
                  <w:color w:val="0000FF"/>
                </w:rPr>
                <w:t>224</w:t>
              </w:r>
            </w:hyperlink>
          </w:p>
        </w:tc>
      </w:tr>
      <w:tr w:rsidR="0028507F">
        <w:tc>
          <w:tcPr>
            <w:tcW w:w="6907" w:type="dxa"/>
            <w:tcBorders>
              <w:top w:val="nil"/>
              <w:left w:val="nil"/>
              <w:bottom w:val="nil"/>
              <w:right w:val="nil"/>
            </w:tcBorders>
          </w:tcPr>
          <w:p w:rsidR="0028507F" w:rsidRDefault="0028507F">
            <w:pPr>
              <w:pStyle w:val="ConsPlusNormal"/>
              <w:ind w:left="283"/>
            </w:pPr>
            <w:r>
              <w:t>эскизных проектов</w:t>
            </w:r>
          </w:p>
        </w:tc>
        <w:tc>
          <w:tcPr>
            <w:tcW w:w="2154" w:type="dxa"/>
            <w:tcBorders>
              <w:top w:val="nil"/>
              <w:left w:val="nil"/>
              <w:bottom w:val="nil"/>
              <w:right w:val="nil"/>
            </w:tcBorders>
            <w:vAlign w:val="bottom"/>
          </w:tcPr>
          <w:p w:rsidR="0028507F" w:rsidRDefault="0028507F">
            <w:pPr>
              <w:pStyle w:val="ConsPlusNormal"/>
              <w:jc w:val="right"/>
            </w:pPr>
            <w:hyperlink w:anchor="P2215" w:history="1">
              <w:r>
                <w:rPr>
                  <w:color w:val="0000FF"/>
                </w:rPr>
                <w:t>199</w:t>
              </w:r>
            </w:hyperlink>
          </w:p>
        </w:tc>
      </w:tr>
      <w:tr w:rsidR="0028507F">
        <w:tc>
          <w:tcPr>
            <w:tcW w:w="6907" w:type="dxa"/>
            <w:tcBorders>
              <w:top w:val="nil"/>
              <w:left w:val="nil"/>
              <w:bottom w:val="nil"/>
              <w:right w:val="nil"/>
            </w:tcBorders>
          </w:tcPr>
          <w:p w:rsidR="0028507F" w:rsidRDefault="0028507F">
            <w:pPr>
              <w:pStyle w:val="ConsPlusNormal"/>
              <w:outlineLvl w:val="2"/>
            </w:pPr>
            <w:r>
              <w:t>ВЕРСИИ: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электронной конструкторской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2289" w:history="1">
              <w:r>
                <w:rPr>
                  <w:color w:val="0000FF"/>
                </w:rPr>
                <w:t>206</w:t>
              </w:r>
            </w:hyperlink>
          </w:p>
        </w:tc>
      </w:tr>
      <w:tr w:rsidR="0028507F">
        <w:tc>
          <w:tcPr>
            <w:tcW w:w="6907" w:type="dxa"/>
            <w:tcBorders>
              <w:top w:val="nil"/>
              <w:left w:val="nil"/>
              <w:bottom w:val="nil"/>
              <w:right w:val="nil"/>
            </w:tcBorders>
          </w:tcPr>
          <w:p w:rsidR="0028507F" w:rsidRDefault="0028507F">
            <w:pPr>
              <w:pStyle w:val="ConsPlusNormal"/>
              <w:outlineLvl w:val="2"/>
            </w:pPr>
            <w:r>
              <w:t>ВИДЕОДОКУМЕНТЫ: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контрольно-надзорных мероприятий</w:t>
            </w:r>
          </w:p>
        </w:tc>
        <w:tc>
          <w:tcPr>
            <w:tcW w:w="2154" w:type="dxa"/>
            <w:tcBorders>
              <w:top w:val="nil"/>
              <w:left w:val="nil"/>
              <w:bottom w:val="nil"/>
              <w:right w:val="nil"/>
            </w:tcBorders>
            <w:vAlign w:val="bottom"/>
          </w:tcPr>
          <w:p w:rsidR="0028507F" w:rsidRDefault="0028507F">
            <w:pPr>
              <w:pStyle w:val="ConsPlusNormal"/>
              <w:jc w:val="right"/>
            </w:pPr>
            <w:hyperlink w:anchor="P7731" w:history="1">
              <w:r>
                <w:rPr>
                  <w:color w:val="0000FF"/>
                </w:rPr>
                <w:t>828</w:t>
              </w:r>
            </w:hyperlink>
          </w:p>
        </w:tc>
      </w:tr>
      <w:tr w:rsidR="0028507F">
        <w:tc>
          <w:tcPr>
            <w:tcW w:w="6907" w:type="dxa"/>
            <w:tcBorders>
              <w:top w:val="nil"/>
              <w:left w:val="nil"/>
              <w:bottom w:val="nil"/>
              <w:right w:val="nil"/>
            </w:tcBorders>
          </w:tcPr>
          <w:p w:rsidR="0028507F" w:rsidRDefault="0028507F">
            <w:pPr>
              <w:pStyle w:val="ConsPlusNormal"/>
              <w:ind w:left="283"/>
            </w:pPr>
            <w:r>
              <w:t>контроля состава и свойств сточных вод</w:t>
            </w:r>
          </w:p>
        </w:tc>
        <w:tc>
          <w:tcPr>
            <w:tcW w:w="2154" w:type="dxa"/>
            <w:tcBorders>
              <w:top w:val="nil"/>
              <w:left w:val="nil"/>
              <w:bottom w:val="nil"/>
              <w:right w:val="nil"/>
            </w:tcBorders>
            <w:vAlign w:val="bottom"/>
          </w:tcPr>
          <w:p w:rsidR="0028507F" w:rsidRDefault="0028507F">
            <w:pPr>
              <w:pStyle w:val="ConsPlusNormal"/>
              <w:jc w:val="right"/>
            </w:pPr>
            <w:hyperlink w:anchor="P7366" w:history="1">
              <w:r>
                <w:rPr>
                  <w:color w:val="0000FF"/>
                </w:rPr>
                <w:t>789</w:t>
              </w:r>
            </w:hyperlink>
          </w:p>
        </w:tc>
      </w:tr>
      <w:tr w:rsidR="0028507F">
        <w:tc>
          <w:tcPr>
            <w:tcW w:w="6907" w:type="dxa"/>
            <w:tcBorders>
              <w:top w:val="nil"/>
              <w:left w:val="nil"/>
              <w:bottom w:val="nil"/>
              <w:right w:val="nil"/>
            </w:tcBorders>
          </w:tcPr>
          <w:p w:rsidR="0028507F" w:rsidRDefault="0028507F">
            <w:pPr>
              <w:pStyle w:val="ConsPlusNormal"/>
              <w:ind w:left="283"/>
            </w:pPr>
            <w:r>
              <w:t>результатов геолого-геофизических исследований морей и океанов</w:t>
            </w:r>
          </w:p>
        </w:tc>
        <w:tc>
          <w:tcPr>
            <w:tcW w:w="2154" w:type="dxa"/>
            <w:tcBorders>
              <w:top w:val="nil"/>
              <w:left w:val="nil"/>
              <w:bottom w:val="nil"/>
              <w:right w:val="nil"/>
            </w:tcBorders>
            <w:vAlign w:val="bottom"/>
          </w:tcPr>
          <w:p w:rsidR="0028507F" w:rsidRDefault="0028507F">
            <w:pPr>
              <w:pStyle w:val="ConsPlusNormal"/>
              <w:jc w:val="right"/>
            </w:pPr>
            <w:hyperlink w:anchor="P6441" w:history="1">
              <w:r>
                <w:rPr>
                  <w:color w:val="0000FF"/>
                </w:rPr>
                <w:t>700</w:t>
              </w:r>
            </w:hyperlink>
          </w:p>
        </w:tc>
      </w:tr>
      <w:tr w:rsidR="0028507F">
        <w:tc>
          <w:tcPr>
            <w:tcW w:w="6907" w:type="dxa"/>
            <w:tcBorders>
              <w:top w:val="nil"/>
              <w:left w:val="nil"/>
              <w:bottom w:val="nil"/>
              <w:right w:val="nil"/>
            </w:tcBorders>
          </w:tcPr>
          <w:p w:rsidR="0028507F" w:rsidRDefault="0028507F">
            <w:pPr>
              <w:pStyle w:val="ConsPlusNormal"/>
              <w:ind w:left="283"/>
            </w:pPr>
            <w:r>
              <w:t>экологических правонарушений</w:t>
            </w:r>
          </w:p>
        </w:tc>
        <w:tc>
          <w:tcPr>
            <w:tcW w:w="2154" w:type="dxa"/>
            <w:tcBorders>
              <w:top w:val="nil"/>
              <w:left w:val="nil"/>
              <w:bottom w:val="nil"/>
              <w:right w:val="nil"/>
            </w:tcBorders>
            <w:vAlign w:val="bottom"/>
          </w:tcPr>
          <w:p w:rsidR="0028507F" w:rsidRDefault="0028507F">
            <w:pPr>
              <w:pStyle w:val="ConsPlusNormal"/>
              <w:jc w:val="right"/>
            </w:pPr>
            <w:hyperlink w:anchor="P7712" w:history="1">
              <w:r>
                <w:rPr>
                  <w:color w:val="0000FF"/>
                </w:rPr>
                <w:t>826</w:t>
              </w:r>
            </w:hyperlink>
          </w:p>
        </w:tc>
      </w:tr>
      <w:tr w:rsidR="0028507F">
        <w:tc>
          <w:tcPr>
            <w:tcW w:w="6907" w:type="dxa"/>
            <w:tcBorders>
              <w:top w:val="nil"/>
              <w:left w:val="nil"/>
              <w:bottom w:val="nil"/>
              <w:right w:val="nil"/>
            </w:tcBorders>
          </w:tcPr>
          <w:p w:rsidR="0028507F" w:rsidRDefault="0028507F">
            <w:pPr>
              <w:pStyle w:val="ConsPlusNormal"/>
              <w:outlineLvl w:val="2"/>
            </w:pPr>
            <w:r>
              <w:lastRenderedPageBreak/>
              <w:t>ВОЗРАЖЕНИЯ: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актам проверок (о невозможности проведения соответствующей проверки) органом государственного контроля (надзора) в области промышленной безопасности, безопасности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79" w:history="1">
              <w:r>
                <w:rPr>
                  <w:color w:val="0000FF"/>
                </w:rPr>
                <w:t>980</w:t>
              </w:r>
            </w:hyperlink>
          </w:p>
        </w:tc>
      </w:tr>
      <w:tr w:rsidR="0028507F">
        <w:tc>
          <w:tcPr>
            <w:tcW w:w="6907" w:type="dxa"/>
            <w:tcBorders>
              <w:top w:val="nil"/>
              <w:left w:val="nil"/>
              <w:bottom w:val="nil"/>
              <w:right w:val="nil"/>
            </w:tcBorders>
          </w:tcPr>
          <w:p w:rsidR="0028507F" w:rsidRDefault="0028507F">
            <w:pPr>
              <w:pStyle w:val="ConsPlusNormal"/>
              <w:ind w:left="283"/>
            </w:pPr>
            <w:r>
              <w:t>к заявкам на выдачу патентов Российской Федерации на изобретение</w:t>
            </w:r>
          </w:p>
        </w:tc>
        <w:tc>
          <w:tcPr>
            <w:tcW w:w="2154" w:type="dxa"/>
            <w:tcBorders>
              <w:top w:val="nil"/>
              <w:left w:val="nil"/>
              <w:bottom w:val="nil"/>
              <w:right w:val="nil"/>
            </w:tcBorders>
            <w:vAlign w:val="bottom"/>
          </w:tcPr>
          <w:p w:rsidR="0028507F" w:rsidRDefault="0028507F">
            <w:pPr>
              <w:pStyle w:val="ConsPlusNormal"/>
              <w:jc w:val="right"/>
            </w:pPr>
            <w:hyperlink w:anchor="P9593" w:history="1">
              <w:r>
                <w:rPr>
                  <w:color w:val="0000FF"/>
                </w:rPr>
                <w:t>1024</w:t>
              </w:r>
            </w:hyperlink>
          </w:p>
        </w:tc>
      </w:tr>
      <w:tr w:rsidR="0028507F">
        <w:tc>
          <w:tcPr>
            <w:tcW w:w="6907" w:type="dxa"/>
            <w:tcBorders>
              <w:top w:val="nil"/>
              <w:left w:val="nil"/>
              <w:bottom w:val="nil"/>
              <w:right w:val="nil"/>
            </w:tcBorders>
          </w:tcPr>
          <w:p w:rsidR="0028507F" w:rsidRDefault="0028507F">
            <w:pPr>
              <w:pStyle w:val="ConsPlusNormal"/>
              <w:ind w:left="283"/>
            </w:pPr>
            <w:r>
              <w:t>к заявкам на выдачу патентов Российской Федерации на полезную модель</w:t>
            </w:r>
          </w:p>
        </w:tc>
        <w:tc>
          <w:tcPr>
            <w:tcW w:w="2154" w:type="dxa"/>
            <w:tcBorders>
              <w:top w:val="nil"/>
              <w:left w:val="nil"/>
              <w:bottom w:val="nil"/>
              <w:right w:val="nil"/>
            </w:tcBorders>
            <w:vAlign w:val="bottom"/>
          </w:tcPr>
          <w:p w:rsidR="0028507F" w:rsidRDefault="0028507F">
            <w:pPr>
              <w:pStyle w:val="ConsPlusNormal"/>
              <w:jc w:val="right"/>
            </w:pPr>
            <w:hyperlink w:anchor="P9605" w:history="1">
              <w:r>
                <w:rPr>
                  <w:color w:val="0000FF"/>
                </w:rPr>
                <w:t>1026</w:t>
              </w:r>
            </w:hyperlink>
          </w:p>
        </w:tc>
      </w:tr>
      <w:tr w:rsidR="0028507F">
        <w:tc>
          <w:tcPr>
            <w:tcW w:w="6907" w:type="dxa"/>
            <w:tcBorders>
              <w:top w:val="nil"/>
              <w:left w:val="nil"/>
              <w:bottom w:val="nil"/>
              <w:right w:val="nil"/>
            </w:tcBorders>
          </w:tcPr>
          <w:p w:rsidR="0028507F" w:rsidRDefault="0028507F">
            <w:pPr>
              <w:pStyle w:val="ConsPlusNormal"/>
              <w:ind w:left="283"/>
            </w:pPr>
            <w:r>
              <w:t>к заявкам на выдачу патентов Российской Федерации на промышленный образец</w:t>
            </w:r>
          </w:p>
        </w:tc>
        <w:tc>
          <w:tcPr>
            <w:tcW w:w="2154" w:type="dxa"/>
            <w:tcBorders>
              <w:top w:val="nil"/>
              <w:left w:val="nil"/>
              <w:bottom w:val="nil"/>
              <w:right w:val="nil"/>
            </w:tcBorders>
            <w:vAlign w:val="bottom"/>
          </w:tcPr>
          <w:p w:rsidR="0028507F" w:rsidRDefault="0028507F">
            <w:pPr>
              <w:pStyle w:val="ConsPlusNormal"/>
              <w:jc w:val="right"/>
            </w:pPr>
            <w:hyperlink w:anchor="P9617" w:history="1">
              <w:r>
                <w:rPr>
                  <w:color w:val="0000FF"/>
                </w:rPr>
                <w:t>1028</w:t>
              </w:r>
            </w:hyperlink>
          </w:p>
        </w:tc>
      </w:tr>
      <w:tr w:rsidR="0028507F">
        <w:tc>
          <w:tcPr>
            <w:tcW w:w="6907" w:type="dxa"/>
            <w:tcBorders>
              <w:top w:val="nil"/>
              <w:left w:val="nil"/>
              <w:bottom w:val="nil"/>
              <w:right w:val="nil"/>
            </w:tcBorders>
          </w:tcPr>
          <w:p w:rsidR="0028507F" w:rsidRDefault="0028507F">
            <w:pPr>
              <w:pStyle w:val="ConsPlusNormal"/>
              <w:ind w:left="283"/>
            </w:pPr>
            <w:r>
              <w:t>к заявкам на регистрацию наименования места происхождения товара</w:t>
            </w:r>
          </w:p>
        </w:tc>
        <w:tc>
          <w:tcPr>
            <w:tcW w:w="2154" w:type="dxa"/>
            <w:tcBorders>
              <w:top w:val="nil"/>
              <w:left w:val="nil"/>
              <w:bottom w:val="nil"/>
              <w:right w:val="nil"/>
            </w:tcBorders>
            <w:vAlign w:val="bottom"/>
          </w:tcPr>
          <w:p w:rsidR="0028507F" w:rsidRDefault="0028507F">
            <w:pPr>
              <w:pStyle w:val="ConsPlusNormal"/>
              <w:jc w:val="right"/>
            </w:pPr>
            <w:hyperlink w:anchor="P9647" w:history="1">
              <w:r>
                <w:rPr>
                  <w:color w:val="0000FF"/>
                </w:rPr>
                <w:t>1033</w:t>
              </w:r>
            </w:hyperlink>
          </w:p>
        </w:tc>
      </w:tr>
      <w:tr w:rsidR="0028507F">
        <w:tc>
          <w:tcPr>
            <w:tcW w:w="6907" w:type="dxa"/>
            <w:tcBorders>
              <w:top w:val="nil"/>
              <w:left w:val="nil"/>
              <w:bottom w:val="nil"/>
              <w:right w:val="nil"/>
            </w:tcBorders>
          </w:tcPr>
          <w:p w:rsidR="0028507F" w:rsidRDefault="0028507F">
            <w:pPr>
              <w:pStyle w:val="ConsPlusNormal"/>
              <w:ind w:left="283"/>
            </w:pPr>
            <w:r>
              <w:t>к заявкам на регистрацию товарного знака и знака обслуживания</w:t>
            </w:r>
          </w:p>
        </w:tc>
        <w:tc>
          <w:tcPr>
            <w:tcW w:w="2154" w:type="dxa"/>
            <w:tcBorders>
              <w:top w:val="nil"/>
              <w:left w:val="nil"/>
              <w:bottom w:val="nil"/>
              <w:right w:val="nil"/>
            </w:tcBorders>
            <w:vAlign w:val="bottom"/>
          </w:tcPr>
          <w:p w:rsidR="0028507F" w:rsidRDefault="0028507F">
            <w:pPr>
              <w:pStyle w:val="ConsPlusNormal"/>
              <w:jc w:val="right"/>
            </w:pPr>
            <w:hyperlink w:anchor="P9629" w:history="1">
              <w:r>
                <w:rPr>
                  <w:color w:val="0000FF"/>
                </w:rPr>
                <w:t>1030</w:t>
              </w:r>
            </w:hyperlink>
          </w:p>
        </w:tc>
      </w:tr>
      <w:tr w:rsidR="0028507F">
        <w:tc>
          <w:tcPr>
            <w:tcW w:w="6907" w:type="dxa"/>
            <w:tcBorders>
              <w:top w:val="nil"/>
              <w:left w:val="nil"/>
              <w:bottom w:val="nil"/>
              <w:right w:val="nil"/>
            </w:tcBorders>
          </w:tcPr>
          <w:p w:rsidR="0028507F" w:rsidRDefault="0028507F">
            <w:pPr>
              <w:pStyle w:val="ConsPlusNormal"/>
              <w:outlineLvl w:val="2"/>
            </w:pPr>
            <w:r>
              <w:t>ВЫПИСКИ: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из баз данных Государственного патентного фонда и иных патентных фондов</w:t>
            </w:r>
          </w:p>
        </w:tc>
        <w:tc>
          <w:tcPr>
            <w:tcW w:w="2154" w:type="dxa"/>
            <w:tcBorders>
              <w:top w:val="nil"/>
              <w:left w:val="nil"/>
              <w:bottom w:val="nil"/>
              <w:right w:val="nil"/>
            </w:tcBorders>
            <w:vAlign w:val="bottom"/>
          </w:tcPr>
          <w:p w:rsidR="0028507F" w:rsidRDefault="0028507F">
            <w:pPr>
              <w:pStyle w:val="ConsPlusNormal"/>
              <w:jc w:val="right"/>
            </w:pPr>
            <w:hyperlink w:anchor="P9794" w:history="1">
              <w:r>
                <w:rPr>
                  <w:color w:val="0000FF"/>
                </w:rPr>
                <w:t>1057</w:t>
              </w:r>
            </w:hyperlink>
          </w:p>
        </w:tc>
      </w:tr>
      <w:tr w:rsidR="0028507F">
        <w:tc>
          <w:tcPr>
            <w:tcW w:w="6907" w:type="dxa"/>
            <w:tcBorders>
              <w:top w:val="nil"/>
              <w:left w:val="nil"/>
              <w:bottom w:val="nil"/>
              <w:right w:val="nil"/>
            </w:tcBorders>
          </w:tcPr>
          <w:p w:rsidR="0028507F" w:rsidRDefault="0028507F">
            <w:pPr>
              <w:pStyle w:val="ConsPlusNormal"/>
              <w:ind w:left="283"/>
            </w:pPr>
            <w:r>
              <w:t>из баз данных некоммерческих организаций по депонированию рукописей, произведений науки</w:t>
            </w:r>
          </w:p>
        </w:tc>
        <w:tc>
          <w:tcPr>
            <w:tcW w:w="2154" w:type="dxa"/>
            <w:tcBorders>
              <w:top w:val="nil"/>
              <w:left w:val="nil"/>
              <w:bottom w:val="nil"/>
              <w:right w:val="nil"/>
            </w:tcBorders>
            <w:vAlign w:val="bottom"/>
          </w:tcPr>
          <w:p w:rsidR="0028507F" w:rsidRDefault="0028507F">
            <w:pPr>
              <w:pStyle w:val="ConsPlusNormal"/>
              <w:jc w:val="right"/>
            </w:pPr>
            <w:hyperlink w:anchor="P9743" w:history="1">
              <w:r>
                <w:rPr>
                  <w:color w:val="0000FF"/>
                </w:rPr>
                <w:t>1049</w:t>
              </w:r>
            </w:hyperlink>
          </w:p>
        </w:tc>
      </w:tr>
      <w:tr w:rsidR="0028507F">
        <w:tc>
          <w:tcPr>
            <w:tcW w:w="6907" w:type="dxa"/>
            <w:tcBorders>
              <w:top w:val="nil"/>
              <w:left w:val="nil"/>
              <w:bottom w:val="nil"/>
              <w:right w:val="nil"/>
            </w:tcBorders>
          </w:tcPr>
          <w:p w:rsidR="0028507F" w:rsidRDefault="0028507F">
            <w:pPr>
              <w:pStyle w:val="ConsPlusNormal"/>
              <w:ind w:left="283"/>
            </w:pPr>
            <w:r>
              <w:t>из базы данных информационной системы по результатам государственной экспертизы проектной документации и (или) результатов инженерных изысканий</w:t>
            </w:r>
          </w:p>
        </w:tc>
        <w:tc>
          <w:tcPr>
            <w:tcW w:w="2154" w:type="dxa"/>
            <w:tcBorders>
              <w:top w:val="nil"/>
              <w:left w:val="nil"/>
              <w:bottom w:val="nil"/>
              <w:right w:val="nil"/>
            </w:tcBorders>
            <w:vAlign w:val="bottom"/>
          </w:tcPr>
          <w:p w:rsidR="0028507F" w:rsidRDefault="0028507F">
            <w:pPr>
              <w:pStyle w:val="ConsPlusNormal"/>
              <w:jc w:val="right"/>
            </w:pPr>
            <w:hyperlink w:anchor="P5779" w:history="1">
              <w:r>
                <w:rPr>
                  <w:color w:val="0000FF"/>
                </w:rPr>
                <w:t>637</w:t>
              </w:r>
            </w:hyperlink>
          </w:p>
        </w:tc>
      </w:tr>
      <w:tr w:rsidR="0028507F">
        <w:tc>
          <w:tcPr>
            <w:tcW w:w="6907" w:type="dxa"/>
            <w:tcBorders>
              <w:top w:val="nil"/>
              <w:left w:val="nil"/>
              <w:bottom w:val="nil"/>
              <w:right w:val="nil"/>
            </w:tcBorders>
          </w:tcPr>
          <w:p w:rsidR="0028507F" w:rsidRDefault="0028507F">
            <w:pPr>
              <w:pStyle w:val="ConsPlusNormal"/>
              <w:ind w:left="283"/>
            </w:pPr>
            <w:r>
              <w:t>из базы данных информационной системы Фонда данных государственной кадастровой оценки</w:t>
            </w:r>
          </w:p>
        </w:tc>
        <w:tc>
          <w:tcPr>
            <w:tcW w:w="2154" w:type="dxa"/>
            <w:tcBorders>
              <w:top w:val="nil"/>
              <w:left w:val="nil"/>
              <w:bottom w:val="nil"/>
              <w:right w:val="nil"/>
            </w:tcBorders>
            <w:vAlign w:val="bottom"/>
          </w:tcPr>
          <w:p w:rsidR="0028507F" w:rsidRDefault="0028507F">
            <w:pPr>
              <w:pStyle w:val="ConsPlusNormal"/>
              <w:jc w:val="right"/>
            </w:pPr>
            <w:hyperlink w:anchor="P6670" w:history="1">
              <w:r>
                <w:rPr>
                  <w:color w:val="0000FF"/>
                </w:rPr>
                <w:t>723</w:t>
              </w:r>
            </w:hyperlink>
          </w:p>
        </w:tc>
      </w:tr>
      <w:tr w:rsidR="0028507F">
        <w:tc>
          <w:tcPr>
            <w:tcW w:w="6907" w:type="dxa"/>
            <w:tcBorders>
              <w:top w:val="nil"/>
              <w:left w:val="nil"/>
              <w:bottom w:val="nil"/>
              <w:right w:val="nil"/>
            </w:tcBorders>
          </w:tcPr>
          <w:p w:rsidR="0028507F" w:rsidRDefault="0028507F">
            <w:pPr>
              <w:pStyle w:val="ConsPlusNormal"/>
              <w:ind w:left="283"/>
            </w:pPr>
            <w:r>
              <w:t>из базы данных ФГИС "Единый реестр проверок"</w:t>
            </w:r>
          </w:p>
        </w:tc>
        <w:tc>
          <w:tcPr>
            <w:tcW w:w="2154" w:type="dxa"/>
            <w:tcBorders>
              <w:top w:val="nil"/>
              <w:left w:val="nil"/>
              <w:bottom w:val="nil"/>
              <w:right w:val="nil"/>
            </w:tcBorders>
            <w:vAlign w:val="bottom"/>
          </w:tcPr>
          <w:p w:rsidR="0028507F" w:rsidRDefault="0028507F">
            <w:pPr>
              <w:pStyle w:val="ConsPlusNormal"/>
              <w:jc w:val="right"/>
            </w:pPr>
            <w:hyperlink w:anchor="P9247" w:history="1">
              <w:r>
                <w:rPr>
                  <w:color w:val="0000FF"/>
                </w:rPr>
                <w:t>988</w:t>
              </w:r>
            </w:hyperlink>
          </w:p>
        </w:tc>
      </w:tr>
      <w:tr w:rsidR="0028507F">
        <w:tc>
          <w:tcPr>
            <w:tcW w:w="6907" w:type="dxa"/>
            <w:tcBorders>
              <w:top w:val="nil"/>
              <w:left w:val="nil"/>
              <w:bottom w:val="nil"/>
              <w:right w:val="nil"/>
            </w:tcBorders>
          </w:tcPr>
          <w:p w:rsidR="0028507F" w:rsidRDefault="0028507F">
            <w:pPr>
              <w:pStyle w:val="ConsPlusNormal"/>
              <w:ind w:left="283"/>
            </w:pPr>
            <w:r>
              <w:t>из базы данных федеральной государственной справочно-информационной системы результатов экспертизы проектов и смет на геологическое изучение недр по экспертизе проектов и смет на геологическое изучение недр</w:t>
            </w:r>
          </w:p>
        </w:tc>
        <w:tc>
          <w:tcPr>
            <w:tcW w:w="2154" w:type="dxa"/>
            <w:tcBorders>
              <w:top w:val="nil"/>
              <w:left w:val="nil"/>
              <w:bottom w:val="nil"/>
              <w:right w:val="nil"/>
            </w:tcBorders>
            <w:vAlign w:val="bottom"/>
          </w:tcPr>
          <w:p w:rsidR="0028507F" w:rsidRDefault="0028507F">
            <w:pPr>
              <w:pStyle w:val="ConsPlusNormal"/>
              <w:jc w:val="right"/>
            </w:pPr>
            <w:hyperlink w:anchor="P6066" w:history="1">
              <w:r>
                <w:rPr>
                  <w:color w:val="0000FF"/>
                </w:rPr>
                <w:t>662</w:t>
              </w:r>
            </w:hyperlink>
          </w:p>
        </w:tc>
      </w:tr>
      <w:tr w:rsidR="0028507F">
        <w:tc>
          <w:tcPr>
            <w:tcW w:w="6907" w:type="dxa"/>
            <w:tcBorders>
              <w:top w:val="nil"/>
              <w:left w:val="nil"/>
              <w:bottom w:val="nil"/>
              <w:right w:val="nil"/>
            </w:tcBorders>
          </w:tcPr>
          <w:p w:rsidR="0028507F" w:rsidRDefault="0028507F">
            <w:pPr>
              <w:pStyle w:val="ConsPlusNormal"/>
              <w:ind w:left="283"/>
            </w:pPr>
            <w:r>
              <w:t>из базы данных федеральной информационной системы по оценке и мониторингу результативности деятельности научных организаций</w:t>
            </w:r>
          </w:p>
        </w:tc>
        <w:tc>
          <w:tcPr>
            <w:tcW w:w="2154" w:type="dxa"/>
            <w:tcBorders>
              <w:top w:val="nil"/>
              <w:left w:val="nil"/>
              <w:bottom w:val="nil"/>
              <w:right w:val="nil"/>
            </w:tcBorders>
            <w:vAlign w:val="bottom"/>
          </w:tcPr>
          <w:p w:rsidR="0028507F" w:rsidRDefault="0028507F">
            <w:pPr>
              <w:pStyle w:val="ConsPlusNormal"/>
              <w:jc w:val="right"/>
            </w:pPr>
            <w:hyperlink w:anchor="P211" w:history="1">
              <w:r>
                <w:rPr>
                  <w:color w:val="0000FF"/>
                </w:rPr>
                <w:t>14</w:t>
              </w:r>
            </w:hyperlink>
          </w:p>
        </w:tc>
      </w:tr>
      <w:tr w:rsidR="0028507F">
        <w:tc>
          <w:tcPr>
            <w:tcW w:w="6907" w:type="dxa"/>
            <w:tcBorders>
              <w:top w:val="nil"/>
              <w:left w:val="nil"/>
              <w:bottom w:val="nil"/>
              <w:right w:val="nil"/>
            </w:tcBorders>
          </w:tcPr>
          <w:p w:rsidR="0028507F" w:rsidRDefault="0028507F">
            <w:pPr>
              <w:pStyle w:val="ConsPlusNormal"/>
              <w:ind w:left="283"/>
            </w:pPr>
            <w:r>
              <w:t>из Государственного водного реестра</w:t>
            </w:r>
          </w:p>
        </w:tc>
        <w:tc>
          <w:tcPr>
            <w:tcW w:w="2154" w:type="dxa"/>
            <w:tcBorders>
              <w:top w:val="nil"/>
              <w:left w:val="nil"/>
              <w:bottom w:val="nil"/>
              <w:right w:val="nil"/>
            </w:tcBorders>
            <w:vAlign w:val="bottom"/>
          </w:tcPr>
          <w:p w:rsidR="0028507F" w:rsidRDefault="0028507F">
            <w:pPr>
              <w:pStyle w:val="ConsPlusNormal"/>
              <w:jc w:val="right"/>
            </w:pPr>
            <w:hyperlink w:anchor="P6752" w:history="1">
              <w:r>
                <w:rPr>
                  <w:color w:val="0000FF"/>
                </w:rPr>
                <w:t>730</w:t>
              </w:r>
            </w:hyperlink>
          </w:p>
        </w:tc>
      </w:tr>
      <w:tr w:rsidR="0028507F">
        <w:tc>
          <w:tcPr>
            <w:tcW w:w="6907" w:type="dxa"/>
            <w:tcBorders>
              <w:top w:val="nil"/>
              <w:left w:val="nil"/>
              <w:bottom w:val="nil"/>
              <w:right w:val="nil"/>
            </w:tcBorders>
          </w:tcPr>
          <w:p w:rsidR="0028507F" w:rsidRDefault="0028507F">
            <w:pPr>
              <w:pStyle w:val="ConsPlusNormal"/>
              <w:ind w:left="283"/>
            </w:pPr>
            <w:r>
              <w:t>из Государственного лесного реестра</w:t>
            </w:r>
          </w:p>
        </w:tc>
        <w:tc>
          <w:tcPr>
            <w:tcW w:w="2154" w:type="dxa"/>
            <w:tcBorders>
              <w:top w:val="nil"/>
              <w:left w:val="nil"/>
              <w:bottom w:val="nil"/>
              <w:right w:val="nil"/>
            </w:tcBorders>
            <w:vAlign w:val="bottom"/>
          </w:tcPr>
          <w:p w:rsidR="0028507F" w:rsidRDefault="0028507F">
            <w:pPr>
              <w:pStyle w:val="ConsPlusNormal"/>
              <w:jc w:val="right"/>
            </w:pPr>
            <w:hyperlink w:anchor="P6808" w:history="1">
              <w:r>
                <w:rPr>
                  <w:color w:val="0000FF"/>
                </w:rPr>
                <w:t>736</w:t>
              </w:r>
            </w:hyperlink>
          </w:p>
        </w:tc>
      </w:tr>
      <w:tr w:rsidR="0028507F">
        <w:tc>
          <w:tcPr>
            <w:tcW w:w="6907" w:type="dxa"/>
            <w:tcBorders>
              <w:top w:val="nil"/>
              <w:left w:val="nil"/>
              <w:bottom w:val="nil"/>
              <w:right w:val="nil"/>
            </w:tcBorders>
          </w:tcPr>
          <w:p w:rsidR="0028507F" w:rsidRDefault="0028507F">
            <w:pPr>
              <w:pStyle w:val="ConsPlusNormal"/>
              <w:ind w:left="283"/>
            </w:pPr>
            <w:r>
              <w:t>из Государственного племенного регистра</w:t>
            </w:r>
          </w:p>
        </w:tc>
        <w:tc>
          <w:tcPr>
            <w:tcW w:w="2154" w:type="dxa"/>
            <w:tcBorders>
              <w:top w:val="nil"/>
              <w:left w:val="nil"/>
              <w:bottom w:val="nil"/>
              <w:right w:val="nil"/>
            </w:tcBorders>
            <w:vAlign w:val="bottom"/>
          </w:tcPr>
          <w:p w:rsidR="0028507F" w:rsidRDefault="0028507F">
            <w:pPr>
              <w:pStyle w:val="ConsPlusNormal"/>
              <w:jc w:val="right"/>
            </w:pPr>
            <w:hyperlink w:anchor="P9707" w:history="1">
              <w:r>
                <w:rPr>
                  <w:color w:val="0000FF"/>
                </w:rPr>
                <w:t>1043</w:t>
              </w:r>
            </w:hyperlink>
          </w:p>
        </w:tc>
      </w:tr>
      <w:tr w:rsidR="0028507F">
        <w:tc>
          <w:tcPr>
            <w:tcW w:w="6907" w:type="dxa"/>
            <w:tcBorders>
              <w:top w:val="nil"/>
              <w:left w:val="nil"/>
              <w:bottom w:val="nil"/>
              <w:right w:val="nil"/>
            </w:tcBorders>
          </w:tcPr>
          <w:p w:rsidR="0028507F" w:rsidRDefault="0028507F">
            <w:pPr>
              <w:pStyle w:val="ConsPlusNormal"/>
              <w:ind w:left="283"/>
            </w:pPr>
            <w:r>
              <w:t>из Государственного реестра изобретений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587" w:history="1">
              <w:r>
                <w:rPr>
                  <w:color w:val="0000FF"/>
                </w:rPr>
                <w:t>1023</w:t>
              </w:r>
            </w:hyperlink>
          </w:p>
        </w:tc>
      </w:tr>
      <w:tr w:rsidR="0028507F">
        <w:tc>
          <w:tcPr>
            <w:tcW w:w="6907" w:type="dxa"/>
            <w:tcBorders>
              <w:top w:val="nil"/>
              <w:left w:val="nil"/>
              <w:bottom w:val="nil"/>
              <w:right w:val="nil"/>
            </w:tcBorders>
          </w:tcPr>
          <w:p w:rsidR="0028507F" w:rsidRDefault="0028507F">
            <w:pPr>
              <w:pStyle w:val="ConsPlusNormal"/>
              <w:ind w:left="283"/>
            </w:pPr>
            <w:r>
              <w:t>из Государственного реестра наименований мест происхождения товаров на территории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41" w:history="1">
              <w:r>
                <w:rPr>
                  <w:color w:val="0000FF"/>
                </w:rPr>
                <w:t>1032</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из государственного реестра опасных производственных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9017" w:history="1">
              <w:r>
                <w:rPr>
                  <w:color w:val="0000FF"/>
                </w:rPr>
                <w:t>961</w:t>
              </w:r>
            </w:hyperlink>
          </w:p>
        </w:tc>
      </w:tr>
      <w:tr w:rsidR="0028507F">
        <w:tc>
          <w:tcPr>
            <w:tcW w:w="6907" w:type="dxa"/>
            <w:tcBorders>
              <w:top w:val="nil"/>
              <w:left w:val="nil"/>
              <w:bottom w:val="nil"/>
              <w:right w:val="nil"/>
            </w:tcBorders>
          </w:tcPr>
          <w:p w:rsidR="0028507F" w:rsidRDefault="0028507F">
            <w:pPr>
              <w:pStyle w:val="ConsPlusNormal"/>
              <w:ind w:left="283"/>
            </w:pPr>
            <w:r>
              <w:t>из Государственного реестра охраняемых селекционных достижений</w:t>
            </w:r>
          </w:p>
        </w:tc>
        <w:tc>
          <w:tcPr>
            <w:tcW w:w="2154" w:type="dxa"/>
            <w:tcBorders>
              <w:top w:val="nil"/>
              <w:left w:val="nil"/>
              <w:bottom w:val="nil"/>
              <w:right w:val="nil"/>
            </w:tcBorders>
            <w:vAlign w:val="bottom"/>
          </w:tcPr>
          <w:p w:rsidR="0028507F" w:rsidRDefault="0028507F">
            <w:pPr>
              <w:pStyle w:val="ConsPlusNormal"/>
              <w:jc w:val="right"/>
            </w:pPr>
            <w:hyperlink w:anchor="P9689" w:history="1">
              <w:r>
                <w:rPr>
                  <w:color w:val="0000FF"/>
                </w:rPr>
                <w:t>1040</w:t>
              </w:r>
            </w:hyperlink>
          </w:p>
        </w:tc>
      </w:tr>
      <w:tr w:rsidR="0028507F">
        <w:tc>
          <w:tcPr>
            <w:tcW w:w="6907" w:type="dxa"/>
            <w:tcBorders>
              <w:top w:val="nil"/>
              <w:left w:val="nil"/>
              <w:bottom w:val="nil"/>
              <w:right w:val="nil"/>
            </w:tcBorders>
          </w:tcPr>
          <w:p w:rsidR="0028507F" w:rsidRDefault="0028507F">
            <w:pPr>
              <w:pStyle w:val="ConsPlusNormal"/>
              <w:ind w:left="283"/>
            </w:pPr>
            <w:r>
              <w:t>из Государственного реестра полезных моделей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599" w:history="1">
              <w:r>
                <w:rPr>
                  <w:color w:val="0000FF"/>
                </w:rPr>
                <w:t>1025</w:t>
              </w:r>
            </w:hyperlink>
          </w:p>
        </w:tc>
      </w:tr>
      <w:tr w:rsidR="0028507F">
        <w:tc>
          <w:tcPr>
            <w:tcW w:w="6907" w:type="dxa"/>
            <w:tcBorders>
              <w:top w:val="nil"/>
              <w:left w:val="nil"/>
              <w:bottom w:val="nil"/>
              <w:right w:val="nil"/>
            </w:tcBorders>
          </w:tcPr>
          <w:p w:rsidR="0028507F" w:rsidRDefault="0028507F">
            <w:pPr>
              <w:pStyle w:val="ConsPlusNormal"/>
              <w:ind w:left="283"/>
            </w:pPr>
            <w:r>
              <w:t>из Государственного реестра промышленных образцов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11" w:history="1">
              <w:r>
                <w:rPr>
                  <w:color w:val="0000FF"/>
                </w:rPr>
                <w:t>1027</w:t>
              </w:r>
            </w:hyperlink>
          </w:p>
        </w:tc>
      </w:tr>
      <w:tr w:rsidR="0028507F">
        <w:tc>
          <w:tcPr>
            <w:tcW w:w="6907" w:type="dxa"/>
            <w:tcBorders>
              <w:top w:val="nil"/>
              <w:left w:val="nil"/>
              <w:bottom w:val="nil"/>
              <w:right w:val="nil"/>
            </w:tcBorders>
          </w:tcPr>
          <w:p w:rsidR="0028507F" w:rsidRDefault="0028507F">
            <w:pPr>
              <w:pStyle w:val="ConsPlusNormal"/>
              <w:ind w:left="283"/>
            </w:pPr>
            <w:r>
              <w:t>из Государственного реестра товарных знаков и знаков обслуживания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23" w:history="1">
              <w:r>
                <w:rPr>
                  <w:color w:val="0000FF"/>
                </w:rPr>
                <w:t>1029</w:t>
              </w:r>
            </w:hyperlink>
          </w:p>
        </w:tc>
      </w:tr>
      <w:tr w:rsidR="0028507F">
        <w:tc>
          <w:tcPr>
            <w:tcW w:w="6907" w:type="dxa"/>
            <w:tcBorders>
              <w:top w:val="nil"/>
              <w:left w:val="nil"/>
              <w:bottom w:val="nil"/>
              <w:right w:val="nil"/>
            </w:tcBorders>
          </w:tcPr>
          <w:p w:rsidR="0028507F" w:rsidRDefault="0028507F">
            <w:pPr>
              <w:pStyle w:val="ConsPlusNormal"/>
              <w:ind w:left="283"/>
            </w:pPr>
            <w:r>
              <w:t>из документов технической инвентаризации на объекты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833" w:history="1">
              <w:r>
                <w:rPr>
                  <w:color w:val="0000FF"/>
                </w:rPr>
                <w:t>643</w:t>
              </w:r>
            </w:hyperlink>
          </w:p>
        </w:tc>
      </w:tr>
      <w:tr w:rsidR="0028507F">
        <w:tc>
          <w:tcPr>
            <w:tcW w:w="6907" w:type="dxa"/>
            <w:tcBorders>
              <w:top w:val="nil"/>
              <w:left w:val="nil"/>
              <w:bottom w:val="nil"/>
              <w:right w:val="nil"/>
            </w:tcBorders>
          </w:tcPr>
          <w:p w:rsidR="0028507F" w:rsidRDefault="0028507F">
            <w:pPr>
              <w:pStyle w:val="ConsPlusNormal"/>
              <w:ind w:left="283"/>
            </w:pPr>
            <w:r>
              <w:t>из Единого государственного реестра заключений экспертизы проектной документации объектов капитального строительства на проектную документацию</w:t>
            </w:r>
          </w:p>
        </w:tc>
        <w:tc>
          <w:tcPr>
            <w:tcW w:w="2154" w:type="dxa"/>
            <w:tcBorders>
              <w:top w:val="nil"/>
              <w:left w:val="nil"/>
              <w:bottom w:val="nil"/>
              <w:right w:val="nil"/>
            </w:tcBorders>
            <w:vAlign w:val="bottom"/>
          </w:tcPr>
          <w:p w:rsidR="0028507F" w:rsidRDefault="0028507F">
            <w:pPr>
              <w:pStyle w:val="ConsPlusNormal"/>
              <w:jc w:val="right"/>
            </w:pPr>
            <w:hyperlink w:anchor="P5748" w:history="1">
              <w:r>
                <w:rPr>
                  <w:color w:val="0000FF"/>
                </w:rPr>
                <w:t>634</w:t>
              </w:r>
            </w:hyperlink>
          </w:p>
        </w:tc>
      </w:tr>
      <w:tr w:rsidR="0028507F">
        <w:tc>
          <w:tcPr>
            <w:tcW w:w="6907" w:type="dxa"/>
            <w:tcBorders>
              <w:top w:val="nil"/>
              <w:left w:val="nil"/>
              <w:bottom w:val="nil"/>
              <w:right w:val="nil"/>
            </w:tcBorders>
          </w:tcPr>
          <w:p w:rsidR="0028507F" w:rsidRDefault="0028507F">
            <w:pPr>
              <w:pStyle w:val="ConsPlusNormal"/>
              <w:ind w:left="283"/>
            </w:pPr>
            <w:r>
              <w:t>из Единого государственного реестра объектов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5730" w:history="1">
              <w:r>
                <w:rPr>
                  <w:color w:val="0000FF"/>
                </w:rPr>
                <w:t>632</w:t>
              </w:r>
            </w:hyperlink>
          </w:p>
        </w:tc>
      </w:tr>
      <w:tr w:rsidR="0028507F">
        <w:tc>
          <w:tcPr>
            <w:tcW w:w="6907" w:type="dxa"/>
            <w:tcBorders>
              <w:top w:val="nil"/>
              <w:left w:val="nil"/>
              <w:bottom w:val="nil"/>
              <w:right w:val="nil"/>
            </w:tcBorders>
          </w:tcPr>
          <w:p w:rsidR="0028507F" w:rsidRDefault="0028507F">
            <w:pPr>
              <w:pStyle w:val="ConsPlusNormal"/>
              <w:ind w:left="283"/>
            </w:pPr>
            <w:r>
              <w:t>из Единого государственного реестра объектов культурного наследия (памятников истории и культуры) народов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5739" w:history="1">
              <w:r>
                <w:rPr>
                  <w:color w:val="0000FF"/>
                </w:rPr>
                <w:t>633</w:t>
              </w:r>
            </w:hyperlink>
          </w:p>
        </w:tc>
      </w:tr>
      <w:tr w:rsidR="0028507F">
        <w:tc>
          <w:tcPr>
            <w:tcW w:w="6907" w:type="dxa"/>
            <w:tcBorders>
              <w:top w:val="nil"/>
              <w:left w:val="nil"/>
              <w:bottom w:val="nil"/>
              <w:right w:val="nil"/>
            </w:tcBorders>
          </w:tcPr>
          <w:p w:rsidR="0028507F" w:rsidRDefault="0028507F">
            <w:pPr>
              <w:pStyle w:val="ConsPlusNormal"/>
              <w:ind w:left="283"/>
            </w:pPr>
            <w:r>
              <w:t>из Единого реестра результатов научно-исследовательских, опытно-конструкторских и технологических работ военного, специального и двойного назначения, права на которые принадлежат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77" w:history="1">
              <w:r>
                <w:rPr>
                  <w:color w:val="0000FF"/>
                </w:rPr>
                <w:t>1038</w:t>
              </w:r>
            </w:hyperlink>
          </w:p>
        </w:tc>
      </w:tr>
      <w:tr w:rsidR="0028507F">
        <w:tc>
          <w:tcPr>
            <w:tcW w:w="6907" w:type="dxa"/>
            <w:tcBorders>
              <w:top w:val="nil"/>
              <w:left w:val="nil"/>
              <w:bottom w:val="nil"/>
              <w:right w:val="nil"/>
            </w:tcBorders>
          </w:tcPr>
          <w:p w:rsidR="0028507F" w:rsidRDefault="0028507F">
            <w:pPr>
              <w:pStyle w:val="ConsPlusNormal"/>
              <w:ind w:left="283"/>
            </w:pPr>
            <w:r>
              <w:t>из информационной системы Единый фонд геологической информации о недрах</w:t>
            </w:r>
          </w:p>
        </w:tc>
        <w:tc>
          <w:tcPr>
            <w:tcW w:w="2154" w:type="dxa"/>
            <w:tcBorders>
              <w:top w:val="nil"/>
              <w:left w:val="nil"/>
              <w:bottom w:val="nil"/>
              <w:right w:val="nil"/>
            </w:tcBorders>
            <w:vAlign w:val="bottom"/>
          </w:tcPr>
          <w:p w:rsidR="0028507F" w:rsidRDefault="0028507F">
            <w:pPr>
              <w:pStyle w:val="ConsPlusNormal"/>
              <w:jc w:val="right"/>
            </w:pPr>
            <w:hyperlink w:anchor="P6468" w:history="1">
              <w:r>
                <w:rPr>
                  <w:color w:val="0000FF"/>
                </w:rPr>
                <w:t>703</w:t>
              </w:r>
            </w:hyperlink>
          </w:p>
        </w:tc>
      </w:tr>
      <w:tr w:rsidR="0028507F">
        <w:tc>
          <w:tcPr>
            <w:tcW w:w="6907" w:type="dxa"/>
            <w:tcBorders>
              <w:top w:val="nil"/>
              <w:left w:val="nil"/>
              <w:bottom w:val="nil"/>
              <w:right w:val="nil"/>
            </w:tcBorders>
          </w:tcPr>
          <w:p w:rsidR="0028507F" w:rsidRDefault="0028507F">
            <w:pPr>
              <w:pStyle w:val="ConsPlusNormal"/>
              <w:ind w:left="283"/>
            </w:pPr>
            <w:r>
              <w:t>из информационной системы по обеспечению учета, планирования, анализа и мониторинга состояния лицензирования недропользования</w:t>
            </w:r>
          </w:p>
        </w:tc>
        <w:tc>
          <w:tcPr>
            <w:tcW w:w="2154" w:type="dxa"/>
            <w:tcBorders>
              <w:top w:val="nil"/>
              <w:left w:val="nil"/>
              <w:bottom w:val="nil"/>
              <w:right w:val="nil"/>
            </w:tcBorders>
            <w:vAlign w:val="bottom"/>
          </w:tcPr>
          <w:p w:rsidR="0028507F" w:rsidRDefault="0028507F">
            <w:pPr>
              <w:pStyle w:val="ConsPlusNormal"/>
              <w:jc w:val="right"/>
            </w:pPr>
            <w:hyperlink w:anchor="P5961" w:history="1">
              <w:r>
                <w:rPr>
                  <w:color w:val="0000FF"/>
                </w:rPr>
                <w:t>653</w:t>
              </w:r>
            </w:hyperlink>
          </w:p>
        </w:tc>
      </w:tr>
      <w:tr w:rsidR="0028507F">
        <w:tc>
          <w:tcPr>
            <w:tcW w:w="6907" w:type="dxa"/>
            <w:tcBorders>
              <w:top w:val="nil"/>
              <w:left w:val="nil"/>
              <w:bottom w:val="nil"/>
              <w:right w:val="nil"/>
            </w:tcBorders>
          </w:tcPr>
          <w:p w:rsidR="0028507F" w:rsidRDefault="0028507F">
            <w:pPr>
              <w:pStyle w:val="ConsPlusNormal"/>
              <w:ind w:left="283"/>
            </w:pPr>
            <w:r>
              <w:t>из информационной системы регулирования использования минерально-сырьевых ресурсов</w:t>
            </w:r>
          </w:p>
        </w:tc>
        <w:tc>
          <w:tcPr>
            <w:tcW w:w="2154" w:type="dxa"/>
            <w:tcBorders>
              <w:top w:val="nil"/>
              <w:left w:val="nil"/>
              <w:bottom w:val="nil"/>
              <w:right w:val="nil"/>
            </w:tcBorders>
            <w:vAlign w:val="bottom"/>
          </w:tcPr>
          <w:p w:rsidR="0028507F" w:rsidRDefault="0028507F">
            <w:pPr>
              <w:pStyle w:val="ConsPlusNormal"/>
              <w:jc w:val="right"/>
            </w:pPr>
            <w:hyperlink w:anchor="P6137" w:history="1">
              <w:r>
                <w:rPr>
                  <w:color w:val="0000FF"/>
                </w:rPr>
                <w:t>668</w:t>
              </w:r>
            </w:hyperlink>
          </w:p>
        </w:tc>
      </w:tr>
      <w:tr w:rsidR="0028507F">
        <w:tc>
          <w:tcPr>
            <w:tcW w:w="6907" w:type="dxa"/>
            <w:tcBorders>
              <w:top w:val="nil"/>
              <w:left w:val="nil"/>
              <w:bottom w:val="nil"/>
              <w:right w:val="nil"/>
            </w:tcBorders>
          </w:tcPr>
          <w:p w:rsidR="0028507F" w:rsidRDefault="0028507F">
            <w:pPr>
              <w:pStyle w:val="ConsPlusNormal"/>
              <w:ind w:left="283"/>
            </w:pPr>
            <w:r>
              <w:t>из информационной системы учета и баланса подземных вод</w:t>
            </w:r>
          </w:p>
        </w:tc>
        <w:tc>
          <w:tcPr>
            <w:tcW w:w="2154" w:type="dxa"/>
            <w:tcBorders>
              <w:top w:val="nil"/>
              <w:left w:val="nil"/>
              <w:bottom w:val="nil"/>
              <w:right w:val="nil"/>
            </w:tcBorders>
            <w:vAlign w:val="bottom"/>
          </w:tcPr>
          <w:p w:rsidR="0028507F" w:rsidRDefault="0028507F">
            <w:pPr>
              <w:pStyle w:val="ConsPlusNormal"/>
              <w:jc w:val="right"/>
            </w:pPr>
            <w:hyperlink w:anchor="P6174" w:history="1">
              <w:r>
                <w:rPr>
                  <w:color w:val="0000FF"/>
                </w:rPr>
                <w:t>672</w:t>
              </w:r>
            </w:hyperlink>
          </w:p>
        </w:tc>
      </w:tr>
      <w:tr w:rsidR="0028507F">
        <w:tc>
          <w:tcPr>
            <w:tcW w:w="6907" w:type="dxa"/>
            <w:tcBorders>
              <w:top w:val="nil"/>
              <w:left w:val="nil"/>
              <w:bottom w:val="nil"/>
              <w:right w:val="nil"/>
            </w:tcBorders>
          </w:tcPr>
          <w:p w:rsidR="0028507F" w:rsidRDefault="0028507F">
            <w:pPr>
              <w:pStyle w:val="ConsPlusNormal"/>
              <w:ind w:left="283"/>
            </w:pPr>
            <w:r>
              <w:t>из Кадастра недвижимости Единого государственного реестра недвижимости</w:t>
            </w:r>
          </w:p>
        </w:tc>
        <w:tc>
          <w:tcPr>
            <w:tcW w:w="2154" w:type="dxa"/>
            <w:tcBorders>
              <w:top w:val="nil"/>
              <w:left w:val="nil"/>
              <w:bottom w:val="nil"/>
              <w:right w:val="nil"/>
            </w:tcBorders>
            <w:vAlign w:val="bottom"/>
          </w:tcPr>
          <w:p w:rsidR="0028507F" w:rsidRDefault="0028507F">
            <w:pPr>
              <w:pStyle w:val="ConsPlusNormal"/>
              <w:jc w:val="right"/>
            </w:pPr>
            <w:hyperlink w:anchor="P5761" w:history="1">
              <w:r>
                <w:rPr>
                  <w:color w:val="0000FF"/>
                </w:rPr>
                <w:t>635</w:t>
              </w:r>
            </w:hyperlink>
          </w:p>
        </w:tc>
      </w:tr>
      <w:tr w:rsidR="0028507F">
        <w:tc>
          <w:tcPr>
            <w:tcW w:w="6907" w:type="dxa"/>
            <w:tcBorders>
              <w:top w:val="nil"/>
              <w:left w:val="nil"/>
              <w:bottom w:val="nil"/>
              <w:right w:val="nil"/>
            </w:tcBorders>
          </w:tcPr>
          <w:p w:rsidR="0028507F" w:rsidRDefault="0028507F">
            <w:pPr>
              <w:pStyle w:val="ConsPlusNormal"/>
              <w:ind w:left="283"/>
            </w:pPr>
            <w:r>
              <w:t>из лицензионного дела</w:t>
            </w:r>
          </w:p>
        </w:tc>
        <w:tc>
          <w:tcPr>
            <w:tcW w:w="2154" w:type="dxa"/>
            <w:tcBorders>
              <w:top w:val="nil"/>
              <w:left w:val="nil"/>
              <w:bottom w:val="nil"/>
              <w:right w:val="nil"/>
            </w:tcBorders>
            <w:vAlign w:val="bottom"/>
          </w:tcPr>
          <w:p w:rsidR="0028507F" w:rsidRDefault="0028507F">
            <w:pPr>
              <w:pStyle w:val="ConsPlusNormal"/>
              <w:jc w:val="right"/>
            </w:pPr>
            <w:hyperlink w:anchor="P4922" w:history="1">
              <w:r>
                <w:rPr>
                  <w:color w:val="0000FF"/>
                </w:rPr>
                <w:t>554</w:t>
              </w:r>
            </w:hyperlink>
          </w:p>
        </w:tc>
      </w:tr>
      <w:tr w:rsidR="0028507F">
        <w:tc>
          <w:tcPr>
            <w:tcW w:w="6907" w:type="dxa"/>
            <w:tcBorders>
              <w:top w:val="nil"/>
              <w:left w:val="nil"/>
              <w:bottom w:val="nil"/>
              <w:right w:val="nil"/>
            </w:tcBorders>
          </w:tcPr>
          <w:p w:rsidR="0028507F" w:rsidRDefault="0028507F">
            <w:pPr>
              <w:pStyle w:val="ConsPlusNormal"/>
              <w:ind w:left="283"/>
            </w:pPr>
            <w:r>
              <w:t>из Перечня общеизвестных в Российской Федерации товарных знаков</w:t>
            </w:r>
          </w:p>
        </w:tc>
        <w:tc>
          <w:tcPr>
            <w:tcW w:w="2154" w:type="dxa"/>
            <w:tcBorders>
              <w:top w:val="nil"/>
              <w:left w:val="nil"/>
              <w:bottom w:val="nil"/>
              <w:right w:val="nil"/>
            </w:tcBorders>
            <w:vAlign w:val="bottom"/>
          </w:tcPr>
          <w:p w:rsidR="0028507F" w:rsidRDefault="0028507F">
            <w:pPr>
              <w:pStyle w:val="ConsPlusNormal"/>
              <w:jc w:val="right"/>
            </w:pPr>
            <w:hyperlink w:anchor="P9635" w:history="1">
              <w:r>
                <w:rPr>
                  <w:color w:val="0000FF"/>
                </w:rPr>
                <w:t>1031</w:t>
              </w:r>
            </w:hyperlink>
          </w:p>
        </w:tc>
      </w:tr>
      <w:tr w:rsidR="0028507F">
        <w:tc>
          <w:tcPr>
            <w:tcW w:w="6907" w:type="dxa"/>
            <w:tcBorders>
              <w:top w:val="nil"/>
              <w:left w:val="nil"/>
              <w:bottom w:val="nil"/>
              <w:right w:val="nil"/>
            </w:tcBorders>
          </w:tcPr>
          <w:p w:rsidR="0028507F" w:rsidRDefault="0028507F">
            <w:pPr>
              <w:pStyle w:val="ConsPlusNormal"/>
              <w:ind w:left="283"/>
            </w:pPr>
            <w:r>
              <w:t>из протоколов ВАК</w:t>
            </w:r>
          </w:p>
        </w:tc>
        <w:tc>
          <w:tcPr>
            <w:tcW w:w="2154" w:type="dxa"/>
            <w:tcBorders>
              <w:top w:val="nil"/>
              <w:left w:val="nil"/>
              <w:bottom w:val="nil"/>
              <w:right w:val="nil"/>
            </w:tcBorders>
            <w:vAlign w:val="bottom"/>
          </w:tcPr>
          <w:p w:rsidR="0028507F" w:rsidRDefault="0028507F">
            <w:pPr>
              <w:pStyle w:val="ConsPlusNormal"/>
              <w:jc w:val="right"/>
            </w:pPr>
            <w:hyperlink w:anchor="P645" w:history="1">
              <w:r>
                <w:rPr>
                  <w:color w:val="0000FF"/>
                </w:rPr>
                <w:t>50</w:t>
              </w:r>
            </w:hyperlink>
          </w:p>
        </w:tc>
      </w:tr>
      <w:tr w:rsidR="0028507F">
        <w:tc>
          <w:tcPr>
            <w:tcW w:w="6907" w:type="dxa"/>
            <w:tcBorders>
              <w:top w:val="nil"/>
              <w:left w:val="nil"/>
              <w:bottom w:val="nil"/>
              <w:right w:val="nil"/>
            </w:tcBorders>
          </w:tcPr>
          <w:p w:rsidR="0028507F" w:rsidRDefault="0028507F">
            <w:pPr>
              <w:pStyle w:val="ConsPlusNormal"/>
              <w:ind w:left="283"/>
            </w:pPr>
            <w:r>
              <w:t>из протоколов заседаний с решениями по согласованию проектной документации и результатов инженерных изысканий</w:t>
            </w:r>
          </w:p>
        </w:tc>
        <w:tc>
          <w:tcPr>
            <w:tcW w:w="2154" w:type="dxa"/>
            <w:tcBorders>
              <w:top w:val="nil"/>
              <w:left w:val="nil"/>
              <w:bottom w:val="nil"/>
              <w:right w:val="nil"/>
            </w:tcBorders>
            <w:vAlign w:val="bottom"/>
          </w:tcPr>
          <w:p w:rsidR="0028507F" w:rsidRDefault="0028507F">
            <w:pPr>
              <w:pStyle w:val="ConsPlusNormal"/>
              <w:jc w:val="right"/>
            </w:pPr>
            <w:hyperlink w:anchor="P5233" w:history="1">
              <w:r>
                <w:rPr>
                  <w:color w:val="0000FF"/>
                </w:rPr>
                <w:t>584</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из региональных информационных систем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739" w:history="1">
              <w:r>
                <w:rPr>
                  <w:color w:val="0000FF"/>
                </w:rPr>
                <w:t>633</w:t>
              </w:r>
            </w:hyperlink>
          </w:p>
        </w:tc>
      </w:tr>
      <w:tr w:rsidR="0028507F">
        <w:tc>
          <w:tcPr>
            <w:tcW w:w="6907" w:type="dxa"/>
            <w:tcBorders>
              <w:top w:val="nil"/>
              <w:left w:val="nil"/>
              <w:bottom w:val="nil"/>
              <w:right w:val="nil"/>
            </w:tcBorders>
          </w:tcPr>
          <w:p w:rsidR="0028507F" w:rsidRDefault="0028507F">
            <w:pPr>
              <w:pStyle w:val="ConsPlusNormal"/>
              <w:ind w:left="283"/>
            </w:pPr>
            <w:r>
              <w:t>из реестра действующих лицензий на осуществление геодезической и картографической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7849" w:history="1">
              <w:r>
                <w:rPr>
                  <w:color w:val="0000FF"/>
                </w:rPr>
                <w:t>838</w:t>
              </w:r>
            </w:hyperlink>
          </w:p>
        </w:tc>
      </w:tr>
      <w:tr w:rsidR="0028507F">
        <w:tc>
          <w:tcPr>
            <w:tcW w:w="6907" w:type="dxa"/>
            <w:tcBorders>
              <w:top w:val="nil"/>
              <w:left w:val="nil"/>
              <w:bottom w:val="nil"/>
              <w:right w:val="nil"/>
            </w:tcBorders>
          </w:tcPr>
          <w:p w:rsidR="0028507F" w:rsidRDefault="0028507F">
            <w:pPr>
              <w:pStyle w:val="ConsPlusNormal"/>
              <w:ind w:left="283"/>
            </w:pPr>
            <w:r>
              <w:t>из реестра деклараций промышленной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097" w:history="1">
              <w:r>
                <w:rPr>
                  <w:color w:val="0000FF"/>
                </w:rPr>
                <w:t>970</w:t>
              </w:r>
            </w:hyperlink>
          </w:p>
        </w:tc>
      </w:tr>
      <w:tr w:rsidR="0028507F">
        <w:tc>
          <w:tcPr>
            <w:tcW w:w="6907" w:type="dxa"/>
            <w:tcBorders>
              <w:top w:val="nil"/>
              <w:left w:val="nil"/>
              <w:bottom w:val="nil"/>
              <w:right w:val="nil"/>
            </w:tcBorders>
          </w:tcPr>
          <w:p w:rsidR="0028507F" w:rsidRDefault="0028507F">
            <w:pPr>
              <w:pStyle w:val="ConsPlusNormal"/>
              <w:ind w:left="283"/>
            </w:pPr>
            <w:r>
              <w:t>из реестра заключений экспертизы промышленной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079" w:history="1">
              <w:r>
                <w:rPr>
                  <w:color w:val="0000FF"/>
                </w:rPr>
                <w:t>968</w:t>
              </w:r>
            </w:hyperlink>
          </w:p>
        </w:tc>
      </w:tr>
      <w:tr w:rsidR="0028507F">
        <w:tc>
          <w:tcPr>
            <w:tcW w:w="6907" w:type="dxa"/>
            <w:tcBorders>
              <w:top w:val="nil"/>
              <w:left w:val="nil"/>
              <w:bottom w:val="nil"/>
              <w:right w:val="nil"/>
            </w:tcBorders>
          </w:tcPr>
          <w:p w:rsidR="0028507F" w:rsidRDefault="0028507F">
            <w:pPr>
              <w:pStyle w:val="ConsPlusNormal"/>
              <w:ind w:left="283"/>
            </w:pPr>
            <w:r>
              <w:t>из реестра заключений экспертной комиссии по декларации безопасности гидротехнического сооружения</w:t>
            </w:r>
          </w:p>
        </w:tc>
        <w:tc>
          <w:tcPr>
            <w:tcW w:w="2154" w:type="dxa"/>
            <w:tcBorders>
              <w:top w:val="nil"/>
              <w:left w:val="nil"/>
              <w:bottom w:val="nil"/>
              <w:right w:val="nil"/>
            </w:tcBorders>
            <w:vAlign w:val="bottom"/>
          </w:tcPr>
          <w:p w:rsidR="0028507F" w:rsidRDefault="0028507F">
            <w:pPr>
              <w:pStyle w:val="ConsPlusNormal"/>
              <w:jc w:val="right"/>
            </w:pPr>
            <w:hyperlink w:anchor="P9061" w:history="1">
              <w:r>
                <w:rPr>
                  <w:color w:val="0000FF"/>
                </w:rPr>
                <w:t>966</w:t>
              </w:r>
            </w:hyperlink>
          </w:p>
        </w:tc>
      </w:tr>
      <w:tr w:rsidR="0028507F">
        <w:tc>
          <w:tcPr>
            <w:tcW w:w="6907" w:type="dxa"/>
            <w:tcBorders>
              <w:top w:val="nil"/>
              <w:left w:val="nil"/>
              <w:bottom w:val="nil"/>
              <w:right w:val="nil"/>
            </w:tcBorders>
          </w:tcPr>
          <w:p w:rsidR="0028507F" w:rsidRDefault="0028507F">
            <w:pPr>
              <w:pStyle w:val="ConsPlusNormal"/>
              <w:ind w:left="283"/>
            </w:pPr>
            <w:r>
              <w:t>из Реестра патентных поверенных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737" w:history="1">
              <w:r>
                <w:rPr>
                  <w:color w:val="0000FF"/>
                </w:rPr>
                <w:t>1048</w:t>
              </w:r>
            </w:hyperlink>
          </w:p>
        </w:tc>
      </w:tr>
      <w:tr w:rsidR="0028507F">
        <w:tc>
          <w:tcPr>
            <w:tcW w:w="6907" w:type="dxa"/>
            <w:tcBorders>
              <w:top w:val="nil"/>
              <w:left w:val="nil"/>
              <w:bottom w:val="nil"/>
              <w:right w:val="nil"/>
            </w:tcBorders>
          </w:tcPr>
          <w:p w:rsidR="0028507F" w:rsidRDefault="0028507F">
            <w:pPr>
              <w:pStyle w:val="ConsPlusNormal"/>
              <w:ind w:left="283"/>
            </w:pPr>
            <w:r>
              <w:t>из Реестра программ для электронных вычислительных машин</w:t>
            </w:r>
          </w:p>
        </w:tc>
        <w:tc>
          <w:tcPr>
            <w:tcW w:w="2154" w:type="dxa"/>
            <w:tcBorders>
              <w:top w:val="nil"/>
              <w:left w:val="nil"/>
              <w:bottom w:val="nil"/>
              <w:right w:val="nil"/>
            </w:tcBorders>
            <w:vAlign w:val="bottom"/>
          </w:tcPr>
          <w:p w:rsidR="0028507F" w:rsidRDefault="0028507F">
            <w:pPr>
              <w:pStyle w:val="ConsPlusNormal"/>
              <w:jc w:val="right"/>
            </w:pPr>
            <w:hyperlink w:anchor="P9653" w:history="1">
              <w:r>
                <w:rPr>
                  <w:color w:val="0000FF"/>
                </w:rPr>
                <w:t>1034</w:t>
              </w:r>
            </w:hyperlink>
          </w:p>
        </w:tc>
      </w:tr>
      <w:tr w:rsidR="0028507F">
        <w:tc>
          <w:tcPr>
            <w:tcW w:w="6907" w:type="dxa"/>
            <w:tcBorders>
              <w:top w:val="nil"/>
              <w:left w:val="nil"/>
              <w:bottom w:val="nil"/>
              <w:right w:val="nil"/>
            </w:tcBorders>
          </w:tcPr>
          <w:p w:rsidR="0028507F" w:rsidRDefault="0028507F">
            <w:pPr>
              <w:pStyle w:val="ConsPlusNormal"/>
              <w:ind w:left="283"/>
            </w:pPr>
            <w:r>
              <w:t>из Реестра технической документации на объекты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824" w:history="1">
              <w:r>
                <w:rPr>
                  <w:color w:val="0000FF"/>
                </w:rPr>
                <w:t>642</w:t>
              </w:r>
            </w:hyperlink>
          </w:p>
        </w:tc>
      </w:tr>
      <w:tr w:rsidR="0028507F">
        <w:tc>
          <w:tcPr>
            <w:tcW w:w="6907" w:type="dxa"/>
            <w:tcBorders>
              <w:top w:val="nil"/>
              <w:left w:val="nil"/>
              <w:bottom w:val="nil"/>
              <w:right w:val="nil"/>
            </w:tcBorders>
          </w:tcPr>
          <w:p w:rsidR="0028507F" w:rsidRDefault="0028507F">
            <w:pPr>
              <w:pStyle w:val="ConsPlusNormal"/>
              <w:ind w:left="283"/>
            </w:pPr>
            <w:r>
              <w:t>из Реестра топологий интегральных микросхем</w:t>
            </w:r>
          </w:p>
        </w:tc>
        <w:tc>
          <w:tcPr>
            <w:tcW w:w="2154" w:type="dxa"/>
            <w:tcBorders>
              <w:top w:val="nil"/>
              <w:left w:val="nil"/>
              <w:bottom w:val="nil"/>
              <w:right w:val="nil"/>
            </w:tcBorders>
            <w:vAlign w:val="bottom"/>
          </w:tcPr>
          <w:p w:rsidR="0028507F" w:rsidRDefault="0028507F">
            <w:pPr>
              <w:pStyle w:val="ConsPlusNormal"/>
              <w:jc w:val="right"/>
            </w:pPr>
            <w:hyperlink w:anchor="P9665" w:history="1">
              <w:r>
                <w:rPr>
                  <w:color w:val="0000FF"/>
                </w:rPr>
                <w:t>1036</w:t>
              </w:r>
            </w:hyperlink>
          </w:p>
        </w:tc>
      </w:tr>
      <w:tr w:rsidR="0028507F">
        <w:tc>
          <w:tcPr>
            <w:tcW w:w="6907" w:type="dxa"/>
            <w:tcBorders>
              <w:top w:val="nil"/>
              <w:left w:val="nil"/>
              <w:bottom w:val="nil"/>
              <w:right w:val="nil"/>
            </w:tcBorders>
          </w:tcPr>
          <w:p w:rsidR="0028507F" w:rsidRDefault="0028507F">
            <w:pPr>
              <w:pStyle w:val="ConsPlusNormal"/>
              <w:ind w:left="283"/>
            </w:pPr>
            <w:r>
              <w:t>из Реестра членов саморегулируемых организаций (СРО) осуществляющих инженерные изыскания и проектные работы, строительство, реконструкцию, капитальный ремонт, снос объектов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806" w:history="1">
              <w:r>
                <w:rPr>
                  <w:color w:val="0000FF"/>
                </w:rPr>
                <w:t>640</w:t>
              </w:r>
            </w:hyperlink>
          </w:p>
        </w:tc>
      </w:tr>
      <w:tr w:rsidR="0028507F">
        <w:tc>
          <w:tcPr>
            <w:tcW w:w="6907" w:type="dxa"/>
            <w:tcBorders>
              <w:top w:val="nil"/>
              <w:left w:val="nil"/>
              <w:bottom w:val="nil"/>
              <w:right w:val="nil"/>
            </w:tcBorders>
          </w:tcPr>
          <w:p w:rsidR="0028507F" w:rsidRDefault="0028507F">
            <w:pPr>
              <w:pStyle w:val="ConsPlusNormal"/>
              <w:ind w:left="283"/>
            </w:pPr>
            <w:r>
              <w:t>из реестров баз данных</w:t>
            </w:r>
          </w:p>
        </w:tc>
        <w:tc>
          <w:tcPr>
            <w:tcW w:w="2154" w:type="dxa"/>
            <w:tcBorders>
              <w:top w:val="nil"/>
              <w:left w:val="nil"/>
              <w:bottom w:val="nil"/>
              <w:right w:val="nil"/>
            </w:tcBorders>
            <w:vAlign w:val="bottom"/>
          </w:tcPr>
          <w:p w:rsidR="0028507F" w:rsidRDefault="0028507F">
            <w:pPr>
              <w:pStyle w:val="ConsPlusNormal"/>
              <w:jc w:val="right"/>
            </w:pPr>
            <w:hyperlink w:anchor="P9659" w:history="1">
              <w:r>
                <w:rPr>
                  <w:color w:val="0000FF"/>
                </w:rPr>
                <w:t>1035</w:t>
              </w:r>
            </w:hyperlink>
          </w:p>
        </w:tc>
      </w:tr>
      <w:tr w:rsidR="0028507F">
        <w:tc>
          <w:tcPr>
            <w:tcW w:w="6907" w:type="dxa"/>
            <w:tcBorders>
              <w:top w:val="nil"/>
              <w:left w:val="nil"/>
              <w:bottom w:val="nil"/>
              <w:right w:val="nil"/>
            </w:tcBorders>
          </w:tcPr>
          <w:p w:rsidR="0028507F" w:rsidRDefault="0028507F">
            <w:pPr>
              <w:pStyle w:val="ConsPlusNormal"/>
              <w:ind w:left="283"/>
            </w:pPr>
            <w:r>
              <w:t>из реестров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0" w:history="1">
              <w:r>
                <w:rPr>
                  <w:color w:val="0000FF"/>
                </w:rPr>
                <w:t>1063</w:t>
              </w:r>
            </w:hyperlink>
          </w:p>
        </w:tc>
      </w:tr>
      <w:tr w:rsidR="0028507F">
        <w:tc>
          <w:tcPr>
            <w:tcW w:w="6907" w:type="dxa"/>
            <w:tcBorders>
              <w:top w:val="nil"/>
              <w:left w:val="nil"/>
              <w:bottom w:val="nil"/>
              <w:right w:val="nil"/>
            </w:tcBorders>
          </w:tcPr>
          <w:p w:rsidR="0028507F" w:rsidRDefault="0028507F">
            <w:pPr>
              <w:pStyle w:val="ConsPlusNormal"/>
              <w:ind w:left="283"/>
            </w:pPr>
            <w:r>
              <w:t>из российского регистра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036" w:history="1">
              <w:r>
                <w:rPr>
                  <w:color w:val="0000FF"/>
                </w:rPr>
                <w:t>963</w:t>
              </w:r>
            </w:hyperlink>
          </w:p>
        </w:tc>
      </w:tr>
      <w:tr w:rsidR="0028507F">
        <w:tc>
          <w:tcPr>
            <w:tcW w:w="6907" w:type="dxa"/>
            <w:tcBorders>
              <w:top w:val="nil"/>
              <w:left w:val="nil"/>
              <w:bottom w:val="nil"/>
              <w:right w:val="nil"/>
            </w:tcBorders>
          </w:tcPr>
          <w:p w:rsidR="0028507F" w:rsidRDefault="0028507F">
            <w:pPr>
              <w:pStyle w:val="ConsPlusNormal"/>
              <w:ind w:left="283"/>
            </w:pPr>
            <w:r>
              <w:t>из Федерального фонда резервных участков недр</w:t>
            </w:r>
          </w:p>
        </w:tc>
        <w:tc>
          <w:tcPr>
            <w:tcW w:w="2154" w:type="dxa"/>
            <w:tcBorders>
              <w:top w:val="nil"/>
              <w:left w:val="nil"/>
              <w:bottom w:val="nil"/>
              <w:right w:val="nil"/>
            </w:tcBorders>
            <w:vAlign w:val="bottom"/>
          </w:tcPr>
          <w:p w:rsidR="0028507F" w:rsidRDefault="0028507F">
            <w:pPr>
              <w:pStyle w:val="ConsPlusNormal"/>
              <w:jc w:val="right"/>
            </w:pPr>
            <w:hyperlink w:anchor="P8962" w:history="1">
              <w:r>
                <w:rPr>
                  <w:color w:val="0000FF"/>
                </w:rPr>
                <w:t>657</w:t>
              </w:r>
            </w:hyperlink>
          </w:p>
        </w:tc>
      </w:tr>
      <w:tr w:rsidR="0028507F">
        <w:tc>
          <w:tcPr>
            <w:tcW w:w="6907" w:type="dxa"/>
            <w:tcBorders>
              <w:top w:val="nil"/>
              <w:left w:val="nil"/>
              <w:bottom w:val="nil"/>
              <w:right w:val="nil"/>
            </w:tcBorders>
          </w:tcPr>
          <w:p w:rsidR="0028507F" w:rsidRDefault="0028507F">
            <w:pPr>
              <w:pStyle w:val="ConsPlusNormal"/>
              <w:ind w:left="283"/>
            </w:pPr>
            <w:r>
              <w:t>к договорам о комплексном развитии территорий</w:t>
            </w:r>
          </w:p>
        </w:tc>
        <w:tc>
          <w:tcPr>
            <w:tcW w:w="2154" w:type="dxa"/>
            <w:tcBorders>
              <w:top w:val="nil"/>
              <w:left w:val="nil"/>
              <w:bottom w:val="nil"/>
              <w:right w:val="nil"/>
            </w:tcBorders>
            <w:vAlign w:val="bottom"/>
          </w:tcPr>
          <w:p w:rsidR="0028507F" w:rsidRDefault="0028507F">
            <w:pPr>
              <w:pStyle w:val="ConsPlusNormal"/>
              <w:jc w:val="right"/>
            </w:pPr>
            <w:hyperlink w:anchor="P4958" w:history="1">
              <w:r>
                <w:rPr>
                  <w:color w:val="0000FF"/>
                </w:rPr>
                <w:t>558</w:t>
              </w:r>
            </w:hyperlink>
          </w:p>
        </w:tc>
      </w:tr>
      <w:tr w:rsidR="0028507F">
        <w:tc>
          <w:tcPr>
            <w:tcW w:w="6907" w:type="dxa"/>
            <w:tcBorders>
              <w:top w:val="nil"/>
              <w:left w:val="nil"/>
              <w:bottom w:val="nil"/>
              <w:right w:val="nil"/>
            </w:tcBorders>
          </w:tcPr>
          <w:p w:rsidR="0028507F" w:rsidRDefault="0028507F">
            <w:pPr>
              <w:pStyle w:val="ConsPlusNormal"/>
              <w:ind w:left="283"/>
            </w:pPr>
            <w:r>
              <w:t>о переводе земель и земельных участков из одной категории в другую</w:t>
            </w:r>
          </w:p>
        </w:tc>
        <w:tc>
          <w:tcPr>
            <w:tcW w:w="2154" w:type="dxa"/>
            <w:tcBorders>
              <w:top w:val="nil"/>
              <w:left w:val="nil"/>
              <w:bottom w:val="nil"/>
              <w:right w:val="nil"/>
            </w:tcBorders>
            <w:vAlign w:val="bottom"/>
          </w:tcPr>
          <w:p w:rsidR="0028507F" w:rsidRDefault="0028507F">
            <w:pPr>
              <w:pStyle w:val="ConsPlusNormal"/>
              <w:jc w:val="right"/>
            </w:pPr>
            <w:hyperlink w:anchor="P6598" w:history="1">
              <w:r>
                <w:rPr>
                  <w:color w:val="0000FF"/>
                </w:rPr>
                <w:t>717</w:t>
              </w:r>
            </w:hyperlink>
          </w:p>
        </w:tc>
      </w:tr>
      <w:tr w:rsidR="0028507F">
        <w:tc>
          <w:tcPr>
            <w:tcW w:w="6907" w:type="dxa"/>
            <w:tcBorders>
              <w:top w:val="nil"/>
              <w:left w:val="nil"/>
              <w:bottom w:val="nil"/>
              <w:right w:val="nil"/>
            </w:tcBorders>
          </w:tcPr>
          <w:p w:rsidR="0028507F" w:rsidRDefault="0028507F">
            <w:pPr>
              <w:pStyle w:val="ConsPlusNormal"/>
              <w:ind w:left="283"/>
            </w:pPr>
            <w:r>
              <w:t>об эксплуатации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534" w:history="1">
              <w:r>
                <w:rPr>
                  <w:color w:val="0000FF"/>
                </w:rPr>
                <w:t>126</w:t>
              </w:r>
            </w:hyperlink>
          </w:p>
        </w:tc>
      </w:tr>
      <w:tr w:rsidR="0028507F">
        <w:tc>
          <w:tcPr>
            <w:tcW w:w="6907" w:type="dxa"/>
            <w:tcBorders>
              <w:top w:val="nil"/>
              <w:left w:val="nil"/>
              <w:bottom w:val="nil"/>
              <w:right w:val="nil"/>
            </w:tcBorders>
          </w:tcPr>
          <w:p w:rsidR="0028507F" w:rsidRDefault="0028507F">
            <w:pPr>
              <w:pStyle w:val="ConsPlusNormal"/>
              <w:outlineLvl w:val="2"/>
            </w:pPr>
            <w:r>
              <w:t>ВЫСТУПЛЕНИЯ: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на научных конференциях, симпозиумах, конгрессах</w:t>
            </w:r>
          </w:p>
        </w:tc>
        <w:tc>
          <w:tcPr>
            <w:tcW w:w="2154" w:type="dxa"/>
            <w:tcBorders>
              <w:top w:val="nil"/>
              <w:left w:val="nil"/>
              <w:bottom w:val="nil"/>
              <w:right w:val="nil"/>
            </w:tcBorders>
            <w:vAlign w:val="bottom"/>
          </w:tcPr>
          <w:p w:rsidR="0028507F" w:rsidRDefault="0028507F">
            <w:pPr>
              <w:pStyle w:val="ConsPlusNormal"/>
              <w:jc w:val="right"/>
            </w:pPr>
            <w:hyperlink w:anchor="P415" w:history="1">
              <w:r>
                <w:rPr>
                  <w:color w:val="0000FF"/>
                </w:rPr>
                <w:t>29</w:t>
              </w:r>
            </w:hyperlink>
          </w:p>
        </w:tc>
      </w:tr>
      <w:tr w:rsidR="0028507F">
        <w:tc>
          <w:tcPr>
            <w:tcW w:w="6907" w:type="dxa"/>
            <w:tcBorders>
              <w:top w:val="nil"/>
              <w:left w:val="nil"/>
              <w:bottom w:val="nil"/>
              <w:right w:val="nil"/>
            </w:tcBorders>
          </w:tcPr>
          <w:p w:rsidR="0028507F" w:rsidRDefault="0028507F">
            <w:pPr>
              <w:pStyle w:val="ConsPlusNormal"/>
              <w:outlineLvl w:val="2"/>
            </w:pPr>
            <w:r>
              <w:t>ВЫЧИСЛЕНИЯ: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дополнительному комплекту на единичный технологический процесс</w:t>
            </w:r>
          </w:p>
        </w:tc>
        <w:tc>
          <w:tcPr>
            <w:tcW w:w="2154" w:type="dxa"/>
            <w:tcBorders>
              <w:top w:val="nil"/>
              <w:left w:val="nil"/>
              <w:bottom w:val="nil"/>
              <w:right w:val="nil"/>
            </w:tcBorders>
            <w:vAlign w:val="bottom"/>
          </w:tcPr>
          <w:p w:rsidR="0028507F" w:rsidRDefault="0028507F">
            <w:pPr>
              <w:pStyle w:val="ConsPlusNormal"/>
              <w:jc w:val="right"/>
            </w:pPr>
            <w:hyperlink w:anchor="P2842" w:history="1">
              <w:r>
                <w:rPr>
                  <w:color w:val="0000FF"/>
                </w:rPr>
                <w:t>277</w:t>
              </w:r>
            </w:hyperlink>
          </w:p>
        </w:tc>
      </w:tr>
      <w:tr w:rsidR="0028507F">
        <w:tc>
          <w:tcPr>
            <w:tcW w:w="6907" w:type="dxa"/>
            <w:tcBorders>
              <w:top w:val="nil"/>
              <w:left w:val="nil"/>
              <w:bottom w:val="nil"/>
              <w:right w:val="nil"/>
            </w:tcBorders>
          </w:tcPr>
          <w:p w:rsidR="0028507F" w:rsidRDefault="0028507F">
            <w:pPr>
              <w:pStyle w:val="ConsPlusNormal"/>
              <w:ind w:left="283"/>
            </w:pPr>
            <w:r>
              <w:t>к комплекту временных документов технологического процесса (операции)</w:t>
            </w:r>
          </w:p>
        </w:tc>
        <w:tc>
          <w:tcPr>
            <w:tcW w:w="2154" w:type="dxa"/>
            <w:tcBorders>
              <w:top w:val="nil"/>
              <w:left w:val="nil"/>
              <w:bottom w:val="nil"/>
              <w:right w:val="nil"/>
            </w:tcBorders>
            <w:vAlign w:val="bottom"/>
          </w:tcPr>
          <w:p w:rsidR="0028507F" w:rsidRDefault="0028507F">
            <w:pPr>
              <w:pStyle w:val="ConsPlusNormal"/>
              <w:jc w:val="right"/>
            </w:pPr>
            <w:hyperlink w:anchor="P2824" w:history="1">
              <w:r>
                <w:rPr>
                  <w:color w:val="0000FF"/>
                </w:rPr>
                <w:t>274</w:t>
              </w:r>
            </w:hyperlink>
          </w:p>
        </w:tc>
      </w:tr>
      <w:tr w:rsidR="0028507F">
        <w:tc>
          <w:tcPr>
            <w:tcW w:w="6907" w:type="dxa"/>
            <w:tcBorders>
              <w:top w:val="nil"/>
              <w:left w:val="nil"/>
              <w:bottom w:val="nil"/>
              <w:right w:val="nil"/>
            </w:tcBorders>
          </w:tcPr>
          <w:p w:rsidR="0028507F" w:rsidRDefault="0028507F">
            <w:pPr>
              <w:pStyle w:val="ConsPlusNormal"/>
              <w:ind w:left="283"/>
            </w:pPr>
            <w:r>
              <w:t>к основному комплекту на единичный технологический процесс</w:t>
            </w:r>
          </w:p>
        </w:tc>
        <w:tc>
          <w:tcPr>
            <w:tcW w:w="2154" w:type="dxa"/>
            <w:tcBorders>
              <w:top w:val="nil"/>
              <w:left w:val="nil"/>
              <w:bottom w:val="nil"/>
              <w:right w:val="nil"/>
            </w:tcBorders>
            <w:vAlign w:val="bottom"/>
          </w:tcPr>
          <w:p w:rsidR="0028507F" w:rsidRDefault="0028507F">
            <w:pPr>
              <w:pStyle w:val="ConsPlusNormal"/>
              <w:jc w:val="right"/>
            </w:pPr>
            <w:hyperlink w:anchor="P2836" w:history="1">
              <w:r>
                <w:rPr>
                  <w:color w:val="0000FF"/>
                </w:rPr>
                <w:t>276</w:t>
              </w:r>
            </w:hyperlink>
          </w:p>
        </w:tc>
      </w:tr>
      <w:tr w:rsidR="0028507F">
        <w:tc>
          <w:tcPr>
            <w:tcW w:w="6907" w:type="dxa"/>
            <w:tcBorders>
              <w:top w:val="nil"/>
              <w:left w:val="nil"/>
              <w:bottom w:val="nil"/>
              <w:right w:val="nil"/>
            </w:tcBorders>
          </w:tcPr>
          <w:p w:rsidR="0028507F" w:rsidRDefault="0028507F">
            <w:pPr>
              <w:pStyle w:val="ConsPlusNormal"/>
              <w:ind w:left="283"/>
            </w:pPr>
            <w:r>
              <w:t>на опытные образцы (партии) продукции</w:t>
            </w:r>
          </w:p>
        </w:tc>
        <w:tc>
          <w:tcPr>
            <w:tcW w:w="2154" w:type="dxa"/>
            <w:tcBorders>
              <w:top w:val="nil"/>
              <w:left w:val="nil"/>
              <w:bottom w:val="nil"/>
              <w:right w:val="nil"/>
            </w:tcBorders>
            <w:vAlign w:val="bottom"/>
          </w:tcPr>
          <w:p w:rsidR="0028507F" w:rsidRDefault="0028507F">
            <w:pPr>
              <w:pStyle w:val="ConsPlusNormal"/>
              <w:jc w:val="right"/>
            </w:pPr>
            <w:hyperlink w:anchor="P2581" w:history="1">
              <w:r>
                <w:rPr>
                  <w:color w:val="0000FF"/>
                </w:rPr>
                <w:t>244</w:t>
              </w:r>
            </w:hyperlink>
          </w:p>
        </w:tc>
      </w:tr>
      <w:tr w:rsidR="0028507F">
        <w:tc>
          <w:tcPr>
            <w:tcW w:w="6907" w:type="dxa"/>
            <w:tcBorders>
              <w:top w:val="nil"/>
              <w:left w:val="nil"/>
              <w:bottom w:val="nil"/>
              <w:right w:val="nil"/>
            </w:tcBorders>
          </w:tcPr>
          <w:p w:rsidR="0028507F" w:rsidRDefault="0028507F">
            <w:pPr>
              <w:pStyle w:val="ConsPlusNormal"/>
              <w:ind w:left="283"/>
            </w:pPr>
            <w:r>
              <w:t>по испытаниям технологических процессов изготовления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674" w:history="1">
              <w:r>
                <w:rPr>
                  <w:color w:val="0000FF"/>
                </w:rPr>
                <w:t>254</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полевые</w:t>
            </w:r>
          </w:p>
        </w:tc>
        <w:tc>
          <w:tcPr>
            <w:tcW w:w="2154" w:type="dxa"/>
            <w:tcBorders>
              <w:top w:val="nil"/>
              <w:left w:val="nil"/>
              <w:bottom w:val="nil"/>
              <w:right w:val="nil"/>
            </w:tcBorders>
            <w:vAlign w:val="bottom"/>
          </w:tcPr>
          <w:p w:rsidR="0028507F" w:rsidRDefault="0028507F">
            <w:pPr>
              <w:pStyle w:val="ConsPlusNormal"/>
              <w:jc w:val="right"/>
            </w:pPr>
            <w:hyperlink w:anchor="P7925" w:history="1">
              <w:r>
                <w:rPr>
                  <w:color w:val="0000FF"/>
                </w:rPr>
                <w:t>846</w:t>
              </w:r>
            </w:hyperlink>
          </w:p>
        </w:tc>
      </w:tr>
      <w:tr w:rsidR="0028507F">
        <w:tc>
          <w:tcPr>
            <w:tcW w:w="6907" w:type="dxa"/>
            <w:tcBorders>
              <w:top w:val="nil"/>
              <w:left w:val="nil"/>
              <w:bottom w:val="nil"/>
              <w:right w:val="nil"/>
            </w:tcBorders>
          </w:tcPr>
          <w:p w:rsidR="0028507F" w:rsidRDefault="0028507F">
            <w:pPr>
              <w:pStyle w:val="ConsPlusNormal"/>
              <w:ind w:left="283"/>
            </w:pPr>
            <w:r>
              <w:t>предварительные</w:t>
            </w:r>
          </w:p>
        </w:tc>
        <w:tc>
          <w:tcPr>
            <w:tcW w:w="2154" w:type="dxa"/>
            <w:tcBorders>
              <w:top w:val="nil"/>
              <w:left w:val="nil"/>
              <w:bottom w:val="nil"/>
              <w:right w:val="nil"/>
            </w:tcBorders>
            <w:vAlign w:val="bottom"/>
          </w:tcPr>
          <w:p w:rsidR="0028507F" w:rsidRDefault="0028507F">
            <w:pPr>
              <w:pStyle w:val="ConsPlusNormal"/>
              <w:jc w:val="right"/>
            </w:pPr>
            <w:hyperlink w:anchor="P7925" w:history="1">
              <w:r>
                <w:rPr>
                  <w:color w:val="0000FF"/>
                </w:rPr>
                <w:t>846</w:t>
              </w:r>
            </w:hyperlink>
          </w:p>
        </w:tc>
      </w:tr>
      <w:tr w:rsidR="0028507F">
        <w:tc>
          <w:tcPr>
            <w:tcW w:w="6907" w:type="dxa"/>
            <w:tcBorders>
              <w:top w:val="nil"/>
              <w:left w:val="nil"/>
              <w:bottom w:val="nil"/>
              <w:right w:val="nil"/>
            </w:tcBorders>
          </w:tcPr>
          <w:p w:rsidR="0028507F" w:rsidRDefault="0028507F">
            <w:pPr>
              <w:pStyle w:val="ConsPlusNormal"/>
              <w:ind w:left="283"/>
            </w:pPr>
            <w:r>
              <w:t>при апробации технологических процессов разработки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717" w:history="1">
              <w:r>
                <w:rPr>
                  <w:color w:val="0000FF"/>
                </w:rPr>
                <w:t>261</w:t>
              </w:r>
            </w:hyperlink>
          </w:p>
        </w:tc>
      </w:tr>
      <w:tr w:rsidR="0028507F">
        <w:tc>
          <w:tcPr>
            <w:tcW w:w="6907" w:type="dxa"/>
            <w:tcBorders>
              <w:top w:val="nil"/>
              <w:left w:val="nil"/>
              <w:bottom w:val="nil"/>
              <w:right w:val="nil"/>
            </w:tcBorders>
          </w:tcPr>
          <w:p w:rsidR="0028507F" w:rsidRDefault="0028507F">
            <w:pPr>
              <w:pStyle w:val="ConsPlusNormal"/>
              <w:ind w:left="283"/>
            </w:pPr>
            <w:r>
              <w:t>проведенные в ходе испытаний изделий, не вошедшие в состав отчетной документации по испытаниям</w:t>
            </w:r>
          </w:p>
        </w:tc>
        <w:tc>
          <w:tcPr>
            <w:tcW w:w="2154" w:type="dxa"/>
            <w:tcBorders>
              <w:top w:val="nil"/>
              <w:left w:val="nil"/>
              <w:bottom w:val="nil"/>
              <w:right w:val="nil"/>
            </w:tcBorders>
            <w:vAlign w:val="bottom"/>
          </w:tcPr>
          <w:p w:rsidR="0028507F" w:rsidRDefault="0028507F">
            <w:pPr>
              <w:pStyle w:val="ConsPlusNormal"/>
              <w:jc w:val="right"/>
            </w:pPr>
            <w:hyperlink w:anchor="P2372" w:history="1">
              <w:r>
                <w:rPr>
                  <w:color w:val="0000FF"/>
                </w:rPr>
                <w:t>217</w:t>
              </w:r>
            </w:hyperlink>
          </w:p>
        </w:tc>
      </w:tr>
      <w:tr w:rsidR="0028507F">
        <w:tc>
          <w:tcPr>
            <w:tcW w:w="6907" w:type="dxa"/>
            <w:tcBorders>
              <w:top w:val="nil"/>
              <w:left w:val="nil"/>
              <w:bottom w:val="nil"/>
              <w:right w:val="nil"/>
            </w:tcBorders>
          </w:tcPr>
          <w:p w:rsidR="0028507F" w:rsidRDefault="0028507F">
            <w:pPr>
              <w:pStyle w:val="ConsPlusNormal"/>
              <w:ind w:left="283"/>
            </w:pPr>
            <w:r>
              <w:t>созданные в результате исследований, послуживших основой для НИР</w:t>
            </w:r>
          </w:p>
        </w:tc>
        <w:tc>
          <w:tcPr>
            <w:tcW w:w="2154" w:type="dxa"/>
            <w:tcBorders>
              <w:top w:val="nil"/>
              <w:left w:val="nil"/>
              <w:bottom w:val="nil"/>
              <w:right w:val="nil"/>
            </w:tcBorders>
            <w:vAlign w:val="bottom"/>
          </w:tcPr>
          <w:p w:rsidR="0028507F" w:rsidRDefault="0028507F">
            <w:pPr>
              <w:pStyle w:val="ConsPlusNormal"/>
              <w:jc w:val="right"/>
            </w:pPr>
            <w:hyperlink w:anchor="P367" w:history="1">
              <w:r>
                <w:rPr>
                  <w:color w:val="0000FF"/>
                </w:rPr>
                <w:t>26</w:t>
              </w:r>
            </w:hyperlink>
          </w:p>
        </w:tc>
      </w:tr>
      <w:tr w:rsidR="0028507F">
        <w:tc>
          <w:tcPr>
            <w:tcW w:w="6907" w:type="dxa"/>
            <w:tcBorders>
              <w:top w:val="nil"/>
              <w:left w:val="nil"/>
              <w:bottom w:val="nil"/>
              <w:right w:val="nil"/>
            </w:tcBorders>
          </w:tcPr>
          <w:p w:rsidR="0028507F" w:rsidRDefault="0028507F">
            <w:pPr>
              <w:pStyle w:val="ConsPlusNormal"/>
              <w:outlineLvl w:val="2"/>
            </w:pPr>
            <w:r>
              <w:t>ГЕОПОДОСНОВЫ: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для обследования технического состояния зданий и сооружений для работ по капитальному ремонту или реконструкции</w:t>
            </w:r>
          </w:p>
        </w:tc>
        <w:tc>
          <w:tcPr>
            <w:tcW w:w="2154" w:type="dxa"/>
            <w:tcBorders>
              <w:top w:val="nil"/>
              <w:left w:val="nil"/>
              <w:bottom w:val="nil"/>
              <w:right w:val="nil"/>
            </w:tcBorders>
            <w:vAlign w:val="bottom"/>
          </w:tcPr>
          <w:p w:rsidR="0028507F" w:rsidRDefault="0028507F">
            <w:pPr>
              <w:pStyle w:val="ConsPlusNormal"/>
              <w:jc w:val="right"/>
            </w:pPr>
            <w:hyperlink w:anchor="P5391" w:history="1">
              <w:r>
                <w:rPr>
                  <w:color w:val="0000FF"/>
                </w:rPr>
                <w:t>600</w:t>
              </w:r>
            </w:hyperlink>
          </w:p>
        </w:tc>
      </w:tr>
      <w:tr w:rsidR="0028507F">
        <w:tc>
          <w:tcPr>
            <w:tcW w:w="6907" w:type="dxa"/>
            <w:tcBorders>
              <w:top w:val="nil"/>
              <w:left w:val="nil"/>
              <w:bottom w:val="nil"/>
              <w:right w:val="nil"/>
            </w:tcBorders>
          </w:tcPr>
          <w:p w:rsidR="0028507F" w:rsidRDefault="0028507F">
            <w:pPr>
              <w:pStyle w:val="ConsPlusNormal"/>
              <w:outlineLvl w:val="2"/>
            </w:pPr>
            <w:r>
              <w:t>ГРАФИКИ: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аттестации эталонов, поверки и технического обслуживания средств измерений и вспомогательного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8706" w:history="1">
              <w:r>
                <w:rPr>
                  <w:color w:val="0000FF"/>
                </w:rPr>
                <w:t>929</w:t>
              </w:r>
            </w:hyperlink>
          </w:p>
        </w:tc>
      </w:tr>
      <w:tr w:rsidR="0028507F">
        <w:tc>
          <w:tcPr>
            <w:tcW w:w="6907" w:type="dxa"/>
            <w:tcBorders>
              <w:top w:val="nil"/>
              <w:left w:val="nil"/>
              <w:bottom w:val="nil"/>
              <w:right w:val="nil"/>
            </w:tcBorders>
          </w:tcPr>
          <w:p w:rsidR="0028507F" w:rsidRDefault="0028507F">
            <w:pPr>
              <w:pStyle w:val="ConsPlusNormal"/>
              <w:ind w:left="283"/>
            </w:pPr>
            <w:r>
              <w:t>бурения скважин</w:t>
            </w:r>
          </w:p>
        </w:tc>
        <w:tc>
          <w:tcPr>
            <w:tcW w:w="2154" w:type="dxa"/>
            <w:tcBorders>
              <w:top w:val="nil"/>
              <w:left w:val="nil"/>
              <w:bottom w:val="nil"/>
              <w:right w:val="nil"/>
            </w:tcBorders>
            <w:vAlign w:val="bottom"/>
          </w:tcPr>
          <w:p w:rsidR="0028507F" w:rsidRDefault="0028507F">
            <w:pPr>
              <w:pStyle w:val="ConsPlusNormal"/>
              <w:jc w:val="right"/>
            </w:pPr>
            <w:hyperlink w:anchor="P6378" w:history="1">
              <w:r>
                <w:rPr>
                  <w:color w:val="0000FF"/>
                </w:rPr>
                <w:t>693</w:t>
              </w:r>
            </w:hyperlink>
          </w:p>
        </w:tc>
      </w:tr>
      <w:tr w:rsidR="0028507F">
        <w:tc>
          <w:tcPr>
            <w:tcW w:w="6907" w:type="dxa"/>
            <w:tcBorders>
              <w:top w:val="nil"/>
              <w:left w:val="nil"/>
              <w:bottom w:val="nil"/>
              <w:right w:val="nil"/>
            </w:tcBorders>
          </w:tcPr>
          <w:p w:rsidR="0028507F" w:rsidRDefault="0028507F">
            <w:pPr>
              <w:pStyle w:val="ConsPlusNormal"/>
              <w:ind w:left="283"/>
            </w:pPr>
            <w:r>
              <w:t>ввода технических средств в эксплуатацию</w:t>
            </w:r>
          </w:p>
        </w:tc>
        <w:tc>
          <w:tcPr>
            <w:tcW w:w="2154" w:type="dxa"/>
            <w:tcBorders>
              <w:top w:val="nil"/>
              <w:left w:val="nil"/>
              <w:bottom w:val="nil"/>
              <w:right w:val="nil"/>
            </w:tcBorders>
            <w:vAlign w:val="bottom"/>
          </w:tcPr>
          <w:p w:rsidR="0028507F" w:rsidRDefault="0028507F">
            <w:pPr>
              <w:pStyle w:val="ConsPlusNormal"/>
              <w:jc w:val="right"/>
            </w:pPr>
            <w:hyperlink w:anchor="P1593" w:history="1">
              <w:r>
                <w:rPr>
                  <w:color w:val="0000FF"/>
                </w:rPr>
                <w:t>132</w:t>
              </w:r>
            </w:hyperlink>
          </w:p>
        </w:tc>
      </w:tr>
      <w:tr w:rsidR="0028507F">
        <w:tc>
          <w:tcPr>
            <w:tcW w:w="6907" w:type="dxa"/>
            <w:tcBorders>
              <w:top w:val="nil"/>
              <w:left w:val="nil"/>
              <w:bottom w:val="nil"/>
              <w:right w:val="nil"/>
            </w:tcBorders>
          </w:tcPr>
          <w:p w:rsidR="0028507F" w:rsidRDefault="0028507F">
            <w:pPr>
              <w:pStyle w:val="ConsPlusNormal"/>
              <w:ind w:left="283"/>
            </w:pPr>
            <w:r>
              <w:t>выполнения производственных программ подразделений</w:t>
            </w:r>
          </w:p>
        </w:tc>
        <w:tc>
          <w:tcPr>
            <w:tcW w:w="2154" w:type="dxa"/>
            <w:tcBorders>
              <w:top w:val="nil"/>
              <w:left w:val="nil"/>
              <w:bottom w:val="nil"/>
              <w:right w:val="nil"/>
            </w:tcBorders>
            <w:vAlign w:val="bottom"/>
          </w:tcPr>
          <w:p w:rsidR="0028507F" w:rsidRDefault="0028507F">
            <w:pPr>
              <w:pStyle w:val="ConsPlusNormal"/>
              <w:jc w:val="right"/>
            </w:pPr>
            <w:hyperlink w:anchor="P3192" w:history="1">
              <w:r>
                <w:rPr>
                  <w:color w:val="0000FF"/>
                </w:rPr>
                <w:t>317</w:t>
              </w:r>
            </w:hyperlink>
          </w:p>
        </w:tc>
      </w:tr>
      <w:tr w:rsidR="0028507F">
        <w:tc>
          <w:tcPr>
            <w:tcW w:w="6907" w:type="dxa"/>
            <w:tcBorders>
              <w:top w:val="nil"/>
              <w:left w:val="nil"/>
              <w:bottom w:val="nil"/>
              <w:right w:val="nil"/>
            </w:tcBorders>
          </w:tcPr>
          <w:p w:rsidR="0028507F" w:rsidRDefault="0028507F">
            <w:pPr>
              <w:pStyle w:val="ConsPlusNormal"/>
              <w:ind w:left="283"/>
            </w:pPr>
            <w:r>
              <w:t>выпуска продукции</w:t>
            </w:r>
          </w:p>
        </w:tc>
        <w:tc>
          <w:tcPr>
            <w:tcW w:w="2154" w:type="dxa"/>
            <w:tcBorders>
              <w:top w:val="nil"/>
              <w:left w:val="nil"/>
              <w:bottom w:val="nil"/>
              <w:right w:val="nil"/>
            </w:tcBorders>
            <w:vAlign w:val="bottom"/>
          </w:tcPr>
          <w:p w:rsidR="0028507F" w:rsidRDefault="0028507F">
            <w:pPr>
              <w:pStyle w:val="ConsPlusNormal"/>
              <w:jc w:val="right"/>
            </w:pPr>
            <w:hyperlink w:anchor="P3681" w:history="1">
              <w:r>
                <w:rPr>
                  <w:color w:val="0000FF"/>
                </w:rPr>
                <w:t>388</w:t>
              </w:r>
            </w:hyperlink>
          </w:p>
        </w:tc>
      </w:tr>
      <w:tr w:rsidR="0028507F">
        <w:tc>
          <w:tcPr>
            <w:tcW w:w="6907" w:type="dxa"/>
            <w:tcBorders>
              <w:top w:val="nil"/>
              <w:left w:val="nil"/>
              <w:bottom w:val="nil"/>
              <w:right w:val="nil"/>
            </w:tcBorders>
          </w:tcPr>
          <w:p w:rsidR="0028507F" w:rsidRDefault="0028507F">
            <w:pPr>
              <w:pStyle w:val="ConsPlusNormal"/>
              <w:ind w:left="283"/>
            </w:pPr>
            <w:r>
              <w:t>директивные на пусковые объекты</w:t>
            </w:r>
          </w:p>
        </w:tc>
        <w:tc>
          <w:tcPr>
            <w:tcW w:w="2154" w:type="dxa"/>
            <w:tcBorders>
              <w:top w:val="nil"/>
              <w:left w:val="nil"/>
              <w:bottom w:val="nil"/>
              <w:right w:val="nil"/>
            </w:tcBorders>
            <w:vAlign w:val="bottom"/>
          </w:tcPr>
          <w:p w:rsidR="0028507F" w:rsidRDefault="0028507F">
            <w:pPr>
              <w:pStyle w:val="ConsPlusNormal"/>
              <w:jc w:val="right"/>
            </w:pPr>
            <w:hyperlink w:anchor="P3473" w:history="1">
              <w:r>
                <w:rPr>
                  <w:color w:val="0000FF"/>
                </w:rPr>
                <w:t>355</w:t>
              </w:r>
            </w:hyperlink>
          </w:p>
        </w:tc>
      </w:tr>
      <w:tr w:rsidR="0028507F">
        <w:tc>
          <w:tcPr>
            <w:tcW w:w="6907" w:type="dxa"/>
            <w:tcBorders>
              <w:top w:val="nil"/>
              <w:left w:val="nil"/>
              <w:bottom w:val="nil"/>
              <w:right w:val="nil"/>
            </w:tcBorders>
          </w:tcPr>
          <w:p w:rsidR="0028507F" w:rsidRDefault="0028507F">
            <w:pPr>
              <w:pStyle w:val="ConsPlusNormal"/>
              <w:ind w:left="283"/>
            </w:pPr>
            <w:r>
              <w:t>использования производственных мощностей</w:t>
            </w:r>
          </w:p>
        </w:tc>
        <w:tc>
          <w:tcPr>
            <w:tcW w:w="2154" w:type="dxa"/>
            <w:tcBorders>
              <w:top w:val="nil"/>
              <w:left w:val="nil"/>
              <w:bottom w:val="nil"/>
              <w:right w:val="nil"/>
            </w:tcBorders>
            <w:vAlign w:val="bottom"/>
          </w:tcPr>
          <w:p w:rsidR="0028507F" w:rsidRDefault="0028507F">
            <w:pPr>
              <w:pStyle w:val="ConsPlusNormal"/>
              <w:jc w:val="right"/>
            </w:pPr>
            <w:hyperlink w:anchor="P2979" w:history="1">
              <w:r>
                <w:rPr>
                  <w:color w:val="0000FF"/>
                </w:rPr>
                <w:t>289</w:t>
              </w:r>
            </w:hyperlink>
          </w:p>
        </w:tc>
      </w:tr>
      <w:tr w:rsidR="0028507F">
        <w:tc>
          <w:tcPr>
            <w:tcW w:w="6907" w:type="dxa"/>
            <w:tcBorders>
              <w:top w:val="nil"/>
              <w:left w:val="nil"/>
              <w:bottom w:val="nil"/>
              <w:right w:val="nil"/>
            </w:tcBorders>
          </w:tcPr>
          <w:p w:rsidR="0028507F" w:rsidRDefault="0028507F">
            <w:pPr>
              <w:pStyle w:val="ConsPlusNormal"/>
              <w:ind w:left="283"/>
            </w:pPr>
            <w:r>
              <w:t>испытаний изделий</w:t>
            </w:r>
          </w:p>
        </w:tc>
        <w:tc>
          <w:tcPr>
            <w:tcW w:w="2154" w:type="dxa"/>
            <w:tcBorders>
              <w:top w:val="nil"/>
              <w:left w:val="nil"/>
              <w:bottom w:val="nil"/>
              <w:right w:val="nil"/>
            </w:tcBorders>
            <w:vAlign w:val="bottom"/>
          </w:tcPr>
          <w:p w:rsidR="0028507F" w:rsidRDefault="0028507F">
            <w:pPr>
              <w:pStyle w:val="ConsPlusNormal"/>
              <w:jc w:val="right"/>
            </w:pPr>
            <w:hyperlink w:anchor="P3872" w:history="1">
              <w:r>
                <w:rPr>
                  <w:color w:val="0000FF"/>
                </w:rPr>
                <w:t>417</w:t>
              </w:r>
            </w:hyperlink>
          </w:p>
        </w:tc>
      </w:tr>
      <w:tr w:rsidR="0028507F">
        <w:tc>
          <w:tcPr>
            <w:tcW w:w="6907" w:type="dxa"/>
            <w:tcBorders>
              <w:top w:val="nil"/>
              <w:left w:val="nil"/>
              <w:bottom w:val="nil"/>
              <w:right w:val="nil"/>
            </w:tcBorders>
          </w:tcPr>
          <w:p w:rsidR="0028507F" w:rsidRDefault="0028507F">
            <w:pPr>
              <w:pStyle w:val="ConsPlusNormal"/>
              <w:ind w:left="283"/>
            </w:pPr>
            <w:r>
              <w:t>испытания скважин</w:t>
            </w:r>
          </w:p>
        </w:tc>
        <w:tc>
          <w:tcPr>
            <w:tcW w:w="2154" w:type="dxa"/>
            <w:tcBorders>
              <w:top w:val="nil"/>
              <w:left w:val="nil"/>
              <w:bottom w:val="nil"/>
              <w:right w:val="nil"/>
            </w:tcBorders>
            <w:vAlign w:val="bottom"/>
          </w:tcPr>
          <w:p w:rsidR="0028507F" w:rsidRDefault="0028507F">
            <w:pPr>
              <w:pStyle w:val="ConsPlusNormal"/>
              <w:jc w:val="right"/>
            </w:pPr>
            <w:hyperlink w:anchor="P6378" w:history="1">
              <w:r>
                <w:rPr>
                  <w:color w:val="0000FF"/>
                </w:rPr>
                <w:t>693</w:t>
              </w:r>
            </w:hyperlink>
          </w:p>
        </w:tc>
      </w:tr>
      <w:tr w:rsidR="0028507F">
        <w:tc>
          <w:tcPr>
            <w:tcW w:w="6907" w:type="dxa"/>
            <w:tcBorders>
              <w:top w:val="nil"/>
              <w:left w:val="nil"/>
              <w:bottom w:val="nil"/>
              <w:right w:val="nil"/>
            </w:tcBorders>
          </w:tcPr>
          <w:p w:rsidR="0028507F" w:rsidRDefault="0028507F">
            <w:pPr>
              <w:pStyle w:val="ConsPlusNormal"/>
              <w:ind w:left="283"/>
            </w:pPr>
            <w:r>
              <w:t>к договорам на оказание услуг по строительству, эксплуатации, реконструкции, реставрации, ремонту, консервации, вывода из эксплуатации объектов капитального строительства и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709" w:history="1">
              <w:r>
                <w:rPr>
                  <w:color w:val="0000FF"/>
                </w:rPr>
                <w:t>630</w:t>
              </w:r>
            </w:hyperlink>
          </w:p>
        </w:tc>
      </w:tr>
      <w:tr w:rsidR="0028507F">
        <w:tc>
          <w:tcPr>
            <w:tcW w:w="6907" w:type="dxa"/>
            <w:tcBorders>
              <w:top w:val="nil"/>
              <w:left w:val="nil"/>
              <w:bottom w:val="nil"/>
              <w:right w:val="nil"/>
            </w:tcBorders>
          </w:tcPr>
          <w:p w:rsidR="0028507F" w:rsidRDefault="0028507F">
            <w:pPr>
              <w:pStyle w:val="ConsPlusNormal"/>
              <w:ind w:left="283"/>
            </w:pPr>
            <w:r>
              <w:t>к договорам о комплексном развитии территорий</w:t>
            </w:r>
          </w:p>
        </w:tc>
        <w:tc>
          <w:tcPr>
            <w:tcW w:w="2154" w:type="dxa"/>
            <w:tcBorders>
              <w:top w:val="nil"/>
              <w:left w:val="nil"/>
              <w:bottom w:val="nil"/>
              <w:right w:val="nil"/>
            </w:tcBorders>
            <w:vAlign w:val="bottom"/>
          </w:tcPr>
          <w:p w:rsidR="0028507F" w:rsidRDefault="0028507F">
            <w:pPr>
              <w:pStyle w:val="ConsPlusNormal"/>
              <w:jc w:val="right"/>
            </w:pPr>
            <w:hyperlink w:anchor="P4958" w:history="1">
              <w:r>
                <w:rPr>
                  <w:color w:val="0000FF"/>
                </w:rPr>
                <w:t>558</w:t>
              </w:r>
            </w:hyperlink>
          </w:p>
        </w:tc>
      </w:tr>
      <w:tr w:rsidR="0028507F">
        <w:tc>
          <w:tcPr>
            <w:tcW w:w="6907" w:type="dxa"/>
            <w:tcBorders>
              <w:top w:val="nil"/>
              <w:left w:val="nil"/>
              <w:bottom w:val="nil"/>
              <w:right w:val="nil"/>
            </w:tcBorders>
          </w:tcPr>
          <w:p w:rsidR="0028507F" w:rsidRDefault="0028507F">
            <w:pPr>
              <w:pStyle w:val="ConsPlusNormal"/>
              <w:ind w:left="283"/>
            </w:pPr>
            <w:r>
              <w:t>к первичной камеральной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045" w:history="1">
              <w:r>
                <w:rPr>
                  <w:color w:val="0000FF"/>
                </w:rPr>
                <w:t>567</w:t>
              </w:r>
            </w:hyperlink>
          </w:p>
        </w:tc>
      </w:tr>
      <w:tr w:rsidR="0028507F">
        <w:tc>
          <w:tcPr>
            <w:tcW w:w="6907" w:type="dxa"/>
            <w:tcBorders>
              <w:top w:val="nil"/>
              <w:left w:val="nil"/>
              <w:bottom w:val="nil"/>
              <w:right w:val="nil"/>
            </w:tcBorders>
          </w:tcPr>
          <w:p w:rsidR="0028507F" w:rsidRDefault="0028507F">
            <w:pPr>
              <w:pStyle w:val="ConsPlusNormal"/>
              <w:ind w:left="283"/>
            </w:pPr>
            <w:r>
              <w:t>метеорологических наблюдений</w:t>
            </w:r>
          </w:p>
        </w:tc>
        <w:tc>
          <w:tcPr>
            <w:tcW w:w="2154" w:type="dxa"/>
            <w:tcBorders>
              <w:top w:val="nil"/>
              <w:left w:val="nil"/>
              <w:bottom w:val="nil"/>
              <w:right w:val="nil"/>
            </w:tcBorders>
            <w:vAlign w:val="bottom"/>
          </w:tcPr>
          <w:p w:rsidR="0028507F" w:rsidRDefault="0028507F">
            <w:pPr>
              <w:pStyle w:val="ConsPlusNormal"/>
              <w:jc w:val="right"/>
            </w:pPr>
            <w:hyperlink w:anchor="P7153" w:history="1">
              <w:r>
                <w:rPr>
                  <w:color w:val="0000FF"/>
                </w:rPr>
                <w:t>767</w:t>
              </w:r>
            </w:hyperlink>
          </w:p>
        </w:tc>
      </w:tr>
      <w:tr w:rsidR="0028507F">
        <w:tc>
          <w:tcPr>
            <w:tcW w:w="6907" w:type="dxa"/>
            <w:tcBorders>
              <w:top w:val="nil"/>
              <w:left w:val="nil"/>
              <w:bottom w:val="nil"/>
              <w:right w:val="nil"/>
            </w:tcBorders>
          </w:tcPr>
          <w:p w:rsidR="0028507F" w:rsidRDefault="0028507F">
            <w:pPr>
              <w:pStyle w:val="ConsPlusNormal"/>
              <w:ind w:left="283"/>
            </w:pPr>
            <w:r>
              <w:t>на выполнение работ по внедрению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2762" w:history="1">
              <w:r>
                <w:rPr>
                  <w:color w:val="0000FF"/>
                </w:rPr>
                <w:t>265</w:t>
              </w:r>
            </w:hyperlink>
          </w:p>
        </w:tc>
      </w:tr>
      <w:tr w:rsidR="0028507F">
        <w:tc>
          <w:tcPr>
            <w:tcW w:w="6907" w:type="dxa"/>
            <w:tcBorders>
              <w:top w:val="nil"/>
              <w:left w:val="nil"/>
              <w:bottom w:val="nil"/>
              <w:right w:val="nil"/>
            </w:tcBorders>
          </w:tcPr>
          <w:p w:rsidR="0028507F" w:rsidRDefault="0028507F">
            <w:pPr>
              <w:pStyle w:val="ConsPlusNormal"/>
              <w:ind w:left="283"/>
            </w:pPr>
            <w:r>
              <w:t>на проведение испытаний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2648" w:history="1">
              <w:r>
                <w:rPr>
                  <w:color w:val="0000FF"/>
                </w:rPr>
                <w:t>251</w:t>
              </w:r>
            </w:hyperlink>
          </w:p>
        </w:tc>
      </w:tr>
      <w:tr w:rsidR="0028507F">
        <w:tc>
          <w:tcPr>
            <w:tcW w:w="6907" w:type="dxa"/>
            <w:tcBorders>
              <w:top w:val="nil"/>
              <w:left w:val="nil"/>
              <w:bottom w:val="nil"/>
              <w:right w:val="nil"/>
            </w:tcBorders>
          </w:tcPr>
          <w:p w:rsidR="0028507F" w:rsidRDefault="0028507F">
            <w:pPr>
              <w:pStyle w:val="ConsPlusNormal"/>
              <w:ind w:left="283"/>
            </w:pPr>
            <w:r>
              <w:t>изготовления опытного образца (партии) нагрузок электрохозяйства</w:t>
            </w:r>
          </w:p>
        </w:tc>
        <w:tc>
          <w:tcPr>
            <w:tcW w:w="2154" w:type="dxa"/>
            <w:tcBorders>
              <w:top w:val="nil"/>
              <w:left w:val="nil"/>
              <w:bottom w:val="nil"/>
              <w:right w:val="nil"/>
            </w:tcBorders>
            <w:vAlign w:val="bottom"/>
          </w:tcPr>
          <w:p w:rsidR="0028507F" w:rsidRDefault="0028507F">
            <w:pPr>
              <w:pStyle w:val="ConsPlusNormal"/>
              <w:jc w:val="right"/>
            </w:pPr>
            <w:hyperlink w:anchor="P4197" w:history="1">
              <w:r>
                <w:rPr>
                  <w:color w:val="0000FF"/>
                </w:rPr>
                <w:t>465</w:t>
              </w:r>
            </w:hyperlink>
          </w:p>
        </w:tc>
      </w:tr>
      <w:tr w:rsidR="0028507F">
        <w:tc>
          <w:tcPr>
            <w:tcW w:w="6907" w:type="dxa"/>
            <w:tcBorders>
              <w:top w:val="nil"/>
              <w:left w:val="nil"/>
              <w:bottom w:val="nil"/>
              <w:right w:val="nil"/>
            </w:tcBorders>
          </w:tcPr>
          <w:p w:rsidR="0028507F" w:rsidRDefault="0028507F">
            <w:pPr>
              <w:pStyle w:val="ConsPlusNormal"/>
              <w:ind w:left="283"/>
            </w:pPr>
            <w:r>
              <w:t>о внедрении и использовании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7" w:history="1">
              <w:r>
                <w:rPr>
                  <w:color w:val="0000FF"/>
                </w:rPr>
                <w:t>1064</w:t>
              </w:r>
            </w:hyperlink>
          </w:p>
        </w:tc>
      </w:tr>
      <w:tr w:rsidR="0028507F">
        <w:tc>
          <w:tcPr>
            <w:tcW w:w="6907" w:type="dxa"/>
            <w:tcBorders>
              <w:top w:val="nil"/>
              <w:left w:val="nil"/>
              <w:bottom w:val="nil"/>
              <w:right w:val="nil"/>
            </w:tcBorders>
          </w:tcPr>
          <w:p w:rsidR="0028507F" w:rsidRDefault="0028507F">
            <w:pPr>
              <w:pStyle w:val="ConsPlusNormal"/>
              <w:ind w:left="283"/>
            </w:pPr>
            <w:r>
              <w:t xml:space="preserve">обслуживания, эксплуатации и вывода из эксплуатации </w:t>
            </w:r>
            <w:r>
              <w:lastRenderedPageBreak/>
              <w:t>программно-технических комплексов и технических средств</w:t>
            </w:r>
          </w:p>
        </w:tc>
        <w:tc>
          <w:tcPr>
            <w:tcW w:w="2154" w:type="dxa"/>
            <w:tcBorders>
              <w:top w:val="nil"/>
              <w:left w:val="nil"/>
              <w:bottom w:val="nil"/>
              <w:right w:val="nil"/>
            </w:tcBorders>
            <w:vAlign w:val="bottom"/>
          </w:tcPr>
          <w:p w:rsidR="0028507F" w:rsidRDefault="0028507F">
            <w:pPr>
              <w:pStyle w:val="ConsPlusNormal"/>
              <w:jc w:val="right"/>
            </w:pPr>
            <w:hyperlink w:anchor="P1593" w:history="1">
              <w:r>
                <w:rPr>
                  <w:color w:val="0000FF"/>
                </w:rPr>
                <w:t>132</w:t>
              </w:r>
            </w:hyperlink>
          </w:p>
        </w:tc>
      </w:tr>
      <w:tr w:rsidR="0028507F">
        <w:tc>
          <w:tcPr>
            <w:tcW w:w="6907" w:type="dxa"/>
            <w:tcBorders>
              <w:top w:val="nil"/>
              <w:left w:val="nil"/>
              <w:bottom w:val="nil"/>
              <w:right w:val="nil"/>
            </w:tcBorders>
          </w:tcPr>
          <w:p w:rsidR="0028507F" w:rsidRDefault="0028507F">
            <w:pPr>
              <w:pStyle w:val="ConsPlusNormal"/>
              <w:ind w:left="283"/>
            </w:pPr>
            <w:r>
              <w:t>оснащения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681" w:history="1">
              <w:r>
                <w:rPr>
                  <w:color w:val="0000FF"/>
                </w:rPr>
                <w:t>388</w:t>
              </w:r>
            </w:hyperlink>
          </w:p>
        </w:tc>
      </w:tr>
      <w:tr w:rsidR="0028507F">
        <w:tc>
          <w:tcPr>
            <w:tcW w:w="6907" w:type="dxa"/>
            <w:tcBorders>
              <w:top w:val="nil"/>
              <w:left w:val="nil"/>
              <w:bottom w:val="nil"/>
              <w:right w:val="nil"/>
            </w:tcBorders>
          </w:tcPr>
          <w:p w:rsidR="0028507F" w:rsidRDefault="0028507F">
            <w:pPr>
              <w:pStyle w:val="ConsPlusNormal"/>
              <w:ind w:left="283"/>
            </w:pPr>
            <w:r>
              <w:t>планово-предупредительного ремонта электрооборудования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233" w:history="1">
              <w:r>
                <w:rPr>
                  <w:color w:val="0000FF"/>
                </w:rPr>
                <w:t>471</w:t>
              </w:r>
            </w:hyperlink>
          </w:p>
        </w:tc>
      </w:tr>
      <w:tr w:rsidR="0028507F">
        <w:tc>
          <w:tcPr>
            <w:tcW w:w="6907" w:type="dxa"/>
            <w:tcBorders>
              <w:top w:val="nil"/>
              <w:left w:val="nil"/>
              <w:bottom w:val="nil"/>
              <w:right w:val="nil"/>
            </w:tcBorders>
          </w:tcPr>
          <w:p w:rsidR="0028507F" w:rsidRDefault="0028507F">
            <w:pPr>
              <w:pStyle w:val="ConsPlusNormal"/>
              <w:ind w:left="283"/>
            </w:pPr>
            <w:r>
              <w:t>подготовки к производству и выпуску продукции</w:t>
            </w:r>
          </w:p>
        </w:tc>
        <w:tc>
          <w:tcPr>
            <w:tcW w:w="2154" w:type="dxa"/>
            <w:tcBorders>
              <w:top w:val="nil"/>
              <w:left w:val="nil"/>
              <w:bottom w:val="nil"/>
              <w:right w:val="nil"/>
            </w:tcBorders>
            <w:vAlign w:val="bottom"/>
          </w:tcPr>
          <w:p w:rsidR="0028507F" w:rsidRDefault="0028507F">
            <w:pPr>
              <w:pStyle w:val="ConsPlusNormal"/>
              <w:jc w:val="right"/>
            </w:pPr>
            <w:hyperlink w:anchor="P3053" w:history="1">
              <w:r>
                <w:rPr>
                  <w:color w:val="0000FF"/>
                </w:rPr>
                <w:t>300</w:t>
              </w:r>
            </w:hyperlink>
          </w:p>
        </w:tc>
      </w:tr>
      <w:tr w:rsidR="0028507F">
        <w:tc>
          <w:tcPr>
            <w:tcW w:w="6907" w:type="dxa"/>
            <w:tcBorders>
              <w:top w:val="nil"/>
              <w:left w:val="nil"/>
              <w:bottom w:val="nil"/>
              <w:right w:val="nil"/>
            </w:tcBorders>
          </w:tcPr>
          <w:p w:rsidR="0028507F" w:rsidRDefault="0028507F">
            <w:pPr>
              <w:pStyle w:val="ConsPlusNormal"/>
              <w:ind w:left="283"/>
            </w:pPr>
            <w:r>
              <w:t>предварительных испытаний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310" w:history="1">
              <w:r>
                <w:rPr>
                  <w:color w:val="0000FF"/>
                </w:rPr>
                <w:t>110</w:t>
              </w:r>
            </w:hyperlink>
          </w:p>
        </w:tc>
      </w:tr>
      <w:tr w:rsidR="0028507F">
        <w:tc>
          <w:tcPr>
            <w:tcW w:w="6907" w:type="dxa"/>
            <w:tcBorders>
              <w:top w:val="nil"/>
              <w:left w:val="nil"/>
              <w:bottom w:val="nil"/>
              <w:right w:val="nil"/>
            </w:tcBorders>
          </w:tcPr>
          <w:p w:rsidR="0028507F" w:rsidRDefault="0028507F">
            <w:pPr>
              <w:pStyle w:val="ConsPlusNormal"/>
              <w:ind w:left="283"/>
            </w:pPr>
            <w:r>
              <w:t>проведения предварительных и приемочных испытаний изделий</w:t>
            </w:r>
          </w:p>
        </w:tc>
        <w:tc>
          <w:tcPr>
            <w:tcW w:w="2154" w:type="dxa"/>
            <w:tcBorders>
              <w:top w:val="nil"/>
              <w:left w:val="nil"/>
              <w:bottom w:val="nil"/>
              <w:right w:val="nil"/>
            </w:tcBorders>
            <w:vAlign w:val="bottom"/>
          </w:tcPr>
          <w:p w:rsidR="0028507F" w:rsidRDefault="0028507F">
            <w:pPr>
              <w:pStyle w:val="ConsPlusNormal"/>
              <w:jc w:val="right"/>
            </w:pPr>
            <w:hyperlink w:anchor="P2296" w:history="1">
              <w:r>
                <w:rPr>
                  <w:color w:val="0000FF"/>
                </w:rPr>
                <w:t>207</w:t>
              </w:r>
            </w:hyperlink>
          </w:p>
        </w:tc>
      </w:tr>
      <w:tr w:rsidR="0028507F">
        <w:tc>
          <w:tcPr>
            <w:tcW w:w="6907" w:type="dxa"/>
            <w:tcBorders>
              <w:top w:val="nil"/>
              <w:left w:val="nil"/>
              <w:bottom w:val="nil"/>
              <w:right w:val="nil"/>
            </w:tcBorders>
          </w:tcPr>
          <w:p w:rsidR="0028507F" w:rsidRDefault="0028507F">
            <w:pPr>
              <w:pStyle w:val="ConsPlusNormal"/>
              <w:ind w:left="283"/>
            </w:pPr>
            <w:r>
              <w:t>проектирования, создания и внедрения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203" w:history="1">
              <w:r>
                <w:rPr>
                  <w:color w:val="0000FF"/>
                </w:rPr>
                <w:t>103</w:t>
              </w:r>
            </w:hyperlink>
          </w:p>
        </w:tc>
      </w:tr>
      <w:tr w:rsidR="0028507F">
        <w:tc>
          <w:tcPr>
            <w:tcW w:w="6907" w:type="dxa"/>
            <w:tcBorders>
              <w:top w:val="nil"/>
              <w:left w:val="nil"/>
              <w:bottom w:val="nil"/>
              <w:right w:val="nil"/>
            </w:tcBorders>
          </w:tcPr>
          <w:p w:rsidR="0028507F" w:rsidRDefault="0028507F">
            <w:pPr>
              <w:pStyle w:val="ConsPlusNormal"/>
              <w:ind w:left="283"/>
            </w:pPr>
            <w:r>
              <w:t>проектирования, создания и внедрения подсистем, задач</w:t>
            </w:r>
          </w:p>
        </w:tc>
        <w:tc>
          <w:tcPr>
            <w:tcW w:w="2154" w:type="dxa"/>
            <w:tcBorders>
              <w:top w:val="nil"/>
              <w:left w:val="nil"/>
              <w:bottom w:val="nil"/>
              <w:right w:val="nil"/>
            </w:tcBorders>
            <w:vAlign w:val="bottom"/>
          </w:tcPr>
          <w:p w:rsidR="0028507F" w:rsidRDefault="0028507F">
            <w:pPr>
              <w:pStyle w:val="ConsPlusNormal"/>
              <w:jc w:val="right"/>
            </w:pPr>
            <w:hyperlink w:anchor="P1203" w:history="1">
              <w:r>
                <w:rPr>
                  <w:color w:val="0000FF"/>
                </w:rPr>
                <w:t>103</w:t>
              </w:r>
            </w:hyperlink>
          </w:p>
        </w:tc>
      </w:tr>
      <w:tr w:rsidR="0028507F">
        <w:tc>
          <w:tcPr>
            <w:tcW w:w="6907" w:type="dxa"/>
            <w:tcBorders>
              <w:top w:val="nil"/>
              <w:left w:val="nil"/>
              <w:bottom w:val="nil"/>
              <w:right w:val="nil"/>
            </w:tcBorders>
          </w:tcPr>
          <w:p w:rsidR="0028507F" w:rsidRDefault="0028507F">
            <w:pPr>
              <w:pStyle w:val="ConsPlusNormal"/>
              <w:ind w:left="283"/>
            </w:pPr>
            <w:r>
              <w:t>производства работ</w:t>
            </w:r>
          </w:p>
        </w:tc>
        <w:tc>
          <w:tcPr>
            <w:tcW w:w="2154" w:type="dxa"/>
            <w:tcBorders>
              <w:top w:val="nil"/>
              <w:left w:val="nil"/>
              <w:bottom w:val="nil"/>
              <w:right w:val="nil"/>
            </w:tcBorders>
            <w:vAlign w:val="bottom"/>
          </w:tcPr>
          <w:p w:rsidR="0028507F" w:rsidRDefault="0028507F">
            <w:pPr>
              <w:pStyle w:val="ConsPlusNormal"/>
              <w:jc w:val="right"/>
            </w:pPr>
            <w:hyperlink w:anchor="P5420" w:history="1">
              <w:r>
                <w:rPr>
                  <w:color w:val="0000FF"/>
                </w:rPr>
                <w:t>603</w:t>
              </w:r>
            </w:hyperlink>
          </w:p>
        </w:tc>
      </w:tr>
      <w:tr w:rsidR="0028507F">
        <w:tc>
          <w:tcPr>
            <w:tcW w:w="6907" w:type="dxa"/>
            <w:tcBorders>
              <w:top w:val="nil"/>
              <w:left w:val="nil"/>
              <w:bottom w:val="nil"/>
              <w:right w:val="nil"/>
            </w:tcBorders>
          </w:tcPr>
          <w:p w:rsidR="0028507F" w:rsidRDefault="0028507F">
            <w:pPr>
              <w:pStyle w:val="ConsPlusNormal"/>
              <w:ind w:left="283"/>
            </w:pPr>
            <w:r>
              <w:t>пунктов фундаментальной астрономо-геодезической сети</w:t>
            </w:r>
          </w:p>
        </w:tc>
        <w:tc>
          <w:tcPr>
            <w:tcW w:w="2154" w:type="dxa"/>
            <w:tcBorders>
              <w:top w:val="nil"/>
              <w:left w:val="nil"/>
              <w:bottom w:val="nil"/>
              <w:right w:val="nil"/>
            </w:tcBorders>
            <w:vAlign w:val="bottom"/>
          </w:tcPr>
          <w:p w:rsidR="0028507F" w:rsidRDefault="0028507F">
            <w:pPr>
              <w:pStyle w:val="ConsPlusNormal"/>
              <w:jc w:val="right"/>
            </w:pPr>
            <w:hyperlink w:anchor="P7934" w:history="1">
              <w:r>
                <w:rPr>
                  <w:color w:val="0000FF"/>
                </w:rPr>
                <w:t>847</w:t>
              </w:r>
            </w:hyperlink>
          </w:p>
        </w:tc>
      </w:tr>
      <w:tr w:rsidR="0028507F">
        <w:tc>
          <w:tcPr>
            <w:tcW w:w="6907" w:type="dxa"/>
            <w:tcBorders>
              <w:top w:val="nil"/>
              <w:left w:val="nil"/>
              <w:bottom w:val="nil"/>
              <w:right w:val="nil"/>
            </w:tcBorders>
          </w:tcPr>
          <w:p w:rsidR="0028507F" w:rsidRDefault="0028507F">
            <w:pPr>
              <w:pStyle w:val="ConsPlusNormal"/>
              <w:ind w:left="283"/>
            </w:pPr>
            <w:r>
              <w:t>работ над темами НИОКТР</w:t>
            </w:r>
          </w:p>
        </w:tc>
        <w:tc>
          <w:tcPr>
            <w:tcW w:w="2154" w:type="dxa"/>
            <w:tcBorders>
              <w:top w:val="nil"/>
              <w:left w:val="nil"/>
              <w:bottom w:val="nil"/>
              <w:right w:val="nil"/>
            </w:tcBorders>
            <w:vAlign w:val="bottom"/>
          </w:tcPr>
          <w:p w:rsidR="0028507F" w:rsidRDefault="0028507F">
            <w:pPr>
              <w:pStyle w:val="ConsPlusNormal"/>
              <w:jc w:val="right"/>
            </w:pPr>
            <w:hyperlink w:anchor="P113" w:history="1">
              <w:r>
                <w:rPr>
                  <w:color w:val="0000FF"/>
                </w:rPr>
                <w:t>6</w:t>
              </w:r>
            </w:hyperlink>
          </w:p>
        </w:tc>
      </w:tr>
      <w:tr w:rsidR="0028507F">
        <w:tc>
          <w:tcPr>
            <w:tcW w:w="6907" w:type="dxa"/>
            <w:tcBorders>
              <w:top w:val="nil"/>
              <w:left w:val="nil"/>
              <w:bottom w:val="nil"/>
              <w:right w:val="nil"/>
            </w:tcBorders>
          </w:tcPr>
          <w:p w:rsidR="0028507F" w:rsidRDefault="0028507F">
            <w:pPr>
              <w:pStyle w:val="ConsPlusNormal"/>
              <w:ind w:left="283"/>
            </w:pPr>
            <w:r>
              <w:t>работ по ремонту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88" w:history="1">
              <w:r>
                <w:rPr>
                  <w:color w:val="0000FF"/>
                </w:rPr>
                <w:t>510</w:t>
              </w:r>
            </w:hyperlink>
          </w:p>
        </w:tc>
      </w:tr>
      <w:tr w:rsidR="0028507F">
        <w:tc>
          <w:tcPr>
            <w:tcW w:w="6907" w:type="dxa"/>
            <w:tcBorders>
              <w:top w:val="nil"/>
              <w:left w:val="nil"/>
              <w:bottom w:val="nil"/>
              <w:right w:val="nil"/>
            </w:tcBorders>
          </w:tcPr>
          <w:p w:rsidR="0028507F" w:rsidRDefault="0028507F">
            <w:pPr>
              <w:pStyle w:val="ConsPlusNormal"/>
              <w:ind w:left="283"/>
            </w:pPr>
            <w:r>
              <w:t>работ по текущему и капитальному ремонту строительных конструкций, зданий и сооружений, аварийно-восстановительных работ</w:t>
            </w:r>
          </w:p>
        </w:tc>
        <w:tc>
          <w:tcPr>
            <w:tcW w:w="2154" w:type="dxa"/>
            <w:tcBorders>
              <w:top w:val="nil"/>
              <w:left w:val="nil"/>
              <w:bottom w:val="nil"/>
              <w:right w:val="nil"/>
            </w:tcBorders>
            <w:vAlign w:val="bottom"/>
          </w:tcPr>
          <w:p w:rsidR="0028507F" w:rsidRDefault="0028507F">
            <w:pPr>
              <w:pStyle w:val="ConsPlusNormal"/>
              <w:jc w:val="right"/>
            </w:pPr>
            <w:hyperlink w:anchor="P5678" w:history="1">
              <w:r>
                <w:rPr>
                  <w:color w:val="0000FF"/>
                </w:rPr>
                <w:t>629</w:t>
              </w:r>
            </w:hyperlink>
          </w:p>
        </w:tc>
      </w:tr>
      <w:tr w:rsidR="0028507F">
        <w:tc>
          <w:tcPr>
            <w:tcW w:w="6907" w:type="dxa"/>
            <w:tcBorders>
              <w:top w:val="nil"/>
              <w:left w:val="nil"/>
              <w:bottom w:val="nil"/>
              <w:right w:val="nil"/>
            </w:tcBorders>
          </w:tcPr>
          <w:p w:rsidR="0028507F" w:rsidRDefault="0028507F">
            <w:pPr>
              <w:pStyle w:val="ConsPlusNormal"/>
              <w:ind w:left="283"/>
            </w:pPr>
            <w:r>
              <w:t>расхода топлива</w:t>
            </w:r>
          </w:p>
        </w:tc>
        <w:tc>
          <w:tcPr>
            <w:tcW w:w="2154" w:type="dxa"/>
            <w:tcBorders>
              <w:top w:val="nil"/>
              <w:left w:val="nil"/>
              <w:bottom w:val="nil"/>
              <w:right w:val="nil"/>
            </w:tcBorders>
            <w:vAlign w:val="bottom"/>
          </w:tcPr>
          <w:p w:rsidR="0028507F" w:rsidRDefault="0028507F">
            <w:pPr>
              <w:pStyle w:val="ConsPlusNormal"/>
              <w:jc w:val="right"/>
            </w:pPr>
            <w:hyperlink w:anchor="P4221" w:history="1">
              <w:r>
                <w:rPr>
                  <w:color w:val="0000FF"/>
                </w:rPr>
                <w:t>469</w:t>
              </w:r>
            </w:hyperlink>
          </w:p>
        </w:tc>
      </w:tr>
      <w:tr w:rsidR="0028507F">
        <w:tc>
          <w:tcPr>
            <w:tcW w:w="6907" w:type="dxa"/>
            <w:tcBorders>
              <w:top w:val="nil"/>
              <w:left w:val="nil"/>
              <w:bottom w:val="nil"/>
              <w:right w:val="nil"/>
            </w:tcBorders>
          </w:tcPr>
          <w:p w:rsidR="0028507F" w:rsidRDefault="0028507F">
            <w:pPr>
              <w:pStyle w:val="ConsPlusNormal"/>
              <w:ind w:left="283"/>
            </w:pPr>
            <w:r>
              <w:t>расчета коэффициента сменности работы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39" w:history="1">
              <w:r>
                <w:rPr>
                  <w:color w:val="0000FF"/>
                </w:rPr>
                <w:t>502</w:t>
              </w:r>
            </w:hyperlink>
          </w:p>
        </w:tc>
      </w:tr>
      <w:tr w:rsidR="0028507F">
        <w:tc>
          <w:tcPr>
            <w:tcW w:w="6907" w:type="dxa"/>
            <w:tcBorders>
              <w:top w:val="nil"/>
              <w:left w:val="nil"/>
              <w:bottom w:val="nil"/>
              <w:right w:val="nil"/>
            </w:tcBorders>
          </w:tcPr>
          <w:p w:rsidR="0028507F" w:rsidRDefault="0028507F">
            <w:pPr>
              <w:pStyle w:val="ConsPlusNormal"/>
              <w:ind w:left="283"/>
            </w:pPr>
            <w:r>
              <w:t>сетевые на пусковые объекты</w:t>
            </w:r>
          </w:p>
        </w:tc>
        <w:tc>
          <w:tcPr>
            <w:tcW w:w="2154" w:type="dxa"/>
            <w:tcBorders>
              <w:top w:val="nil"/>
              <w:left w:val="nil"/>
              <w:bottom w:val="nil"/>
              <w:right w:val="nil"/>
            </w:tcBorders>
            <w:vAlign w:val="bottom"/>
          </w:tcPr>
          <w:p w:rsidR="0028507F" w:rsidRDefault="0028507F">
            <w:pPr>
              <w:pStyle w:val="ConsPlusNormal"/>
              <w:jc w:val="right"/>
            </w:pPr>
            <w:hyperlink w:anchor="P3473" w:history="1">
              <w:r>
                <w:rPr>
                  <w:color w:val="0000FF"/>
                </w:rPr>
                <w:t>355</w:t>
              </w:r>
            </w:hyperlink>
          </w:p>
        </w:tc>
      </w:tr>
      <w:tr w:rsidR="0028507F">
        <w:tc>
          <w:tcPr>
            <w:tcW w:w="6907" w:type="dxa"/>
            <w:tcBorders>
              <w:top w:val="nil"/>
              <w:left w:val="nil"/>
              <w:bottom w:val="nil"/>
              <w:right w:val="nil"/>
            </w:tcBorders>
          </w:tcPr>
          <w:p w:rsidR="0028507F" w:rsidRDefault="0028507F">
            <w:pPr>
              <w:pStyle w:val="ConsPlusNormal"/>
              <w:ind w:left="283"/>
            </w:pPr>
            <w:r>
              <w:t>стадий и этапов создания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203" w:history="1">
              <w:r>
                <w:rPr>
                  <w:color w:val="0000FF"/>
                </w:rPr>
                <w:t>103</w:t>
              </w:r>
            </w:hyperlink>
          </w:p>
        </w:tc>
      </w:tr>
      <w:tr w:rsidR="0028507F">
        <w:tc>
          <w:tcPr>
            <w:tcW w:w="6907" w:type="dxa"/>
            <w:tcBorders>
              <w:top w:val="nil"/>
              <w:left w:val="nil"/>
              <w:bottom w:val="nil"/>
              <w:right w:val="nil"/>
            </w:tcBorders>
          </w:tcPr>
          <w:p w:rsidR="0028507F" w:rsidRDefault="0028507F">
            <w:pPr>
              <w:pStyle w:val="ConsPlusNormal"/>
              <w:ind w:left="283"/>
            </w:pPr>
            <w:r>
              <w:t>строительства скважин</w:t>
            </w:r>
          </w:p>
        </w:tc>
        <w:tc>
          <w:tcPr>
            <w:tcW w:w="2154" w:type="dxa"/>
            <w:tcBorders>
              <w:top w:val="nil"/>
              <w:left w:val="nil"/>
              <w:bottom w:val="nil"/>
              <w:right w:val="nil"/>
            </w:tcBorders>
            <w:vAlign w:val="bottom"/>
          </w:tcPr>
          <w:p w:rsidR="0028507F" w:rsidRDefault="0028507F">
            <w:pPr>
              <w:pStyle w:val="ConsPlusNormal"/>
              <w:jc w:val="right"/>
            </w:pPr>
            <w:hyperlink w:anchor="P6378" w:history="1">
              <w:r>
                <w:rPr>
                  <w:color w:val="0000FF"/>
                </w:rPr>
                <w:t>693</w:t>
              </w:r>
            </w:hyperlink>
          </w:p>
        </w:tc>
      </w:tr>
      <w:tr w:rsidR="0028507F">
        <w:tc>
          <w:tcPr>
            <w:tcW w:w="6907" w:type="dxa"/>
            <w:tcBorders>
              <w:top w:val="nil"/>
              <w:left w:val="nil"/>
              <w:bottom w:val="nil"/>
              <w:right w:val="nil"/>
            </w:tcBorders>
          </w:tcPr>
          <w:p w:rsidR="0028507F" w:rsidRDefault="0028507F">
            <w:pPr>
              <w:pStyle w:val="ConsPlusNormal"/>
              <w:ind w:left="283"/>
            </w:pPr>
            <w:r>
              <w:t>технических мероприятий по технологии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485" w:history="1">
              <w:r>
                <w:rPr>
                  <w:color w:val="0000FF"/>
                </w:rPr>
                <w:t>357</w:t>
              </w:r>
            </w:hyperlink>
          </w:p>
        </w:tc>
      </w:tr>
      <w:tr w:rsidR="0028507F">
        <w:tc>
          <w:tcPr>
            <w:tcW w:w="6907" w:type="dxa"/>
            <w:tcBorders>
              <w:top w:val="nil"/>
              <w:left w:val="nil"/>
              <w:bottom w:val="nil"/>
              <w:right w:val="nil"/>
            </w:tcBorders>
          </w:tcPr>
          <w:p w:rsidR="0028507F" w:rsidRDefault="0028507F">
            <w:pPr>
              <w:pStyle w:val="ConsPlusNormal"/>
              <w:ind w:left="283"/>
            </w:pPr>
            <w:r>
              <w:t>технического обслуживания, проверок, ремонта и повышения надежности работы линий связи, сетей передачи данных</w:t>
            </w:r>
          </w:p>
        </w:tc>
        <w:tc>
          <w:tcPr>
            <w:tcW w:w="2154" w:type="dxa"/>
            <w:tcBorders>
              <w:top w:val="nil"/>
              <w:left w:val="nil"/>
              <w:bottom w:val="nil"/>
              <w:right w:val="nil"/>
            </w:tcBorders>
            <w:vAlign w:val="bottom"/>
          </w:tcPr>
          <w:p w:rsidR="0028507F" w:rsidRDefault="0028507F">
            <w:pPr>
              <w:pStyle w:val="ConsPlusNormal"/>
              <w:jc w:val="right"/>
            </w:pPr>
            <w:hyperlink w:anchor="P4309" w:history="1">
              <w:r>
                <w:rPr>
                  <w:color w:val="0000FF"/>
                </w:rPr>
                <w:t>482</w:t>
              </w:r>
            </w:hyperlink>
          </w:p>
        </w:tc>
      </w:tr>
      <w:tr w:rsidR="0028507F">
        <w:tc>
          <w:tcPr>
            <w:tcW w:w="6907" w:type="dxa"/>
            <w:tcBorders>
              <w:top w:val="nil"/>
              <w:left w:val="nil"/>
              <w:bottom w:val="nil"/>
              <w:right w:val="nil"/>
            </w:tcBorders>
          </w:tcPr>
          <w:p w:rsidR="0028507F" w:rsidRDefault="0028507F">
            <w:pPr>
              <w:pStyle w:val="ConsPlusNormal"/>
              <w:ind w:left="283"/>
            </w:pPr>
            <w:r>
              <w:t>технического перевооружения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558" w:history="1">
              <w:r>
                <w:rPr>
                  <w:color w:val="0000FF"/>
                </w:rPr>
                <w:t>369</w:t>
              </w:r>
            </w:hyperlink>
          </w:p>
        </w:tc>
      </w:tr>
      <w:tr w:rsidR="0028507F">
        <w:tc>
          <w:tcPr>
            <w:tcW w:w="6907" w:type="dxa"/>
            <w:tcBorders>
              <w:top w:val="nil"/>
              <w:left w:val="nil"/>
              <w:bottom w:val="nil"/>
              <w:right w:val="nil"/>
            </w:tcBorders>
          </w:tcPr>
          <w:p w:rsidR="0028507F" w:rsidRDefault="0028507F">
            <w:pPr>
              <w:pStyle w:val="ConsPlusNormal"/>
              <w:ind w:left="283"/>
            </w:pPr>
            <w:r>
              <w:t>установки (монтажа), пусковых испытаний и приема в эксплуатацию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590" w:history="1">
              <w:r>
                <w:rPr>
                  <w:color w:val="0000FF"/>
                </w:rPr>
                <w:t>373</w:t>
              </w:r>
            </w:hyperlink>
          </w:p>
        </w:tc>
      </w:tr>
      <w:tr w:rsidR="0028507F">
        <w:tc>
          <w:tcPr>
            <w:tcW w:w="6907" w:type="dxa"/>
            <w:tcBorders>
              <w:top w:val="nil"/>
              <w:left w:val="nil"/>
              <w:bottom w:val="nil"/>
              <w:right w:val="nil"/>
            </w:tcBorders>
          </w:tcPr>
          <w:p w:rsidR="0028507F" w:rsidRDefault="0028507F">
            <w:pPr>
              <w:pStyle w:val="ConsPlusNormal"/>
              <w:outlineLvl w:val="2"/>
            </w:pPr>
            <w:r>
              <w:t>ДАННЫЕ:</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аэрофотосъемки</w:t>
            </w:r>
          </w:p>
        </w:tc>
        <w:tc>
          <w:tcPr>
            <w:tcW w:w="2154" w:type="dxa"/>
            <w:tcBorders>
              <w:top w:val="nil"/>
              <w:left w:val="nil"/>
              <w:bottom w:val="nil"/>
              <w:right w:val="nil"/>
            </w:tcBorders>
            <w:vAlign w:val="bottom"/>
          </w:tcPr>
          <w:p w:rsidR="0028507F" w:rsidRDefault="0028507F">
            <w:pPr>
              <w:pStyle w:val="ConsPlusNormal"/>
              <w:jc w:val="right"/>
            </w:pPr>
            <w:hyperlink w:anchor="P7887" w:history="1">
              <w:r>
                <w:rPr>
                  <w:color w:val="0000FF"/>
                </w:rPr>
                <w:t>842</w:t>
              </w:r>
            </w:hyperlink>
          </w:p>
        </w:tc>
      </w:tr>
      <w:tr w:rsidR="0028507F">
        <w:tc>
          <w:tcPr>
            <w:tcW w:w="6907" w:type="dxa"/>
            <w:tcBorders>
              <w:top w:val="nil"/>
              <w:left w:val="nil"/>
              <w:bottom w:val="nil"/>
              <w:right w:val="nil"/>
            </w:tcBorders>
          </w:tcPr>
          <w:p w:rsidR="0028507F" w:rsidRDefault="0028507F">
            <w:pPr>
              <w:pStyle w:val="ConsPlusNormal"/>
              <w:ind w:left="283"/>
            </w:pPr>
            <w:r>
              <w:t>входные, полученные при эксплуатации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534" w:history="1">
              <w:r>
                <w:rPr>
                  <w:color w:val="0000FF"/>
                </w:rPr>
                <w:t>126</w:t>
              </w:r>
            </w:hyperlink>
          </w:p>
        </w:tc>
      </w:tr>
      <w:tr w:rsidR="0028507F">
        <w:tc>
          <w:tcPr>
            <w:tcW w:w="6907" w:type="dxa"/>
            <w:tcBorders>
              <w:top w:val="nil"/>
              <w:left w:val="nil"/>
              <w:bottom w:val="nil"/>
              <w:right w:val="nil"/>
            </w:tcBorders>
          </w:tcPr>
          <w:p w:rsidR="0028507F" w:rsidRDefault="0028507F">
            <w:pPr>
              <w:pStyle w:val="ConsPlusNormal"/>
              <w:ind w:left="283"/>
            </w:pPr>
            <w:r>
              <w:t>геолого-технологических исследований горнопроходческих и буровых работ</w:t>
            </w:r>
          </w:p>
        </w:tc>
        <w:tc>
          <w:tcPr>
            <w:tcW w:w="2154" w:type="dxa"/>
            <w:tcBorders>
              <w:top w:val="nil"/>
              <w:left w:val="nil"/>
              <w:bottom w:val="nil"/>
              <w:right w:val="nil"/>
            </w:tcBorders>
            <w:vAlign w:val="bottom"/>
          </w:tcPr>
          <w:p w:rsidR="0028507F" w:rsidRDefault="0028507F">
            <w:pPr>
              <w:pStyle w:val="ConsPlusNormal"/>
              <w:jc w:val="right"/>
            </w:pPr>
            <w:hyperlink w:anchor="P6351" w:history="1">
              <w:r>
                <w:rPr>
                  <w:color w:val="0000FF"/>
                </w:rPr>
                <w:t>690</w:t>
              </w:r>
            </w:hyperlink>
          </w:p>
        </w:tc>
      </w:tr>
      <w:tr w:rsidR="0028507F">
        <w:tc>
          <w:tcPr>
            <w:tcW w:w="6907" w:type="dxa"/>
            <w:tcBorders>
              <w:top w:val="nil"/>
              <w:left w:val="nil"/>
              <w:bottom w:val="nil"/>
              <w:right w:val="nil"/>
            </w:tcBorders>
          </w:tcPr>
          <w:p w:rsidR="0028507F" w:rsidRDefault="0028507F">
            <w:pPr>
              <w:pStyle w:val="ConsPlusNormal"/>
              <w:ind w:left="283"/>
            </w:pPr>
            <w:r>
              <w:t>геофизических наблюдений в ходе работ по сбору геологических коллекционных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6459" w:history="1">
              <w:r>
                <w:rPr>
                  <w:color w:val="0000FF"/>
                </w:rPr>
                <w:t>702</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Государственного реестра объектов, оказывающих негативное воздействие на окружающую среду</w:t>
            </w:r>
          </w:p>
        </w:tc>
        <w:tc>
          <w:tcPr>
            <w:tcW w:w="2154" w:type="dxa"/>
            <w:tcBorders>
              <w:top w:val="nil"/>
              <w:left w:val="nil"/>
              <w:bottom w:val="nil"/>
              <w:right w:val="nil"/>
            </w:tcBorders>
            <w:vAlign w:val="bottom"/>
          </w:tcPr>
          <w:p w:rsidR="0028507F" w:rsidRDefault="0028507F">
            <w:pPr>
              <w:pStyle w:val="ConsPlusNormal"/>
              <w:jc w:val="right"/>
            </w:pPr>
            <w:hyperlink w:anchor="P7758" w:history="1">
              <w:r>
                <w:rPr>
                  <w:color w:val="0000FF"/>
                </w:rPr>
                <w:t>831</w:t>
              </w:r>
            </w:hyperlink>
          </w:p>
        </w:tc>
      </w:tr>
      <w:tr w:rsidR="0028507F">
        <w:tc>
          <w:tcPr>
            <w:tcW w:w="6907" w:type="dxa"/>
            <w:tcBorders>
              <w:top w:val="nil"/>
              <w:left w:val="nil"/>
              <w:bottom w:val="nil"/>
              <w:right w:val="nil"/>
            </w:tcBorders>
          </w:tcPr>
          <w:p w:rsidR="0028507F" w:rsidRDefault="0028507F">
            <w:pPr>
              <w:pStyle w:val="ConsPlusNormal"/>
              <w:ind w:left="283"/>
            </w:pPr>
            <w:r>
              <w:t>измерений процессов деформации земной поверхности, прогноза землетрясений и природных катастрофических явлений</w:t>
            </w:r>
          </w:p>
        </w:tc>
        <w:tc>
          <w:tcPr>
            <w:tcW w:w="2154" w:type="dxa"/>
            <w:tcBorders>
              <w:top w:val="nil"/>
              <w:left w:val="nil"/>
              <w:bottom w:val="nil"/>
              <w:right w:val="nil"/>
            </w:tcBorders>
            <w:vAlign w:val="bottom"/>
          </w:tcPr>
          <w:p w:rsidR="0028507F" w:rsidRDefault="0028507F">
            <w:pPr>
              <w:pStyle w:val="ConsPlusNormal"/>
              <w:jc w:val="right"/>
            </w:pPr>
            <w:hyperlink w:anchor="P8058" w:history="1">
              <w:r>
                <w:rPr>
                  <w:color w:val="0000FF"/>
                </w:rPr>
                <w:t>859</w:t>
              </w:r>
            </w:hyperlink>
          </w:p>
        </w:tc>
      </w:tr>
      <w:tr w:rsidR="0028507F">
        <w:tc>
          <w:tcPr>
            <w:tcW w:w="6907" w:type="dxa"/>
            <w:tcBorders>
              <w:top w:val="nil"/>
              <w:left w:val="nil"/>
              <w:bottom w:val="nil"/>
              <w:right w:val="nil"/>
            </w:tcBorders>
          </w:tcPr>
          <w:p w:rsidR="0028507F" w:rsidRDefault="0028507F">
            <w:pPr>
              <w:pStyle w:val="ConsPlusNormal"/>
              <w:ind w:left="283"/>
            </w:pPr>
            <w:r>
              <w:t>информационной системы учета и баланса подземных вод</w:t>
            </w:r>
          </w:p>
        </w:tc>
        <w:tc>
          <w:tcPr>
            <w:tcW w:w="2154" w:type="dxa"/>
            <w:tcBorders>
              <w:top w:val="nil"/>
              <w:left w:val="nil"/>
              <w:bottom w:val="nil"/>
              <w:right w:val="nil"/>
            </w:tcBorders>
            <w:vAlign w:val="bottom"/>
          </w:tcPr>
          <w:p w:rsidR="0028507F" w:rsidRDefault="0028507F">
            <w:pPr>
              <w:pStyle w:val="ConsPlusNormal"/>
              <w:jc w:val="right"/>
            </w:pPr>
            <w:hyperlink w:anchor="P6174" w:history="1">
              <w:r>
                <w:rPr>
                  <w:color w:val="0000FF"/>
                </w:rPr>
                <w:t>672</w:t>
              </w:r>
            </w:hyperlink>
          </w:p>
        </w:tc>
      </w:tr>
      <w:tr w:rsidR="0028507F">
        <w:tc>
          <w:tcPr>
            <w:tcW w:w="6907" w:type="dxa"/>
            <w:tcBorders>
              <w:top w:val="nil"/>
              <w:left w:val="nil"/>
              <w:bottom w:val="nil"/>
              <w:right w:val="nil"/>
            </w:tcBorders>
          </w:tcPr>
          <w:p w:rsidR="0028507F" w:rsidRDefault="0028507F">
            <w:pPr>
              <w:pStyle w:val="ConsPlusNormal"/>
              <w:ind w:left="283"/>
            </w:pPr>
            <w:r>
              <w:t>исследований, послужившие основой для НИР</w:t>
            </w:r>
          </w:p>
        </w:tc>
        <w:tc>
          <w:tcPr>
            <w:tcW w:w="2154" w:type="dxa"/>
            <w:tcBorders>
              <w:top w:val="nil"/>
              <w:left w:val="nil"/>
              <w:bottom w:val="nil"/>
              <w:right w:val="nil"/>
            </w:tcBorders>
            <w:vAlign w:val="bottom"/>
          </w:tcPr>
          <w:p w:rsidR="0028507F" w:rsidRDefault="0028507F">
            <w:pPr>
              <w:pStyle w:val="ConsPlusNormal"/>
              <w:jc w:val="right"/>
            </w:pPr>
            <w:hyperlink w:anchor="P367" w:history="1">
              <w:r>
                <w:rPr>
                  <w:color w:val="0000FF"/>
                </w:rPr>
                <w:t>26</w:t>
              </w:r>
            </w:hyperlink>
          </w:p>
        </w:tc>
      </w:tr>
      <w:tr w:rsidR="0028507F">
        <w:tc>
          <w:tcPr>
            <w:tcW w:w="6907" w:type="dxa"/>
            <w:tcBorders>
              <w:top w:val="nil"/>
              <w:left w:val="nil"/>
              <w:bottom w:val="nil"/>
              <w:right w:val="nil"/>
            </w:tcBorders>
          </w:tcPr>
          <w:p w:rsidR="0028507F" w:rsidRDefault="0028507F">
            <w:pPr>
              <w:pStyle w:val="ConsPlusNormal"/>
              <w:ind w:left="283"/>
            </w:pPr>
            <w:r>
              <w:t>к балансам запасов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164" w:history="1">
              <w:r>
                <w:rPr>
                  <w:color w:val="0000FF"/>
                </w:rPr>
                <w:t>671</w:t>
              </w:r>
            </w:hyperlink>
          </w:p>
        </w:tc>
      </w:tr>
      <w:tr w:rsidR="0028507F">
        <w:tc>
          <w:tcPr>
            <w:tcW w:w="6907" w:type="dxa"/>
            <w:tcBorders>
              <w:top w:val="nil"/>
              <w:left w:val="nil"/>
              <w:bottom w:val="nil"/>
              <w:right w:val="nil"/>
            </w:tcBorders>
          </w:tcPr>
          <w:p w:rsidR="0028507F" w:rsidRDefault="0028507F">
            <w:pPr>
              <w:pStyle w:val="ConsPlusNormal"/>
              <w:ind w:left="283"/>
            </w:pPr>
            <w:r>
              <w:t>к Государственной книге племенных животных</w:t>
            </w:r>
          </w:p>
        </w:tc>
        <w:tc>
          <w:tcPr>
            <w:tcW w:w="2154" w:type="dxa"/>
            <w:tcBorders>
              <w:top w:val="nil"/>
              <w:left w:val="nil"/>
              <w:bottom w:val="nil"/>
              <w:right w:val="nil"/>
            </w:tcBorders>
            <w:vAlign w:val="bottom"/>
          </w:tcPr>
          <w:p w:rsidR="0028507F" w:rsidRDefault="0028507F">
            <w:pPr>
              <w:pStyle w:val="ConsPlusNormal"/>
              <w:jc w:val="right"/>
            </w:pPr>
            <w:hyperlink w:anchor="P9701" w:history="1">
              <w:r>
                <w:rPr>
                  <w:color w:val="0000FF"/>
                </w:rPr>
                <w:t>1042</w:t>
              </w:r>
            </w:hyperlink>
          </w:p>
        </w:tc>
      </w:tr>
      <w:tr w:rsidR="0028507F">
        <w:tc>
          <w:tcPr>
            <w:tcW w:w="6907" w:type="dxa"/>
            <w:tcBorders>
              <w:top w:val="nil"/>
              <w:left w:val="nil"/>
              <w:bottom w:val="nil"/>
              <w:right w:val="nil"/>
            </w:tcBorders>
          </w:tcPr>
          <w:p w:rsidR="0028507F" w:rsidRDefault="0028507F">
            <w:pPr>
              <w:pStyle w:val="ConsPlusNormal"/>
              <w:ind w:left="283"/>
            </w:pPr>
            <w:r>
              <w:t>к Государственному племенному регистру</w:t>
            </w:r>
          </w:p>
        </w:tc>
        <w:tc>
          <w:tcPr>
            <w:tcW w:w="2154" w:type="dxa"/>
            <w:tcBorders>
              <w:top w:val="nil"/>
              <w:left w:val="nil"/>
              <w:bottom w:val="nil"/>
              <w:right w:val="nil"/>
            </w:tcBorders>
            <w:vAlign w:val="bottom"/>
          </w:tcPr>
          <w:p w:rsidR="0028507F" w:rsidRDefault="0028507F">
            <w:pPr>
              <w:pStyle w:val="ConsPlusNormal"/>
              <w:jc w:val="right"/>
            </w:pPr>
            <w:hyperlink w:anchor="P9707" w:history="1">
              <w:r>
                <w:rPr>
                  <w:color w:val="0000FF"/>
                </w:rPr>
                <w:t>1043</w:t>
              </w:r>
            </w:hyperlink>
          </w:p>
        </w:tc>
      </w:tr>
      <w:tr w:rsidR="0028507F">
        <w:tc>
          <w:tcPr>
            <w:tcW w:w="6907" w:type="dxa"/>
            <w:tcBorders>
              <w:top w:val="nil"/>
              <w:left w:val="nil"/>
              <w:bottom w:val="nil"/>
              <w:right w:val="nil"/>
            </w:tcBorders>
          </w:tcPr>
          <w:p w:rsidR="0028507F" w:rsidRDefault="0028507F">
            <w:pPr>
              <w:pStyle w:val="ConsPlusNormal"/>
              <w:ind w:left="283"/>
            </w:pPr>
            <w:r>
              <w:t>к докладам о состоянии и об охране окружающей среды</w:t>
            </w:r>
          </w:p>
        </w:tc>
        <w:tc>
          <w:tcPr>
            <w:tcW w:w="2154" w:type="dxa"/>
            <w:tcBorders>
              <w:top w:val="nil"/>
              <w:left w:val="nil"/>
              <w:bottom w:val="nil"/>
              <w:right w:val="nil"/>
            </w:tcBorders>
            <w:vAlign w:val="bottom"/>
          </w:tcPr>
          <w:p w:rsidR="0028507F" w:rsidRDefault="0028507F">
            <w:pPr>
              <w:pStyle w:val="ConsPlusNormal"/>
              <w:jc w:val="right"/>
            </w:pPr>
            <w:hyperlink w:anchor="P7303" w:history="1">
              <w:r>
                <w:rPr>
                  <w:color w:val="0000FF"/>
                </w:rPr>
                <w:t>782</w:t>
              </w:r>
            </w:hyperlink>
          </w:p>
        </w:tc>
      </w:tr>
      <w:tr w:rsidR="0028507F">
        <w:tc>
          <w:tcPr>
            <w:tcW w:w="6907" w:type="dxa"/>
            <w:tcBorders>
              <w:top w:val="nil"/>
              <w:left w:val="nil"/>
              <w:bottom w:val="nil"/>
              <w:right w:val="nil"/>
            </w:tcBorders>
          </w:tcPr>
          <w:p w:rsidR="0028507F" w:rsidRDefault="0028507F">
            <w:pPr>
              <w:pStyle w:val="ConsPlusNormal"/>
              <w:ind w:left="283"/>
            </w:pPr>
            <w:r>
              <w:t>к интерактивной карте недропользования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6279" w:history="1">
              <w:r>
                <w:rPr>
                  <w:color w:val="0000FF"/>
                </w:rPr>
                <w:t>682</w:t>
              </w:r>
            </w:hyperlink>
          </w:p>
        </w:tc>
      </w:tr>
      <w:tr w:rsidR="0028507F">
        <w:tc>
          <w:tcPr>
            <w:tcW w:w="6907" w:type="dxa"/>
            <w:tcBorders>
              <w:top w:val="nil"/>
              <w:left w:val="nil"/>
              <w:bottom w:val="nil"/>
              <w:right w:val="nil"/>
            </w:tcBorders>
          </w:tcPr>
          <w:p w:rsidR="0028507F" w:rsidRDefault="0028507F">
            <w:pPr>
              <w:pStyle w:val="ConsPlusNormal"/>
              <w:ind w:left="283"/>
            </w:pPr>
            <w:r>
              <w:t>к кадастрам месторождений и проявлений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155" w:history="1">
              <w:r>
                <w:rPr>
                  <w:color w:val="0000FF"/>
                </w:rPr>
                <w:t>670</w:t>
              </w:r>
            </w:hyperlink>
          </w:p>
        </w:tc>
      </w:tr>
      <w:tr w:rsidR="0028507F">
        <w:tc>
          <w:tcPr>
            <w:tcW w:w="6907" w:type="dxa"/>
            <w:tcBorders>
              <w:top w:val="nil"/>
              <w:left w:val="nil"/>
              <w:bottom w:val="nil"/>
              <w:right w:val="nil"/>
            </w:tcBorders>
          </w:tcPr>
          <w:p w:rsidR="0028507F" w:rsidRDefault="0028507F">
            <w:pPr>
              <w:pStyle w:val="ConsPlusNormal"/>
              <w:ind w:left="283"/>
            </w:pPr>
            <w:r>
              <w:t>к Каталогу карточек геологической изученности</w:t>
            </w:r>
          </w:p>
        </w:tc>
        <w:tc>
          <w:tcPr>
            <w:tcW w:w="2154" w:type="dxa"/>
            <w:tcBorders>
              <w:top w:val="nil"/>
              <w:left w:val="nil"/>
              <w:bottom w:val="nil"/>
              <w:right w:val="nil"/>
            </w:tcBorders>
            <w:vAlign w:val="bottom"/>
          </w:tcPr>
          <w:p w:rsidR="0028507F" w:rsidRDefault="0028507F">
            <w:pPr>
              <w:pStyle w:val="ConsPlusNormal"/>
              <w:jc w:val="right"/>
            </w:pPr>
            <w:hyperlink w:anchor="P6288" w:history="1">
              <w:r>
                <w:rPr>
                  <w:color w:val="0000FF"/>
                </w:rPr>
                <w:t>683</w:t>
              </w:r>
            </w:hyperlink>
          </w:p>
        </w:tc>
      </w:tr>
      <w:tr w:rsidR="0028507F">
        <w:tc>
          <w:tcPr>
            <w:tcW w:w="6907" w:type="dxa"/>
            <w:tcBorders>
              <w:top w:val="nil"/>
              <w:left w:val="nil"/>
              <w:bottom w:val="nil"/>
              <w:right w:val="nil"/>
            </w:tcBorders>
          </w:tcPr>
          <w:p w:rsidR="0028507F" w:rsidRDefault="0028507F">
            <w:pPr>
              <w:pStyle w:val="ConsPlusNormal"/>
              <w:ind w:left="283"/>
            </w:pPr>
            <w:r>
              <w:t>к Каталогу учета буровых скважин на воду</w:t>
            </w:r>
          </w:p>
        </w:tc>
        <w:tc>
          <w:tcPr>
            <w:tcW w:w="2154" w:type="dxa"/>
            <w:tcBorders>
              <w:top w:val="nil"/>
              <w:left w:val="nil"/>
              <w:bottom w:val="nil"/>
              <w:right w:val="nil"/>
            </w:tcBorders>
            <w:vAlign w:val="bottom"/>
          </w:tcPr>
          <w:p w:rsidR="0028507F" w:rsidRDefault="0028507F">
            <w:pPr>
              <w:pStyle w:val="ConsPlusNormal"/>
              <w:jc w:val="right"/>
            </w:pPr>
            <w:hyperlink w:anchor="P6192" w:history="1">
              <w:r>
                <w:rPr>
                  <w:color w:val="0000FF"/>
                </w:rPr>
                <w:t>674</w:t>
              </w:r>
            </w:hyperlink>
          </w:p>
        </w:tc>
      </w:tr>
      <w:tr w:rsidR="0028507F">
        <w:tc>
          <w:tcPr>
            <w:tcW w:w="6907" w:type="dxa"/>
            <w:tcBorders>
              <w:top w:val="nil"/>
              <w:left w:val="nil"/>
              <w:bottom w:val="nil"/>
              <w:right w:val="nil"/>
            </w:tcBorders>
          </w:tcPr>
          <w:p w:rsidR="0028507F" w:rsidRDefault="0028507F">
            <w:pPr>
              <w:pStyle w:val="ConsPlusNormal"/>
              <w:ind w:left="283"/>
            </w:pPr>
            <w:r>
              <w:t>наблюдений:</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566"/>
            </w:pPr>
            <w:r>
              <w:t>агрометеорологических</w:t>
            </w:r>
          </w:p>
        </w:tc>
        <w:tc>
          <w:tcPr>
            <w:tcW w:w="2154" w:type="dxa"/>
            <w:tcBorders>
              <w:top w:val="nil"/>
              <w:left w:val="nil"/>
              <w:bottom w:val="nil"/>
              <w:right w:val="nil"/>
            </w:tcBorders>
            <w:vAlign w:val="bottom"/>
          </w:tcPr>
          <w:p w:rsidR="0028507F" w:rsidRDefault="0028507F">
            <w:pPr>
              <w:pStyle w:val="ConsPlusNormal"/>
              <w:jc w:val="right"/>
            </w:pPr>
            <w:hyperlink w:anchor="P7176" w:history="1">
              <w:r>
                <w:rPr>
                  <w:color w:val="0000FF"/>
                </w:rPr>
                <w:t>768</w:t>
              </w:r>
            </w:hyperlink>
          </w:p>
        </w:tc>
      </w:tr>
      <w:tr w:rsidR="0028507F">
        <w:tc>
          <w:tcPr>
            <w:tcW w:w="6907" w:type="dxa"/>
            <w:tcBorders>
              <w:top w:val="nil"/>
              <w:left w:val="nil"/>
              <w:bottom w:val="nil"/>
              <w:right w:val="nil"/>
            </w:tcBorders>
          </w:tcPr>
          <w:p w:rsidR="0028507F" w:rsidRDefault="0028507F">
            <w:pPr>
              <w:pStyle w:val="ConsPlusNormal"/>
              <w:ind w:left="566"/>
            </w:pPr>
            <w:r>
              <w:t>за загрязнением атмосферного воздуха</w:t>
            </w:r>
          </w:p>
        </w:tc>
        <w:tc>
          <w:tcPr>
            <w:tcW w:w="2154" w:type="dxa"/>
            <w:tcBorders>
              <w:top w:val="nil"/>
              <w:left w:val="nil"/>
              <w:bottom w:val="nil"/>
              <w:right w:val="nil"/>
            </w:tcBorders>
            <w:vAlign w:val="bottom"/>
          </w:tcPr>
          <w:p w:rsidR="0028507F" w:rsidRDefault="0028507F">
            <w:pPr>
              <w:pStyle w:val="ConsPlusNormal"/>
              <w:jc w:val="right"/>
            </w:pPr>
            <w:hyperlink w:anchor="P7194" w:history="1">
              <w:r>
                <w:rPr>
                  <w:color w:val="0000FF"/>
                </w:rPr>
                <w:t>770</w:t>
              </w:r>
            </w:hyperlink>
          </w:p>
        </w:tc>
      </w:tr>
      <w:tr w:rsidR="0028507F">
        <w:tc>
          <w:tcPr>
            <w:tcW w:w="6907" w:type="dxa"/>
            <w:tcBorders>
              <w:top w:val="nil"/>
              <w:left w:val="nil"/>
              <w:bottom w:val="nil"/>
              <w:right w:val="nil"/>
            </w:tcBorders>
          </w:tcPr>
          <w:p w:rsidR="0028507F" w:rsidRDefault="0028507F">
            <w:pPr>
              <w:pStyle w:val="ConsPlusNormal"/>
              <w:ind w:left="566"/>
            </w:pPr>
            <w:r>
              <w:t>за загрязнением атмосферных осадков, в том числе за химическим составом атмосферных осадков</w:t>
            </w:r>
          </w:p>
        </w:tc>
        <w:tc>
          <w:tcPr>
            <w:tcW w:w="2154" w:type="dxa"/>
            <w:tcBorders>
              <w:top w:val="nil"/>
              <w:left w:val="nil"/>
              <w:bottom w:val="nil"/>
              <w:right w:val="nil"/>
            </w:tcBorders>
            <w:vAlign w:val="bottom"/>
          </w:tcPr>
          <w:p w:rsidR="0028507F" w:rsidRDefault="0028507F">
            <w:pPr>
              <w:pStyle w:val="ConsPlusNormal"/>
              <w:jc w:val="right"/>
            </w:pPr>
            <w:hyperlink w:anchor="P7185" w:history="1">
              <w:r>
                <w:rPr>
                  <w:color w:val="0000FF"/>
                </w:rPr>
                <w:t>769</w:t>
              </w:r>
            </w:hyperlink>
          </w:p>
        </w:tc>
      </w:tr>
      <w:tr w:rsidR="0028507F">
        <w:tc>
          <w:tcPr>
            <w:tcW w:w="6907" w:type="dxa"/>
            <w:tcBorders>
              <w:top w:val="nil"/>
              <w:left w:val="nil"/>
              <w:bottom w:val="nil"/>
              <w:right w:val="nil"/>
            </w:tcBorders>
          </w:tcPr>
          <w:p w:rsidR="0028507F" w:rsidRDefault="0028507F">
            <w:pPr>
              <w:pStyle w:val="ConsPlusNormal"/>
              <w:ind w:left="566"/>
            </w:pPr>
            <w:r>
              <w:t>за загрязнением почв</w:t>
            </w:r>
          </w:p>
        </w:tc>
        <w:tc>
          <w:tcPr>
            <w:tcW w:w="2154" w:type="dxa"/>
            <w:tcBorders>
              <w:top w:val="nil"/>
              <w:left w:val="nil"/>
              <w:bottom w:val="nil"/>
              <w:right w:val="nil"/>
            </w:tcBorders>
            <w:vAlign w:val="bottom"/>
          </w:tcPr>
          <w:p w:rsidR="0028507F" w:rsidRDefault="0028507F">
            <w:pPr>
              <w:pStyle w:val="ConsPlusNormal"/>
              <w:jc w:val="right"/>
            </w:pPr>
            <w:hyperlink w:anchor="P7203" w:history="1">
              <w:r>
                <w:rPr>
                  <w:color w:val="0000FF"/>
                </w:rPr>
                <w:t>771</w:t>
              </w:r>
            </w:hyperlink>
          </w:p>
        </w:tc>
      </w:tr>
      <w:tr w:rsidR="0028507F">
        <w:tc>
          <w:tcPr>
            <w:tcW w:w="6907" w:type="dxa"/>
            <w:tcBorders>
              <w:top w:val="nil"/>
              <w:left w:val="nil"/>
              <w:bottom w:val="nil"/>
              <w:right w:val="nil"/>
            </w:tcBorders>
          </w:tcPr>
          <w:p w:rsidR="0028507F" w:rsidRDefault="0028507F">
            <w:pPr>
              <w:pStyle w:val="ConsPlusNormal"/>
              <w:ind w:left="566"/>
            </w:pPr>
            <w:r>
              <w:t>за и загрязнением поверхностных вод суши и морских вод, в т.ч. по гидрохимическим и гидробиологическим показателям</w:t>
            </w:r>
          </w:p>
        </w:tc>
        <w:tc>
          <w:tcPr>
            <w:tcW w:w="2154" w:type="dxa"/>
            <w:tcBorders>
              <w:top w:val="nil"/>
              <w:left w:val="nil"/>
              <w:bottom w:val="nil"/>
              <w:right w:val="nil"/>
            </w:tcBorders>
            <w:vAlign w:val="bottom"/>
          </w:tcPr>
          <w:p w:rsidR="0028507F" w:rsidRDefault="0028507F">
            <w:pPr>
              <w:pStyle w:val="ConsPlusNormal"/>
              <w:jc w:val="right"/>
            </w:pPr>
            <w:hyperlink w:anchor="P7212" w:history="1">
              <w:r>
                <w:rPr>
                  <w:color w:val="0000FF"/>
                </w:rPr>
                <w:t>772</w:t>
              </w:r>
            </w:hyperlink>
          </w:p>
        </w:tc>
      </w:tr>
      <w:tr w:rsidR="0028507F">
        <w:tc>
          <w:tcPr>
            <w:tcW w:w="6907" w:type="dxa"/>
            <w:tcBorders>
              <w:top w:val="nil"/>
              <w:left w:val="nil"/>
              <w:bottom w:val="nil"/>
              <w:right w:val="nil"/>
            </w:tcBorders>
          </w:tcPr>
          <w:p w:rsidR="0028507F" w:rsidRDefault="0028507F">
            <w:pPr>
              <w:pStyle w:val="ConsPlusNormal"/>
              <w:ind w:left="566"/>
            </w:pPr>
            <w:r>
              <w:t>за карстовыми процессами</w:t>
            </w:r>
          </w:p>
        </w:tc>
        <w:tc>
          <w:tcPr>
            <w:tcW w:w="2154" w:type="dxa"/>
            <w:tcBorders>
              <w:top w:val="nil"/>
              <w:left w:val="nil"/>
              <w:bottom w:val="nil"/>
              <w:right w:val="nil"/>
            </w:tcBorders>
            <w:vAlign w:val="bottom"/>
          </w:tcPr>
          <w:p w:rsidR="0028507F" w:rsidRDefault="0028507F">
            <w:pPr>
              <w:pStyle w:val="ConsPlusNormal"/>
              <w:jc w:val="right"/>
            </w:pPr>
            <w:hyperlink w:anchor="P7480" w:history="1">
              <w:r>
                <w:rPr>
                  <w:color w:val="0000FF"/>
                </w:rPr>
                <w:t>801</w:t>
              </w:r>
            </w:hyperlink>
          </w:p>
        </w:tc>
      </w:tr>
      <w:tr w:rsidR="0028507F">
        <w:tc>
          <w:tcPr>
            <w:tcW w:w="6907" w:type="dxa"/>
            <w:tcBorders>
              <w:top w:val="nil"/>
              <w:left w:val="nil"/>
              <w:bottom w:val="nil"/>
              <w:right w:val="nil"/>
            </w:tcBorders>
          </w:tcPr>
          <w:p w:rsidR="0028507F" w:rsidRDefault="0028507F">
            <w:pPr>
              <w:pStyle w:val="ConsPlusNormal"/>
              <w:ind w:left="566"/>
            </w:pPr>
            <w:r>
              <w:t>за радиоактивным загрязнением</w:t>
            </w:r>
          </w:p>
        </w:tc>
        <w:tc>
          <w:tcPr>
            <w:tcW w:w="2154" w:type="dxa"/>
            <w:tcBorders>
              <w:top w:val="nil"/>
              <w:left w:val="nil"/>
              <w:bottom w:val="nil"/>
              <w:right w:val="nil"/>
            </w:tcBorders>
            <w:vAlign w:val="bottom"/>
          </w:tcPr>
          <w:p w:rsidR="0028507F" w:rsidRDefault="0028507F">
            <w:pPr>
              <w:pStyle w:val="ConsPlusNormal"/>
              <w:jc w:val="right"/>
            </w:pPr>
            <w:hyperlink w:anchor="P7230" w:history="1">
              <w:r>
                <w:rPr>
                  <w:color w:val="0000FF"/>
                </w:rPr>
                <w:t>774</w:t>
              </w:r>
            </w:hyperlink>
          </w:p>
        </w:tc>
      </w:tr>
      <w:tr w:rsidR="0028507F">
        <w:tc>
          <w:tcPr>
            <w:tcW w:w="6907" w:type="dxa"/>
            <w:tcBorders>
              <w:top w:val="nil"/>
              <w:left w:val="nil"/>
              <w:bottom w:val="nil"/>
              <w:right w:val="nil"/>
            </w:tcBorders>
          </w:tcPr>
          <w:p w:rsidR="0028507F" w:rsidRDefault="0028507F">
            <w:pPr>
              <w:pStyle w:val="ConsPlusNormal"/>
              <w:ind w:left="566"/>
            </w:pPr>
            <w:r>
              <w:t>за солнечной активностью</w:t>
            </w:r>
          </w:p>
        </w:tc>
        <w:tc>
          <w:tcPr>
            <w:tcW w:w="2154" w:type="dxa"/>
            <w:tcBorders>
              <w:top w:val="nil"/>
              <w:left w:val="nil"/>
              <w:bottom w:val="nil"/>
              <w:right w:val="nil"/>
            </w:tcBorders>
            <w:vAlign w:val="bottom"/>
          </w:tcPr>
          <w:p w:rsidR="0028507F" w:rsidRDefault="0028507F">
            <w:pPr>
              <w:pStyle w:val="ConsPlusNormal"/>
              <w:jc w:val="right"/>
            </w:pPr>
            <w:hyperlink w:anchor="P7266" w:history="1">
              <w:r>
                <w:rPr>
                  <w:color w:val="0000FF"/>
                </w:rPr>
                <w:t>778</w:t>
              </w:r>
            </w:hyperlink>
          </w:p>
        </w:tc>
      </w:tr>
      <w:tr w:rsidR="0028507F">
        <w:tc>
          <w:tcPr>
            <w:tcW w:w="6907" w:type="dxa"/>
            <w:tcBorders>
              <w:top w:val="nil"/>
              <w:left w:val="nil"/>
              <w:bottom w:val="nil"/>
              <w:right w:val="nil"/>
            </w:tcBorders>
          </w:tcPr>
          <w:p w:rsidR="0028507F" w:rsidRDefault="0028507F">
            <w:pPr>
              <w:pStyle w:val="ConsPlusNormal"/>
              <w:ind w:left="566"/>
            </w:pPr>
            <w:r>
              <w:t>за состоянием объектов животного и растительного мира</w:t>
            </w:r>
          </w:p>
        </w:tc>
        <w:tc>
          <w:tcPr>
            <w:tcW w:w="2154" w:type="dxa"/>
            <w:tcBorders>
              <w:top w:val="nil"/>
              <w:left w:val="nil"/>
              <w:bottom w:val="nil"/>
              <w:right w:val="nil"/>
            </w:tcBorders>
            <w:vAlign w:val="bottom"/>
          </w:tcPr>
          <w:p w:rsidR="0028507F" w:rsidRDefault="0028507F">
            <w:pPr>
              <w:pStyle w:val="ConsPlusNormal"/>
              <w:jc w:val="right"/>
            </w:pPr>
            <w:hyperlink w:anchor="P7221" w:history="1">
              <w:r>
                <w:rPr>
                  <w:color w:val="0000FF"/>
                </w:rPr>
                <w:t>773</w:t>
              </w:r>
            </w:hyperlink>
          </w:p>
        </w:tc>
      </w:tr>
      <w:tr w:rsidR="0028507F">
        <w:tc>
          <w:tcPr>
            <w:tcW w:w="6907" w:type="dxa"/>
            <w:tcBorders>
              <w:top w:val="nil"/>
              <w:left w:val="nil"/>
              <w:bottom w:val="nil"/>
              <w:right w:val="nil"/>
            </w:tcBorders>
          </w:tcPr>
          <w:p w:rsidR="0028507F" w:rsidRDefault="0028507F">
            <w:pPr>
              <w:pStyle w:val="ConsPlusNormal"/>
              <w:ind w:left="566"/>
            </w:pPr>
            <w:r>
              <w:t>за характеристиками ветра</w:t>
            </w:r>
          </w:p>
        </w:tc>
        <w:tc>
          <w:tcPr>
            <w:tcW w:w="2154" w:type="dxa"/>
            <w:tcBorders>
              <w:top w:val="nil"/>
              <w:left w:val="nil"/>
              <w:bottom w:val="nil"/>
              <w:right w:val="nil"/>
            </w:tcBorders>
            <w:vAlign w:val="bottom"/>
          </w:tcPr>
          <w:p w:rsidR="0028507F" w:rsidRDefault="0028507F">
            <w:pPr>
              <w:pStyle w:val="ConsPlusNormal"/>
              <w:jc w:val="right"/>
            </w:pPr>
            <w:hyperlink w:anchor="P7248" w:history="1">
              <w:r>
                <w:rPr>
                  <w:color w:val="0000FF"/>
                </w:rPr>
                <w:t>776</w:t>
              </w:r>
            </w:hyperlink>
          </w:p>
        </w:tc>
      </w:tr>
      <w:tr w:rsidR="0028507F">
        <w:tc>
          <w:tcPr>
            <w:tcW w:w="6907" w:type="dxa"/>
            <w:tcBorders>
              <w:top w:val="nil"/>
              <w:left w:val="nil"/>
              <w:bottom w:val="nil"/>
              <w:right w:val="nil"/>
            </w:tcBorders>
          </w:tcPr>
          <w:p w:rsidR="0028507F" w:rsidRDefault="0028507F">
            <w:pPr>
              <w:pStyle w:val="ConsPlusNormal"/>
              <w:ind w:left="566"/>
            </w:pPr>
            <w:r>
              <w:t>метеорологических</w:t>
            </w:r>
          </w:p>
        </w:tc>
        <w:tc>
          <w:tcPr>
            <w:tcW w:w="2154" w:type="dxa"/>
            <w:tcBorders>
              <w:top w:val="nil"/>
              <w:left w:val="nil"/>
              <w:bottom w:val="nil"/>
              <w:right w:val="nil"/>
            </w:tcBorders>
            <w:vAlign w:val="bottom"/>
          </w:tcPr>
          <w:p w:rsidR="0028507F" w:rsidRDefault="0028507F">
            <w:pPr>
              <w:pStyle w:val="ConsPlusNormal"/>
              <w:jc w:val="right"/>
            </w:pPr>
            <w:hyperlink w:anchor="P7153" w:history="1">
              <w:r>
                <w:rPr>
                  <w:color w:val="0000FF"/>
                </w:rPr>
                <w:t>767</w:t>
              </w:r>
            </w:hyperlink>
          </w:p>
        </w:tc>
      </w:tr>
      <w:tr w:rsidR="0028507F">
        <w:tc>
          <w:tcPr>
            <w:tcW w:w="6907" w:type="dxa"/>
            <w:tcBorders>
              <w:top w:val="nil"/>
              <w:left w:val="nil"/>
              <w:bottom w:val="nil"/>
              <w:right w:val="nil"/>
            </w:tcBorders>
          </w:tcPr>
          <w:p w:rsidR="0028507F" w:rsidRDefault="0028507F">
            <w:pPr>
              <w:pStyle w:val="ConsPlusNormal"/>
              <w:ind w:left="566"/>
            </w:pPr>
            <w:r>
              <w:t>метеорологических и геофизических наблюдений в Арктике и Антарктике</w:t>
            </w:r>
          </w:p>
        </w:tc>
        <w:tc>
          <w:tcPr>
            <w:tcW w:w="2154" w:type="dxa"/>
            <w:tcBorders>
              <w:top w:val="nil"/>
              <w:left w:val="nil"/>
              <w:bottom w:val="nil"/>
              <w:right w:val="nil"/>
            </w:tcBorders>
            <w:vAlign w:val="bottom"/>
          </w:tcPr>
          <w:p w:rsidR="0028507F" w:rsidRDefault="0028507F">
            <w:pPr>
              <w:pStyle w:val="ConsPlusNormal"/>
              <w:jc w:val="right"/>
            </w:pPr>
            <w:hyperlink w:anchor="P7275" w:history="1">
              <w:r>
                <w:rPr>
                  <w:color w:val="0000FF"/>
                </w:rPr>
                <w:t>779</w:t>
              </w:r>
            </w:hyperlink>
          </w:p>
        </w:tc>
      </w:tr>
      <w:tr w:rsidR="0028507F">
        <w:tc>
          <w:tcPr>
            <w:tcW w:w="6907" w:type="dxa"/>
            <w:tcBorders>
              <w:top w:val="nil"/>
              <w:left w:val="nil"/>
              <w:bottom w:val="nil"/>
              <w:right w:val="nil"/>
            </w:tcBorders>
          </w:tcPr>
          <w:p w:rsidR="0028507F" w:rsidRDefault="0028507F">
            <w:pPr>
              <w:pStyle w:val="ConsPlusNormal"/>
              <w:ind w:left="566"/>
            </w:pPr>
            <w:r>
              <w:t>над снежным покровом</w:t>
            </w:r>
          </w:p>
        </w:tc>
        <w:tc>
          <w:tcPr>
            <w:tcW w:w="2154" w:type="dxa"/>
            <w:tcBorders>
              <w:top w:val="nil"/>
              <w:left w:val="nil"/>
              <w:bottom w:val="nil"/>
              <w:right w:val="nil"/>
            </w:tcBorders>
            <w:vAlign w:val="bottom"/>
          </w:tcPr>
          <w:p w:rsidR="0028507F" w:rsidRDefault="0028507F">
            <w:pPr>
              <w:pStyle w:val="ConsPlusNormal"/>
              <w:jc w:val="right"/>
            </w:pPr>
            <w:hyperlink w:anchor="P7257" w:history="1">
              <w:r>
                <w:rPr>
                  <w:color w:val="0000FF"/>
                </w:rPr>
                <w:t>777</w:t>
              </w:r>
            </w:hyperlink>
          </w:p>
        </w:tc>
      </w:tr>
      <w:tr w:rsidR="0028507F">
        <w:tc>
          <w:tcPr>
            <w:tcW w:w="6907" w:type="dxa"/>
            <w:tcBorders>
              <w:top w:val="nil"/>
              <w:left w:val="nil"/>
              <w:bottom w:val="nil"/>
              <w:right w:val="nil"/>
            </w:tcBorders>
          </w:tcPr>
          <w:p w:rsidR="0028507F" w:rsidRDefault="0028507F">
            <w:pPr>
              <w:pStyle w:val="ConsPlusNormal"/>
              <w:ind w:left="566"/>
            </w:pPr>
            <w:r>
              <w:t>при защите территорий от затопления и подтопления</w:t>
            </w:r>
          </w:p>
        </w:tc>
        <w:tc>
          <w:tcPr>
            <w:tcW w:w="2154" w:type="dxa"/>
            <w:tcBorders>
              <w:top w:val="nil"/>
              <w:left w:val="nil"/>
              <w:bottom w:val="nil"/>
              <w:right w:val="nil"/>
            </w:tcBorders>
            <w:vAlign w:val="bottom"/>
          </w:tcPr>
          <w:p w:rsidR="0028507F" w:rsidRDefault="0028507F">
            <w:pPr>
              <w:pStyle w:val="ConsPlusNormal"/>
              <w:jc w:val="right"/>
            </w:pPr>
            <w:hyperlink w:anchor="P7480" w:history="1">
              <w:r>
                <w:rPr>
                  <w:color w:val="0000FF"/>
                </w:rPr>
                <w:t>801</w:t>
              </w:r>
            </w:hyperlink>
          </w:p>
        </w:tc>
      </w:tr>
      <w:tr w:rsidR="0028507F">
        <w:tc>
          <w:tcPr>
            <w:tcW w:w="6907" w:type="dxa"/>
            <w:tcBorders>
              <w:top w:val="nil"/>
              <w:left w:val="nil"/>
              <w:bottom w:val="nil"/>
              <w:right w:val="nil"/>
            </w:tcBorders>
          </w:tcPr>
          <w:p w:rsidR="0028507F" w:rsidRDefault="0028507F">
            <w:pPr>
              <w:pStyle w:val="ConsPlusNormal"/>
              <w:ind w:left="566"/>
            </w:pPr>
            <w:r>
              <w:lastRenderedPageBreak/>
              <w:t>процессов деформации земной поверхности, прогноза землетрясений и природных катастрофических явлений</w:t>
            </w:r>
          </w:p>
        </w:tc>
        <w:tc>
          <w:tcPr>
            <w:tcW w:w="2154" w:type="dxa"/>
            <w:tcBorders>
              <w:top w:val="nil"/>
              <w:left w:val="nil"/>
              <w:bottom w:val="nil"/>
              <w:right w:val="nil"/>
            </w:tcBorders>
            <w:vAlign w:val="bottom"/>
          </w:tcPr>
          <w:p w:rsidR="0028507F" w:rsidRDefault="0028507F">
            <w:pPr>
              <w:pStyle w:val="ConsPlusNormal"/>
              <w:jc w:val="right"/>
            </w:pPr>
            <w:hyperlink w:anchor="P8058" w:history="1">
              <w:r>
                <w:rPr>
                  <w:color w:val="0000FF"/>
                </w:rPr>
                <w:t>859</w:t>
              </w:r>
            </w:hyperlink>
          </w:p>
        </w:tc>
      </w:tr>
      <w:tr w:rsidR="0028507F">
        <w:tc>
          <w:tcPr>
            <w:tcW w:w="6907" w:type="dxa"/>
            <w:tcBorders>
              <w:top w:val="nil"/>
              <w:left w:val="nil"/>
              <w:bottom w:val="nil"/>
              <w:right w:val="nil"/>
            </w:tcBorders>
          </w:tcPr>
          <w:p w:rsidR="0028507F" w:rsidRDefault="0028507F">
            <w:pPr>
              <w:pStyle w:val="ConsPlusNormal"/>
              <w:ind w:left="283"/>
            </w:pPr>
            <w:r>
              <w:t>научных экспедиций</w:t>
            </w:r>
          </w:p>
        </w:tc>
        <w:tc>
          <w:tcPr>
            <w:tcW w:w="2154" w:type="dxa"/>
            <w:tcBorders>
              <w:top w:val="nil"/>
              <w:left w:val="nil"/>
              <w:bottom w:val="nil"/>
              <w:right w:val="nil"/>
            </w:tcBorders>
            <w:vAlign w:val="bottom"/>
          </w:tcPr>
          <w:p w:rsidR="0028507F" w:rsidRDefault="0028507F">
            <w:pPr>
              <w:pStyle w:val="ConsPlusNormal"/>
              <w:jc w:val="right"/>
            </w:pPr>
            <w:hyperlink w:anchor="P501" w:history="1">
              <w:r>
                <w:rPr>
                  <w:color w:val="0000FF"/>
                </w:rPr>
                <w:t>35</w:t>
              </w:r>
            </w:hyperlink>
          </w:p>
        </w:tc>
      </w:tr>
      <w:tr w:rsidR="0028507F">
        <w:tc>
          <w:tcPr>
            <w:tcW w:w="6907" w:type="dxa"/>
            <w:tcBorders>
              <w:top w:val="nil"/>
              <w:left w:val="nil"/>
              <w:bottom w:val="nil"/>
              <w:right w:val="nil"/>
            </w:tcBorders>
          </w:tcPr>
          <w:p w:rsidR="0028507F" w:rsidRDefault="0028507F">
            <w:pPr>
              <w:pStyle w:val="ConsPlusNormal"/>
              <w:ind w:left="283"/>
            </w:pPr>
            <w:r>
              <w:t>о дефектоскопии и металлографическом контроле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980" w:history="1">
              <w:r>
                <w:rPr>
                  <w:color w:val="0000FF"/>
                </w:rPr>
                <w:t>431</w:t>
              </w:r>
            </w:hyperlink>
          </w:p>
        </w:tc>
      </w:tr>
      <w:tr w:rsidR="0028507F">
        <w:tc>
          <w:tcPr>
            <w:tcW w:w="6907" w:type="dxa"/>
            <w:tcBorders>
              <w:top w:val="nil"/>
              <w:left w:val="nil"/>
              <w:bottom w:val="nil"/>
              <w:right w:val="nil"/>
            </w:tcBorders>
          </w:tcPr>
          <w:p w:rsidR="0028507F" w:rsidRDefault="0028507F">
            <w:pPr>
              <w:pStyle w:val="ConsPlusNormal"/>
              <w:ind w:left="283"/>
            </w:pPr>
            <w:r>
              <w:t>о предоставлении права пользования участками недр</w:t>
            </w:r>
          </w:p>
        </w:tc>
        <w:tc>
          <w:tcPr>
            <w:tcW w:w="2154" w:type="dxa"/>
            <w:tcBorders>
              <w:top w:val="nil"/>
              <w:left w:val="nil"/>
              <w:bottom w:val="nil"/>
              <w:right w:val="nil"/>
            </w:tcBorders>
            <w:vAlign w:val="bottom"/>
          </w:tcPr>
          <w:p w:rsidR="0028507F" w:rsidRDefault="0028507F">
            <w:pPr>
              <w:pStyle w:val="ConsPlusNormal"/>
              <w:jc w:val="right"/>
            </w:pPr>
            <w:hyperlink w:anchor="P5980" w:history="1">
              <w:r>
                <w:rPr>
                  <w:color w:val="0000FF"/>
                </w:rPr>
                <w:t>655</w:t>
              </w:r>
            </w:hyperlink>
          </w:p>
        </w:tc>
      </w:tr>
      <w:tr w:rsidR="0028507F">
        <w:tc>
          <w:tcPr>
            <w:tcW w:w="6907" w:type="dxa"/>
            <w:tcBorders>
              <w:top w:val="nil"/>
              <w:left w:val="nil"/>
              <w:bottom w:val="nil"/>
              <w:right w:val="nil"/>
            </w:tcBorders>
          </w:tcPr>
          <w:p w:rsidR="0028507F" w:rsidRDefault="0028507F">
            <w:pPr>
              <w:pStyle w:val="ConsPlusNormal"/>
              <w:ind w:left="283"/>
            </w:pPr>
            <w:r>
              <w:t>о результатах лабораторных исследований технических расследований нарушений в порядке хранения и использования особо опасных веществ и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91" w:history="1">
              <w:r>
                <w:rPr>
                  <w:color w:val="0000FF"/>
                </w:rPr>
                <w:t>1004</w:t>
              </w:r>
            </w:hyperlink>
          </w:p>
        </w:tc>
      </w:tr>
      <w:tr w:rsidR="0028507F">
        <w:tc>
          <w:tcPr>
            <w:tcW w:w="6907" w:type="dxa"/>
            <w:tcBorders>
              <w:top w:val="nil"/>
              <w:left w:val="nil"/>
              <w:bottom w:val="nil"/>
              <w:right w:val="nil"/>
            </w:tcBorders>
          </w:tcPr>
          <w:p w:rsidR="0028507F" w:rsidRDefault="0028507F">
            <w:pPr>
              <w:pStyle w:val="ConsPlusNormal"/>
              <w:ind w:left="283"/>
            </w:pPr>
            <w:r>
              <w:t>о результатах разведки и доразведки месторождений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238" w:history="1">
              <w:r>
                <w:rPr>
                  <w:color w:val="0000FF"/>
                </w:rPr>
                <w:t>679</w:t>
              </w:r>
            </w:hyperlink>
          </w:p>
        </w:tc>
      </w:tr>
      <w:tr w:rsidR="0028507F">
        <w:tc>
          <w:tcPr>
            <w:tcW w:w="6907" w:type="dxa"/>
            <w:tcBorders>
              <w:top w:val="nil"/>
              <w:left w:val="nil"/>
              <w:bottom w:val="nil"/>
              <w:right w:val="nil"/>
            </w:tcBorders>
          </w:tcPr>
          <w:p w:rsidR="0028507F" w:rsidRDefault="0028507F">
            <w:pPr>
              <w:pStyle w:val="ConsPlusNormal"/>
              <w:ind w:left="283"/>
            </w:pPr>
            <w:r>
              <w:t>об учете обращения с отходами</w:t>
            </w:r>
          </w:p>
        </w:tc>
        <w:tc>
          <w:tcPr>
            <w:tcW w:w="2154" w:type="dxa"/>
            <w:tcBorders>
              <w:top w:val="nil"/>
              <w:left w:val="nil"/>
              <w:bottom w:val="nil"/>
              <w:right w:val="nil"/>
            </w:tcBorders>
            <w:vAlign w:val="bottom"/>
          </w:tcPr>
          <w:p w:rsidR="0028507F" w:rsidRDefault="0028507F">
            <w:pPr>
              <w:pStyle w:val="ConsPlusNormal"/>
              <w:jc w:val="right"/>
            </w:pPr>
            <w:hyperlink w:anchor="P7553" w:history="1">
              <w:r>
                <w:rPr>
                  <w:color w:val="0000FF"/>
                </w:rPr>
                <w:t>809</w:t>
              </w:r>
            </w:hyperlink>
          </w:p>
        </w:tc>
      </w:tr>
      <w:tr w:rsidR="0028507F">
        <w:tc>
          <w:tcPr>
            <w:tcW w:w="6907" w:type="dxa"/>
            <w:tcBorders>
              <w:top w:val="nil"/>
              <w:left w:val="nil"/>
              <w:bottom w:val="nil"/>
              <w:right w:val="nil"/>
            </w:tcBorders>
          </w:tcPr>
          <w:p w:rsidR="0028507F" w:rsidRDefault="0028507F">
            <w:pPr>
              <w:pStyle w:val="ConsPlusNormal"/>
              <w:ind w:left="283"/>
            </w:pPr>
            <w:r>
              <w:t>по информационной системе Единый фонд геологической информации о недрах</w:t>
            </w:r>
          </w:p>
        </w:tc>
        <w:tc>
          <w:tcPr>
            <w:tcW w:w="2154" w:type="dxa"/>
            <w:tcBorders>
              <w:top w:val="nil"/>
              <w:left w:val="nil"/>
              <w:bottom w:val="nil"/>
              <w:right w:val="nil"/>
            </w:tcBorders>
            <w:vAlign w:val="bottom"/>
          </w:tcPr>
          <w:p w:rsidR="0028507F" w:rsidRDefault="0028507F">
            <w:pPr>
              <w:pStyle w:val="ConsPlusNormal"/>
              <w:jc w:val="right"/>
            </w:pPr>
            <w:hyperlink w:anchor="P6468" w:history="1">
              <w:r>
                <w:rPr>
                  <w:color w:val="0000FF"/>
                </w:rPr>
                <w:t>703</w:t>
              </w:r>
            </w:hyperlink>
          </w:p>
        </w:tc>
      </w:tr>
      <w:tr w:rsidR="0028507F">
        <w:tc>
          <w:tcPr>
            <w:tcW w:w="6907" w:type="dxa"/>
            <w:tcBorders>
              <w:top w:val="nil"/>
              <w:left w:val="nil"/>
              <w:bottom w:val="nil"/>
              <w:right w:val="nil"/>
            </w:tcBorders>
          </w:tcPr>
          <w:p w:rsidR="0028507F" w:rsidRDefault="0028507F">
            <w:pPr>
              <w:pStyle w:val="ConsPlusNormal"/>
              <w:ind w:left="283"/>
            </w:pPr>
            <w:r>
              <w:t>по испытаниям технологических процессов изготовления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674" w:history="1">
              <w:r>
                <w:rPr>
                  <w:color w:val="0000FF"/>
                </w:rPr>
                <w:t>254</w:t>
              </w:r>
            </w:hyperlink>
          </w:p>
        </w:tc>
      </w:tr>
      <w:tr w:rsidR="0028507F">
        <w:tc>
          <w:tcPr>
            <w:tcW w:w="6907" w:type="dxa"/>
            <w:tcBorders>
              <w:top w:val="nil"/>
              <w:left w:val="nil"/>
              <w:bottom w:val="nil"/>
              <w:right w:val="nil"/>
            </w:tcBorders>
          </w:tcPr>
          <w:p w:rsidR="0028507F" w:rsidRDefault="0028507F">
            <w:pPr>
              <w:pStyle w:val="ConsPlusNormal"/>
              <w:ind w:left="283"/>
            </w:pPr>
            <w:r>
              <w:t>при апробации технологических процессов разработки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717" w:history="1">
              <w:r>
                <w:rPr>
                  <w:color w:val="0000FF"/>
                </w:rPr>
                <w:t>261</w:t>
              </w:r>
            </w:hyperlink>
          </w:p>
        </w:tc>
      </w:tr>
      <w:tr w:rsidR="0028507F">
        <w:tc>
          <w:tcPr>
            <w:tcW w:w="6907" w:type="dxa"/>
            <w:tcBorders>
              <w:top w:val="nil"/>
              <w:left w:val="nil"/>
              <w:bottom w:val="nil"/>
              <w:right w:val="nil"/>
            </w:tcBorders>
          </w:tcPr>
          <w:p w:rsidR="0028507F" w:rsidRDefault="0028507F">
            <w:pPr>
              <w:pStyle w:val="ConsPlusNormal"/>
              <w:ind w:left="283"/>
            </w:pPr>
            <w:r>
              <w:t>проектов нормативов</w:t>
            </w:r>
          </w:p>
        </w:tc>
        <w:tc>
          <w:tcPr>
            <w:tcW w:w="2154" w:type="dxa"/>
            <w:tcBorders>
              <w:top w:val="nil"/>
              <w:left w:val="nil"/>
              <w:bottom w:val="nil"/>
              <w:right w:val="nil"/>
            </w:tcBorders>
            <w:vAlign w:val="bottom"/>
          </w:tcPr>
          <w:p w:rsidR="0028507F" w:rsidRDefault="0028507F">
            <w:pPr>
              <w:pStyle w:val="ConsPlusNormal"/>
              <w:jc w:val="right"/>
            </w:pPr>
            <w:hyperlink w:anchor="P7035" w:history="1">
              <w:r>
                <w:rPr>
                  <w:color w:val="0000FF"/>
                </w:rPr>
                <w:t>754</w:t>
              </w:r>
            </w:hyperlink>
          </w:p>
        </w:tc>
      </w:tr>
      <w:tr w:rsidR="0028507F">
        <w:tc>
          <w:tcPr>
            <w:tcW w:w="6907" w:type="dxa"/>
            <w:tcBorders>
              <w:top w:val="nil"/>
              <w:left w:val="nil"/>
              <w:bottom w:val="nil"/>
              <w:right w:val="nil"/>
            </w:tcBorders>
          </w:tcPr>
          <w:p w:rsidR="0028507F" w:rsidRDefault="0028507F">
            <w:pPr>
              <w:pStyle w:val="ConsPlusNormal"/>
              <w:ind w:left="283"/>
            </w:pPr>
            <w:r>
              <w:t>пространственные информационной системы по обеспечению учета, планирования, анализа и мониторинга состояния лицензирования недропользования</w:t>
            </w:r>
          </w:p>
        </w:tc>
        <w:tc>
          <w:tcPr>
            <w:tcW w:w="2154" w:type="dxa"/>
            <w:tcBorders>
              <w:top w:val="nil"/>
              <w:left w:val="nil"/>
              <w:bottom w:val="nil"/>
              <w:right w:val="nil"/>
            </w:tcBorders>
            <w:vAlign w:val="bottom"/>
          </w:tcPr>
          <w:p w:rsidR="0028507F" w:rsidRDefault="0028507F">
            <w:pPr>
              <w:pStyle w:val="ConsPlusNormal"/>
              <w:jc w:val="right"/>
            </w:pPr>
            <w:hyperlink w:anchor="P5961" w:history="1">
              <w:r>
                <w:rPr>
                  <w:color w:val="0000FF"/>
                </w:rPr>
                <w:t>653</w:t>
              </w:r>
            </w:hyperlink>
          </w:p>
        </w:tc>
      </w:tr>
      <w:tr w:rsidR="0028507F">
        <w:tc>
          <w:tcPr>
            <w:tcW w:w="6907" w:type="dxa"/>
            <w:tcBorders>
              <w:top w:val="nil"/>
              <w:left w:val="nil"/>
              <w:bottom w:val="nil"/>
              <w:right w:val="nil"/>
            </w:tcBorders>
          </w:tcPr>
          <w:p w:rsidR="0028507F" w:rsidRDefault="0028507F">
            <w:pPr>
              <w:pStyle w:val="ConsPlusNormal"/>
              <w:ind w:left="283"/>
            </w:pPr>
            <w:r>
              <w:t>пространственные геоинформационных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8276" w:history="1">
              <w:r>
                <w:rPr>
                  <w:color w:val="0000FF"/>
                </w:rPr>
                <w:t>880</w:t>
              </w:r>
            </w:hyperlink>
          </w:p>
        </w:tc>
      </w:tr>
      <w:tr w:rsidR="0028507F">
        <w:tc>
          <w:tcPr>
            <w:tcW w:w="6907" w:type="dxa"/>
            <w:tcBorders>
              <w:top w:val="nil"/>
              <w:left w:val="nil"/>
              <w:bottom w:val="nil"/>
              <w:right w:val="nil"/>
            </w:tcBorders>
          </w:tcPr>
          <w:p w:rsidR="0028507F" w:rsidRDefault="0028507F">
            <w:pPr>
              <w:pStyle w:val="ConsPlusNormal"/>
              <w:ind w:left="283"/>
            </w:pPr>
            <w:r>
              <w:t>пространственные иных государственных информационных систем, в информационные ресурсы которых включена картографическая информация</w:t>
            </w:r>
          </w:p>
        </w:tc>
        <w:tc>
          <w:tcPr>
            <w:tcW w:w="2154" w:type="dxa"/>
            <w:tcBorders>
              <w:top w:val="nil"/>
              <w:left w:val="nil"/>
              <w:bottom w:val="nil"/>
              <w:right w:val="nil"/>
            </w:tcBorders>
            <w:vAlign w:val="bottom"/>
          </w:tcPr>
          <w:p w:rsidR="0028507F" w:rsidRDefault="0028507F">
            <w:pPr>
              <w:pStyle w:val="ConsPlusNormal"/>
              <w:jc w:val="right"/>
            </w:pPr>
            <w:hyperlink w:anchor="P8276" w:history="1">
              <w:r>
                <w:rPr>
                  <w:color w:val="0000FF"/>
                </w:rPr>
                <w:t>880</w:t>
              </w:r>
            </w:hyperlink>
          </w:p>
        </w:tc>
      </w:tr>
      <w:tr w:rsidR="0028507F">
        <w:tc>
          <w:tcPr>
            <w:tcW w:w="6907" w:type="dxa"/>
            <w:tcBorders>
              <w:top w:val="nil"/>
              <w:left w:val="nil"/>
              <w:bottom w:val="nil"/>
              <w:right w:val="nil"/>
            </w:tcBorders>
          </w:tcPr>
          <w:p w:rsidR="0028507F" w:rsidRDefault="0028507F">
            <w:pPr>
              <w:pStyle w:val="ConsPlusNormal"/>
              <w:ind w:left="283"/>
            </w:pPr>
            <w:r>
              <w:t>работ для подготовки документов территориального планирования, документации по планировке территории и выбора площадки (трассы) строительств; для архитектурно-строительного проектирования при подготовке проектной документации объектов капитального строительства; при строительстве и реконструкции и сносе (демонтаже) зданий и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036" w:history="1">
              <w:r>
                <w:rPr>
                  <w:color w:val="0000FF"/>
                </w:rPr>
                <w:t>566</w:t>
              </w:r>
            </w:hyperlink>
          </w:p>
        </w:tc>
      </w:tr>
      <w:tr w:rsidR="0028507F">
        <w:tc>
          <w:tcPr>
            <w:tcW w:w="6907" w:type="dxa"/>
            <w:tcBorders>
              <w:top w:val="nil"/>
              <w:left w:val="nil"/>
              <w:bottom w:val="nil"/>
              <w:right w:val="nil"/>
            </w:tcBorders>
          </w:tcPr>
          <w:p w:rsidR="0028507F" w:rsidRDefault="0028507F">
            <w:pPr>
              <w:pStyle w:val="ConsPlusNormal"/>
              <w:ind w:left="283"/>
            </w:pPr>
            <w:r>
              <w:t>результатов анализов качества сырья, материалов и продукции</w:t>
            </w:r>
          </w:p>
        </w:tc>
        <w:tc>
          <w:tcPr>
            <w:tcW w:w="2154" w:type="dxa"/>
            <w:tcBorders>
              <w:top w:val="nil"/>
              <w:left w:val="nil"/>
              <w:bottom w:val="nil"/>
              <w:right w:val="nil"/>
            </w:tcBorders>
            <w:vAlign w:val="bottom"/>
          </w:tcPr>
          <w:p w:rsidR="0028507F" w:rsidRDefault="0028507F">
            <w:pPr>
              <w:pStyle w:val="ConsPlusNormal"/>
              <w:jc w:val="right"/>
            </w:pPr>
            <w:hyperlink w:anchor="P3974" w:history="1">
              <w:r>
                <w:rPr>
                  <w:color w:val="0000FF"/>
                </w:rPr>
                <w:t>430</w:t>
              </w:r>
            </w:hyperlink>
          </w:p>
        </w:tc>
      </w:tr>
      <w:tr w:rsidR="0028507F">
        <w:tc>
          <w:tcPr>
            <w:tcW w:w="6907" w:type="dxa"/>
            <w:tcBorders>
              <w:top w:val="nil"/>
              <w:left w:val="nil"/>
              <w:bottom w:val="nil"/>
              <w:right w:val="nil"/>
            </w:tcBorders>
          </w:tcPr>
          <w:p w:rsidR="0028507F" w:rsidRDefault="0028507F">
            <w:pPr>
              <w:pStyle w:val="ConsPlusNormal"/>
              <w:ind w:left="283"/>
            </w:pPr>
            <w:r>
              <w:t>снегомерных съемок</w:t>
            </w:r>
          </w:p>
        </w:tc>
        <w:tc>
          <w:tcPr>
            <w:tcW w:w="2154" w:type="dxa"/>
            <w:tcBorders>
              <w:top w:val="nil"/>
              <w:left w:val="nil"/>
              <w:bottom w:val="nil"/>
              <w:right w:val="nil"/>
            </w:tcBorders>
            <w:vAlign w:val="bottom"/>
          </w:tcPr>
          <w:p w:rsidR="0028507F" w:rsidRDefault="0028507F">
            <w:pPr>
              <w:pStyle w:val="ConsPlusNormal"/>
              <w:jc w:val="right"/>
            </w:pPr>
            <w:hyperlink w:anchor="P7257" w:history="1">
              <w:r>
                <w:rPr>
                  <w:color w:val="0000FF"/>
                </w:rPr>
                <w:t>777</w:t>
              </w:r>
            </w:hyperlink>
          </w:p>
        </w:tc>
      </w:tr>
      <w:tr w:rsidR="0028507F">
        <w:tc>
          <w:tcPr>
            <w:tcW w:w="6907" w:type="dxa"/>
            <w:tcBorders>
              <w:top w:val="nil"/>
              <w:left w:val="nil"/>
              <w:bottom w:val="nil"/>
              <w:right w:val="nil"/>
            </w:tcBorders>
          </w:tcPr>
          <w:p w:rsidR="0028507F" w:rsidRDefault="0028507F">
            <w:pPr>
              <w:pStyle w:val="ConsPlusNormal"/>
              <w:ind w:left="283"/>
            </w:pPr>
            <w:r>
              <w:t>съемки дистанционного зондирования Земли из космоса</w:t>
            </w:r>
          </w:p>
        </w:tc>
        <w:tc>
          <w:tcPr>
            <w:tcW w:w="2154" w:type="dxa"/>
            <w:tcBorders>
              <w:top w:val="nil"/>
              <w:left w:val="nil"/>
              <w:bottom w:val="nil"/>
              <w:right w:val="nil"/>
            </w:tcBorders>
            <w:vAlign w:val="bottom"/>
          </w:tcPr>
          <w:p w:rsidR="0028507F" w:rsidRDefault="0028507F">
            <w:pPr>
              <w:pStyle w:val="ConsPlusNormal"/>
              <w:jc w:val="right"/>
            </w:pPr>
            <w:hyperlink w:anchor="P7905" w:history="1">
              <w:r>
                <w:rPr>
                  <w:color w:val="0000FF"/>
                </w:rPr>
                <w:t>844</w:t>
              </w:r>
            </w:hyperlink>
          </w:p>
        </w:tc>
      </w:tr>
      <w:tr w:rsidR="0028507F">
        <w:tc>
          <w:tcPr>
            <w:tcW w:w="6907" w:type="dxa"/>
            <w:tcBorders>
              <w:top w:val="nil"/>
              <w:left w:val="nil"/>
              <w:bottom w:val="nil"/>
              <w:right w:val="nil"/>
            </w:tcBorders>
          </w:tcPr>
          <w:p w:rsidR="0028507F" w:rsidRDefault="0028507F">
            <w:pPr>
              <w:pStyle w:val="ConsPlusNormal"/>
              <w:ind w:left="283"/>
            </w:pPr>
            <w:r>
              <w:t>съемки космического пространства и космических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7905" w:history="1">
              <w:r>
                <w:rPr>
                  <w:color w:val="0000FF"/>
                </w:rPr>
                <w:t>844</w:t>
              </w:r>
            </w:hyperlink>
          </w:p>
        </w:tc>
      </w:tr>
      <w:tr w:rsidR="0028507F">
        <w:tc>
          <w:tcPr>
            <w:tcW w:w="6907" w:type="dxa"/>
            <w:tcBorders>
              <w:top w:val="nil"/>
              <w:left w:val="nil"/>
              <w:bottom w:val="nil"/>
              <w:right w:val="nil"/>
            </w:tcBorders>
          </w:tcPr>
          <w:p w:rsidR="0028507F" w:rsidRDefault="0028507F">
            <w:pPr>
              <w:pStyle w:val="ConsPlusNormal"/>
              <w:ind w:left="283"/>
            </w:pPr>
            <w:r>
              <w:t>телеметрические и иные</w:t>
            </w:r>
          </w:p>
        </w:tc>
        <w:tc>
          <w:tcPr>
            <w:tcW w:w="2154" w:type="dxa"/>
            <w:tcBorders>
              <w:top w:val="nil"/>
              <w:left w:val="nil"/>
              <w:bottom w:val="nil"/>
              <w:right w:val="nil"/>
            </w:tcBorders>
            <w:vAlign w:val="bottom"/>
          </w:tcPr>
          <w:p w:rsidR="0028507F" w:rsidRDefault="0028507F">
            <w:pPr>
              <w:pStyle w:val="ConsPlusNormal"/>
              <w:jc w:val="right"/>
            </w:pPr>
            <w:hyperlink w:anchor="P367" w:history="1">
              <w:r>
                <w:rPr>
                  <w:color w:val="0000FF"/>
                </w:rPr>
                <w:t>26</w:t>
              </w:r>
            </w:hyperlink>
            <w:r>
              <w:t xml:space="preserve">, </w:t>
            </w:r>
            <w:hyperlink w:anchor="P2372" w:history="1">
              <w:r>
                <w:rPr>
                  <w:color w:val="0000FF"/>
                </w:rPr>
                <w:t>217</w:t>
              </w:r>
            </w:hyperlink>
            <w:r>
              <w:t xml:space="preserve">, </w:t>
            </w:r>
            <w:hyperlink w:anchor="P2674" w:history="1">
              <w:r>
                <w:rPr>
                  <w:color w:val="0000FF"/>
                </w:rPr>
                <w:t>254</w:t>
              </w:r>
            </w:hyperlink>
            <w:r>
              <w:t xml:space="preserve">, </w:t>
            </w:r>
            <w:hyperlink w:anchor="P2717" w:history="1">
              <w:r>
                <w:rPr>
                  <w:color w:val="0000FF"/>
                </w:rPr>
                <w:t>261</w:t>
              </w:r>
            </w:hyperlink>
            <w:r>
              <w:t xml:space="preserve">, </w:t>
            </w:r>
            <w:hyperlink w:anchor="P4870" w:history="1">
              <w:r>
                <w:rPr>
                  <w:color w:val="0000FF"/>
                </w:rPr>
                <w:t>550</w:t>
              </w:r>
            </w:hyperlink>
          </w:p>
        </w:tc>
      </w:tr>
      <w:tr w:rsidR="0028507F">
        <w:tc>
          <w:tcPr>
            <w:tcW w:w="6907" w:type="dxa"/>
            <w:tcBorders>
              <w:top w:val="nil"/>
              <w:left w:val="nil"/>
              <w:bottom w:val="nil"/>
              <w:right w:val="nil"/>
            </w:tcBorders>
          </w:tcPr>
          <w:p w:rsidR="0028507F" w:rsidRDefault="0028507F">
            <w:pPr>
              <w:pStyle w:val="ConsPlusNormal"/>
              <w:ind w:left="283"/>
            </w:pPr>
            <w:r>
              <w:t>учета ремонта объектов технического обслуживания</w:t>
            </w:r>
          </w:p>
        </w:tc>
        <w:tc>
          <w:tcPr>
            <w:tcW w:w="2154" w:type="dxa"/>
            <w:tcBorders>
              <w:top w:val="nil"/>
              <w:left w:val="nil"/>
              <w:bottom w:val="nil"/>
              <w:right w:val="nil"/>
            </w:tcBorders>
            <w:vAlign w:val="bottom"/>
          </w:tcPr>
          <w:p w:rsidR="0028507F" w:rsidRDefault="0028507F">
            <w:pPr>
              <w:pStyle w:val="ConsPlusNormal"/>
              <w:jc w:val="right"/>
            </w:pPr>
            <w:hyperlink w:anchor="P2473" w:history="1">
              <w:r>
                <w:rPr>
                  <w:color w:val="0000FF"/>
                </w:rPr>
                <w:t>231</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фотограмметрической обработки материалов аэрофотосъемки</w:t>
            </w:r>
          </w:p>
        </w:tc>
        <w:tc>
          <w:tcPr>
            <w:tcW w:w="2154" w:type="dxa"/>
            <w:tcBorders>
              <w:top w:val="nil"/>
              <w:left w:val="nil"/>
              <w:bottom w:val="nil"/>
              <w:right w:val="nil"/>
            </w:tcBorders>
            <w:vAlign w:val="bottom"/>
          </w:tcPr>
          <w:p w:rsidR="0028507F" w:rsidRDefault="0028507F">
            <w:pPr>
              <w:pStyle w:val="ConsPlusNormal"/>
              <w:jc w:val="right"/>
            </w:pPr>
            <w:hyperlink w:anchor="P7896" w:history="1">
              <w:r>
                <w:rPr>
                  <w:color w:val="0000FF"/>
                </w:rPr>
                <w:t>843</w:t>
              </w:r>
            </w:hyperlink>
          </w:p>
        </w:tc>
      </w:tr>
      <w:tr w:rsidR="0028507F">
        <w:tc>
          <w:tcPr>
            <w:tcW w:w="6907" w:type="dxa"/>
            <w:tcBorders>
              <w:top w:val="nil"/>
              <w:left w:val="nil"/>
              <w:bottom w:val="nil"/>
              <w:right w:val="nil"/>
            </w:tcBorders>
          </w:tcPr>
          <w:p w:rsidR="0028507F" w:rsidRDefault="0028507F">
            <w:pPr>
              <w:pStyle w:val="ConsPlusNormal"/>
              <w:outlineLvl w:val="2"/>
            </w:pPr>
            <w:r>
              <w:t>ДЕКЛАРАЦИИ: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Единой государственной автоматизированной информационной системе учета древесины и сделок с ней</w:t>
            </w:r>
          </w:p>
        </w:tc>
        <w:tc>
          <w:tcPr>
            <w:tcW w:w="2154" w:type="dxa"/>
            <w:tcBorders>
              <w:top w:val="nil"/>
              <w:left w:val="nil"/>
              <w:bottom w:val="nil"/>
              <w:right w:val="nil"/>
            </w:tcBorders>
            <w:vAlign w:val="bottom"/>
          </w:tcPr>
          <w:p w:rsidR="0028507F" w:rsidRDefault="0028507F">
            <w:pPr>
              <w:pStyle w:val="ConsPlusNormal"/>
              <w:jc w:val="right"/>
            </w:pPr>
            <w:hyperlink w:anchor="P6940" w:history="1">
              <w:r>
                <w:rPr>
                  <w:color w:val="0000FF"/>
                </w:rPr>
                <w:t>748</w:t>
              </w:r>
            </w:hyperlink>
          </w:p>
        </w:tc>
      </w:tr>
      <w:tr w:rsidR="0028507F">
        <w:tc>
          <w:tcPr>
            <w:tcW w:w="6907" w:type="dxa"/>
            <w:tcBorders>
              <w:top w:val="nil"/>
              <w:left w:val="nil"/>
              <w:bottom w:val="nil"/>
              <w:right w:val="nil"/>
            </w:tcBorders>
          </w:tcPr>
          <w:p w:rsidR="0028507F" w:rsidRDefault="0028507F">
            <w:pPr>
              <w:pStyle w:val="ConsPlusNormal"/>
              <w:ind w:left="283"/>
            </w:pPr>
            <w:r>
              <w:t>лесная</w:t>
            </w:r>
          </w:p>
        </w:tc>
        <w:tc>
          <w:tcPr>
            <w:tcW w:w="2154" w:type="dxa"/>
            <w:tcBorders>
              <w:top w:val="nil"/>
              <w:left w:val="nil"/>
              <w:bottom w:val="nil"/>
              <w:right w:val="nil"/>
            </w:tcBorders>
            <w:vAlign w:val="bottom"/>
          </w:tcPr>
          <w:p w:rsidR="0028507F" w:rsidRDefault="0028507F">
            <w:pPr>
              <w:pStyle w:val="ConsPlusNormal"/>
              <w:jc w:val="right"/>
            </w:pPr>
            <w:hyperlink w:anchor="P6951" w:history="1">
              <w:r>
                <w:rPr>
                  <w:color w:val="0000FF"/>
                </w:rPr>
                <w:t>749</w:t>
              </w:r>
            </w:hyperlink>
          </w:p>
        </w:tc>
      </w:tr>
      <w:tr w:rsidR="0028507F">
        <w:tc>
          <w:tcPr>
            <w:tcW w:w="6907" w:type="dxa"/>
            <w:tcBorders>
              <w:top w:val="nil"/>
              <w:left w:val="nil"/>
              <w:bottom w:val="nil"/>
              <w:right w:val="nil"/>
            </w:tcBorders>
          </w:tcPr>
          <w:p w:rsidR="0028507F" w:rsidRDefault="0028507F">
            <w:pPr>
              <w:pStyle w:val="ConsPlusNormal"/>
              <w:ind w:left="283"/>
            </w:pPr>
            <w:r>
              <w:t>о воздействии на окружающую среду</w:t>
            </w:r>
          </w:p>
        </w:tc>
        <w:tc>
          <w:tcPr>
            <w:tcW w:w="2154" w:type="dxa"/>
            <w:tcBorders>
              <w:top w:val="nil"/>
              <w:left w:val="nil"/>
              <w:bottom w:val="nil"/>
              <w:right w:val="nil"/>
            </w:tcBorders>
            <w:vAlign w:val="bottom"/>
          </w:tcPr>
          <w:p w:rsidR="0028507F" w:rsidRDefault="0028507F">
            <w:pPr>
              <w:pStyle w:val="ConsPlusNormal"/>
              <w:jc w:val="right"/>
            </w:pPr>
            <w:hyperlink w:anchor="P7357" w:history="1">
              <w:r>
                <w:rPr>
                  <w:color w:val="0000FF"/>
                </w:rPr>
                <w:t>788</w:t>
              </w:r>
            </w:hyperlink>
          </w:p>
        </w:tc>
      </w:tr>
      <w:tr w:rsidR="0028507F">
        <w:tc>
          <w:tcPr>
            <w:tcW w:w="6907" w:type="dxa"/>
            <w:tcBorders>
              <w:top w:val="nil"/>
              <w:left w:val="nil"/>
              <w:bottom w:val="nil"/>
              <w:right w:val="nil"/>
            </w:tcBorders>
          </w:tcPr>
          <w:p w:rsidR="0028507F" w:rsidRDefault="0028507F">
            <w:pPr>
              <w:pStyle w:val="ConsPlusNormal"/>
              <w:ind w:left="283"/>
            </w:pPr>
            <w:r>
              <w:t>о намерениях</w:t>
            </w:r>
          </w:p>
        </w:tc>
        <w:tc>
          <w:tcPr>
            <w:tcW w:w="2154" w:type="dxa"/>
            <w:tcBorders>
              <w:top w:val="nil"/>
              <w:left w:val="nil"/>
              <w:bottom w:val="nil"/>
              <w:right w:val="nil"/>
            </w:tcBorders>
            <w:vAlign w:val="bottom"/>
          </w:tcPr>
          <w:p w:rsidR="0028507F" w:rsidRDefault="0028507F">
            <w:pPr>
              <w:pStyle w:val="ConsPlusNormal"/>
              <w:jc w:val="right"/>
            </w:pPr>
            <w:hyperlink w:anchor="P5072" w:history="1">
              <w:r>
                <w:rPr>
                  <w:color w:val="0000FF"/>
                </w:rPr>
                <w:t>570</w:t>
              </w:r>
            </w:hyperlink>
          </w:p>
        </w:tc>
      </w:tr>
      <w:tr w:rsidR="0028507F">
        <w:tc>
          <w:tcPr>
            <w:tcW w:w="6907" w:type="dxa"/>
            <w:tcBorders>
              <w:top w:val="nil"/>
              <w:left w:val="nil"/>
              <w:bottom w:val="nil"/>
              <w:right w:val="nil"/>
            </w:tcBorders>
          </w:tcPr>
          <w:p w:rsidR="0028507F" w:rsidRDefault="0028507F">
            <w:pPr>
              <w:pStyle w:val="ConsPlusNormal"/>
              <w:ind w:left="283"/>
            </w:pPr>
            <w:r>
              <w:t>объекта недвижимости</w:t>
            </w:r>
          </w:p>
        </w:tc>
        <w:tc>
          <w:tcPr>
            <w:tcW w:w="2154" w:type="dxa"/>
            <w:tcBorders>
              <w:top w:val="nil"/>
              <w:left w:val="nil"/>
              <w:bottom w:val="nil"/>
              <w:right w:val="nil"/>
            </w:tcBorders>
            <w:vAlign w:val="bottom"/>
          </w:tcPr>
          <w:p w:rsidR="0028507F" w:rsidRDefault="0028507F">
            <w:pPr>
              <w:pStyle w:val="ConsPlusNormal"/>
              <w:jc w:val="right"/>
            </w:pPr>
            <w:hyperlink w:anchor="P5651" w:history="1">
              <w:r>
                <w:rPr>
                  <w:color w:val="0000FF"/>
                </w:rPr>
                <w:t>626</w:t>
              </w:r>
            </w:hyperlink>
          </w:p>
        </w:tc>
      </w:tr>
      <w:tr w:rsidR="0028507F">
        <w:tc>
          <w:tcPr>
            <w:tcW w:w="6907" w:type="dxa"/>
            <w:tcBorders>
              <w:top w:val="nil"/>
              <w:left w:val="nil"/>
              <w:bottom w:val="nil"/>
              <w:right w:val="nil"/>
            </w:tcBorders>
          </w:tcPr>
          <w:p w:rsidR="0028507F" w:rsidRDefault="0028507F">
            <w:pPr>
              <w:pStyle w:val="ConsPlusNormal"/>
              <w:ind w:left="283"/>
            </w:pPr>
            <w:r>
              <w:t>промышленной безопасности опасных производственных объектов и безопасности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088" w:history="1">
              <w:r>
                <w:rPr>
                  <w:color w:val="0000FF"/>
                </w:rPr>
                <w:t>969</w:t>
              </w:r>
            </w:hyperlink>
          </w:p>
        </w:tc>
      </w:tr>
      <w:tr w:rsidR="0028507F">
        <w:tc>
          <w:tcPr>
            <w:tcW w:w="6907" w:type="dxa"/>
            <w:tcBorders>
              <w:top w:val="nil"/>
              <w:left w:val="nil"/>
              <w:bottom w:val="nil"/>
              <w:right w:val="nil"/>
            </w:tcBorders>
          </w:tcPr>
          <w:p w:rsidR="0028507F" w:rsidRDefault="0028507F">
            <w:pPr>
              <w:pStyle w:val="ConsPlusNormal"/>
              <w:outlineLvl w:val="2"/>
            </w:pPr>
            <w:r>
              <w:t>ДЕЛА:</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аттестационные соискателей ученых степеней, званий, лиц, утвержденных в ученой степени кандидата, доктора наук; лиц, которым присвоено ученое звание профессора, доцента</w:t>
            </w:r>
          </w:p>
        </w:tc>
        <w:tc>
          <w:tcPr>
            <w:tcW w:w="2154" w:type="dxa"/>
            <w:tcBorders>
              <w:top w:val="nil"/>
              <w:left w:val="nil"/>
              <w:bottom w:val="nil"/>
              <w:right w:val="nil"/>
            </w:tcBorders>
            <w:vAlign w:val="bottom"/>
          </w:tcPr>
          <w:p w:rsidR="0028507F" w:rsidRDefault="0028507F">
            <w:pPr>
              <w:pStyle w:val="ConsPlusNormal"/>
              <w:jc w:val="right"/>
            </w:pPr>
            <w:hyperlink w:anchor="P740" w:history="1">
              <w:r>
                <w:rPr>
                  <w:color w:val="0000FF"/>
                </w:rPr>
                <w:t>61</w:t>
              </w:r>
            </w:hyperlink>
          </w:p>
        </w:tc>
      </w:tr>
      <w:tr w:rsidR="0028507F">
        <w:tc>
          <w:tcPr>
            <w:tcW w:w="6907" w:type="dxa"/>
            <w:tcBorders>
              <w:top w:val="nil"/>
              <w:left w:val="nil"/>
              <w:bottom w:val="nil"/>
              <w:right w:val="nil"/>
            </w:tcBorders>
          </w:tcPr>
          <w:p w:rsidR="0028507F" w:rsidRDefault="0028507F">
            <w:pPr>
              <w:pStyle w:val="ConsPlusNormal"/>
              <w:ind w:left="283"/>
            </w:pPr>
            <w:r>
              <w:t>землеустроительные по выбору земельных участков для индивидуального жилищного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4825" w:history="1">
              <w:r>
                <w:rPr>
                  <w:color w:val="0000FF"/>
                </w:rPr>
                <w:t>545</w:t>
              </w:r>
            </w:hyperlink>
          </w:p>
        </w:tc>
      </w:tr>
      <w:tr w:rsidR="0028507F">
        <w:tc>
          <w:tcPr>
            <w:tcW w:w="6907" w:type="dxa"/>
            <w:tcBorders>
              <w:top w:val="nil"/>
              <w:left w:val="nil"/>
              <w:bottom w:val="nil"/>
              <w:right w:val="nil"/>
            </w:tcBorders>
          </w:tcPr>
          <w:p w:rsidR="0028507F" w:rsidRDefault="0028507F">
            <w:pPr>
              <w:pStyle w:val="ConsPlusNormal"/>
              <w:ind w:left="283"/>
            </w:pPr>
            <w:r>
              <w:t>землеустроительные по описанию местоположения границ (по проведению межевания) объектов землеустройства</w:t>
            </w:r>
          </w:p>
        </w:tc>
        <w:tc>
          <w:tcPr>
            <w:tcW w:w="2154" w:type="dxa"/>
            <w:tcBorders>
              <w:top w:val="nil"/>
              <w:left w:val="nil"/>
              <w:bottom w:val="nil"/>
              <w:right w:val="nil"/>
            </w:tcBorders>
            <w:vAlign w:val="bottom"/>
          </w:tcPr>
          <w:p w:rsidR="0028507F" w:rsidRDefault="0028507F">
            <w:pPr>
              <w:pStyle w:val="ConsPlusNormal"/>
              <w:jc w:val="right"/>
            </w:pPr>
            <w:hyperlink w:anchor="P6543" w:history="1">
              <w:r>
                <w:rPr>
                  <w:color w:val="0000FF"/>
                </w:rPr>
                <w:t>711</w:t>
              </w:r>
            </w:hyperlink>
          </w:p>
        </w:tc>
      </w:tr>
      <w:tr w:rsidR="0028507F">
        <w:tc>
          <w:tcPr>
            <w:tcW w:w="6907" w:type="dxa"/>
            <w:tcBorders>
              <w:top w:val="nil"/>
              <w:left w:val="nil"/>
              <w:bottom w:val="nil"/>
              <w:right w:val="nil"/>
            </w:tcBorders>
          </w:tcPr>
          <w:p w:rsidR="0028507F" w:rsidRDefault="0028507F">
            <w:pPr>
              <w:pStyle w:val="ConsPlusNormal"/>
              <w:ind w:left="283"/>
            </w:pPr>
            <w:r>
              <w:t>изделия электронного</w:t>
            </w:r>
          </w:p>
        </w:tc>
        <w:tc>
          <w:tcPr>
            <w:tcW w:w="2154" w:type="dxa"/>
            <w:tcBorders>
              <w:top w:val="nil"/>
              <w:left w:val="nil"/>
              <w:bottom w:val="nil"/>
              <w:right w:val="nil"/>
            </w:tcBorders>
            <w:vAlign w:val="bottom"/>
          </w:tcPr>
          <w:p w:rsidR="0028507F" w:rsidRDefault="0028507F">
            <w:pPr>
              <w:pStyle w:val="ConsPlusNormal"/>
              <w:jc w:val="right"/>
            </w:pPr>
            <w:hyperlink w:anchor="P2459" w:history="1">
              <w:r>
                <w:rPr>
                  <w:color w:val="0000FF"/>
                </w:rPr>
                <w:t>230</w:t>
              </w:r>
            </w:hyperlink>
          </w:p>
        </w:tc>
      </w:tr>
      <w:tr w:rsidR="0028507F">
        <w:tc>
          <w:tcPr>
            <w:tcW w:w="6907" w:type="dxa"/>
            <w:tcBorders>
              <w:top w:val="nil"/>
              <w:left w:val="nil"/>
              <w:bottom w:val="nil"/>
              <w:right w:val="nil"/>
            </w:tcBorders>
          </w:tcPr>
          <w:p w:rsidR="0028507F" w:rsidRDefault="0028507F">
            <w:pPr>
              <w:pStyle w:val="ConsPlusNormal"/>
              <w:ind w:left="283"/>
            </w:pPr>
            <w:r>
              <w:t>кадастровые особо охраняемых природных территорий</w:t>
            </w:r>
          </w:p>
        </w:tc>
        <w:tc>
          <w:tcPr>
            <w:tcW w:w="2154" w:type="dxa"/>
            <w:tcBorders>
              <w:top w:val="nil"/>
              <w:left w:val="nil"/>
              <w:bottom w:val="nil"/>
              <w:right w:val="nil"/>
            </w:tcBorders>
            <w:vAlign w:val="bottom"/>
          </w:tcPr>
          <w:p w:rsidR="0028507F" w:rsidRDefault="0028507F">
            <w:pPr>
              <w:pStyle w:val="ConsPlusNormal"/>
              <w:jc w:val="right"/>
            </w:pPr>
            <w:hyperlink w:anchor="P7072" w:history="1">
              <w:r>
                <w:rPr>
                  <w:color w:val="0000FF"/>
                </w:rPr>
                <w:t>758</w:t>
              </w:r>
            </w:hyperlink>
          </w:p>
        </w:tc>
      </w:tr>
      <w:tr w:rsidR="0028507F">
        <w:tc>
          <w:tcPr>
            <w:tcW w:w="6907" w:type="dxa"/>
            <w:tcBorders>
              <w:top w:val="nil"/>
              <w:left w:val="nil"/>
              <w:bottom w:val="nil"/>
              <w:right w:val="nil"/>
            </w:tcBorders>
          </w:tcPr>
          <w:p w:rsidR="0028507F" w:rsidRDefault="0028507F">
            <w:pPr>
              <w:pStyle w:val="ConsPlusNormal"/>
              <w:ind w:left="283"/>
            </w:pPr>
            <w:r>
              <w:t>лицензионные</w:t>
            </w:r>
          </w:p>
        </w:tc>
        <w:tc>
          <w:tcPr>
            <w:tcW w:w="2154" w:type="dxa"/>
            <w:tcBorders>
              <w:top w:val="nil"/>
              <w:left w:val="nil"/>
              <w:bottom w:val="nil"/>
              <w:right w:val="nil"/>
            </w:tcBorders>
            <w:vAlign w:val="bottom"/>
          </w:tcPr>
          <w:p w:rsidR="0028507F" w:rsidRDefault="0028507F">
            <w:pPr>
              <w:pStyle w:val="ConsPlusNormal"/>
              <w:jc w:val="right"/>
            </w:pPr>
            <w:hyperlink w:anchor="P4922" w:history="1">
              <w:r>
                <w:rPr>
                  <w:color w:val="0000FF"/>
                </w:rPr>
                <w:t>554</w:t>
              </w:r>
            </w:hyperlink>
          </w:p>
        </w:tc>
      </w:tr>
      <w:tr w:rsidR="0028507F">
        <w:tc>
          <w:tcPr>
            <w:tcW w:w="6907" w:type="dxa"/>
            <w:tcBorders>
              <w:top w:val="nil"/>
              <w:left w:val="nil"/>
              <w:bottom w:val="nil"/>
              <w:right w:val="nil"/>
            </w:tcBorders>
          </w:tcPr>
          <w:p w:rsidR="0028507F" w:rsidRDefault="0028507F">
            <w:pPr>
              <w:pStyle w:val="ConsPlusNormal"/>
              <w:ind w:left="283"/>
            </w:pPr>
            <w:r>
              <w:t>межевые</w:t>
            </w:r>
          </w:p>
        </w:tc>
        <w:tc>
          <w:tcPr>
            <w:tcW w:w="2154" w:type="dxa"/>
            <w:tcBorders>
              <w:top w:val="nil"/>
              <w:left w:val="nil"/>
              <w:bottom w:val="nil"/>
              <w:right w:val="nil"/>
            </w:tcBorders>
            <w:vAlign w:val="bottom"/>
          </w:tcPr>
          <w:p w:rsidR="0028507F" w:rsidRDefault="0028507F">
            <w:pPr>
              <w:pStyle w:val="ConsPlusNormal"/>
              <w:jc w:val="right"/>
            </w:pPr>
            <w:hyperlink w:anchor="P6534" w:history="1">
              <w:r>
                <w:rPr>
                  <w:color w:val="0000FF"/>
                </w:rPr>
                <w:t>710</w:t>
              </w:r>
            </w:hyperlink>
          </w:p>
        </w:tc>
      </w:tr>
      <w:tr w:rsidR="0028507F">
        <w:tc>
          <w:tcPr>
            <w:tcW w:w="6907" w:type="dxa"/>
            <w:tcBorders>
              <w:top w:val="nil"/>
              <w:left w:val="nil"/>
              <w:bottom w:val="nil"/>
              <w:right w:val="nil"/>
            </w:tcBorders>
          </w:tcPr>
          <w:p w:rsidR="0028507F" w:rsidRDefault="0028507F">
            <w:pPr>
              <w:pStyle w:val="ConsPlusNormal"/>
              <w:ind w:left="283"/>
            </w:pPr>
            <w:r>
              <w:t>надзорные (контрольно-наблюдательное), составляемое в отношении объектов повышенной опасности</w:t>
            </w:r>
          </w:p>
        </w:tc>
        <w:tc>
          <w:tcPr>
            <w:tcW w:w="2154" w:type="dxa"/>
            <w:tcBorders>
              <w:top w:val="nil"/>
              <w:left w:val="nil"/>
              <w:bottom w:val="nil"/>
              <w:right w:val="nil"/>
            </w:tcBorders>
            <w:vAlign w:val="bottom"/>
          </w:tcPr>
          <w:p w:rsidR="0028507F" w:rsidRDefault="0028507F">
            <w:pPr>
              <w:pStyle w:val="ConsPlusNormal"/>
              <w:jc w:val="right"/>
            </w:pPr>
            <w:hyperlink w:anchor="P9231" w:history="1">
              <w:r>
                <w:rPr>
                  <w:color w:val="0000FF"/>
                </w:rPr>
                <w:t>986</w:t>
              </w:r>
            </w:hyperlink>
          </w:p>
        </w:tc>
      </w:tr>
      <w:tr w:rsidR="0028507F">
        <w:tc>
          <w:tcPr>
            <w:tcW w:w="6907" w:type="dxa"/>
            <w:tcBorders>
              <w:top w:val="nil"/>
              <w:left w:val="nil"/>
              <w:bottom w:val="nil"/>
              <w:right w:val="nil"/>
            </w:tcBorders>
          </w:tcPr>
          <w:p w:rsidR="0028507F" w:rsidRDefault="0028507F">
            <w:pPr>
              <w:pStyle w:val="ConsPlusNormal"/>
              <w:ind w:left="283"/>
            </w:pPr>
            <w:r>
              <w:t>пунктов государственной наблюдательной сети на водных объектах</w:t>
            </w:r>
          </w:p>
        </w:tc>
        <w:tc>
          <w:tcPr>
            <w:tcW w:w="2154" w:type="dxa"/>
            <w:tcBorders>
              <w:top w:val="nil"/>
              <w:left w:val="nil"/>
              <w:bottom w:val="nil"/>
              <w:right w:val="nil"/>
            </w:tcBorders>
            <w:vAlign w:val="bottom"/>
          </w:tcPr>
          <w:p w:rsidR="0028507F" w:rsidRDefault="0028507F">
            <w:pPr>
              <w:pStyle w:val="ConsPlusNormal"/>
              <w:jc w:val="right"/>
            </w:pPr>
            <w:hyperlink w:anchor="P7108" w:history="1">
              <w:r>
                <w:rPr>
                  <w:color w:val="0000FF"/>
                </w:rPr>
                <w:t>762</w:t>
              </w:r>
            </w:hyperlink>
          </w:p>
        </w:tc>
      </w:tr>
      <w:tr w:rsidR="0028507F">
        <w:tc>
          <w:tcPr>
            <w:tcW w:w="6907" w:type="dxa"/>
            <w:tcBorders>
              <w:top w:val="nil"/>
              <w:left w:val="nil"/>
              <w:bottom w:val="nil"/>
              <w:right w:val="nil"/>
            </w:tcBorders>
          </w:tcPr>
          <w:p w:rsidR="0028507F" w:rsidRDefault="0028507F">
            <w:pPr>
              <w:pStyle w:val="ConsPlusNormal"/>
              <w:outlineLvl w:val="2"/>
            </w:pPr>
            <w:r>
              <w:t>ДЕПОЗИТАРИЙ:</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программ для электронных вычислительных машин и баз данных, хранящий обязательный экземпляр документа в составе Национального библиотечно-информационного фонда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1862" w:history="1">
              <w:r>
                <w:rPr>
                  <w:color w:val="0000FF"/>
                </w:rPr>
                <w:t>158</w:t>
              </w:r>
            </w:hyperlink>
          </w:p>
        </w:tc>
      </w:tr>
      <w:tr w:rsidR="0028507F">
        <w:tc>
          <w:tcPr>
            <w:tcW w:w="6907" w:type="dxa"/>
            <w:tcBorders>
              <w:top w:val="nil"/>
              <w:left w:val="nil"/>
              <w:bottom w:val="nil"/>
              <w:right w:val="nil"/>
            </w:tcBorders>
          </w:tcPr>
          <w:p w:rsidR="0028507F" w:rsidRDefault="0028507F">
            <w:pPr>
              <w:pStyle w:val="ConsPlusNormal"/>
              <w:outlineLvl w:val="2"/>
            </w:pPr>
            <w:r>
              <w:t>ДИАГРАММЫ: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каротажные скважинных исследований и испытаний</w:t>
            </w:r>
          </w:p>
        </w:tc>
        <w:tc>
          <w:tcPr>
            <w:tcW w:w="2154" w:type="dxa"/>
            <w:tcBorders>
              <w:top w:val="nil"/>
              <w:left w:val="nil"/>
              <w:bottom w:val="nil"/>
              <w:right w:val="nil"/>
            </w:tcBorders>
            <w:vAlign w:val="bottom"/>
          </w:tcPr>
          <w:p w:rsidR="0028507F" w:rsidRDefault="0028507F">
            <w:pPr>
              <w:pStyle w:val="ConsPlusNormal"/>
              <w:jc w:val="right"/>
            </w:pPr>
            <w:hyperlink w:anchor="P6405" w:history="1">
              <w:r>
                <w:rPr>
                  <w:color w:val="0000FF"/>
                </w:rPr>
                <w:t>696</w:t>
              </w:r>
            </w:hyperlink>
          </w:p>
        </w:tc>
      </w:tr>
      <w:tr w:rsidR="0028507F">
        <w:tc>
          <w:tcPr>
            <w:tcW w:w="6907" w:type="dxa"/>
            <w:tcBorders>
              <w:top w:val="nil"/>
              <w:left w:val="nil"/>
              <w:bottom w:val="nil"/>
              <w:right w:val="nil"/>
            </w:tcBorders>
          </w:tcPr>
          <w:p w:rsidR="0028507F" w:rsidRDefault="0028507F">
            <w:pPr>
              <w:pStyle w:val="ConsPlusNormal"/>
              <w:outlineLvl w:val="2"/>
            </w:pPr>
            <w:r>
              <w:t>ДИЗАЙН-ПРОЕКТЫ: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для строительства, реставрации, реконструкции объектов капитального строительства и малых архитектурных форм</w:t>
            </w:r>
          </w:p>
        </w:tc>
        <w:tc>
          <w:tcPr>
            <w:tcW w:w="2154" w:type="dxa"/>
            <w:tcBorders>
              <w:top w:val="nil"/>
              <w:left w:val="nil"/>
              <w:bottom w:val="nil"/>
              <w:right w:val="nil"/>
            </w:tcBorders>
            <w:vAlign w:val="bottom"/>
          </w:tcPr>
          <w:p w:rsidR="0028507F" w:rsidRDefault="0028507F">
            <w:pPr>
              <w:pStyle w:val="ConsPlusNormal"/>
              <w:jc w:val="right"/>
            </w:pPr>
            <w:hyperlink w:anchor="P5072" w:history="1">
              <w:r>
                <w:rPr>
                  <w:color w:val="0000FF"/>
                </w:rPr>
                <w:t>570</w:t>
              </w:r>
            </w:hyperlink>
          </w:p>
        </w:tc>
      </w:tr>
      <w:tr w:rsidR="0028507F">
        <w:tc>
          <w:tcPr>
            <w:tcW w:w="6907" w:type="dxa"/>
            <w:tcBorders>
              <w:top w:val="nil"/>
              <w:left w:val="nil"/>
              <w:bottom w:val="nil"/>
              <w:right w:val="nil"/>
            </w:tcBorders>
          </w:tcPr>
          <w:p w:rsidR="0028507F" w:rsidRDefault="0028507F">
            <w:pPr>
              <w:pStyle w:val="ConsPlusNormal"/>
              <w:outlineLvl w:val="2"/>
            </w:pPr>
            <w:r>
              <w:lastRenderedPageBreak/>
              <w:t>ДИПЛОМЫ: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доктора наук, кандидата наук</w:t>
            </w:r>
          </w:p>
        </w:tc>
        <w:tc>
          <w:tcPr>
            <w:tcW w:w="2154" w:type="dxa"/>
            <w:tcBorders>
              <w:top w:val="nil"/>
              <w:left w:val="nil"/>
              <w:bottom w:val="nil"/>
              <w:right w:val="nil"/>
            </w:tcBorders>
            <w:vAlign w:val="bottom"/>
          </w:tcPr>
          <w:p w:rsidR="0028507F" w:rsidRDefault="0028507F">
            <w:pPr>
              <w:pStyle w:val="ConsPlusNormal"/>
              <w:jc w:val="right"/>
            </w:pPr>
            <w:hyperlink w:anchor="P822" w:history="1">
              <w:r>
                <w:rPr>
                  <w:color w:val="0000FF"/>
                </w:rPr>
                <w:t>68</w:t>
              </w:r>
            </w:hyperlink>
          </w:p>
        </w:tc>
      </w:tr>
      <w:tr w:rsidR="0028507F">
        <w:tc>
          <w:tcPr>
            <w:tcW w:w="6907" w:type="dxa"/>
            <w:tcBorders>
              <w:top w:val="nil"/>
              <w:left w:val="nil"/>
              <w:bottom w:val="nil"/>
              <w:right w:val="nil"/>
            </w:tcBorders>
          </w:tcPr>
          <w:p w:rsidR="0028507F" w:rsidRDefault="0028507F">
            <w:pPr>
              <w:pStyle w:val="ConsPlusNormal"/>
              <w:outlineLvl w:val="2"/>
            </w:pPr>
            <w:r>
              <w:t>ДИССЕРТАЦИИ: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на соискание ученых степеней:</w:t>
            </w:r>
          </w:p>
        </w:tc>
        <w:tc>
          <w:tcPr>
            <w:tcW w:w="2154" w:type="dxa"/>
            <w:tcBorders>
              <w:top w:val="nil"/>
              <w:left w:val="nil"/>
              <w:bottom w:val="nil"/>
              <w:right w:val="nil"/>
            </w:tcBorders>
            <w:vAlign w:val="bottom"/>
          </w:tcPr>
          <w:p w:rsidR="0028507F" w:rsidRDefault="0028507F">
            <w:pPr>
              <w:pStyle w:val="ConsPlusNormal"/>
              <w:jc w:val="right"/>
            </w:pPr>
            <w:hyperlink w:anchor="P769" w:history="1">
              <w:r>
                <w:rPr>
                  <w:color w:val="0000FF"/>
                </w:rPr>
                <w:t>62</w:t>
              </w:r>
            </w:hyperlink>
            <w:r>
              <w:t xml:space="preserve">, </w:t>
            </w:r>
            <w:hyperlink w:anchor="P872" w:history="1">
              <w:r>
                <w:rPr>
                  <w:color w:val="0000FF"/>
                </w:rPr>
                <w:t>74</w:t>
              </w:r>
            </w:hyperlink>
          </w:p>
        </w:tc>
      </w:tr>
      <w:tr w:rsidR="0028507F">
        <w:tc>
          <w:tcPr>
            <w:tcW w:w="6907" w:type="dxa"/>
            <w:tcBorders>
              <w:top w:val="nil"/>
              <w:left w:val="nil"/>
              <w:bottom w:val="nil"/>
              <w:right w:val="nil"/>
            </w:tcBorders>
          </w:tcPr>
          <w:p w:rsidR="0028507F" w:rsidRDefault="0028507F">
            <w:pPr>
              <w:pStyle w:val="ConsPlusNormal"/>
              <w:ind w:left="566"/>
            </w:pPr>
            <w:r>
              <w:t>к протоколам экспертных советов Министерства образования и науки Российской Федерации и комиссии по апелляции</w:t>
            </w:r>
          </w:p>
        </w:tc>
        <w:tc>
          <w:tcPr>
            <w:tcW w:w="2154" w:type="dxa"/>
            <w:tcBorders>
              <w:top w:val="nil"/>
              <w:left w:val="nil"/>
              <w:bottom w:val="nil"/>
              <w:right w:val="nil"/>
            </w:tcBorders>
            <w:vAlign w:val="bottom"/>
          </w:tcPr>
          <w:p w:rsidR="0028507F" w:rsidRDefault="0028507F">
            <w:pPr>
              <w:pStyle w:val="ConsPlusNormal"/>
              <w:jc w:val="right"/>
            </w:pPr>
            <w:hyperlink w:anchor="P663" w:history="1">
              <w:r>
                <w:rPr>
                  <w:color w:val="0000FF"/>
                </w:rPr>
                <w:t>52</w:t>
              </w:r>
            </w:hyperlink>
          </w:p>
        </w:tc>
      </w:tr>
      <w:tr w:rsidR="0028507F">
        <w:tc>
          <w:tcPr>
            <w:tcW w:w="6907" w:type="dxa"/>
            <w:tcBorders>
              <w:top w:val="nil"/>
              <w:left w:val="nil"/>
              <w:bottom w:val="nil"/>
              <w:right w:val="nil"/>
            </w:tcBorders>
          </w:tcPr>
          <w:p w:rsidR="0028507F" w:rsidRDefault="0028507F">
            <w:pPr>
              <w:pStyle w:val="ConsPlusNormal"/>
              <w:outlineLvl w:val="2"/>
            </w:pPr>
            <w:r>
              <w:t>ДНЕВНИКИ: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записи результатов исследований, послужившие основой для НИР</w:t>
            </w:r>
          </w:p>
        </w:tc>
        <w:tc>
          <w:tcPr>
            <w:tcW w:w="2154" w:type="dxa"/>
            <w:tcBorders>
              <w:top w:val="nil"/>
              <w:left w:val="nil"/>
              <w:bottom w:val="nil"/>
              <w:right w:val="nil"/>
            </w:tcBorders>
            <w:vAlign w:val="bottom"/>
          </w:tcPr>
          <w:p w:rsidR="0028507F" w:rsidRDefault="0028507F">
            <w:pPr>
              <w:pStyle w:val="ConsPlusNormal"/>
              <w:jc w:val="right"/>
            </w:pPr>
            <w:hyperlink w:anchor="P367" w:history="1">
              <w:r>
                <w:rPr>
                  <w:color w:val="0000FF"/>
                </w:rPr>
                <w:t>26</w:t>
              </w:r>
            </w:hyperlink>
          </w:p>
        </w:tc>
      </w:tr>
      <w:tr w:rsidR="0028507F">
        <w:tc>
          <w:tcPr>
            <w:tcW w:w="6907" w:type="dxa"/>
            <w:tcBorders>
              <w:top w:val="nil"/>
              <w:left w:val="nil"/>
              <w:bottom w:val="nil"/>
              <w:right w:val="nil"/>
            </w:tcBorders>
          </w:tcPr>
          <w:p w:rsidR="0028507F" w:rsidRDefault="0028507F">
            <w:pPr>
              <w:pStyle w:val="ConsPlusNormal"/>
              <w:ind w:left="283"/>
            </w:pPr>
            <w:r>
              <w:t>инженерных изысканий</w:t>
            </w:r>
          </w:p>
        </w:tc>
        <w:tc>
          <w:tcPr>
            <w:tcW w:w="2154" w:type="dxa"/>
            <w:tcBorders>
              <w:top w:val="nil"/>
              <w:left w:val="nil"/>
              <w:bottom w:val="nil"/>
              <w:right w:val="nil"/>
            </w:tcBorders>
            <w:vAlign w:val="bottom"/>
          </w:tcPr>
          <w:p w:rsidR="0028507F" w:rsidRDefault="0028507F">
            <w:pPr>
              <w:pStyle w:val="ConsPlusNormal"/>
              <w:jc w:val="right"/>
            </w:pPr>
            <w:hyperlink w:anchor="P5045" w:history="1">
              <w:r>
                <w:rPr>
                  <w:color w:val="0000FF"/>
                </w:rPr>
                <w:t>567</w:t>
              </w:r>
            </w:hyperlink>
          </w:p>
        </w:tc>
      </w:tr>
      <w:tr w:rsidR="0028507F">
        <w:tc>
          <w:tcPr>
            <w:tcW w:w="6907" w:type="dxa"/>
            <w:tcBorders>
              <w:top w:val="nil"/>
              <w:left w:val="nil"/>
              <w:bottom w:val="nil"/>
              <w:right w:val="nil"/>
            </w:tcBorders>
          </w:tcPr>
          <w:p w:rsidR="0028507F" w:rsidRDefault="0028507F">
            <w:pPr>
              <w:pStyle w:val="ConsPlusNormal"/>
              <w:ind w:left="283"/>
            </w:pPr>
            <w:r>
              <w:t>испытаний изделий, не вошедшие в состав отчетной документации по испытаниям</w:t>
            </w:r>
          </w:p>
        </w:tc>
        <w:tc>
          <w:tcPr>
            <w:tcW w:w="2154" w:type="dxa"/>
            <w:tcBorders>
              <w:top w:val="nil"/>
              <w:left w:val="nil"/>
              <w:bottom w:val="nil"/>
              <w:right w:val="nil"/>
            </w:tcBorders>
            <w:vAlign w:val="bottom"/>
          </w:tcPr>
          <w:p w:rsidR="0028507F" w:rsidRDefault="0028507F">
            <w:pPr>
              <w:pStyle w:val="ConsPlusNormal"/>
              <w:jc w:val="right"/>
            </w:pPr>
            <w:hyperlink w:anchor="P2372" w:history="1">
              <w:r>
                <w:rPr>
                  <w:color w:val="0000FF"/>
                </w:rPr>
                <w:t>217</w:t>
              </w:r>
            </w:hyperlink>
          </w:p>
        </w:tc>
      </w:tr>
      <w:tr w:rsidR="0028507F">
        <w:tc>
          <w:tcPr>
            <w:tcW w:w="6907" w:type="dxa"/>
            <w:tcBorders>
              <w:top w:val="nil"/>
              <w:left w:val="nil"/>
              <w:bottom w:val="nil"/>
              <w:right w:val="nil"/>
            </w:tcBorders>
          </w:tcPr>
          <w:p w:rsidR="0028507F" w:rsidRDefault="0028507F">
            <w:pPr>
              <w:pStyle w:val="ConsPlusNormal"/>
              <w:ind w:left="283"/>
            </w:pPr>
            <w:r>
              <w:t>к дополнительному комплекту на единичный технологический процесс</w:t>
            </w:r>
          </w:p>
        </w:tc>
        <w:tc>
          <w:tcPr>
            <w:tcW w:w="2154" w:type="dxa"/>
            <w:tcBorders>
              <w:top w:val="nil"/>
              <w:left w:val="nil"/>
              <w:bottom w:val="nil"/>
              <w:right w:val="nil"/>
            </w:tcBorders>
            <w:vAlign w:val="bottom"/>
          </w:tcPr>
          <w:p w:rsidR="0028507F" w:rsidRDefault="0028507F">
            <w:pPr>
              <w:pStyle w:val="ConsPlusNormal"/>
              <w:jc w:val="right"/>
            </w:pPr>
            <w:hyperlink w:anchor="P2842" w:history="1">
              <w:r>
                <w:rPr>
                  <w:color w:val="0000FF"/>
                </w:rPr>
                <w:t>277</w:t>
              </w:r>
            </w:hyperlink>
          </w:p>
        </w:tc>
      </w:tr>
      <w:tr w:rsidR="0028507F">
        <w:tc>
          <w:tcPr>
            <w:tcW w:w="6907" w:type="dxa"/>
            <w:tcBorders>
              <w:top w:val="nil"/>
              <w:left w:val="nil"/>
              <w:bottom w:val="nil"/>
              <w:right w:val="nil"/>
            </w:tcBorders>
          </w:tcPr>
          <w:p w:rsidR="0028507F" w:rsidRDefault="0028507F">
            <w:pPr>
              <w:pStyle w:val="ConsPlusNormal"/>
              <w:ind w:left="283"/>
            </w:pPr>
            <w:r>
              <w:t>к комплекту временных документов технологическому процессу (операции)</w:t>
            </w:r>
          </w:p>
        </w:tc>
        <w:tc>
          <w:tcPr>
            <w:tcW w:w="2154" w:type="dxa"/>
            <w:tcBorders>
              <w:top w:val="nil"/>
              <w:left w:val="nil"/>
              <w:bottom w:val="nil"/>
              <w:right w:val="nil"/>
            </w:tcBorders>
            <w:vAlign w:val="bottom"/>
          </w:tcPr>
          <w:p w:rsidR="0028507F" w:rsidRDefault="0028507F">
            <w:pPr>
              <w:pStyle w:val="ConsPlusNormal"/>
              <w:jc w:val="right"/>
            </w:pPr>
            <w:hyperlink w:anchor="P2824" w:history="1">
              <w:r>
                <w:rPr>
                  <w:color w:val="0000FF"/>
                </w:rPr>
                <w:t>274</w:t>
              </w:r>
            </w:hyperlink>
          </w:p>
        </w:tc>
      </w:tr>
      <w:tr w:rsidR="0028507F">
        <w:tc>
          <w:tcPr>
            <w:tcW w:w="6907" w:type="dxa"/>
            <w:tcBorders>
              <w:top w:val="nil"/>
              <w:left w:val="nil"/>
              <w:bottom w:val="nil"/>
              <w:right w:val="nil"/>
            </w:tcBorders>
          </w:tcPr>
          <w:p w:rsidR="0028507F" w:rsidRDefault="0028507F">
            <w:pPr>
              <w:pStyle w:val="ConsPlusNormal"/>
              <w:ind w:left="283"/>
            </w:pPr>
            <w:r>
              <w:t>к основному комплекту на единичный технологический процесс</w:t>
            </w:r>
          </w:p>
        </w:tc>
        <w:tc>
          <w:tcPr>
            <w:tcW w:w="2154" w:type="dxa"/>
            <w:tcBorders>
              <w:top w:val="nil"/>
              <w:left w:val="nil"/>
              <w:bottom w:val="nil"/>
              <w:right w:val="nil"/>
            </w:tcBorders>
            <w:vAlign w:val="bottom"/>
          </w:tcPr>
          <w:p w:rsidR="0028507F" w:rsidRDefault="0028507F">
            <w:pPr>
              <w:pStyle w:val="ConsPlusNormal"/>
              <w:jc w:val="right"/>
            </w:pPr>
            <w:hyperlink w:anchor="P2836" w:history="1">
              <w:r>
                <w:rPr>
                  <w:color w:val="0000FF"/>
                </w:rPr>
                <w:t>276</w:t>
              </w:r>
            </w:hyperlink>
          </w:p>
        </w:tc>
      </w:tr>
      <w:tr w:rsidR="0028507F">
        <w:tc>
          <w:tcPr>
            <w:tcW w:w="6907" w:type="dxa"/>
            <w:tcBorders>
              <w:top w:val="nil"/>
              <w:left w:val="nil"/>
              <w:bottom w:val="nil"/>
              <w:right w:val="nil"/>
            </w:tcBorders>
          </w:tcPr>
          <w:p w:rsidR="0028507F" w:rsidRDefault="0028507F">
            <w:pPr>
              <w:pStyle w:val="ConsPlusNormal"/>
              <w:ind w:left="283"/>
            </w:pPr>
            <w:r>
              <w:t>на опытные образцы (партии) продукции</w:t>
            </w:r>
          </w:p>
        </w:tc>
        <w:tc>
          <w:tcPr>
            <w:tcW w:w="2154" w:type="dxa"/>
            <w:tcBorders>
              <w:top w:val="nil"/>
              <w:left w:val="nil"/>
              <w:bottom w:val="nil"/>
              <w:right w:val="nil"/>
            </w:tcBorders>
            <w:vAlign w:val="bottom"/>
          </w:tcPr>
          <w:p w:rsidR="0028507F" w:rsidRDefault="0028507F">
            <w:pPr>
              <w:pStyle w:val="ConsPlusNormal"/>
              <w:jc w:val="right"/>
            </w:pPr>
            <w:hyperlink w:anchor="P2581" w:history="1">
              <w:r>
                <w:rPr>
                  <w:color w:val="0000FF"/>
                </w:rPr>
                <w:t>244</w:t>
              </w:r>
            </w:hyperlink>
          </w:p>
        </w:tc>
      </w:tr>
      <w:tr w:rsidR="0028507F">
        <w:tc>
          <w:tcPr>
            <w:tcW w:w="6907" w:type="dxa"/>
            <w:tcBorders>
              <w:top w:val="nil"/>
              <w:left w:val="nil"/>
              <w:bottom w:val="nil"/>
              <w:right w:val="nil"/>
            </w:tcBorders>
          </w:tcPr>
          <w:p w:rsidR="0028507F" w:rsidRDefault="0028507F">
            <w:pPr>
              <w:pStyle w:val="ConsPlusNormal"/>
              <w:ind w:left="283"/>
            </w:pPr>
            <w:r>
              <w:t>научных экспедиций</w:t>
            </w:r>
          </w:p>
        </w:tc>
        <w:tc>
          <w:tcPr>
            <w:tcW w:w="2154" w:type="dxa"/>
            <w:tcBorders>
              <w:top w:val="nil"/>
              <w:left w:val="nil"/>
              <w:bottom w:val="nil"/>
              <w:right w:val="nil"/>
            </w:tcBorders>
            <w:vAlign w:val="bottom"/>
          </w:tcPr>
          <w:p w:rsidR="0028507F" w:rsidRDefault="0028507F">
            <w:pPr>
              <w:pStyle w:val="ConsPlusNormal"/>
              <w:jc w:val="right"/>
            </w:pPr>
            <w:hyperlink w:anchor="P501" w:history="1">
              <w:r>
                <w:rPr>
                  <w:color w:val="0000FF"/>
                </w:rPr>
                <w:t>35</w:t>
              </w:r>
            </w:hyperlink>
          </w:p>
        </w:tc>
      </w:tr>
      <w:tr w:rsidR="0028507F">
        <w:tc>
          <w:tcPr>
            <w:tcW w:w="6907" w:type="dxa"/>
            <w:tcBorders>
              <w:top w:val="nil"/>
              <w:left w:val="nil"/>
              <w:bottom w:val="nil"/>
              <w:right w:val="nil"/>
            </w:tcBorders>
          </w:tcPr>
          <w:p w:rsidR="0028507F" w:rsidRDefault="0028507F">
            <w:pPr>
              <w:pStyle w:val="ConsPlusNormal"/>
              <w:ind w:left="283"/>
            </w:pPr>
            <w:r>
              <w:t>обследований геоботанических</w:t>
            </w:r>
          </w:p>
        </w:tc>
        <w:tc>
          <w:tcPr>
            <w:tcW w:w="2154" w:type="dxa"/>
            <w:tcBorders>
              <w:top w:val="nil"/>
              <w:left w:val="nil"/>
              <w:bottom w:val="nil"/>
              <w:right w:val="nil"/>
            </w:tcBorders>
            <w:vAlign w:val="bottom"/>
          </w:tcPr>
          <w:p w:rsidR="0028507F" w:rsidRDefault="0028507F">
            <w:pPr>
              <w:pStyle w:val="ConsPlusNormal"/>
              <w:jc w:val="right"/>
            </w:pPr>
            <w:hyperlink w:anchor="P6617" w:history="1">
              <w:r>
                <w:rPr>
                  <w:color w:val="0000FF"/>
                </w:rPr>
                <w:t>719</w:t>
              </w:r>
            </w:hyperlink>
          </w:p>
        </w:tc>
      </w:tr>
      <w:tr w:rsidR="0028507F">
        <w:tc>
          <w:tcPr>
            <w:tcW w:w="6907" w:type="dxa"/>
            <w:tcBorders>
              <w:top w:val="nil"/>
              <w:left w:val="nil"/>
              <w:bottom w:val="nil"/>
              <w:right w:val="nil"/>
            </w:tcBorders>
          </w:tcPr>
          <w:p w:rsidR="0028507F" w:rsidRDefault="0028507F">
            <w:pPr>
              <w:pStyle w:val="ConsPlusNormal"/>
              <w:ind w:left="283"/>
            </w:pPr>
            <w:r>
              <w:t>обследований почвенных</w:t>
            </w:r>
          </w:p>
        </w:tc>
        <w:tc>
          <w:tcPr>
            <w:tcW w:w="2154" w:type="dxa"/>
            <w:tcBorders>
              <w:top w:val="nil"/>
              <w:left w:val="nil"/>
              <w:bottom w:val="nil"/>
              <w:right w:val="nil"/>
            </w:tcBorders>
            <w:vAlign w:val="bottom"/>
          </w:tcPr>
          <w:p w:rsidR="0028507F" w:rsidRDefault="0028507F">
            <w:pPr>
              <w:pStyle w:val="ConsPlusNormal"/>
              <w:jc w:val="right"/>
            </w:pPr>
            <w:hyperlink w:anchor="P6617" w:history="1">
              <w:r>
                <w:rPr>
                  <w:color w:val="0000FF"/>
                </w:rPr>
                <w:t>719</w:t>
              </w:r>
            </w:hyperlink>
          </w:p>
        </w:tc>
      </w:tr>
      <w:tr w:rsidR="0028507F">
        <w:tc>
          <w:tcPr>
            <w:tcW w:w="6907" w:type="dxa"/>
            <w:tcBorders>
              <w:top w:val="nil"/>
              <w:left w:val="nil"/>
              <w:bottom w:val="nil"/>
              <w:right w:val="nil"/>
            </w:tcBorders>
          </w:tcPr>
          <w:p w:rsidR="0028507F" w:rsidRDefault="0028507F">
            <w:pPr>
              <w:pStyle w:val="ConsPlusNormal"/>
              <w:ind w:left="283"/>
            </w:pPr>
            <w:r>
              <w:t>по испытаниям технологических процессов изготовления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674" w:history="1">
              <w:r>
                <w:rPr>
                  <w:color w:val="0000FF"/>
                </w:rPr>
                <w:t>254</w:t>
              </w:r>
            </w:hyperlink>
          </w:p>
        </w:tc>
      </w:tr>
      <w:tr w:rsidR="0028507F">
        <w:tc>
          <w:tcPr>
            <w:tcW w:w="6907" w:type="dxa"/>
            <w:tcBorders>
              <w:top w:val="nil"/>
              <w:left w:val="nil"/>
              <w:bottom w:val="nil"/>
              <w:right w:val="nil"/>
            </w:tcBorders>
          </w:tcPr>
          <w:p w:rsidR="0028507F" w:rsidRDefault="0028507F">
            <w:pPr>
              <w:pStyle w:val="ConsPlusNormal"/>
              <w:ind w:left="283"/>
            </w:pPr>
            <w:r>
              <w:t>по контролю за соблюдением законодательства по градостроительной деятельности в организациях</w:t>
            </w:r>
          </w:p>
        </w:tc>
        <w:tc>
          <w:tcPr>
            <w:tcW w:w="2154" w:type="dxa"/>
            <w:tcBorders>
              <w:top w:val="nil"/>
              <w:left w:val="nil"/>
              <w:bottom w:val="nil"/>
              <w:right w:val="nil"/>
            </w:tcBorders>
            <w:vAlign w:val="bottom"/>
          </w:tcPr>
          <w:p w:rsidR="0028507F" w:rsidRDefault="0028507F">
            <w:pPr>
              <w:pStyle w:val="ConsPlusNormal"/>
              <w:jc w:val="right"/>
            </w:pPr>
            <w:hyperlink w:anchor="P4870" w:history="1">
              <w:r>
                <w:rPr>
                  <w:color w:val="0000FF"/>
                </w:rPr>
                <w:t>550</w:t>
              </w:r>
            </w:hyperlink>
          </w:p>
        </w:tc>
      </w:tr>
      <w:tr w:rsidR="0028507F">
        <w:tc>
          <w:tcPr>
            <w:tcW w:w="6907" w:type="dxa"/>
            <w:tcBorders>
              <w:top w:val="nil"/>
              <w:left w:val="nil"/>
              <w:bottom w:val="nil"/>
              <w:right w:val="nil"/>
            </w:tcBorders>
          </w:tcPr>
          <w:p w:rsidR="0028507F" w:rsidRDefault="0028507F">
            <w:pPr>
              <w:pStyle w:val="ConsPlusNormal"/>
              <w:ind w:left="283"/>
            </w:pPr>
            <w:r>
              <w:t>погоды</w:t>
            </w:r>
          </w:p>
        </w:tc>
        <w:tc>
          <w:tcPr>
            <w:tcW w:w="2154" w:type="dxa"/>
            <w:tcBorders>
              <w:top w:val="nil"/>
              <w:left w:val="nil"/>
              <w:bottom w:val="nil"/>
              <w:right w:val="nil"/>
            </w:tcBorders>
            <w:vAlign w:val="bottom"/>
          </w:tcPr>
          <w:p w:rsidR="0028507F" w:rsidRDefault="0028507F">
            <w:pPr>
              <w:pStyle w:val="ConsPlusNormal"/>
              <w:jc w:val="right"/>
            </w:pPr>
            <w:hyperlink w:anchor="P7153" w:history="1">
              <w:r>
                <w:rPr>
                  <w:color w:val="0000FF"/>
                </w:rPr>
                <w:t>767</w:t>
              </w:r>
            </w:hyperlink>
          </w:p>
        </w:tc>
      </w:tr>
      <w:tr w:rsidR="0028507F">
        <w:tc>
          <w:tcPr>
            <w:tcW w:w="6907" w:type="dxa"/>
            <w:tcBorders>
              <w:top w:val="nil"/>
              <w:left w:val="nil"/>
              <w:bottom w:val="nil"/>
              <w:right w:val="nil"/>
            </w:tcBorders>
          </w:tcPr>
          <w:p w:rsidR="0028507F" w:rsidRDefault="0028507F">
            <w:pPr>
              <w:pStyle w:val="ConsPlusNormal"/>
              <w:ind w:left="283"/>
            </w:pPr>
            <w:r>
              <w:t>при апробации технологических процессов разработки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717" w:history="1">
              <w:r>
                <w:rPr>
                  <w:color w:val="0000FF"/>
                </w:rPr>
                <w:t>261</w:t>
              </w:r>
            </w:hyperlink>
          </w:p>
        </w:tc>
      </w:tr>
      <w:tr w:rsidR="0028507F">
        <w:tc>
          <w:tcPr>
            <w:tcW w:w="6907" w:type="dxa"/>
            <w:tcBorders>
              <w:top w:val="nil"/>
              <w:left w:val="nil"/>
              <w:bottom w:val="nil"/>
              <w:right w:val="nil"/>
            </w:tcBorders>
          </w:tcPr>
          <w:p w:rsidR="0028507F" w:rsidRDefault="0028507F">
            <w:pPr>
              <w:pStyle w:val="ConsPlusNormal"/>
              <w:outlineLvl w:val="2"/>
            </w:pPr>
            <w:r>
              <w:t>ДОГОВОРЫ: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Государственному водному реестру</w:t>
            </w:r>
          </w:p>
        </w:tc>
        <w:tc>
          <w:tcPr>
            <w:tcW w:w="2154" w:type="dxa"/>
            <w:tcBorders>
              <w:top w:val="nil"/>
              <w:left w:val="nil"/>
              <w:bottom w:val="nil"/>
              <w:right w:val="nil"/>
            </w:tcBorders>
            <w:vAlign w:val="bottom"/>
          </w:tcPr>
          <w:p w:rsidR="0028507F" w:rsidRDefault="0028507F">
            <w:pPr>
              <w:pStyle w:val="ConsPlusNormal"/>
              <w:jc w:val="right"/>
            </w:pPr>
            <w:hyperlink w:anchor="P6752" w:history="1">
              <w:r>
                <w:rPr>
                  <w:color w:val="0000FF"/>
                </w:rPr>
                <w:t>730</w:t>
              </w:r>
            </w:hyperlink>
          </w:p>
        </w:tc>
      </w:tr>
      <w:tr w:rsidR="0028507F">
        <w:tc>
          <w:tcPr>
            <w:tcW w:w="6907" w:type="dxa"/>
            <w:tcBorders>
              <w:top w:val="nil"/>
              <w:left w:val="nil"/>
              <w:bottom w:val="nil"/>
              <w:right w:val="nil"/>
            </w:tcBorders>
          </w:tcPr>
          <w:p w:rsidR="0028507F" w:rsidRDefault="0028507F">
            <w:pPr>
              <w:pStyle w:val="ConsPlusNormal"/>
              <w:ind w:left="283"/>
            </w:pPr>
            <w:r>
              <w:t>к Единой государственной автоматизированной информационной системе учета древесины и сделок с ней</w:t>
            </w:r>
          </w:p>
        </w:tc>
        <w:tc>
          <w:tcPr>
            <w:tcW w:w="2154" w:type="dxa"/>
            <w:tcBorders>
              <w:top w:val="nil"/>
              <w:left w:val="nil"/>
              <w:bottom w:val="nil"/>
              <w:right w:val="nil"/>
            </w:tcBorders>
            <w:vAlign w:val="bottom"/>
          </w:tcPr>
          <w:p w:rsidR="0028507F" w:rsidRDefault="0028507F">
            <w:pPr>
              <w:pStyle w:val="ConsPlusNormal"/>
              <w:jc w:val="right"/>
            </w:pPr>
            <w:hyperlink w:anchor="P6940" w:history="1">
              <w:r>
                <w:rPr>
                  <w:color w:val="0000FF"/>
                </w:rPr>
                <w:t>748</w:t>
              </w:r>
            </w:hyperlink>
          </w:p>
        </w:tc>
      </w:tr>
      <w:tr w:rsidR="0028507F">
        <w:tc>
          <w:tcPr>
            <w:tcW w:w="6907" w:type="dxa"/>
            <w:tcBorders>
              <w:top w:val="nil"/>
              <w:left w:val="nil"/>
              <w:bottom w:val="nil"/>
              <w:right w:val="nil"/>
            </w:tcBorders>
          </w:tcPr>
          <w:p w:rsidR="0028507F" w:rsidRDefault="0028507F">
            <w:pPr>
              <w:pStyle w:val="ConsPlusNormal"/>
              <w:ind w:left="283"/>
            </w:pPr>
            <w:r>
              <w:t>комплексного развития территорий</w:t>
            </w:r>
          </w:p>
        </w:tc>
        <w:tc>
          <w:tcPr>
            <w:tcW w:w="2154" w:type="dxa"/>
            <w:tcBorders>
              <w:top w:val="nil"/>
              <w:left w:val="nil"/>
              <w:bottom w:val="nil"/>
              <w:right w:val="nil"/>
            </w:tcBorders>
            <w:vAlign w:val="bottom"/>
          </w:tcPr>
          <w:p w:rsidR="0028507F" w:rsidRDefault="0028507F">
            <w:pPr>
              <w:pStyle w:val="ConsPlusNormal"/>
              <w:jc w:val="right"/>
            </w:pPr>
            <w:hyperlink w:anchor="P4852" w:history="1">
              <w:r>
                <w:rPr>
                  <w:color w:val="0000FF"/>
                </w:rPr>
                <w:t>548</w:t>
              </w:r>
            </w:hyperlink>
            <w:r>
              <w:t xml:space="preserve">, </w:t>
            </w:r>
            <w:hyperlink w:anchor="P4958" w:history="1">
              <w:r>
                <w:rPr>
                  <w:color w:val="0000FF"/>
                </w:rPr>
                <w:t>558</w:t>
              </w:r>
            </w:hyperlink>
          </w:p>
        </w:tc>
      </w:tr>
      <w:tr w:rsidR="0028507F">
        <w:tc>
          <w:tcPr>
            <w:tcW w:w="6907" w:type="dxa"/>
            <w:tcBorders>
              <w:top w:val="nil"/>
              <w:left w:val="nil"/>
              <w:bottom w:val="nil"/>
              <w:right w:val="nil"/>
            </w:tcBorders>
          </w:tcPr>
          <w:p w:rsidR="0028507F" w:rsidRDefault="0028507F">
            <w:pPr>
              <w:pStyle w:val="ConsPlusNormal"/>
              <w:ind w:left="283"/>
            </w:pPr>
            <w:r>
              <w:t>на выполнение работ по инженерным изысканиям, предпроектным, проектным работам</w:t>
            </w:r>
          </w:p>
        </w:tc>
        <w:tc>
          <w:tcPr>
            <w:tcW w:w="2154" w:type="dxa"/>
            <w:tcBorders>
              <w:top w:val="nil"/>
              <w:left w:val="nil"/>
              <w:bottom w:val="nil"/>
              <w:right w:val="nil"/>
            </w:tcBorders>
            <w:vAlign w:val="bottom"/>
          </w:tcPr>
          <w:p w:rsidR="0028507F" w:rsidRDefault="0028507F">
            <w:pPr>
              <w:pStyle w:val="ConsPlusNormal"/>
              <w:jc w:val="right"/>
            </w:pPr>
            <w:hyperlink w:anchor="P5328" w:history="1">
              <w:r>
                <w:rPr>
                  <w:color w:val="0000FF"/>
                </w:rPr>
                <w:t>594</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на выполнение, внедрение НИОКТР, выполнение научно-технических программ и проектов</w:t>
            </w:r>
          </w:p>
        </w:tc>
        <w:tc>
          <w:tcPr>
            <w:tcW w:w="2154" w:type="dxa"/>
            <w:tcBorders>
              <w:top w:val="nil"/>
              <w:left w:val="nil"/>
              <w:bottom w:val="nil"/>
              <w:right w:val="nil"/>
            </w:tcBorders>
            <w:vAlign w:val="bottom"/>
          </w:tcPr>
          <w:p w:rsidR="0028507F" w:rsidRDefault="0028507F">
            <w:pPr>
              <w:pStyle w:val="ConsPlusNormal"/>
              <w:jc w:val="right"/>
            </w:pPr>
            <w:hyperlink w:anchor="P265" w:history="1">
              <w:r>
                <w:rPr>
                  <w:color w:val="0000FF"/>
                </w:rPr>
                <w:t>18</w:t>
              </w:r>
            </w:hyperlink>
          </w:p>
        </w:tc>
      </w:tr>
      <w:tr w:rsidR="0028507F">
        <w:tc>
          <w:tcPr>
            <w:tcW w:w="6907" w:type="dxa"/>
            <w:tcBorders>
              <w:top w:val="nil"/>
              <w:left w:val="nil"/>
              <w:bottom w:val="nil"/>
              <w:right w:val="nil"/>
            </w:tcBorders>
          </w:tcPr>
          <w:p w:rsidR="0028507F" w:rsidRDefault="0028507F">
            <w:pPr>
              <w:pStyle w:val="ConsPlusNormal"/>
              <w:ind w:left="283"/>
            </w:pPr>
            <w:r>
              <w:t>на оказание услуг по строительству, эксплуатации, реконструкции, реставрации, ремонту, консервации, вывода из эксплуатации объектов капитального строительства и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709" w:history="1">
              <w:r>
                <w:rPr>
                  <w:color w:val="0000FF"/>
                </w:rPr>
                <w:t>630</w:t>
              </w:r>
            </w:hyperlink>
          </w:p>
        </w:tc>
      </w:tr>
      <w:tr w:rsidR="0028507F">
        <w:tc>
          <w:tcPr>
            <w:tcW w:w="6907" w:type="dxa"/>
            <w:tcBorders>
              <w:top w:val="nil"/>
              <w:left w:val="nil"/>
              <w:bottom w:val="nil"/>
              <w:right w:val="nil"/>
            </w:tcBorders>
          </w:tcPr>
          <w:p w:rsidR="0028507F" w:rsidRDefault="0028507F">
            <w:pPr>
              <w:pStyle w:val="ConsPlusNormal"/>
              <w:ind w:left="283"/>
            </w:pPr>
            <w:r>
              <w:t>на опытно-конструкторские работы, составные части опытно-конструкторских работ, разработку эскизных проектов, технических проектов и других видов работ</w:t>
            </w:r>
          </w:p>
        </w:tc>
        <w:tc>
          <w:tcPr>
            <w:tcW w:w="2154" w:type="dxa"/>
            <w:tcBorders>
              <w:top w:val="nil"/>
              <w:left w:val="nil"/>
              <w:bottom w:val="nil"/>
              <w:right w:val="nil"/>
            </w:tcBorders>
            <w:vAlign w:val="bottom"/>
          </w:tcPr>
          <w:p w:rsidR="0028507F" w:rsidRDefault="0028507F">
            <w:pPr>
              <w:pStyle w:val="ConsPlusNormal"/>
              <w:jc w:val="right"/>
            </w:pPr>
            <w:hyperlink w:anchor="P2147" w:history="1">
              <w:r>
                <w:rPr>
                  <w:color w:val="0000FF"/>
                </w:rPr>
                <w:t>191</w:t>
              </w:r>
            </w:hyperlink>
          </w:p>
        </w:tc>
      </w:tr>
      <w:tr w:rsidR="0028507F">
        <w:tc>
          <w:tcPr>
            <w:tcW w:w="6907" w:type="dxa"/>
            <w:tcBorders>
              <w:top w:val="nil"/>
              <w:left w:val="nil"/>
              <w:bottom w:val="nil"/>
              <w:right w:val="nil"/>
            </w:tcBorders>
          </w:tcPr>
          <w:p w:rsidR="0028507F" w:rsidRDefault="0028507F">
            <w:pPr>
              <w:pStyle w:val="ConsPlusNormal"/>
              <w:ind w:left="283"/>
            </w:pPr>
            <w:r>
              <w:t>на осуществление и разработку материалов геодезических и картографических работ</w:t>
            </w:r>
          </w:p>
        </w:tc>
        <w:tc>
          <w:tcPr>
            <w:tcW w:w="2154" w:type="dxa"/>
            <w:tcBorders>
              <w:top w:val="nil"/>
              <w:left w:val="nil"/>
              <w:bottom w:val="nil"/>
              <w:right w:val="nil"/>
            </w:tcBorders>
            <w:vAlign w:val="bottom"/>
          </w:tcPr>
          <w:p w:rsidR="0028507F" w:rsidRDefault="0028507F">
            <w:pPr>
              <w:pStyle w:val="ConsPlusNormal"/>
              <w:jc w:val="right"/>
            </w:pPr>
            <w:hyperlink w:anchor="P7859" w:history="1">
              <w:r>
                <w:rPr>
                  <w:color w:val="0000FF"/>
                </w:rPr>
                <w:t>839</w:t>
              </w:r>
            </w:hyperlink>
          </w:p>
        </w:tc>
      </w:tr>
      <w:tr w:rsidR="0028507F">
        <w:tc>
          <w:tcPr>
            <w:tcW w:w="6907" w:type="dxa"/>
            <w:tcBorders>
              <w:top w:val="nil"/>
              <w:left w:val="nil"/>
              <w:bottom w:val="nil"/>
              <w:right w:val="nil"/>
            </w:tcBorders>
          </w:tcPr>
          <w:p w:rsidR="0028507F" w:rsidRDefault="0028507F">
            <w:pPr>
              <w:pStyle w:val="ConsPlusNormal"/>
              <w:ind w:left="283"/>
            </w:pPr>
            <w:r>
              <w:t>на подключение и отключение (технологического присоединение) объектов капитального строительства к сетям инженерно-технического обеспечения</w:t>
            </w:r>
          </w:p>
        </w:tc>
        <w:tc>
          <w:tcPr>
            <w:tcW w:w="2154" w:type="dxa"/>
            <w:tcBorders>
              <w:top w:val="nil"/>
              <w:left w:val="nil"/>
              <w:bottom w:val="nil"/>
              <w:right w:val="nil"/>
            </w:tcBorders>
            <w:vAlign w:val="bottom"/>
          </w:tcPr>
          <w:p w:rsidR="0028507F" w:rsidRDefault="0028507F">
            <w:pPr>
              <w:pStyle w:val="ConsPlusNormal"/>
              <w:jc w:val="right"/>
            </w:pPr>
            <w:hyperlink w:anchor="P4998" w:history="1">
              <w:r>
                <w:rPr>
                  <w:color w:val="0000FF"/>
                </w:rPr>
                <w:t>562</w:t>
              </w:r>
            </w:hyperlink>
          </w:p>
        </w:tc>
      </w:tr>
      <w:tr w:rsidR="0028507F">
        <w:tc>
          <w:tcPr>
            <w:tcW w:w="6907" w:type="dxa"/>
            <w:tcBorders>
              <w:top w:val="nil"/>
              <w:left w:val="nil"/>
              <w:bottom w:val="nil"/>
              <w:right w:val="nil"/>
            </w:tcBorders>
          </w:tcPr>
          <w:p w:rsidR="0028507F" w:rsidRDefault="0028507F">
            <w:pPr>
              <w:pStyle w:val="ConsPlusNormal"/>
              <w:ind w:left="283"/>
            </w:pPr>
            <w:r>
              <w:t>на проведение работ по сохранению объекта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4940" w:history="1">
              <w:r>
                <w:rPr>
                  <w:color w:val="0000FF"/>
                </w:rPr>
                <w:t>556</w:t>
              </w:r>
            </w:hyperlink>
          </w:p>
        </w:tc>
      </w:tr>
      <w:tr w:rsidR="0028507F">
        <w:tc>
          <w:tcPr>
            <w:tcW w:w="6907" w:type="dxa"/>
            <w:tcBorders>
              <w:top w:val="nil"/>
              <w:left w:val="nil"/>
              <w:bottom w:val="nil"/>
              <w:right w:val="nil"/>
            </w:tcBorders>
          </w:tcPr>
          <w:p w:rsidR="0028507F" w:rsidRDefault="0028507F">
            <w:pPr>
              <w:pStyle w:val="ConsPlusNormal"/>
              <w:ind w:left="283"/>
            </w:pPr>
            <w:r>
              <w:t>на разработку проектов 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80" w:history="1">
              <w:r>
                <w:rPr>
                  <w:color w:val="0000FF"/>
                </w:rPr>
                <w:t>890</w:t>
              </w:r>
            </w:hyperlink>
          </w:p>
        </w:tc>
      </w:tr>
      <w:tr w:rsidR="0028507F">
        <w:tc>
          <w:tcPr>
            <w:tcW w:w="6907" w:type="dxa"/>
            <w:tcBorders>
              <w:top w:val="nil"/>
              <w:left w:val="nil"/>
              <w:bottom w:val="nil"/>
              <w:right w:val="nil"/>
            </w:tcBorders>
          </w:tcPr>
          <w:p w:rsidR="0028507F" w:rsidRDefault="0028507F">
            <w:pPr>
              <w:pStyle w:val="ConsPlusNormal"/>
              <w:ind w:left="283"/>
            </w:pPr>
            <w:r>
              <w:t>о внедрении и контроле за внедрением результатов опытно-конструкторских работ</w:t>
            </w:r>
          </w:p>
        </w:tc>
        <w:tc>
          <w:tcPr>
            <w:tcW w:w="2154" w:type="dxa"/>
            <w:tcBorders>
              <w:top w:val="nil"/>
              <w:left w:val="nil"/>
              <w:bottom w:val="nil"/>
              <w:right w:val="nil"/>
            </w:tcBorders>
            <w:vAlign w:val="bottom"/>
          </w:tcPr>
          <w:p w:rsidR="0028507F" w:rsidRDefault="0028507F">
            <w:pPr>
              <w:pStyle w:val="ConsPlusNormal"/>
              <w:jc w:val="right"/>
            </w:pPr>
            <w:hyperlink w:anchor="P2405" w:history="1">
              <w:r>
                <w:rPr>
                  <w:color w:val="0000FF"/>
                </w:rPr>
                <w:t>221</w:t>
              </w:r>
            </w:hyperlink>
          </w:p>
        </w:tc>
      </w:tr>
      <w:tr w:rsidR="0028507F">
        <w:tc>
          <w:tcPr>
            <w:tcW w:w="6907" w:type="dxa"/>
            <w:tcBorders>
              <w:top w:val="nil"/>
              <w:left w:val="nil"/>
              <w:bottom w:val="nil"/>
              <w:right w:val="nil"/>
            </w:tcBorders>
          </w:tcPr>
          <w:p w:rsidR="0028507F" w:rsidRDefault="0028507F">
            <w:pPr>
              <w:pStyle w:val="ConsPlusNormal"/>
              <w:ind w:left="283"/>
            </w:pPr>
            <w:r>
              <w:t>о выполнении работ и услуг в области обеспечения единства измерений</w:t>
            </w:r>
          </w:p>
        </w:tc>
        <w:tc>
          <w:tcPr>
            <w:tcW w:w="2154" w:type="dxa"/>
            <w:tcBorders>
              <w:top w:val="nil"/>
              <w:left w:val="nil"/>
              <w:bottom w:val="nil"/>
              <w:right w:val="nil"/>
            </w:tcBorders>
            <w:vAlign w:val="bottom"/>
          </w:tcPr>
          <w:p w:rsidR="0028507F" w:rsidRDefault="0028507F">
            <w:pPr>
              <w:pStyle w:val="ConsPlusNormal"/>
              <w:jc w:val="right"/>
            </w:pPr>
            <w:hyperlink w:anchor="P8746" w:history="1">
              <w:r>
                <w:rPr>
                  <w:color w:val="0000FF"/>
                </w:rPr>
                <w:t>934</w:t>
              </w:r>
            </w:hyperlink>
          </w:p>
        </w:tc>
      </w:tr>
      <w:tr w:rsidR="0028507F">
        <w:tc>
          <w:tcPr>
            <w:tcW w:w="6907" w:type="dxa"/>
            <w:tcBorders>
              <w:top w:val="nil"/>
              <w:left w:val="nil"/>
              <w:bottom w:val="nil"/>
              <w:right w:val="nil"/>
            </w:tcBorders>
          </w:tcPr>
          <w:p w:rsidR="0028507F" w:rsidRDefault="0028507F">
            <w:pPr>
              <w:pStyle w:val="ConsPlusNormal"/>
              <w:ind w:left="283"/>
            </w:pPr>
            <w:r>
              <w:t>о выполненных работах по астрономическим определениям, базисным измерениям, триангуляции, полигонометрии и трилатерации на объектах в государственной и местных системах координат</w:t>
            </w:r>
          </w:p>
        </w:tc>
        <w:tc>
          <w:tcPr>
            <w:tcW w:w="2154" w:type="dxa"/>
            <w:tcBorders>
              <w:top w:val="nil"/>
              <w:left w:val="nil"/>
              <w:bottom w:val="nil"/>
              <w:right w:val="nil"/>
            </w:tcBorders>
            <w:vAlign w:val="bottom"/>
          </w:tcPr>
          <w:p w:rsidR="0028507F" w:rsidRDefault="0028507F">
            <w:pPr>
              <w:pStyle w:val="ConsPlusNormal"/>
              <w:jc w:val="right"/>
            </w:pPr>
            <w:hyperlink w:anchor="P8003" w:history="1">
              <w:r>
                <w:rPr>
                  <w:color w:val="0000FF"/>
                </w:rPr>
                <w:t>853</w:t>
              </w:r>
            </w:hyperlink>
          </w:p>
        </w:tc>
      </w:tr>
      <w:tr w:rsidR="0028507F">
        <w:tc>
          <w:tcPr>
            <w:tcW w:w="6907" w:type="dxa"/>
            <w:tcBorders>
              <w:top w:val="nil"/>
              <w:left w:val="nil"/>
              <w:bottom w:val="nil"/>
              <w:right w:val="nil"/>
            </w:tcBorders>
          </w:tcPr>
          <w:p w:rsidR="0028507F" w:rsidRDefault="0028507F">
            <w:pPr>
              <w:pStyle w:val="ConsPlusNormal"/>
              <w:ind w:left="283"/>
            </w:pPr>
            <w:r>
              <w:t>о делимитации, демаркации и редемаркации Государственной границы СССР,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8195" w:history="1">
              <w:r>
                <w:rPr>
                  <w:color w:val="0000FF"/>
                </w:rPr>
                <w:t>873</w:t>
              </w:r>
            </w:hyperlink>
          </w:p>
        </w:tc>
      </w:tr>
      <w:tr w:rsidR="0028507F">
        <w:tc>
          <w:tcPr>
            <w:tcW w:w="6907" w:type="dxa"/>
            <w:tcBorders>
              <w:top w:val="nil"/>
              <w:left w:val="nil"/>
              <w:bottom w:val="nil"/>
              <w:right w:val="nil"/>
            </w:tcBorders>
          </w:tcPr>
          <w:p w:rsidR="0028507F" w:rsidRDefault="0028507F">
            <w:pPr>
              <w:pStyle w:val="ConsPlusNormal"/>
              <w:ind w:left="283"/>
            </w:pPr>
            <w:r>
              <w:t>о предоставлении права на застройку</w:t>
            </w:r>
          </w:p>
        </w:tc>
        <w:tc>
          <w:tcPr>
            <w:tcW w:w="2154" w:type="dxa"/>
            <w:tcBorders>
              <w:top w:val="nil"/>
              <w:left w:val="nil"/>
              <w:bottom w:val="nil"/>
              <w:right w:val="nil"/>
            </w:tcBorders>
            <w:vAlign w:val="bottom"/>
          </w:tcPr>
          <w:p w:rsidR="0028507F" w:rsidRDefault="0028507F">
            <w:pPr>
              <w:pStyle w:val="ConsPlusNormal"/>
              <w:jc w:val="right"/>
            </w:pPr>
            <w:hyperlink w:anchor="P5380" w:history="1">
              <w:r>
                <w:rPr>
                  <w:color w:val="0000FF"/>
                </w:rPr>
                <w:t>599</w:t>
              </w:r>
            </w:hyperlink>
          </w:p>
        </w:tc>
      </w:tr>
      <w:tr w:rsidR="0028507F">
        <w:tc>
          <w:tcPr>
            <w:tcW w:w="6907" w:type="dxa"/>
            <w:tcBorders>
              <w:top w:val="nil"/>
              <w:left w:val="nil"/>
              <w:bottom w:val="nil"/>
              <w:right w:val="nil"/>
            </w:tcBorders>
          </w:tcPr>
          <w:p w:rsidR="0028507F" w:rsidRDefault="0028507F">
            <w:pPr>
              <w:pStyle w:val="ConsPlusNormal"/>
              <w:ind w:left="283"/>
            </w:pPr>
            <w:r>
              <w:t>о проведении исследований и измерений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8525" w:history="1">
              <w:r>
                <w:rPr>
                  <w:color w:val="0000FF"/>
                </w:rPr>
                <w:t>908</w:t>
              </w:r>
            </w:hyperlink>
          </w:p>
        </w:tc>
      </w:tr>
      <w:tr w:rsidR="0028507F">
        <w:tc>
          <w:tcPr>
            <w:tcW w:w="6907" w:type="dxa"/>
            <w:tcBorders>
              <w:top w:val="nil"/>
              <w:left w:val="nil"/>
              <w:bottom w:val="nil"/>
              <w:right w:val="nil"/>
            </w:tcBorders>
          </w:tcPr>
          <w:p w:rsidR="0028507F" w:rsidRDefault="0028507F">
            <w:pPr>
              <w:pStyle w:val="ConsPlusNormal"/>
              <w:ind w:left="283"/>
            </w:pPr>
            <w:r>
              <w:t>о проведении экспертизы инженерных изысканий и проектной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221" w:history="1">
              <w:r>
                <w:rPr>
                  <w:color w:val="0000FF"/>
                </w:rPr>
                <w:t>583</w:t>
              </w:r>
            </w:hyperlink>
          </w:p>
        </w:tc>
      </w:tr>
      <w:tr w:rsidR="0028507F">
        <w:tc>
          <w:tcPr>
            <w:tcW w:w="6907" w:type="dxa"/>
            <w:tcBorders>
              <w:top w:val="nil"/>
              <w:left w:val="nil"/>
              <w:bottom w:val="nil"/>
              <w:right w:val="nil"/>
            </w:tcBorders>
          </w:tcPr>
          <w:p w:rsidR="0028507F" w:rsidRDefault="0028507F">
            <w:pPr>
              <w:pStyle w:val="ConsPlusNormal"/>
              <w:ind w:left="283"/>
            </w:pPr>
            <w:r>
              <w:t>о проектировании, разработке, создании, внедрении и сопровождении при эксплуатации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139" w:history="1">
              <w:r>
                <w:rPr>
                  <w:color w:val="0000FF"/>
                </w:rPr>
                <w:t>96</w:t>
              </w:r>
            </w:hyperlink>
          </w:p>
        </w:tc>
      </w:tr>
      <w:tr w:rsidR="0028507F">
        <w:tc>
          <w:tcPr>
            <w:tcW w:w="6907" w:type="dxa"/>
            <w:tcBorders>
              <w:top w:val="nil"/>
              <w:left w:val="nil"/>
              <w:bottom w:val="nil"/>
              <w:right w:val="nil"/>
            </w:tcBorders>
          </w:tcPr>
          <w:p w:rsidR="0028507F" w:rsidRDefault="0028507F">
            <w:pPr>
              <w:pStyle w:val="ConsPlusNormal"/>
              <w:ind w:left="283"/>
            </w:pPr>
            <w:r>
              <w:t>о рекультивации и консервации нарушенных земель</w:t>
            </w:r>
          </w:p>
        </w:tc>
        <w:tc>
          <w:tcPr>
            <w:tcW w:w="2154" w:type="dxa"/>
            <w:tcBorders>
              <w:top w:val="nil"/>
              <w:left w:val="nil"/>
              <w:bottom w:val="nil"/>
              <w:right w:val="nil"/>
            </w:tcBorders>
            <w:vAlign w:val="bottom"/>
          </w:tcPr>
          <w:p w:rsidR="0028507F" w:rsidRDefault="0028507F">
            <w:pPr>
              <w:pStyle w:val="ConsPlusNormal"/>
              <w:jc w:val="right"/>
            </w:pPr>
            <w:hyperlink w:anchor="P7431" w:history="1">
              <w:r>
                <w:rPr>
                  <w:color w:val="0000FF"/>
                </w:rPr>
                <w:t>796</w:t>
              </w:r>
            </w:hyperlink>
          </w:p>
        </w:tc>
      </w:tr>
      <w:tr w:rsidR="0028507F">
        <w:tc>
          <w:tcPr>
            <w:tcW w:w="6907" w:type="dxa"/>
            <w:tcBorders>
              <w:top w:val="nil"/>
              <w:left w:val="nil"/>
              <w:bottom w:val="nil"/>
              <w:right w:val="nil"/>
            </w:tcBorders>
          </w:tcPr>
          <w:p w:rsidR="0028507F" w:rsidRDefault="0028507F">
            <w:pPr>
              <w:pStyle w:val="ConsPlusNormal"/>
              <w:ind w:left="283"/>
            </w:pPr>
            <w:r>
              <w:t>о совместной научной и научно-технической деятельности органов государственной власти Российской Федерации с инновационными и научными организациями, предприятиями</w:t>
            </w:r>
          </w:p>
        </w:tc>
        <w:tc>
          <w:tcPr>
            <w:tcW w:w="2154" w:type="dxa"/>
            <w:tcBorders>
              <w:top w:val="nil"/>
              <w:left w:val="nil"/>
              <w:bottom w:val="nil"/>
              <w:right w:val="nil"/>
            </w:tcBorders>
            <w:vAlign w:val="bottom"/>
          </w:tcPr>
          <w:p w:rsidR="0028507F" w:rsidRDefault="0028507F">
            <w:pPr>
              <w:pStyle w:val="ConsPlusNormal"/>
              <w:jc w:val="right"/>
            </w:pPr>
            <w:hyperlink w:anchor="P265" w:history="1">
              <w:r>
                <w:rPr>
                  <w:color w:val="0000FF"/>
                </w:rPr>
                <w:t>18</w:t>
              </w:r>
            </w:hyperlink>
          </w:p>
        </w:tc>
      </w:tr>
      <w:tr w:rsidR="0028507F">
        <w:tc>
          <w:tcPr>
            <w:tcW w:w="6907" w:type="dxa"/>
            <w:tcBorders>
              <w:top w:val="nil"/>
              <w:left w:val="nil"/>
              <w:bottom w:val="nil"/>
              <w:right w:val="nil"/>
            </w:tcBorders>
          </w:tcPr>
          <w:p w:rsidR="0028507F" w:rsidRDefault="0028507F">
            <w:pPr>
              <w:pStyle w:val="ConsPlusNormal"/>
              <w:ind w:left="283"/>
            </w:pPr>
            <w:r>
              <w:t>о создании и деятельности лабораторий в образовательных организациях высшего образования, кафедр на базе научных организаций</w:t>
            </w:r>
          </w:p>
        </w:tc>
        <w:tc>
          <w:tcPr>
            <w:tcW w:w="2154" w:type="dxa"/>
            <w:tcBorders>
              <w:top w:val="nil"/>
              <w:left w:val="nil"/>
              <w:bottom w:val="nil"/>
              <w:right w:val="nil"/>
            </w:tcBorders>
            <w:vAlign w:val="bottom"/>
          </w:tcPr>
          <w:p w:rsidR="0028507F" w:rsidRDefault="0028507F">
            <w:pPr>
              <w:pStyle w:val="ConsPlusNormal"/>
              <w:jc w:val="right"/>
            </w:pPr>
            <w:hyperlink w:anchor="P924" w:history="1">
              <w:r>
                <w:rPr>
                  <w:color w:val="0000FF"/>
                </w:rPr>
                <w:t>79</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о создании исследовательских, инженерно-производственных консорциумов, кластерных форм бизнеса; научно-образовательных центров</w:t>
            </w:r>
          </w:p>
        </w:tc>
        <w:tc>
          <w:tcPr>
            <w:tcW w:w="2154" w:type="dxa"/>
            <w:tcBorders>
              <w:top w:val="nil"/>
              <w:left w:val="nil"/>
              <w:bottom w:val="nil"/>
              <w:right w:val="nil"/>
            </w:tcBorders>
            <w:vAlign w:val="bottom"/>
          </w:tcPr>
          <w:p w:rsidR="0028507F" w:rsidRDefault="0028507F">
            <w:pPr>
              <w:pStyle w:val="ConsPlusNormal"/>
              <w:jc w:val="right"/>
            </w:pPr>
            <w:hyperlink w:anchor="P265" w:history="1">
              <w:r>
                <w:rPr>
                  <w:color w:val="0000FF"/>
                </w:rPr>
                <w:t>18</w:t>
              </w:r>
            </w:hyperlink>
          </w:p>
        </w:tc>
      </w:tr>
      <w:tr w:rsidR="0028507F">
        <w:tc>
          <w:tcPr>
            <w:tcW w:w="6907" w:type="dxa"/>
            <w:tcBorders>
              <w:top w:val="nil"/>
              <w:left w:val="nil"/>
              <w:bottom w:val="nil"/>
              <w:right w:val="nil"/>
            </w:tcBorders>
          </w:tcPr>
          <w:p w:rsidR="0028507F" w:rsidRDefault="0028507F">
            <w:pPr>
              <w:pStyle w:val="ConsPlusNormal"/>
              <w:ind w:left="283"/>
            </w:pPr>
            <w:r>
              <w:t>об использовании международных систем координат и интеграции с ними</w:t>
            </w:r>
          </w:p>
        </w:tc>
        <w:tc>
          <w:tcPr>
            <w:tcW w:w="2154" w:type="dxa"/>
            <w:tcBorders>
              <w:top w:val="nil"/>
              <w:left w:val="nil"/>
              <w:bottom w:val="nil"/>
              <w:right w:val="nil"/>
            </w:tcBorders>
            <w:vAlign w:val="bottom"/>
          </w:tcPr>
          <w:p w:rsidR="0028507F" w:rsidRDefault="0028507F">
            <w:pPr>
              <w:pStyle w:val="ConsPlusNormal"/>
              <w:jc w:val="right"/>
            </w:pPr>
            <w:hyperlink w:anchor="P7985" w:history="1">
              <w:r>
                <w:rPr>
                  <w:color w:val="0000FF"/>
                </w:rPr>
                <w:t>851</w:t>
              </w:r>
            </w:hyperlink>
          </w:p>
        </w:tc>
      </w:tr>
      <w:tr w:rsidR="0028507F">
        <w:tc>
          <w:tcPr>
            <w:tcW w:w="6907" w:type="dxa"/>
            <w:tcBorders>
              <w:top w:val="nil"/>
              <w:left w:val="nil"/>
              <w:bottom w:val="nil"/>
              <w:right w:val="nil"/>
            </w:tcBorders>
          </w:tcPr>
          <w:p w:rsidR="0028507F" w:rsidRDefault="0028507F">
            <w:pPr>
              <w:pStyle w:val="ConsPlusNormal"/>
              <w:ind w:left="283"/>
            </w:pPr>
            <w:r>
              <w:t>об обучении в аспирантуре, докторантуре</w:t>
            </w:r>
          </w:p>
        </w:tc>
        <w:tc>
          <w:tcPr>
            <w:tcW w:w="2154" w:type="dxa"/>
            <w:tcBorders>
              <w:top w:val="nil"/>
              <w:left w:val="nil"/>
              <w:bottom w:val="nil"/>
              <w:right w:val="nil"/>
            </w:tcBorders>
            <w:vAlign w:val="bottom"/>
          </w:tcPr>
          <w:p w:rsidR="0028507F" w:rsidRDefault="0028507F">
            <w:pPr>
              <w:pStyle w:val="ConsPlusNormal"/>
              <w:jc w:val="right"/>
            </w:pPr>
            <w:hyperlink w:anchor="P856" w:history="1">
              <w:r>
                <w:rPr>
                  <w:color w:val="0000FF"/>
                </w:rPr>
                <w:t>72</w:t>
              </w:r>
            </w:hyperlink>
          </w:p>
        </w:tc>
      </w:tr>
      <w:tr w:rsidR="0028507F">
        <w:tc>
          <w:tcPr>
            <w:tcW w:w="6907" w:type="dxa"/>
            <w:tcBorders>
              <w:top w:val="nil"/>
              <w:left w:val="nil"/>
              <w:bottom w:val="nil"/>
              <w:right w:val="nil"/>
            </w:tcBorders>
          </w:tcPr>
          <w:p w:rsidR="0028507F" w:rsidRDefault="0028507F">
            <w:pPr>
              <w:pStyle w:val="ConsPlusNormal"/>
              <w:ind w:left="283"/>
            </w:pPr>
            <w:r>
              <w:t>с иностранными изготовителями об обеспечении соответствия поставляемой продукции требованиям технических регламентов</w:t>
            </w:r>
          </w:p>
        </w:tc>
        <w:tc>
          <w:tcPr>
            <w:tcW w:w="2154" w:type="dxa"/>
            <w:tcBorders>
              <w:top w:val="nil"/>
              <w:left w:val="nil"/>
              <w:bottom w:val="nil"/>
              <w:right w:val="nil"/>
            </w:tcBorders>
            <w:vAlign w:val="bottom"/>
          </w:tcPr>
          <w:p w:rsidR="0028507F" w:rsidRDefault="0028507F">
            <w:pPr>
              <w:pStyle w:val="ConsPlusNormal"/>
              <w:jc w:val="right"/>
            </w:pPr>
            <w:hyperlink w:anchor="P8516" w:history="1">
              <w:r>
                <w:rPr>
                  <w:color w:val="0000FF"/>
                </w:rPr>
                <w:t>907</w:t>
              </w:r>
            </w:hyperlink>
          </w:p>
        </w:tc>
      </w:tr>
      <w:tr w:rsidR="0028507F">
        <w:tc>
          <w:tcPr>
            <w:tcW w:w="6907" w:type="dxa"/>
            <w:tcBorders>
              <w:top w:val="nil"/>
              <w:left w:val="nil"/>
              <w:bottom w:val="nil"/>
              <w:right w:val="nil"/>
            </w:tcBorders>
          </w:tcPr>
          <w:p w:rsidR="0028507F" w:rsidRDefault="0028507F">
            <w:pPr>
              <w:pStyle w:val="ConsPlusNormal"/>
              <w:ind w:left="283"/>
            </w:pPr>
            <w:r>
              <w:t>установки (монтажа), пусковых испытаний и приема в эксплуатацию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590" w:history="1">
              <w:r>
                <w:rPr>
                  <w:color w:val="0000FF"/>
                </w:rPr>
                <w:t>373</w:t>
              </w:r>
            </w:hyperlink>
          </w:p>
        </w:tc>
      </w:tr>
      <w:tr w:rsidR="0028507F">
        <w:tc>
          <w:tcPr>
            <w:tcW w:w="6907" w:type="dxa"/>
            <w:tcBorders>
              <w:top w:val="nil"/>
              <w:left w:val="nil"/>
              <w:bottom w:val="nil"/>
              <w:right w:val="nil"/>
            </w:tcBorders>
          </w:tcPr>
          <w:p w:rsidR="0028507F" w:rsidRDefault="0028507F">
            <w:pPr>
              <w:pStyle w:val="ConsPlusNormal"/>
              <w:outlineLvl w:val="2"/>
            </w:pPr>
            <w:r>
              <w:t>ДОКЛАДЫ: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документам по утверждению документации о градостроительном планировании развития территорий, поселений и их застройке</w:t>
            </w:r>
          </w:p>
        </w:tc>
        <w:tc>
          <w:tcPr>
            <w:tcW w:w="2154" w:type="dxa"/>
            <w:tcBorders>
              <w:top w:val="nil"/>
              <w:left w:val="nil"/>
              <w:bottom w:val="nil"/>
              <w:right w:val="nil"/>
            </w:tcBorders>
            <w:vAlign w:val="bottom"/>
          </w:tcPr>
          <w:p w:rsidR="0028507F" w:rsidRDefault="0028507F">
            <w:pPr>
              <w:pStyle w:val="ConsPlusNormal"/>
              <w:jc w:val="right"/>
            </w:pPr>
            <w:hyperlink w:anchor="P4893" w:history="1">
              <w:r>
                <w:rPr>
                  <w:color w:val="0000FF"/>
                </w:rPr>
                <w:t>551</w:t>
              </w:r>
            </w:hyperlink>
          </w:p>
        </w:tc>
      </w:tr>
      <w:tr w:rsidR="0028507F">
        <w:tc>
          <w:tcPr>
            <w:tcW w:w="6907" w:type="dxa"/>
            <w:tcBorders>
              <w:top w:val="nil"/>
              <w:left w:val="nil"/>
              <w:bottom w:val="nil"/>
              <w:right w:val="nil"/>
            </w:tcBorders>
          </w:tcPr>
          <w:p w:rsidR="0028507F" w:rsidRDefault="0028507F">
            <w:pPr>
              <w:pStyle w:val="ConsPlusNormal"/>
              <w:ind w:left="283"/>
            </w:pPr>
            <w:r>
              <w:t>к проектам стратегий, программ, планов НИОКТР, научно-технического развития</w:t>
            </w:r>
          </w:p>
        </w:tc>
        <w:tc>
          <w:tcPr>
            <w:tcW w:w="2154" w:type="dxa"/>
            <w:tcBorders>
              <w:top w:val="nil"/>
              <w:left w:val="nil"/>
              <w:bottom w:val="nil"/>
              <w:right w:val="nil"/>
            </w:tcBorders>
            <w:vAlign w:val="bottom"/>
          </w:tcPr>
          <w:p w:rsidR="0028507F" w:rsidRDefault="0028507F">
            <w:pPr>
              <w:pStyle w:val="ConsPlusNormal"/>
              <w:jc w:val="right"/>
            </w:pPr>
            <w:hyperlink w:anchor="P94" w:history="1">
              <w:r>
                <w:rPr>
                  <w:color w:val="0000FF"/>
                </w:rPr>
                <w:t>4</w:t>
              </w:r>
            </w:hyperlink>
          </w:p>
        </w:tc>
      </w:tr>
      <w:tr w:rsidR="0028507F">
        <w:tc>
          <w:tcPr>
            <w:tcW w:w="6907" w:type="dxa"/>
            <w:tcBorders>
              <w:top w:val="nil"/>
              <w:left w:val="nil"/>
              <w:bottom w:val="nil"/>
              <w:right w:val="nil"/>
            </w:tcBorders>
          </w:tcPr>
          <w:p w:rsidR="0028507F" w:rsidRDefault="0028507F">
            <w:pPr>
              <w:pStyle w:val="ConsPlusNormal"/>
              <w:ind w:left="283"/>
            </w:pPr>
            <w:r>
              <w:t>к технико-экономическим обоснованиям НИР</w:t>
            </w:r>
          </w:p>
        </w:tc>
        <w:tc>
          <w:tcPr>
            <w:tcW w:w="2154" w:type="dxa"/>
            <w:tcBorders>
              <w:top w:val="nil"/>
              <w:left w:val="nil"/>
              <w:bottom w:val="nil"/>
              <w:right w:val="nil"/>
            </w:tcBorders>
            <w:vAlign w:val="bottom"/>
          </w:tcPr>
          <w:p w:rsidR="0028507F" w:rsidRDefault="0028507F">
            <w:pPr>
              <w:pStyle w:val="ConsPlusNormal"/>
              <w:jc w:val="right"/>
            </w:pPr>
            <w:hyperlink w:anchor="P306" w:history="1">
              <w:r>
                <w:rPr>
                  <w:color w:val="0000FF"/>
                </w:rPr>
                <w:t>21</w:t>
              </w:r>
            </w:hyperlink>
          </w:p>
        </w:tc>
      </w:tr>
      <w:tr w:rsidR="0028507F">
        <w:tc>
          <w:tcPr>
            <w:tcW w:w="6907" w:type="dxa"/>
            <w:tcBorders>
              <w:top w:val="nil"/>
              <w:left w:val="nil"/>
              <w:bottom w:val="nil"/>
              <w:right w:val="nil"/>
            </w:tcBorders>
          </w:tcPr>
          <w:p w:rsidR="0028507F" w:rsidRDefault="0028507F">
            <w:pPr>
              <w:pStyle w:val="ConsPlusNormal"/>
              <w:ind w:left="283"/>
            </w:pPr>
            <w:r>
              <w:t>о подготовке и ходе строительных, строительно-монтажных и пуско-наладочных работ</w:t>
            </w:r>
          </w:p>
        </w:tc>
        <w:tc>
          <w:tcPr>
            <w:tcW w:w="2154" w:type="dxa"/>
            <w:tcBorders>
              <w:top w:val="nil"/>
              <w:left w:val="nil"/>
              <w:bottom w:val="nil"/>
              <w:right w:val="nil"/>
            </w:tcBorders>
            <w:vAlign w:val="bottom"/>
          </w:tcPr>
          <w:p w:rsidR="0028507F" w:rsidRDefault="0028507F">
            <w:pPr>
              <w:pStyle w:val="ConsPlusNormal"/>
              <w:jc w:val="right"/>
            </w:pPr>
            <w:hyperlink w:anchor="P5516" w:history="1">
              <w:r>
                <w:rPr>
                  <w:color w:val="0000FF"/>
                </w:rPr>
                <w:t>613</w:t>
              </w:r>
            </w:hyperlink>
          </w:p>
        </w:tc>
      </w:tr>
      <w:tr w:rsidR="0028507F">
        <w:tc>
          <w:tcPr>
            <w:tcW w:w="6907" w:type="dxa"/>
            <w:tcBorders>
              <w:top w:val="nil"/>
              <w:left w:val="nil"/>
              <w:bottom w:val="nil"/>
              <w:right w:val="nil"/>
            </w:tcBorders>
          </w:tcPr>
          <w:p w:rsidR="0028507F" w:rsidRDefault="0028507F">
            <w:pPr>
              <w:pStyle w:val="ConsPlusNormal"/>
              <w:ind w:left="283"/>
            </w:pPr>
            <w:r>
              <w:t>о работе научных экспедиций</w:t>
            </w:r>
          </w:p>
        </w:tc>
        <w:tc>
          <w:tcPr>
            <w:tcW w:w="2154" w:type="dxa"/>
            <w:tcBorders>
              <w:top w:val="nil"/>
              <w:left w:val="nil"/>
              <w:bottom w:val="nil"/>
              <w:right w:val="nil"/>
            </w:tcBorders>
            <w:vAlign w:val="bottom"/>
          </w:tcPr>
          <w:p w:rsidR="0028507F" w:rsidRDefault="0028507F">
            <w:pPr>
              <w:pStyle w:val="ConsPlusNormal"/>
              <w:jc w:val="right"/>
            </w:pPr>
            <w:hyperlink w:anchor="P501" w:history="1">
              <w:r>
                <w:rPr>
                  <w:color w:val="0000FF"/>
                </w:rPr>
                <w:t>35</w:t>
              </w:r>
            </w:hyperlink>
          </w:p>
        </w:tc>
      </w:tr>
      <w:tr w:rsidR="0028507F">
        <w:tc>
          <w:tcPr>
            <w:tcW w:w="6907" w:type="dxa"/>
            <w:tcBorders>
              <w:top w:val="nil"/>
              <w:left w:val="nil"/>
              <w:bottom w:val="nil"/>
              <w:right w:val="nil"/>
            </w:tcBorders>
          </w:tcPr>
          <w:p w:rsidR="0028507F" w:rsidRDefault="0028507F">
            <w:pPr>
              <w:pStyle w:val="ConsPlusNormal"/>
              <w:ind w:left="283"/>
            </w:pPr>
            <w:r>
              <w:t>о состоянии и использовании земель</w:t>
            </w:r>
          </w:p>
        </w:tc>
        <w:tc>
          <w:tcPr>
            <w:tcW w:w="2154" w:type="dxa"/>
            <w:tcBorders>
              <w:top w:val="nil"/>
              <w:left w:val="nil"/>
              <w:bottom w:val="nil"/>
              <w:right w:val="nil"/>
            </w:tcBorders>
            <w:vAlign w:val="bottom"/>
          </w:tcPr>
          <w:p w:rsidR="0028507F" w:rsidRDefault="0028507F">
            <w:pPr>
              <w:pStyle w:val="ConsPlusNormal"/>
              <w:jc w:val="right"/>
            </w:pPr>
            <w:hyperlink w:anchor="P6641" w:history="1">
              <w:r>
                <w:rPr>
                  <w:color w:val="0000FF"/>
                </w:rPr>
                <w:t>720</w:t>
              </w:r>
            </w:hyperlink>
          </w:p>
        </w:tc>
      </w:tr>
      <w:tr w:rsidR="0028507F">
        <w:tc>
          <w:tcPr>
            <w:tcW w:w="6907" w:type="dxa"/>
            <w:tcBorders>
              <w:top w:val="nil"/>
              <w:left w:val="nil"/>
              <w:bottom w:val="nil"/>
              <w:right w:val="nil"/>
            </w:tcBorders>
          </w:tcPr>
          <w:p w:rsidR="0028507F" w:rsidRDefault="0028507F">
            <w:pPr>
              <w:pStyle w:val="ConsPlusNormal"/>
              <w:ind w:left="283"/>
            </w:pPr>
            <w:r>
              <w:t>о состоянии и перспективах использования, геологической и гидрогеологической изученности минерально-сырьевой базы (ресурсов)</w:t>
            </w:r>
          </w:p>
        </w:tc>
        <w:tc>
          <w:tcPr>
            <w:tcW w:w="2154" w:type="dxa"/>
            <w:tcBorders>
              <w:top w:val="nil"/>
              <w:left w:val="nil"/>
              <w:bottom w:val="nil"/>
              <w:right w:val="nil"/>
            </w:tcBorders>
            <w:vAlign w:val="bottom"/>
          </w:tcPr>
          <w:p w:rsidR="0028507F" w:rsidRDefault="0028507F">
            <w:pPr>
              <w:pStyle w:val="ConsPlusNormal"/>
              <w:jc w:val="right"/>
            </w:pPr>
            <w:hyperlink w:anchor="P6306" w:history="1">
              <w:r>
                <w:rPr>
                  <w:color w:val="0000FF"/>
                </w:rPr>
                <w:t>685</w:t>
              </w:r>
            </w:hyperlink>
          </w:p>
        </w:tc>
      </w:tr>
      <w:tr w:rsidR="0028507F">
        <w:tc>
          <w:tcPr>
            <w:tcW w:w="6907" w:type="dxa"/>
            <w:tcBorders>
              <w:top w:val="nil"/>
              <w:left w:val="nil"/>
              <w:bottom w:val="nil"/>
              <w:right w:val="nil"/>
            </w:tcBorders>
          </w:tcPr>
          <w:p w:rsidR="0028507F" w:rsidRDefault="0028507F">
            <w:pPr>
              <w:pStyle w:val="ConsPlusNormal"/>
              <w:ind w:left="283"/>
            </w:pPr>
            <w:r>
              <w:t>о специализации и производственном кооперировании</w:t>
            </w:r>
          </w:p>
        </w:tc>
        <w:tc>
          <w:tcPr>
            <w:tcW w:w="2154" w:type="dxa"/>
            <w:tcBorders>
              <w:top w:val="nil"/>
              <w:left w:val="nil"/>
              <w:bottom w:val="nil"/>
              <w:right w:val="nil"/>
            </w:tcBorders>
            <w:vAlign w:val="bottom"/>
          </w:tcPr>
          <w:p w:rsidR="0028507F" w:rsidRDefault="0028507F">
            <w:pPr>
              <w:pStyle w:val="ConsPlusNormal"/>
              <w:jc w:val="right"/>
            </w:pPr>
            <w:hyperlink w:anchor="P3029" w:history="1">
              <w:r>
                <w:rPr>
                  <w:color w:val="0000FF"/>
                </w:rPr>
                <w:t>296</w:t>
              </w:r>
            </w:hyperlink>
          </w:p>
        </w:tc>
      </w:tr>
      <w:tr w:rsidR="0028507F">
        <w:tc>
          <w:tcPr>
            <w:tcW w:w="6907" w:type="dxa"/>
            <w:tcBorders>
              <w:top w:val="nil"/>
              <w:left w:val="nil"/>
              <w:bottom w:val="nil"/>
              <w:right w:val="nil"/>
            </w:tcBorders>
          </w:tcPr>
          <w:p w:rsidR="0028507F" w:rsidRDefault="0028507F">
            <w:pPr>
              <w:pStyle w:val="ConsPlusNormal"/>
              <w:ind w:left="283"/>
            </w:pPr>
            <w:r>
              <w:t>о степени эффективности внедренных и используемых изобретений и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53" w:history="1">
              <w:r>
                <w:rPr>
                  <w:color w:val="0000FF"/>
                </w:rPr>
                <w:t>1065</w:t>
              </w:r>
            </w:hyperlink>
          </w:p>
        </w:tc>
      </w:tr>
      <w:tr w:rsidR="0028507F">
        <w:tc>
          <w:tcPr>
            <w:tcW w:w="6907" w:type="dxa"/>
            <w:tcBorders>
              <w:top w:val="nil"/>
              <w:left w:val="nil"/>
              <w:bottom w:val="nil"/>
              <w:right w:val="nil"/>
            </w:tcBorders>
          </w:tcPr>
          <w:p w:rsidR="0028507F" w:rsidRDefault="0028507F">
            <w:pPr>
              <w:pStyle w:val="ConsPlusNormal"/>
              <w:ind w:left="283"/>
            </w:pPr>
            <w:r>
              <w:t>об изучении и обобщении отечественного и зарубежного опыта по вопросам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912" w:history="1">
              <w:r>
                <w:rPr>
                  <w:color w:val="0000FF"/>
                </w:rPr>
                <w:t>553</w:t>
              </w:r>
            </w:hyperlink>
          </w:p>
        </w:tc>
      </w:tr>
      <w:tr w:rsidR="0028507F">
        <w:tc>
          <w:tcPr>
            <w:tcW w:w="6907" w:type="dxa"/>
            <w:tcBorders>
              <w:top w:val="nil"/>
              <w:left w:val="nil"/>
              <w:bottom w:val="nil"/>
              <w:right w:val="nil"/>
            </w:tcBorders>
          </w:tcPr>
          <w:p w:rsidR="0028507F" w:rsidRDefault="0028507F">
            <w:pPr>
              <w:pStyle w:val="ConsPlusNormal"/>
              <w:ind w:left="283"/>
            </w:pPr>
            <w:r>
              <w:t>по вопросам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688" w:history="1">
              <w:r>
                <w:rPr>
                  <w:color w:val="0000FF"/>
                </w:rPr>
                <w:t>530</w:t>
              </w:r>
            </w:hyperlink>
          </w:p>
        </w:tc>
      </w:tr>
      <w:tr w:rsidR="0028507F">
        <w:tc>
          <w:tcPr>
            <w:tcW w:w="6907" w:type="dxa"/>
            <w:tcBorders>
              <w:top w:val="nil"/>
              <w:left w:val="nil"/>
              <w:bottom w:val="nil"/>
              <w:right w:val="nil"/>
            </w:tcBorders>
          </w:tcPr>
          <w:p w:rsidR="0028507F" w:rsidRDefault="0028507F">
            <w:pPr>
              <w:pStyle w:val="ConsPlusNormal"/>
              <w:ind w:left="283"/>
            </w:pPr>
            <w:r>
              <w:t>по контролю за соблюдением законодательства по градостроительной деятельности в организациях</w:t>
            </w:r>
          </w:p>
        </w:tc>
        <w:tc>
          <w:tcPr>
            <w:tcW w:w="2154" w:type="dxa"/>
            <w:tcBorders>
              <w:top w:val="nil"/>
              <w:left w:val="nil"/>
              <w:bottom w:val="nil"/>
              <w:right w:val="nil"/>
            </w:tcBorders>
            <w:vAlign w:val="bottom"/>
          </w:tcPr>
          <w:p w:rsidR="0028507F" w:rsidRDefault="0028507F">
            <w:pPr>
              <w:pStyle w:val="ConsPlusNormal"/>
              <w:jc w:val="right"/>
            </w:pPr>
            <w:hyperlink w:anchor="P4870" w:history="1">
              <w:r>
                <w:rPr>
                  <w:color w:val="0000FF"/>
                </w:rPr>
                <w:t>550</w:t>
              </w:r>
            </w:hyperlink>
          </w:p>
        </w:tc>
      </w:tr>
      <w:tr w:rsidR="0028507F">
        <w:tc>
          <w:tcPr>
            <w:tcW w:w="6907" w:type="dxa"/>
            <w:tcBorders>
              <w:top w:val="nil"/>
              <w:left w:val="nil"/>
              <w:bottom w:val="nil"/>
              <w:right w:val="nil"/>
            </w:tcBorders>
          </w:tcPr>
          <w:p w:rsidR="0028507F" w:rsidRDefault="0028507F">
            <w:pPr>
              <w:pStyle w:val="ConsPlusNormal"/>
              <w:ind w:left="283"/>
            </w:pPr>
            <w:r>
              <w:t>по обобщению правоприменительной практики в области охраны окружающей среды</w:t>
            </w:r>
          </w:p>
        </w:tc>
        <w:tc>
          <w:tcPr>
            <w:tcW w:w="2154" w:type="dxa"/>
            <w:tcBorders>
              <w:top w:val="nil"/>
              <w:left w:val="nil"/>
              <w:bottom w:val="nil"/>
              <w:right w:val="nil"/>
            </w:tcBorders>
            <w:vAlign w:val="bottom"/>
          </w:tcPr>
          <w:p w:rsidR="0028507F" w:rsidRDefault="0028507F">
            <w:pPr>
              <w:pStyle w:val="ConsPlusNormal"/>
              <w:jc w:val="right"/>
            </w:pPr>
            <w:hyperlink w:anchor="P7740" w:history="1">
              <w:r>
                <w:rPr>
                  <w:color w:val="0000FF"/>
                </w:rPr>
                <w:t>829</w:t>
              </w:r>
            </w:hyperlink>
          </w:p>
        </w:tc>
      </w:tr>
      <w:tr w:rsidR="0028507F">
        <w:tc>
          <w:tcPr>
            <w:tcW w:w="6907" w:type="dxa"/>
            <w:tcBorders>
              <w:top w:val="nil"/>
              <w:left w:val="nil"/>
              <w:bottom w:val="nil"/>
              <w:right w:val="nil"/>
            </w:tcBorders>
          </w:tcPr>
          <w:p w:rsidR="0028507F" w:rsidRDefault="0028507F">
            <w:pPr>
              <w:pStyle w:val="ConsPlusNormal"/>
              <w:ind w:left="283"/>
            </w:pPr>
            <w:r>
              <w:t>сделанные на научных конференциях, симпозиумах, конгрессах</w:t>
            </w:r>
          </w:p>
        </w:tc>
        <w:tc>
          <w:tcPr>
            <w:tcW w:w="2154" w:type="dxa"/>
            <w:tcBorders>
              <w:top w:val="nil"/>
              <w:left w:val="nil"/>
              <w:bottom w:val="nil"/>
              <w:right w:val="nil"/>
            </w:tcBorders>
            <w:vAlign w:val="bottom"/>
          </w:tcPr>
          <w:p w:rsidR="0028507F" w:rsidRDefault="0028507F">
            <w:pPr>
              <w:pStyle w:val="ConsPlusNormal"/>
              <w:jc w:val="right"/>
            </w:pPr>
            <w:hyperlink w:anchor="P415" w:history="1">
              <w:r>
                <w:rPr>
                  <w:color w:val="0000FF"/>
                </w:rPr>
                <w:t>29</w:t>
              </w:r>
            </w:hyperlink>
          </w:p>
        </w:tc>
      </w:tr>
      <w:tr w:rsidR="0028507F">
        <w:tc>
          <w:tcPr>
            <w:tcW w:w="6907" w:type="dxa"/>
            <w:tcBorders>
              <w:top w:val="nil"/>
              <w:left w:val="nil"/>
              <w:bottom w:val="nil"/>
              <w:right w:val="nil"/>
            </w:tcBorders>
          </w:tcPr>
          <w:p w:rsidR="0028507F" w:rsidRDefault="0028507F">
            <w:pPr>
              <w:pStyle w:val="ConsPlusNormal"/>
              <w:ind w:left="283"/>
            </w:pPr>
            <w:r>
              <w:t>тезисы</w:t>
            </w:r>
          </w:p>
        </w:tc>
        <w:tc>
          <w:tcPr>
            <w:tcW w:w="2154" w:type="dxa"/>
            <w:tcBorders>
              <w:top w:val="nil"/>
              <w:left w:val="nil"/>
              <w:bottom w:val="nil"/>
              <w:right w:val="nil"/>
            </w:tcBorders>
            <w:vAlign w:val="bottom"/>
          </w:tcPr>
          <w:p w:rsidR="0028507F" w:rsidRDefault="0028507F">
            <w:pPr>
              <w:pStyle w:val="ConsPlusNormal"/>
              <w:jc w:val="right"/>
            </w:pPr>
            <w:hyperlink w:anchor="P161" w:history="1">
              <w:r>
                <w:rPr>
                  <w:color w:val="0000FF"/>
                </w:rPr>
                <w:t>12</w:t>
              </w:r>
            </w:hyperlink>
          </w:p>
        </w:tc>
      </w:tr>
      <w:tr w:rsidR="0028507F">
        <w:tc>
          <w:tcPr>
            <w:tcW w:w="6907" w:type="dxa"/>
            <w:tcBorders>
              <w:top w:val="nil"/>
              <w:left w:val="nil"/>
              <w:bottom w:val="nil"/>
              <w:right w:val="nil"/>
            </w:tcBorders>
          </w:tcPr>
          <w:p w:rsidR="0028507F" w:rsidRDefault="0028507F">
            <w:pPr>
              <w:pStyle w:val="ConsPlusNormal"/>
              <w:ind w:left="283"/>
            </w:pPr>
            <w:r>
              <w:t>технических комитетов (подкомитетов) по техническому регулированию,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36" w:history="1">
              <w:r>
                <w:rPr>
                  <w:color w:val="0000FF"/>
                </w:rPr>
                <w:t>897</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фондов поддержки научной, научно-технической, инновационной деятельности, институтов инновационного развития, центров компетенций</w:t>
            </w:r>
          </w:p>
        </w:tc>
        <w:tc>
          <w:tcPr>
            <w:tcW w:w="2154" w:type="dxa"/>
            <w:tcBorders>
              <w:top w:val="nil"/>
              <w:left w:val="nil"/>
              <w:bottom w:val="nil"/>
              <w:right w:val="nil"/>
            </w:tcBorders>
            <w:vAlign w:val="bottom"/>
          </w:tcPr>
          <w:p w:rsidR="0028507F" w:rsidRDefault="0028507F">
            <w:pPr>
              <w:pStyle w:val="ConsPlusNormal"/>
              <w:jc w:val="right"/>
            </w:pPr>
            <w:hyperlink w:anchor="P121" w:history="1">
              <w:r>
                <w:rPr>
                  <w:color w:val="0000FF"/>
                </w:rPr>
                <w:t>7</w:t>
              </w:r>
            </w:hyperlink>
          </w:p>
        </w:tc>
      </w:tr>
      <w:tr w:rsidR="0028507F">
        <w:tc>
          <w:tcPr>
            <w:tcW w:w="6907" w:type="dxa"/>
            <w:tcBorders>
              <w:top w:val="nil"/>
              <w:left w:val="nil"/>
              <w:bottom w:val="nil"/>
              <w:right w:val="nil"/>
            </w:tcBorders>
          </w:tcPr>
          <w:p w:rsidR="0028507F" w:rsidRDefault="0028507F">
            <w:pPr>
              <w:pStyle w:val="ConsPlusNormal"/>
              <w:ind w:left="283"/>
            </w:pPr>
            <w:r>
              <w:t>экспертно-аналитические</w:t>
            </w:r>
          </w:p>
        </w:tc>
        <w:tc>
          <w:tcPr>
            <w:tcW w:w="2154" w:type="dxa"/>
            <w:tcBorders>
              <w:top w:val="nil"/>
              <w:left w:val="nil"/>
              <w:bottom w:val="nil"/>
              <w:right w:val="nil"/>
            </w:tcBorders>
            <w:vAlign w:val="bottom"/>
          </w:tcPr>
          <w:p w:rsidR="0028507F" w:rsidRDefault="0028507F">
            <w:pPr>
              <w:pStyle w:val="ConsPlusNormal"/>
              <w:jc w:val="right"/>
            </w:pPr>
            <w:hyperlink w:anchor="P153" w:history="1">
              <w:r>
                <w:rPr>
                  <w:color w:val="0000FF"/>
                </w:rPr>
                <w:t>11</w:t>
              </w:r>
            </w:hyperlink>
          </w:p>
        </w:tc>
      </w:tr>
      <w:tr w:rsidR="0028507F">
        <w:tc>
          <w:tcPr>
            <w:tcW w:w="6907" w:type="dxa"/>
            <w:tcBorders>
              <w:top w:val="nil"/>
              <w:left w:val="nil"/>
              <w:bottom w:val="nil"/>
              <w:right w:val="nil"/>
            </w:tcBorders>
          </w:tcPr>
          <w:p w:rsidR="0028507F" w:rsidRDefault="0028507F">
            <w:pPr>
              <w:pStyle w:val="ConsPlusNormal"/>
              <w:ind w:left="283"/>
            </w:pPr>
            <w:r>
              <w:t>экспертных комиссий по техническому регулированию,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36" w:history="1">
              <w:r>
                <w:rPr>
                  <w:color w:val="0000FF"/>
                </w:rPr>
                <w:t>897</w:t>
              </w:r>
            </w:hyperlink>
          </w:p>
        </w:tc>
      </w:tr>
      <w:tr w:rsidR="0028507F">
        <w:tc>
          <w:tcPr>
            <w:tcW w:w="6907" w:type="dxa"/>
            <w:tcBorders>
              <w:top w:val="nil"/>
              <w:left w:val="nil"/>
              <w:bottom w:val="nil"/>
              <w:right w:val="nil"/>
            </w:tcBorders>
          </w:tcPr>
          <w:p w:rsidR="0028507F" w:rsidRDefault="0028507F">
            <w:pPr>
              <w:pStyle w:val="ConsPlusNormal"/>
              <w:outlineLvl w:val="2"/>
            </w:pPr>
            <w:r>
              <w:t>ДОКУМЕНТАЦИЯ: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аудиовизуальная, отражающая конструкцию и внешний вид изделия, ориентированная на потребителя</w:t>
            </w:r>
          </w:p>
        </w:tc>
        <w:tc>
          <w:tcPr>
            <w:tcW w:w="2154" w:type="dxa"/>
            <w:tcBorders>
              <w:top w:val="nil"/>
              <w:left w:val="nil"/>
              <w:bottom w:val="nil"/>
              <w:right w:val="nil"/>
            </w:tcBorders>
            <w:vAlign w:val="bottom"/>
          </w:tcPr>
          <w:p w:rsidR="0028507F" w:rsidRDefault="0028507F">
            <w:pPr>
              <w:pStyle w:val="ConsPlusNormal"/>
              <w:jc w:val="right"/>
            </w:pPr>
            <w:hyperlink w:anchor="P2485" w:history="1">
              <w:r>
                <w:rPr>
                  <w:color w:val="0000FF"/>
                </w:rPr>
                <w:t>233</w:t>
              </w:r>
            </w:hyperlink>
          </w:p>
        </w:tc>
      </w:tr>
      <w:tr w:rsidR="0028507F">
        <w:tc>
          <w:tcPr>
            <w:tcW w:w="6907" w:type="dxa"/>
            <w:tcBorders>
              <w:top w:val="nil"/>
              <w:left w:val="nil"/>
              <w:bottom w:val="nil"/>
              <w:right w:val="nil"/>
            </w:tcBorders>
          </w:tcPr>
          <w:p w:rsidR="0028507F" w:rsidRDefault="0028507F">
            <w:pPr>
              <w:pStyle w:val="ConsPlusNormal"/>
              <w:ind w:left="283"/>
            </w:pPr>
            <w:r>
              <w:t>землеустроительная о проведении государственного мониторинга земель</w:t>
            </w:r>
          </w:p>
        </w:tc>
        <w:tc>
          <w:tcPr>
            <w:tcW w:w="2154" w:type="dxa"/>
            <w:tcBorders>
              <w:top w:val="nil"/>
              <w:left w:val="nil"/>
              <w:bottom w:val="nil"/>
              <w:right w:val="nil"/>
            </w:tcBorders>
            <w:vAlign w:val="bottom"/>
          </w:tcPr>
          <w:p w:rsidR="0028507F" w:rsidRDefault="0028507F">
            <w:pPr>
              <w:pStyle w:val="ConsPlusNormal"/>
              <w:jc w:val="right"/>
            </w:pPr>
            <w:hyperlink w:anchor="P7081" w:history="1">
              <w:r>
                <w:rPr>
                  <w:color w:val="0000FF"/>
                </w:rPr>
                <w:t>759</w:t>
              </w:r>
            </w:hyperlink>
          </w:p>
        </w:tc>
      </w:tr>
      <w:tr w:rsidR="0028507F">
        <w:tc>
          <w:tcPr>
            <w:tcW w:w="6907" w:type="dxa"/>
            <w:tcBorders>
              <w:top w:val="nil"/>
              <w:left w:val="nil"/>
              <w:bottom w:val="nil"/>
              <w:right w:val="nil"/>
            </w:tcBorders>
          </w:tcPr>
          <w:p w:rsidR="0028507F" w:rsidRDefault="0028507F">
            <w:pPr>
              <w:pStyle w:val="ConsPlusNormal"/>
              <w:ind w:left="283"/>
            </w:pPr>
            <w:r>
              <w:t>исполнительная при строительстве, реконструкции</w:t>
            </w:r>
          </w:p>
        </w:tc>
        <w:tc>
          <w:tcPr>
            <w:tcW w:w="2154" w:type="dxa"/>
            <w:tcBorders>
              <w:top w:val="nil"/>
              <w:left w:val="nil"/>
              <w:bottom w:val="nil"/>
              <w:right w:val="nil"/>
            </w:tcBorders>
            <w:vAlign w:val="bottom"/>
          </w:tcPr>
          <w:p w:rsidR="0028507F" w:rsidRDefault="0028507F">
            <w:pPr>
              <w:pStyle w:val="ConsPlusNormal"/>
              <w:jc w:val="right"/>
            </w:pPr>
            <w:hyperlink w:anchor="P5458" w:history="1">
              <w:r>
                <w:rPr>
                  <w:color w:val="0000FF"/>
                </w:rPr>
                <w:t>607</w:t>
              </w:r>
            </w:hyperlink>
          </w:p>
        </w:tc>
      </w:tr>
      <w:tr w:rsidR="0028507F">
        <w:tc>
          <w:tcPr>
            <w:tcW w:w="6907" w:type="dxa"/>
            <w:tcBorders>
              <w:top w:val="nil"/>
              <w:left w:val="nil"/>
              <w:bottom w:val="nil"/>
              <w:right w:val="nil"/>
            </w:tcBorders>
          </w:tcPr>
          <w:p w:rsidR="0028507F" w:rsidRDefault="0028507F">
            <w:pPr>
              <w:pStyle w:val="ConsPlusNormal"/>
              <w:ind w:left="283"/>
            </w:pPr>
            <w:r>
              <w:t>научно-проектная зон охраны объектов культурного наследия (памятников истории и культуры)</w:t>
            </w:r>
          </w:p>
        </w:tc>
        <w:tc>
          <w:tcPr>
            <w:tcW w:w="2154" w:type="dxa"/>
            <w:tcBorders>
              <w:top w:val="nil"/>
              <w:left w:val="nil"/>
              <w:bottom w:val="nil"/>
              <w:right w:val="nil"/>
            </w:tcBorders>
            <w:vAlign w:val="bottom"/>
          </w:tcPr>
          <w:p w:rsidR="0028507F" w:rsidRDefault="0028507F">
            <w:pPr>
              <w:pStyle w:val="ConsPlusNormal"/>
              <w:jc w:val="right"/>
            </w:pPr>
            <w:hyperlink w:anchor="P4725" w:history="1">
              <w:r>
                <w:rPr>
                  <w:color w:val="0000FF"/>
                </w:rPr>
                <w:t>534</w:t>
              </w:r>
            </w:hyperlink>
          </w:p>
        </w:tc>
      </w:tr>
      <w:tr w:rsidR="0028507F">
        <w:tc>
          <w:tcPr>
            <w:tcW w:w="6907" w:type="dxa"/>
            <w:tcBorders>
              <w:top w:val="nil"/>
              <w:left w:val="nil"/>
              <w:bottom w:val="nil"/>
              <w:right w:val="nil"/>
            </w:tcBorders>
          </w:tcPr>
          <w:p w:rsidR="0028507F" w:rsidRDefault="0028507F">
            <w:pPr>
              <w:pStyle w:val="ConsPlusNormal"/>
              <w:ind w:left="283"/>
            </w:pPr>
            <w:r>
              <w:t>научно-проектная по сохранению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202" w:history="1">
              <w:r>
                <w:rPr>
                  <w:color w:val="0000FF"/>
                </w:rPr>
                <w:t>581</w:t>
              </w:r>
            </w:hyperlink>
          </w:p>
        </w:tc>
      </w:tr>
      <w:tr w:rsidR="0028507F">
        <w:tc>
          <w:tcPr>
            <w:tcW w:w="6907" w:type="dxa"/>
            <w:tcBorders>
              <w:top w:val="nil"/>
              <w:left w:val="nil"/>
              <w:bottom w:val="nil"/>
              <w:right w:val="nil"/>
            </w:tcBorders>
          </w:tcPr>
          <w:p w:rsidR="0028507F" w:rsidRDefault="0028507F">
            <w:pPr>
              <w:pStyle w:val="ConsPlusNormal"/>
              <w:ind w:left="283"/>
            </w:pPr>
            <w:r>
              <w:t>нормативно-техническая к строительному ресурсу</w:t>
            </w:r>
          </w:p>
        </w:tc>
        <w:tc>
          <w:tcPr>
            <w:tcW w:w="2154" w:type="dxa"/>
            <w:tcBorders>
              <w:top w:val="nil"/>
              <w:left w:val="nil"/>
              <w:bottom w:val="nil"/>
              <w:right w:val="nil"/>
            </w:tcBorders>
            <w:vAlign w:val="bottom"/>
          </w:tcPr>
          <w:p w:rsidR="0028507F" w:rsidRDefault="0028507F">
            <w:pPr>
              <w:pStyle w:val="ConsPlusNormal"/>
              <w:jc w:val="right"/>
            </w:pPr>
            <w:hyperlink w:anchor="P5842" w:history="1">
              <w:r>
                <w:rPr>
                  <w:color w:val="0000FF"/>
                </w:rPr>
                <w:t>644</w:t>
              </w:r>
            </w:hyperlink>
          </w:p>
        </w:tc>
      </w:tr>
      <w:tr w:rsidR="0028507F">
        <w:tc>
          <w:tcPr>
            <w:tcW w:w="6907" w:type="dxa"/>
            <w:tcBorders>
              <w:top w:val="nil"/>
              <w:left w:val="nil"/>
              <w:bottom w:val="nil"/>
              <w:right w:val="nil"/>
            </w:tcBorders>
          </w:tcPr>
          <w:p w:rsidR="0028507F" w:rsidRDefault="0028507F">
            <w:pPr>
              <w:pStyle w:val="ConsPlusNormal"/>
              <w:ind w:left="283"/>
            </w:pPr>
            <w:r>
              <w:t>организационно-технологическая</w:t>
            </w:r>
          </w:p>
        </w:tc>
        <w:tc>
          <w:tcPr>
            <w:tcW w:w="2154" w:type="dxa"/>
            <w:tcBorders>
              <w:top w:val="nil"/>
              <w:left w:val="nil"/>
              <w:bottom w:val="nil"/>
              <w:right w:val="nil"/>
            </w:tcBorders>
            <w:vAlign w:val="bottom"/>
          </w:tcPr>
          <w:p w:rsidR="0028507F" w:rsidRDefault="0028507F">
            <w:pPr>
              <w:pStyle w:val="ConsPlusNormal"/>
              <w:jc w:val="right"/>
            </w:pPr>
            <w:hyperlink w:anchor="P5420" w:history="1">
              <w:r>
                <w:rPr>
                  <w:color w:val="0000FF"/>
                </w:rPr>
                <w:t>603</w:t>
              </w:r>
            </w:hyperlink>
          </w:p>
        </w:tc>
      </w:tr>
      <w:tr w:rsidR="0028507F">
        <w:tc>
          <w:tcPr>
            <w:tcW w:w="6907" w:type="dxa"/>
            <w:tcBorders>
              <w:top w:val="nil"/>
              <w:left w:val="nil"/>
              <w:bottom w:val="nil"/>
              <w:right w:val="nil"/>
            </w:tcBorders>
          </w:tcPr>
          <w:p w:rsidR="0028507F" w:rsidRDefault="0028507F">
            <w:pPr>
              <w:pStyle w:val="ConsPlusNormal"/>
              <w:ind w:left="283"/>
            </w:pPr>
            <w:r>
              <w:t>первичная камеральная</w:t>
            </w:r>
          </w:p>
        </w:tc>
        <w:tc>
          <w:tcPr>
            <w:tcW w:w="2154" w:type="dxa"/>
            <w:tcBorders>
              <w:top w:val="nil"/>
              <w:left w:val="nil"/>
              <w:bottom w:val="nil"/>
              <w:right w:val="nil"/>
            </w:tcBorders>
            <w:vAlign w:val="bottom"/>
          </w:tcPr>
          <w:p w:rsidR="0028507F" w:rsidRDefault="0028507F">
            <w:pPr>
              <w:pStyle w:val="ConsPlusNormal"/>
              <w:jc w:val="right"/>
            </w:pPr>
            <w:hyperlink w:anchor="P5045" w:history="1">
              <w:r>
                <w:rPr>
                  <w:color w:val="0000FF"/>
                </w:rPr>
                <w:t>567</w:t>
              </w:r>
            </w:hyperlink>
          </w:p>
        </w:tc>
      </w:tr>
      <w:tr w:rsidR="0028507F">
        <w:tc>
          <w:tcPr>
            <w:tcW w:w="6907" w:type="dxa"/>
            <w:tcBorders>
              <w:top w:val="nil"/>
              <w:left w:val="nil"/>
              <w:bottom w:val="nil"/>
              <w:right w:val="nil"/>
            </w:tcBorders>
          </w:tcPr>
          <w:p w:rsidR="0028507F" w:rsidRDefault="0028507F">
            <w:pPr>
              <w:pStyle w:val="ConsPlusNormal"/>
              <w:ind w:left="283"/>
            </w:pPr>
            <w:r>
              <w:t>по планировке территорий</w:t>
            </w:r>
          </w:p>
        </w:tc>
        <w:tc>
          <w:tcPr>
            <w:tcW w:w="2154" w:type="dxa"/>
            <w:tcBorders>
              <w:top w:val="nil"/>
              <w:left w:val="nil"/>
              <w:bottom w:val="nil"/>
              <w:right w:val="nil"/>
            </w:tcBorders>
            <w:vAlign w:val="bottom"/>
          </w:tcPr>
          <w:p w:rsidR="0028507F" w:rsidRDefault="0028507F">
            <w:pPr>
              <w:pStyle w:val="ConsPlusNormal"/>
              <w:jc w:val="right"/>
            </w:pPr>
            <w:hyperlink w:anchor="P5878" w:history="1">
              <w:r>
                <w:rPr>
                  <w:color w:val="0000FF"/>
                </w:rPr>
                <w:t>548</w:t>
              </w:r>
            </w:hyperlink>
          </w:p>
        </w:tc>
      </w:tr>
      <w:tr w:rsidR="0028507F">
        <w:tc>
          <w:tcPr>
            <w:tcW w:w="6907" w:type="dxa"/>
            <w:tcBorders>
              <w:top w:val="nil"/>
              <w:left w:val="nil"/>
              <w:bottom w:val="nil"/>
              <w:right w:val="nil"/>
            </w:tcBorders>
          </w:tcPr>
          <w:p w:rsidR="0028507F" w:rsidRDefault="0028507F">
            <w:pPr>
              <w:pStyle w:val="ConsPlusNormal"/>
              <w:ind w:left="283"/>
            </w:pPr>
            <w:r>
              <w:t>по текущему и капитальному ремонту строительных конструкций, зданий и сооружений аварийно-восстановительным работам</w:t>
            </w:r>
          </w:p>
        </w:tc>
        <w:tc>
          <w:tcPr>
            <w:tcW w:w="2154" w:type="dxa"/>
            <w:tcBorders>
              <w:top w:val="nil"/>
              <w:left w:val="nil"/>
              <w:bottom w:val="nil"/>
              <w:right w:val="nil"/>
            </w:tcBorders>
            <w:vAlign w:val="bottom"/>
          </w:tcPr>
          <w:p w:rsidR="0028507F" w:rsidRDefault="0028507F">
            <w:pPr>
              <w:pStyle w:val="ConsPlusNormal"/>
              <w:jc w:val="right"/>
            </w:pPr>
            <w:hyperlink w:anchor="P5678" w:history="1">
              <w:r>
                <w:rPr>
                  <w:color w:val="0000FF"/>
                </w:rPr>
                <w:t>629</w:t>
              </w:r>
            </w:hyperlink>
          </w:p>
        </w:tc>
      </w:tr>
      <w:tr w:rsidR="0028507F">
        <w:tc>
          <w:tcPr>
            <w:tcW w:w="6907" w:type="dxa"/>
            <w:tcBorders>
              <w:top w:val="nil"/>
              <w:left w:val="nil"/>
              <w:bottom w:val="nil"/>
              <w:right w:val="nil"/>
            </w:tcBorders>
          </w:tcPr>
          <w:p w:rsidR="0028507F" w:rsidRDefault="0028507F">
            <w:pPr>
              <w:pStyle w:val="ConsPlusNormal"/>
              <w:ind w:left="283"/>
            </w:pPr>
            <w:r>
              <w:t>полевая (техническая) инженерных изысканий</w:t>
            </w:r>
          </w:p>
        </w:tc>
        <w:tc>
          <w:tcPr>
            <w:tcW w:w="2154" w:type="dxa"/>
            <w:tcBorders>
              <w:top w:val="nil"/>
              <w:left w:val="nil"/>
              <w:bottom w:val="nil"/>
              <w:right w:val="nil"/>
            </w:tcBorders>
            <w:vAlign w:val="bottom"/>
          </w:tcPr>
          <w:p w:rsidR="0028507F" w:rsidRDefault="0028507F">
            <w:pPr>
              <w:pStyle w:val="ConsPlusNormal"/>
              <w:jc w:val="right"/>
            </w:pPr>
            <w:hyperlink w:anchor="P5045" w:history="1">
              <w:r>
                <w:rPr>
                  <w:color w:val="0000FF"/>
                </w:rPr>
                <w:t>567</w:t>
              </w:r>
            </w:hyperlink>
          </w:p>
        </w:tc>
      </w:tr>
      <w:tr w:rsidR="0028507F">
        <w:tc>
          <w:tcPr>
            <w:tcW w:w="6907" w:type="dxa"/>
            <w:tcBorders>
              <w:top w:val="nil"/>
              <w:left w:val="nil"/>
              <w:bottom w:val="nil"/>
              <w:right w:val="nil"/>
            </w:tcBorders>
          </w:tcPr>
          <w:p w:rsidR="0028507F" w:rsidRDefault="0028507F">
            <w:pPr>
              <w:pStyle w:val="ConsPlusNormal"/>
              <w:ind w:left="283"/>
            </w:pPr>
            <w:r>
              <w:t>полевая инженерно-геологических выработок</w:t>
            </w:r>
          </w:p>
        </w:tc>
        <w:tc>
          <w:tcPr>
            <w:tcW w:w="2154" w:type="dxa"/>
            <w:tcBorders>
              <w:top w:val="nil"/>
              <w:left w:val="nil"/>
              <w:bottom w:val="nil"/>
              <w:right w:val="nil"/>
            </w:tcBorders>
            <w:vAlign w:val="bottom"/>
          </w:tcPr>
          <w:p w:rsidR="0028507F" w:rsidRDefault="0028507F">
            <w:pPr>
              <w:pStyle w:val="ConsPlusNormal"/>
              <w:jc w:val="right"/>
            </w:pPr>
            <w:hyperlink w:anchor="P6324" w:history="1">
              <w:r>
                <w:rPr>
                  <w:color w:val="0000FF"/>
                </w:rPr>
                <w:t>687</w:t>
              </w:r>
            </w:hyperlink>
          </w:p>
        </w:tc>
      </w:tr>
      <w:tr w:rsidR="0028507F">
        <w:tc>
          <w:tcPr>
            <w:tcW w:w="6907" w:type="dxa"/>
            <w:tcBorders>
              <w:top w:val="nil"/>
              <w:left w:val="nil"/>
              <w:bottom w:val="nil"/>
              <w:right w:val="nil"/>
            </w:tcBorders>
          </w:tcPr>
          <w:p w:rsidR="0028507F" w:rsidRDefault="0028507F">
            <w:pPr>
              <w:pStyle w:val="ConsPlusNormal"/>
              <w:ind w:left="283"/>
            </w:pPr>
            <w:r>
              <w:t>предпроектная на строительство, реставрацию, реконструкцию объектов капитального строительства и малых архитектурных форм</w:t>
            </w:r>
          </w:p>
        </w:tc>
        <w:tc>
          <w:tcPr>
            <w:tcW w:w="2154" w:type="dxa"/>
            <w:tcBorders>
              <w:top w:val="nil"/>
              <w:left w:val="nil"/>
              <w:bottom w:val="nil"/>
              <w:right w:val="nil"/>
            </w:tcBorders>
            <w:vAlign w:val="bottom"/>
          </w:tcPr>
          <w:p w:rsidR="0028507F" w:rsidRDefault="0028507F">
            <w:pPr>
              <w:pStyle w:val="ConsPlusNormal"/>
              <w:jc w:val="right"/>
            </w:pPr>
            <w:hyperlink w:anchor="P5072" w:history="1">
              <w:r>
                <w:rPr>
                  <w:color w:val="0000FF"/>
                </w:rPr>
                <w:t>570</w:t>
              </w:r>
            </w:hyperlink>
          </w:p>
        </w:tc>
      </w:tr>
      <w:tr w:rsidR="0028507F">
        <w:tc>
          <w:tcPr>
            <w:tcW w:w="6907" w:type="dxa"/>
            <w:tcBorders>
              <w:top w:val="nil"/>
              <w:left w:val="nil"/>
              <w:bottom w:val="nil"/>
              <w:right w:val="nil"/>
            </w:tcBorders>
          </w:tcPr>
          <w:p w:rsidR="0028507F" w:rsidRDefault="0028507F">
            <w:pPr>
              <w:pStyle w:val="ConsPlusNormal"/>
              <w:ind w:left="283"/>
            </w:pPr>
            <w:r>
              <w:t>программная, предоставляемая на экспертизу (сертификацию)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703" w:history="1">
              <w:r>
                <w:rPr>
                  <w:color w:val="0000FF"/>
                </w:rPr>
                <w:t>142</w:t>
              </w:r>
            </w:hyperlink>
          </w:p>
        </w:tc>
      </w:tr>
      <w:tr w:rsidR="0028507F">
        <w:tc>
          <w:tcPr>
            <w:tcW w:w="6907" w:type="dxa"/>
            <w:tcBorders>
              <w:top w:val="nil"/>
              <w:left w:val="nil"/>
              <w:bottom w:val="nil"/>
              <w:right w:val="nil"/>
            </w:tcBorders>
          </w:tcPr>
          <w:p w:rsidR="0028507F" w:rsidRDefault="0028507F">
            <w:pPr>
              <w:pStyle w:val="ConsPlusNormal"/>
              <w:ind w:left="283"/>
            </w:pPr>
            <w:r>
              <w:t>программная, эксплуатационная, предоставляемые для включения в реестры, фонды</w:t>
            </w:r>
          </w:p>
        </w:tc>
        <w:tc>
          <w:tcPr>
            <w:tcW w:w="2154" w:type="dxa"/>
            <w:tcBorders>
              <w:top w:val="nil"/>
              <w:left w:val="nil"/>
              <w:bottom w:val="nil"/>
              <w:right w:val="nil"/>
            </w:tcBorders>
            <w:vAlign w:val="bottom"/>
          </w:tcPr>
          <w:p w:rsidR="0028507F" w:rsidRDefault="0028507F">
            <w:pPr>
              <w:pStyle w:val="ConsPlusNormal"/>
              <w:jc w:val="right"/>
            </w:pPr>
            <w:hyperlink w:anchor="P1840" w:history="1">
              <w:r>
                <w:rPr>
                  <w:color w:val="0000FF"/>
                </w:rPr>
                <w:t>155</w:t>
              </w:r>
            </w:hyperlink>
            <w:r>
              <w:t xml:space="preserve">, </w:t>
            </w:r>
            <w:hyperlink w:anchor="P1855" w:history="1">
              <w:r>
                <w:rPr>
                  <w:color w:val="0000FF"/>
                </w:rPr>
                <w:t>157</w:t>
              </w:r>
            </w:hyperlink>
          </w:p>
        </w:tc>
      </w:tr>
      <w:tr w:rsidR="0028507F">
        <w:tc>
          <w:tcPr>
            <w:tcW w:w="6907" w:type="dxa"/>
            <w:tcBorders>
              <w:top w:val="nil"/>
              <w:left w:val="nil"/>
              <w:bottom w:val="nil"/>
              <w:right w:val="nil"/>
            </w:tcBorders>
          </w:tcPr>
          <w:p w:rsidR="0028507F" w:rsidRDefault="0028507F">
            <w:pPr>
              <w:pStyle w:val="ConsPlusNormal"/>
              <w:ind w:left="283"/>
            </w:pPr>
            <w:r>
              <w:t>проектная</w:t>
            </w:r>
          </w:p>
        </w:tc>
        <w:tc>
          <w:tcPr>
            <w:tcW w:w="2154" w:type="dxa"/>
            <w:tcBorders>
              <w:top w:val="nil"/>
              <w:left w:val="nil"/>
              <w:bottom w:val="nil"/>
              <w:right w:val="nil"/>
            </w:tcBorders>
            <w:vAlign w:val="bottom"/>
          </w:tcPr>
          <w:p w:rsidR="0028507F" w:rsidRDefault="0028507F">
            <w:pPr>
              <w:pStyle w:val="ConsPlusNormal"/>
              <w:jc w:val="right"/>
            </w:pPr>
            <w:hyperlink w:anchor="P5082" w:history="1">
              <w:r>
                <w:rPr>
                  <w:color w:val="0000FF"/>
                </w:rPr>
                <w:t>571</w:t>
              </w:r>
            </w:hyperlink>
            <w:r>
              <w:t xml:space="preserve">, </w:t>
            </w:r>
            <w:hyperlink w:anchor="P4852" w:history="1">
              <w:r>
                <w:rPr>
                  <w:color w:val="0000FF"/>
                </w:rPr>
                <w:t>548</w:t>
              </w:r>
            </w:hyperlink>
            <w:r>
              <w:t xml:space="preserve">, </w:t>
            </w:r>
            <w:hyperlink w:anchor="P5221" w:history="1">
              <w:r>
                <w:rPr>
                  <w:color w:val="0000FF"/>
                </w:rPr>
                <w:t>583</w:t>
              </w:r>
            </w:hyperlink>
            <w:r>
              <w:t xml:space="preserve">, </w:t>
            </w:r>
            <w:hyperlink w:anchor="P5291" w:history="1">
              <w:r>
                <w:rPr>
                  <w:color w:val="0000FF"/>
                </w:rPr>
                <w:t>590</w:t>
              </w:r>
            </w:hyperlink>
            <w:r>
              <w:t xml:space="preserve">, </w:t>
            </w:r>
            <w:hyperlink w:anchor="P5380" w:history="1">
              <w:r>
                <w:rPr>
                  <w:color w:val="0000FF"/>
                </w:rPr>
                <w:t>599</w:t>
              </w:r>
            </w:hyperlink>
            <w:r>
              <w:t xml:space="preserve">, </w:t>
            </w:r>
            <w:hyperlink w:anchor="P5391" w:history="1">
              <w:r>
                <w:rPr>
                  <w:color w:val="0000FF"/>
                </w:rPr>
                <w:t>600</w:t>
              </w:r>
            </w:hyperlink>
            <w:r>
              <w:t xml:space="preserve">, </w:t>
            </w:r>
            <w:hyperlink w:anchor="P5779" w:history="1">
              <w:r>
                <w:rPr>
                  <w:color w:val="0000FF"/>
                </w:rPr>
                <w:t>637</w:t>
              </w:r>
            </w:hyperlink>
          </w:p>
        </w:tc>
      </w:tr>
      <w:tr w:rsidR="0028507F">
        <w:tc>
          <w:tcPr>
            <w:tcW w:w="6907" w:type="dxa"/>
            <w:tcBorders>
              <w:top w:val="nil"/>
              <w:left w:val="nil"/>
              <w:bottom w:val="nil"/>
              <w:right w:val="nil"/>
            </w:tcBorders>
          </w:tcPr>
          <w:p w:rsidR="0028507F" w:rsidRDefault="0028507F">
            <w:pPr>
              <w:pStyle w:val="ConsPlusNormal"/>
              <w:ind w:left="283"/>
            </w:pPr>
            <w:r>
              <w:t>проектная лесного участка</w:t>
            </w:r>
          </w:p>
        </w:tc>
        <w:tc>
          <w:tcPr>
            <w:tcW w:w="2154" w:type="dxa"/>
            <w:tcBorders>
              <w:top w:val="nil"/>
              <w:left w:val="nil"/>
              <w:bottom w:val="nil"/>
              <w:right w:val="nil"/>
            </w:tcBorders>
            <w:vAlign w:val="bottom"/>
          </w:tcPr>
          <w:p w:rsidR="0028507F" w:rsidRDefault="0028507F">
            <w:pPr>
              <w:pStyle w:val="ConsPlusNormal"/>
              <w:jc w:val="right"/>
            </w:pPr>
            <w:hyperlink w:anchor="P6907" w:history="1">
              <w:r>
                <w:rPr>
                  <w:color w:val="0000FF"/>
                </w:rPr>
                <w:t>746</w:t>
              </w:r>
            </w:hyperlink>
          </w:p>
        </w:tc>
      </w:tr>
      <w:tr w:rsidR="0028507F">
        <w:tc>
          <w:tcPr>
            <w:tcW w:w="6907" w:type="dxa"/>
            <w:tcBorders>
              <w:top w:val="nil"/>
              <w:left w:val="nil"/>
              <w:bottom w:val="nil"/>
              <w:right w:val="nil"/>
            </w:tcBorders>
          </w:tcPr>
          <w:p w:rsidR="0028507F" w:rsidRDefault="0028507F">
            <w:pPr>
              <w:pStyle w:val="ConsPlusNormal"/>
              <w:ind w:left="283"/>
            </w:pPr>
            <w:r>
              <w:t>проектная по отнесению историко-культурных территорий к объектам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4716" w:history="1">
              <w:r>
                <w:rPr>
                  <w:color w:val="0000FF"/>
                </w:rPr>
                <w:t>533</w:t>
              </w:r>
            </w:hyperlink>
          </w:p>
        </w:tc>
      </w:tr>
      <w:tr w:rsidR="0028507F">
        <w:tc>
          <w:tcPr>
            <w:tcW w:w="6907" w:type="dxa"/>
            <w:tcBorders>
              <w:top w:val="nil"/>
              <w:left w:val="nil"/>
              <w:bottom w:val="nil"/>
              <w:right w:val="nil"/>
            </w:tcBorders>
          </w:tcPr>
          <w:p w:rsidR="0028507F" w:rsidRDefault="0028507F">
            <w:pPr>
              <w:pStyle w:val="ConsPlusNormal"/>
              <w:ind w:left="283"/>
            </w:pPr>
            <w:r>
              <w:t>проектная повторного использования</w:t>
            </w:r>
          </w:p>
        </w:tc>
        <w:tc>
          <w:tcPr>
            <w:tcW w:w="2154" w:type="dxa"/>
            <w:tcBorders>
              <w:top w:val="nil"/>
              <w:left w:val="nil"/>
              <w:bottom w:val="nil"/>
              <w:right w:val="nil"/>
            </w:tcBorders>
            <w:vAlign w:val="bottom"/>
          </w:tcPr>
          <w:p w:rsidR="0028507F" w:rsidRDefault="0028507F">
            <w:pPr>
              <w:pStyle w:val="ConsPlusNormal"/>
              <w:jc w:val="right"/>
            </w:pPr>
            <w:hyperlink w:anchor="P5190" w:history="1">
              <w:r>
                <w:rPr>
                  <w:color w:val="0000FF"/>
                </w:rPr>
                <w:t>580</w:t>
              </w:r>
            </w:hyperlink>
          </w:p>
        </w:tc>
      </w:tr>
      <w:tr w:rsidR="0028507F">
        <w:tc>
          <w:tcPr>
            <w:tcW w:w="6907" w:type="dxa"/>
            <w:tcBorders>
              <w:top w:val="nil"/>
              <w:left w:val="nil"/>
              <w:bottom w:val="nil"/>
              <w:right w:val="nil"/>
            </w:tcBorders>
          </w:tcPr>
          <w:p w:rsidR="0028507F" w:rsidRDefault="0028507F">
            <w:pPr>
              <w:pStyle w:val="ConsPlusNormal"/>
              <w:ind w:left="283"/>
            </w:pPr>
            <w:r>
              <w:t>рабочая</w:t>
            </w:r>
          </w:p>
        </w:tc>
        <w:tc>
          <w:tcPr>
            <w:tcW w:w="2154" w:type="dxa"/>
            <w:tcBorders>
              <w:top w:val="nil"/>
              <w:left w:val="nil"/>
              <w:bottom w:val="nil"/>
              <w:right w:val="nil"/>
            </w:tcBorders>
            <w:vAlign w:val="bottom"/>
          </w:tcPr>
          <w:p w:rsidR="0028507F" w:rsidRDefault="0028507F">
            <w:pPr>
              <w:pStyle w:val="ConsPlusNormal"/>
              <w:jc w:val="right"/>
            </w:pPr>
            <w:hyperlink w:anchor="P5097" w:history="1">
              <w:r>
                <w:rPr>
                  <w:color w:val="0000FF"/>
                </w:rPr>
                <w:t>572</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сметная</w:t>
            </w:r>
          </w:p>
        </w:tc>
        <w:tc>
          <w:tcPr>
            <w:tcW w:w="2154" w:type="dxa"/>
            <w:tcBorders>
              <w:top w:val="nil"/>
              <w:left w:val="nil"/>
              <w:bottom w:val="nil"/>
              <w:right w:val="nil"/>
            </w:tcBorders>
            <w:vAlign w:val="bottom"/>
          </w:tcPr>
          <w:p w:rsidR="0028507F" w:rsidRDefault="0028507F">
            <w:pPr>
              <w:pStyle w:val="ConsPlusNormal"/>
              <w:jc w:val="right"/>
            </w:pPr>
            <w:hyperlink w:anchor="P5111" w:history="1">
              <w:r>
                <w:rPr>
                  <w:color w:val="0000FF"/>
                </w:rPr>
                <w:t>573</w:t>
              </w:r>
            </w:hyperlink>
            <w:r>
              <w:t xml:space="preserve">, </w:t>
            </w:r>
            <w:hyperlink w:anchor="P5135" w:history="1">
              <w:r>
                <w:rPr>
                  <w:color w:val="0000FF"/>
                </w:rPr>
                <w:t>574</w:t>
              </w:r>
            </w:hyperlink>
          </w:p>
        </w:tc>
      </w:tr>
      <w:tr w:rsidR="0028507F">
        <w:tc>
          <w:tcPr>
            <w:tcW w:w="6907" w:type="dxa"/>
            <w:tcBorders>
              <w:top w:val="nil"/>
              <w:left w:val="nil"/>
              <w:bottom w:val="nil"/>
              <w:right w:val="nil"/>
            </w:tcBorders>
          </w:tcPr>
          <w:p w:rsidR="0028507F" w:rsidRDefault="0028507F">
            <w:pPr>
              <w:pStyle w:val="ConsPlusNormal"/>
              <w:ind w:left="283"/>
            </w:pPr>
            <w:r>
              <w:t>тестовая средств технической защиты и средств обеспечения безопасности информационных технологий</w:t>
            </w:r>
          </w:p>
        </w:tc>
        <w:tc>
          <w:tcPr>
            <w:tcW w:w="2154" w:type="dxa"/>
            <w:tcBorders>
              <w:top w:val="nil"/>
              <w:left w:val="nil"/>
              <w:bottom w:val="nil"/>
              <w:right w:val="nil"/>
            </w:tcBorders>
            <w:vAlign w:val="bottom"/>
          </w:tcPr>
          <w:p w:rsidR="0028507F" w:rsidRDefault="0028507F">
            <w:pPr>
              <w:pStyle w:val="ConsPlusNormal"/>
              <w:jc w:val="right"/>
            </w:pPr>
            <w:hyperlink w:anchor="P2082" w:history="1">
              <w:r>
                <w:rPr>
                  <w:color w:val="0000FF"/>
                </w:rPr>
                <w:t>184</w:t>
              </w:r>
            </w:hyperlink>
          </w:p>
        </w:tc>
      </w:tr>
      <w:tr w:rsidR="0028507F">
        <w:tc>
          <w:tcPr>
            <w:tcW w:w="6907" w:type="dxa"/>
            <w:tcBorders>
              <w:top w:val="nil"/>
              <w:left w:val="nil"/>
              <w:bottom w:val="nil"/>
              <w:right w:val="nil"/>
            </w:tcBorders>
          </w:tcPr>
          <w:p w:rsidR="0028507F" w:rsidRDefault="0028507F">
            <w:pPr>
              <w:pStyle w:val="ConsPlusNormal"/>
              <w:ind w:left="283"/>
            </w:pPr>
            <w:r>
              <w:t>техническая: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566"/>
            </w:pPr>
            <w:r>
              <w:t>государственной геодезической сети</w:t>
            </w:r>
          </w:p>
        </w:tc>
        <w:tc>
          <w:tcPr>
            <w:tcW w:w="2154" w:type="dxa"/>
            <w:tcBorders>
              <w:top w:val="nil"/>
              <w:left w:val="nil"/>
              <w:bottom w:val="nil"/>
              <w:right w:val="nil"/>
            </w:tcBorders>
            <w:vAlign w:val="bottom"/>
          </w:tcPr>
          <w:p w:rsidR="0028507F" w:rsidRDefault="0028507F">
            <w:pPr>
              <w:pStyle w:val="ConsPlusNormal"/>
              <w:jc w:val="right"/>
            </w:pPr>
            <w:hyperlink w:anchor="P7925" w:history="1">
              <w:r>
                <w:rPr>
                  <w:color w:val="0000FF"/>
                </w:rPr>
                <w:t>846</w:t>
              </w:r>
            </w:hyperlink>
          </w:p>
        </w:tc>
      </w:tr>
      <w:tr w:rsidR="0028507F">
        <w:tc>
          <w:tcPr>
            <w:tcW w:w="6907" w:type="dxa"/>
            <w:tcBorders>
              <w:top w:val="nil"/>
              <w:left w:val="nil"/>
              <w:bottom w:val="nil"/>
              <w:right w:val="nil"/>
            </w:tcBorders>
          </w:tcPr>
          <w:p w:rsidR="0028507F" w:rsidRDefault="0028507F">
            <w:pPr>
              <w:pStyle w:val="ConsPlusNormal"/>
              <w:ind w:left="566"/>
            </w:pPr>
            <w:r>
              <w:t>для проведения работ по консервации объекта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448" w:history="1">
              <w:r>
                <w:rPr>
                  <w:color w:val="0000FF"/>
                </w:rPr>
                <w:t>606</w:t>
              </w:r>
            </w:hyperlink>
          </w:p>
        </w:tc>
      </w:tr>
      <w:tr w:rsidR="0028507F">
        <w:tc>
          <w:tcPr>
            <w:tcW w:w="6907" w:type="dxa"/>
            <w:tcBorders>
              <w:top w:val="nil"/>
              <w:left w:val="nil"/>
              <w:bottom w:val="nil"/>
              <w:right w:val="nil"/>
            </w:tcBorders>
          </w:tcPr>
          <w:p w:rsidR="0028507F" w:rsidRDefault="0028507F">
            <w:pPr>
              <w:pStyle w:val="ConsPlusNormal"/>
              <w:ind w:left="566"/>
            </w:pPr>
            <w:r>
              <w:t>исполнительная геодезическая</w:t>
            </w:r>
          </w:p>
        </w:tc>
        <w:tc>
          <w:tcPr>
            <w:tcW w:w="2154" w:type="dxa"/>
            <w:tcBorders>
              <w:top w:val="nil"/>
              <w:left w:val="nil"/>
              <w:bottom w:val="nil"/>
              <w:right w:val="nil"/>
            </w:tcBorders>
            <w:vAlign w:val="bottom"/>
          </w:tcPr>
          <w:p w:rsidR="0028507F" w:rsidRDefault="0028507F">
            <w:pPr>
              <w:pStyle w:val="ConsPlusNormal"/>
              <w:jc w:val="right"/>
            </w:pPr>
            <w:hyperlink w:anchor="P5439" w:history="1">
              <w:r>
                <w:rPr>
                  <w:color w:val="0000FF"/>
                </w:rPr>
                <w:t>605</w:t>
              </w:r>
            </w:hyperlink>
          </w:p>
        </w:tc>
      </w:tr>
      <w:tr w:rsidR="0028507F">
        <w:tc>
          <w:tcPr>
            <w:tcW w:w="6907" w:type="dxa"/>
            <w:tcBorders>
              <w:top w:val="nil"/>
              <w:left w:val="nil"/>
              <w:bottom w:val="nil"/>
              <w:right w:val="nil"/>
            </w:tcBorders>
          </w:tcPr>
          <w:p w:rsidR="0028507F" w:rsidRDefault="0028507F">
            <w:pPr>
              <w:pStyle w:val="ConsPlusNormal"/>
              <w:ind w:left="566"/>
            </w:pPr>
            <w:r>
              <w:t>на объекты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824" w:history="1">
              <w:r>
                <w:rPr>
                  <w:color w:val="0000FF"/>
                </w:rPr>
                <w:t>642</w:t>
              </w:r>
            </w:hyperlink>
          </w:p>
        </w:tc>
      </w:tr>
      <w:tr w:rsidR="0028507F">
        <w:tc>
          <w:tcPr>
            <w:tcW w:w="6907" w:type="dxa"/>
            <w:tcBorders>
              <w:top w:val="nil"/>
              <w:left w:val="nil"/>
              <w:bottom w:val="nil"/>
              <w:right w:val="nil"/>
            </w:tcBorders>
          </w:tcPr>
          <w:p w:rsidR="0028507F" w:rsidRDefault="0028507F">
            <w:pPr>
              <w:pStyle w:val="ConsPlusNormal"/>
              <w:ind w:left="566"/>
            </w:pPr>
            <w:r>
              <w:t>эксплуатационная</w:t>
            </w:r>
          </w:p>
        </w:tc>
        <w:tc>
          <w:tcPr>
            <w:tcW w:w="2154" w:type="dxa"/>
            <w:tcBorders>
              <w:top w:val="nil"/>
              <w:left w:val="nil"/>
              <w:bottom w:val="nil"/>
              <w:right w:val="nil"/>
            </w:tcBorders>
            <w:vAlign w:val="bottom"/>
          </w:tcPr>
          <w:p w:rsidR="0028507F" w:rsidRDefault="0028507F">
            <w:pPr>
              <w:pStyle w:val="ConsPlusNormal"/>
              <w:jc w:val="right"/>
            </w:pPr>
            <w:hyperlink w:anchor="P5627" w:history="1">
              <w:r>
                <w:rPr>
                  <w:color w:val="0000FF"/>
                </w:rPr>
                <w:t>625</w:t>
              </w:r>
            </w:hyperlink>
          </w:p>
        </w:tc>
      </w:tr>
      <w:tr w:rsidR="0028507F">
        <w:tc>
          <w:tcPr>
            <w:tcW w:w="6907" w:type="dxa"/>
            <w:tcBorders>
              <w:top w:val="nil"/>
              <w:left w:val="nil"/>
              <w:bottom w:val="nil"/>
              <w:right w:val="nil"/>
            </w:tcBorders>
          </w:tcPr>
          <w:p w:rsidR="0028507F" w:rsidRDefault="0028507F">
            <w:pPr>
              <w:pStyle w:val="ConsPlusNormal"/>
              <w:ind w:left="283"/>
            </w:pPr>
            <w:r>
              <w:t>типовая проектная</w:t>
            </w:r>
          </w:p>
        </w:tc>
        <w:tc>
          <w:tcPr>
            <w:tcW w:w="2154" w:type="dxa"/>
            <w:tcBorders>
              <w:top w:val="nil"/>
              <w:left w:val="nil"/>
              <w:bottom w:val="nil"/>
              <w:right w:val="nil"/>
            </w:tcBorders>
            <w:vAlign w:val="bottom"/>
          </w:tcPr>
          <w:p w:rsidR="0028507F" w:rsidRDefault="0028507F">
            <w:pPr>
              <w:pStyle w:val="ConsPlusNormal"/>
              <w:jc w:val="right"/>
            </w:pPr>
            <w:hyperlink w:anchor="P5190" w:history="1">
              <w:r>
                <w:rPr>
                  <w:color w:val="0000FF"/>
                </w:rPr>
                <w:t>580</w:t>
              </w:r>
            </w:hyperlink>
            <w:r>
              <w:t xml:space="preserve">, </w:t>
            </w:r>
            <w:hyperlink w:anchor="P5797" w:history="1">
              <w:r>
                <w:rPr>
                  <w:color w:val="0000FF"/>
                </w:rPr>
                <w:t>639</w:t>
              </w:r>
            </w:hyperlink>
          </w:p>
        </w:tc>
      </w:tr>
      <w:tr w:rsidR="0028507F">
        <w:tc>
          <w:tcPr>
            <w:tcW w:w="6907" w:type="dxa"/>
            <w:tcBorders>
              <w:top w:val="nil"/>
              <w:left w:val="nil"/>
              <w:bottom w:val="nil"/>
              <w:right w:val="nil"/>
            </w:tcBorders>
          </w:tcPr>
          <w:p w:rsidR="0028507F" w:rsidRDefault="0028507F">
            <w:pPr>
              <w:pStyle w:val="ConsPlusNormal"/>
              <w:outlineLvl w:val="2"/>
            </w:pPr>
            <w:r>
              <w:t>ДОКУМЕНТЫ: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аудиовизуальные:</w:t>
            </w:r>
          </w:p>
        </w:tc>
        <w:tc>
          <w:tcPr>
            <w:tcW w:w="2154" w:type="dxa"/>
            <w:tcBorders>
              <w:top w:val="nil"/>
              <w:left w:val="nil"/>
              <w:bottom w:val="nil"/>
              <w:right w:val="nil"/>
            </w:tcBorders>
            <w:vAlign w:val="bottom"/>
          </w:tcPr>
          <w:p w:rsidR="0028507F" w:rsidRDefault="0028507F">
            <w:pPr>
              <w:pStyle w:val="ConsPlusNormal"/>
              <w:jc w:val="right"/>
            </w:pPr>
            <w:hyperlink w:anchor="P2674" w:history="1">
              <w:r>
                <w:rPr>
                  <w:color w:val="0000FF"/>
                </w:rPr>
                <w:t>254</w:t>
              </w:r>
            </w:hyperlink>
            <w:r>
              <w:t xml:space="preserve">, </w:t>
            </w:r>
            <w:hyperlink w:anchor="P2717" w:history="1">
              <w:r>
                <w:rPr>
                  <w:color w:val="0000FF"/>
                </w:rPr>
                <w:t>261</w:t>
              </w:r>
            </w:hyperlink>
            <w:r>
              <w:t xml:space="preserve">, </w:t>
            </w:r>
            <w:hyperlink w:anchor="P9659" w:history="1">
              <w:r>
                <w:rPr>
                  <w:color w:val="0000FF"/>
                </w:rPr>
                <w:t>1035</w:t>
              </w:r>
            </w:hyperlink>
            <w:r>
              <w:t xml:space="preserve">, </w:t>
            </w:r>
            <w:hyperlink w:anchor="P9743" w:history="1">
              <w:r>
                <w:rPr>
                  <w:color w:val="0000FF"/>
                </w:rPr>
                <w:t>1049</w:t>
              </w:r>
            </w:hyperlink>
          </w:p>
        </w:tc>
      </w:tr>
      <w:tr w:rsidR="0028507F">
        <w:tc>
          <w:tcPr>
            <w:tcW w:w="6907" w:type="dxa"/>
            <w:tcBorders>
              <w:top w:val="nil"/>
              <w:left w:val="nil"/>
              <w:bottom w:val="nil"/>
              <w:right w:val="nil"/>
            </w:tcBorders>
          </w:tcPr>
          <w:p w:rsidR="0028507F" w:rsidRDefault="0028507F">
            <w:pPr>
              <w:pStyle w:val="ConsPlusNormal"/>
              <w:ind w:left="566"/>
            </w:pPr>
            <w:r>
              <w:t>диссертационных советов по рассмотрению апелляций по вопросам присуждения, лишения ученых степеней и документы к ним</w:t>
            </w:r>
          </w:p>
        </w:tc>
        <w:tc>
          <w:tcPr>
            <w:tcW w:w="2154" w:type="dxa"/>
            <w:tcBorders>
              <w:top w:val="nil"/>
              <w:left w:val="nil"/>
              <w:bottom w:val="nil"/>
              <w:right w:val="nil"/>
            </w:tcBorders>
            <w:vAlign w:val="bottom"/>
          </w:tcPr>
          <w:p w:rsidR="0028507F" w:rsidRDefault="0028507F">
            <w:pPr>
              <w:pStyle w:val="ConsPlusNormal"/>
              <w:jc w:val="right"/>
            </w:pPr>
            <w:hyperlink w:anchor="P778" w:history="1">
              <w:r>
                <w:rPr>
                  <w:color w:val="0000FF"/>
                </w:rPr>
                <w:t>63</w:t>
              </w:r>
            </w:hyperlink>
          </w:p>
        </w:tc>
      </w:tr>
      <w:tr w:rsidR="0028507F">
        <w:tc>
          <w:tcPr>
            <w:tcW w:w="6907" w:type="dxa"/>
            <w:tcBorders>
              <w:top w:val="nil"/>
              <w:left w:val="nil"/>
              <w:bottom w:val="nil"/>
              <w:right w:val="nil"/>
            </w:tcBorders>
          </w:tcPr>
          <w:p w:rsidR="0028507F" w:rsidRDefault="0028507F">
            <w:pPr>
              <w:pStyle w:val="ConsPlusNormal"/>
              <w:ind w:left="566"/>
            </w:pPr>
            <w:r>
              <w:t>к исполнительной документации при строительстве, реконструкции</w:t>
            </w:r>
          </w:p>
        </w:tc>
        <w:tc>
          <w:tcPr>
            <w:tcW w:w="2154" w:type="dxa"/>
            <w:tcBorders>
              <w:top w:val="nil"/>
              <w:left w:val="nil"/>
              <w:bottom w:val="nil"/>
              <w:right w:val="nil"/>
            </w:tcBorders>
            <w:vAlign w:val="bottom"/>
          </w:tcPr>
          <w:p w:rsidR="0028507F" w:rsidRDefault="0028507F">
            <w:pPr>
              <w:pStyle w:val="ConsPlusNormal"/>
              <w:jc w:val="right"/>
            </w:pPr>
            <w:hyperlink w:anchor="P5458" w:history="1">
              <w:r>
                <w:rPr>
                  <w:color w:val="0000FF"/>
                </w:rPr>
                <w:t>607</w:t>
              </w:r>
            </w:hyperlink>
          </w:p>
        </w:tc>
      </w:tr>
      <w:tr w:rsidR="0028507F">
        <w:tc>
          <w:tcPr>
            <w:tcW w:w="6907" w:type="dxa"/>
            <w:tcBorders>
              <w:top w:val="nil"/>
              <w:left w:val="nil"/>
              <w:bottom w:val="nil"/>
              <w:right w:val="nil"/>
            </w:tcBorders>
          </w:tcPr>
          <w:p w:rsidR="0028507F" w:rsidRDefault="0028507F">
            <w:pPr>
              <w:pStyle w:val="ConsPlusNormal"/>
              <w:ind w:left="566"/>
            </w:pPr>
            <w:r>
              <w:t>научных экспедиций</w:t>
            </w:r>
          </w:p>
        </w:tc>
        <w:tc>
          <w:tcPr>
            <w:tcW w:w="2154" w:type="dxa"/>
            <w:tcBorders>
              <w:top w:val="nil"/>
              <w:left w:val="nil"/>
              <w:bottom w:val="nil"/>
              <w:right w:val="nil"/>
            </w:tcBorders>
            <w:vAlign w:val="bottom"/>
          </w:tcPr>
          <w:p w:rsidR="0028507F" w:rsidRDefault="0028507F">
            <w:pPr>
              <w:pStyle w:val="ConsPlusNormal"/>
              <w:jc w:val="right"/>
            </w:pPr>
            <w:hyperlink w:anchor="P501" w:history="1">
              <w:r>
                <w:rPr>
                  <w:color w:val="0000FF"/>
                </w:rPr>
                <w:t>35</w:t>
              </w:r>
            </w:hyperlink>
          </w:p>
        </w:tc>
      </w:tr>
      <w:tr w:rsidR="0028507F">
        <w:tc>
          <w:tcPr>
            <w:tcW w:w="6907" w:type="dxa"/>
            <w:tcBorders>
              <w:top w:val="nil"/>
              <w:left w:val="nil"/>
              <w:bottom w:val="nil"/>
              <w:right w:val="nil"/>
            </w:tcBorders>
          </w:tcPr>
          <w:p w:rsidR="0028507F" w:rsidRDefault="0028507F">
            <w:pPr>
              <w:pStyle w:val="ConsPlusNormal"/>
              <w:ind w:left="566"/>
            </w:pPr>
            <w:r>
              <w:t>об уникальных объектах</w:t>
            </w:r>
          </w:p>
        </w:tc>
        <w:tc>
          <w:tcPr>
            <w:tcW w:w="2154" w:type="dxa"/>
            <w:tcBorders>
              <w:top w:val="nil"/>
              <w:left w:val="nil"/>
              <w:bottom w:val="nil"/>
              <w:right w:val="nil"/>
            </w:tcBorders>
            <w:vAlign w:val="bottom"/>
          </w:tcPr>
          <w:p w:rsidR="0028507F" w:rsidRDefault="0028507F">
            <w:pPr>
              <w:pStyle w:val="ConsPlusNormal"/>
              <w:jc w:val="right"/>
            </w:pPr>
            <w:hyperlink w:anchor="P5212" w:history="1">
              <w:r>
                <w:rPr>
                  <w:color w:val="0000FF"/>
                </w:rPr>
                <w:t>582</w:t>
              </w:r>
            </w:hyperlink>
          </w:p>
        </w:tc>
      </w:tr>
      <w:tr w:rsidR="0028507F">
        <w:tc>
          <w:tcPr>
            <w:tcW w:w="6907" w:type="dxa"/>
            <w:tcBorders>
              <w:top w:val="nil"/>
              <w:left w:val="nil"/>
              <w:bottom w:val="nil"/>
              <w:right w:val="nil"/>
            </w:tcBorders>
          </w:tcPr>
          <w:p w:rsidR="0028507F" w:rsidRDefault="0028507F">
            <w:pPr>
              <w:pStyle w:val="ConsPlusNormal"/>
              <w:ind w:left="566"/>
            </w:pPr>
            <w:r>
              <w:t>по контролю за соблюдением законодательства по градостроительной деятельности в организациях</w:t>
            </w:r>
          </w:p>
        </w:tc>
        <w:tc>
          <w:tcPr>
            <w:tcW w:w="2154" w:type="dxa"/>
            <w:tcBorders>
              <w:top w:val="nil"/>
              <w:left w:val="nil"/>
              <w:bottom w:val="nil"/>
              <w:right w:val="nil"/>
            </w:tcBorders>
            <w:vAlign w:val="bottom"/>
          </w:tcPr>
          <w:p w:rsidR="0028507F" w:rsidRDefault="0028507F">
            <w:pPr>
              <w:pStyle w:val="ConsPlusNormal"/>
              <w:jc w:val="right"/>
            </w:pPr>
            <w:hyperlink w:anchor="P4870" w:history="1">
              <w:r>
                <w:rPr>
                  <w:color w:val="0000FF"/>
                </w:rPr>
                <w:t>550</w:t>
              </w:r>
            </w:hyperlink>
          </w:p>
        </w:tc>
      </w:tr>
      <w:tr w:rsidR="0028507F">
        <w:tc>
          <w:tcPr>
            <w:tcW w:w="6907" w:type="dxa"/>
            <w:tcBorders>
              <w:top w:val="nil"/>
              <w:left w:val="nil"/>
              <w:bottom w:val="nil"/>
              <w:right w:val="nil"/>
            </w:tcBorders>
          </w:tcPr>
          <w:p w:rsidR="0028507F" w:rsidRDefault="0028507F">
            <w:pPr>
              <w:pStyle w:val="ConsPlusNormal"/>
              <w:ind w:left="566"/>
            </w:pPr>
            <w:r>
              <w:t>по проведению мониторинга технического состояния зданий и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896" w:history="1">
              <w:r>
                <w:rPr>
                  <w:color w:val="0000FF"/>
                </w:rPr>
                <w:t>650</w:t>
              </w:r>
            </w:hyperlink>
          </w:p>
        </w:tc>
      </w:tr>
      <w:tr w:rsidR="0028507F">
        <w:tc>
          <w:tcPr>
            <w:tcW w:w="6907" w:type="dxa"/>
            <w:tcBorders>
              <w:top w:val="nil"/>
              <w:left w:val="nil"/>
              <w:bottom w:val="nil"/>
              <w:right w:val="nil"/>
            </w:tcBorders>
          </w:tcPr>
          <w:p w:rsidR="0028507F" w:rsidRDefault="0028507F">
            <w:pPr>
              <w:pStyle w:val="ConsPlusNormal"/>
              <w:ind w:left="566"/>
            </w:pPr>
            <w:r>
              <w:t>по сохранению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202" w:history="1">
              <w:r>
                <w:rPr>
                  <w:color w:val="0000FF"/>
                </w:rPr>
                <w:t>581</w:t>
              </w:r>
            </w:hyperlink>
          </w:p>
        </w:tc>
      </w:tr>
      <w:tr w:rsidR="0028507F">
        <w:tc>
          <w:tcPr>
            <w:tcW w:w="6907" w:type="dxa"/>
            <w:tcBorders>
              <w:top w:val="nil"/>
              <w:left w:val="nil"/>
              <w:bottom w:val="nil"/>
              <w:right w:val="nil"/>
            </w:tcBorders>
          </w:tcPr>
          <w:p w:rsidR="0028507F" w:rsidRDefault="0028507F">
            <w:pPr>
              <w:pStyle w:val="ConsPlusNormal"/>
              <w:ind w:left="566"/>
            </w:pPr>
            <w:r>
              <w:t>полученные в ходе испытаний изделий, не вошедшие в состав отчетной документации по испытаниям</w:t>
            </w:r>
          </w:p>
        </w:tc>
        <w:tc>
          <w:tcPr>
            <w:tcW w:w="2154" w:type="dxa"/>
            <w:tcBorders>
              <w:top w:val="nil"/>
              <w:left w:val="nil"/>
              <w:bottom w:val="nil"/>
              <w:right w:val="nil"/>
            </w:tcBorders>
            <w:vAlign w:val="bottom"/>
          </w:tcPr>
          <w:p w:rsidR="0028507F" w:rsidRDefault="0028507F">
            <w:pPr>
              <w:pStyle w:val="ConsPlusNormal"/>
              <w:jc w:val="right"/>
            </w:pPr>
            <w:hyperlink w:anchor="P2372" w:history="1">
              <w:r>
                <w:rPr>
                  <w:color w:val="0000FF"/>
                </w:rPr>
                <w:t>217</w:t>
              </w:r>
            </w:hyperlink>
          </w:p>
        </w:tc>
      </w:tr>
      <w:tr w:rsidR="0028507F">
        <w:tc>
          <w:tcPr>
            <w:tcW w:w="6907" w:type="dxa"/>
            <w:tcBorders>
              <w:top w:val="nil"/>
              <w:left w:val="nil"/>
              <w:bottom w:val="nil"/>
              <w:right w:val="nil"/>
            </w:tcBorders>
          </w:tcPr>
          <w:p w:rsidR="0028507F" w:rsidRDefault="0028507F">
            <w:pPr>
              <w:pStyle w:val="ConsPlusNormal"/>
              <w:ind w:left="566"/>
            </w:pPr>
            <w:r>
              <w:t>послужившие основой для НИР</w:t>
            </w:r>
          </w:p>
        </w:tc>
        <w:tc>
          <w:tcPr>
            <w:tcW w:w="2154" w:type="dxa"/>
            <w:tcBorders>
              <w:top w:val="nil"/>
              <w:left w:val="nil"/>
              <w:bottom w:val="nil"/>
              <w:right w:val="nil"/>
            </w:tcBorders>
            <w:vAlign w:val="bottom"/>
          </w:tcPr>
          <w:p w:rsidR="0028507F" w:rsidRDefault="0028507F">
            <w:pPr>
              <w:pStyle w:val="ConsPlusNormal"/>
              <w:jc w:val="right"/>
            </w:pPr>
            <w:hyperlink w:anchor="P367" w:history="1">
              <w:r>
                <w:rPr>
                  <w:color w:val="0000FF"/>
                </w:rPr>
                <w:t>26</w:t>
              </w:r>
            </w:hyperlink>
          </w:p>
        </w:tc>
      </w:tr>
      <w:tr w:rsidR="0028507F">
        <w:tc>
          <w:tcPr>
            <w:tcW w:w="6907" w:type="dxa"/>
            <w:tcBorders>
              <w:top w:val="nil"/>
              <w:left w:val="nil"/>
              <w:bottom w:val="nil"/>
              <w:right w:val="nil"/>
            </w:tcBorders>
          </w:tcPr>
          <w:p w:rsidR="0028507F" w:rsidRDefault="0028507F">
            <w:pPr>
              <w:pStyle w:val="ConsPlusNormal"/>
              <w:ind w:left="566"/>
            </w:pPr>
            <w:r>
              <w:t>технических расследований нарушений в порядке хранения и использования особо опасных веществ и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91" w:history="1">
              <w:r>
                <w:rPr>
                  <w:color w:val="0000FF"/>
                </w:rPr>
                <w:t>1004</w:t>
              </w:r>
            </w:hyperlink>
          </w:p>
        </w:tc>
      </w:tr>
      <w:tr w:rsidR="0028507F">
        <w:tc>
          <w:tcPr>
            <w:tcW w:w="6907" w:type="dxa"/>
            <w:tcBorders>
              <w:top w:val="nil"/>
              <w:left w:val="nil"/>
              <w:bottom w:val="nil"/>
              <w:right w:val="nil"/>
            </w:tcBorders>
          </w:tcPr>
          <w:p w:rsidR="0028507F" w:rsidRDefault="0028507F">
            <w:pPr>
              <w:pStyle w:val="ConsPlusNormal"/>
              <w:ind w:left="283"/>
            </w:pPr>
            <w:r>
              <w:t>входные, полученные при эксплуатации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534" w:history="1">
              <w:r>
                <w:rPr>
                  <w:color w:val="0000FF"/>
                </w:rPr>
                <w:t>126</w:t>
              </w:r>
            </w:hyperlink>
          </w:p>
        </w:tc>
      </w:tr>
      <w:tr w:rsidR="0028507F">
        <w:tc>
          <w:tcPr>
            <w:tcW w:w="6907" w:type="dxa"/>
            <w:tcBorders>
              <w:top w:val="nil"/>
              <w:left w:val="nil"/>
              <w:bottom w:val="nil"/>
              <w:right w:val="nil"/>
            </w:tcBorders>
          </w:tcPr>
          <w:p w:rsidR="0028507F" w:rsidRDefault="0028507F">
            <w:pPr>
              <w:pStyle w:val="ConsPlusNormal"/>
              <w:ind w:left="283"/>
            </w:pPr>
            <w:r>
              <w:t>государственной экспертизы инженерных изысканий и проектной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221" w:history="1">
              <w:r>
                <w:rPr>
                  <w:color w:val="0000FF"/>
                </w:rPr>
                <w:t>583</w:t>
              </w:r>
            </w:hyperlink>
          </w:p>
        </w:tc>
      </w:tr>
      <w:tr w:rsidR="0028507F">
        <w:tc>
          <w:tcPr>
            <w:tcW w:w="6907" w:type="dxa"/>
            <w:tcBorders>
              <w:top w:val="nil"/>
              <w:left w:val="nil"/>
              <w:bottom w:val="nil"/>
              <w:right w:val="nil"/>
            </w:tcBorders>
          </w:tcPr>
          <w:p w:rsidR="0028507F" w:rsidRDefault="0028507F">
            <w:pPr>
              <w:pStyle w:val="ConsPlusNormal"/>
              <w:ind w:left="283"/>
            </w:pPr>
            <w:r>
              <w:t>графические</w:t>
            </w:r>
          </w:p>
        </w:tc>
        <w:tc>
          <w:tcPr>
            <w:tcW w:w="2154" w:type="dxa"/>
            <w:tcBorders>
              <w:top w:val="nil"/>
              <w:left w:val="nil"/>
              <w:bottom w:val="nil"/>
              <w:right w:val="nil"/>
            </w:tcBorders>
            <w:vAlign w:val="bottom"/>
          </w:tcPr>
          <w:p w:rsidR="0028507F" w:rsidRDefault="0028507F">
            <w:pPr>
              <w:pStyle w:val="ConsPlusNormal"/>
              <w:jc w:val="right"/>
            </w:pPr>
            <w:hyperlink w:anchor="P9623" w:history="1">
              <w:r>
                <w:rPr>
                  <w:color w:val="0000FF"/>
                </w:rPr>
                <w:t>1029</w:t>
              </w:r>
            </w:hyperlink>
            <w:r>
              <w:t xml:space="preserve">, </w:t>
            </w:r>
            <w:hyperlink w:anchor="P9629" w:history="1">
              <w:r>
                <w:rPr>
                  <w:color w:val="0000FF"/>
                </w:rPr>
                <w:t>1030</w:t>
              </w:r>
            </w:hyperlink>
            <w:r>
              <w:t xml:space="preserve">, </w:t>
            </w:r>
            <w:hyperlink w:anchor="P9635" w:history="1">
              <w:r>
                <w:rPr>
                  <w:color w:val="0000FF"/>
                </w:rPr>
                <w:t>1031</w:t>
              </w:r>
            </w:hyperlink>
            <w:r>
              <w:t xml:space="preserve">, </w:t>
            </w:r>
            <w:hyperlink w:anchor="P9743" w:history="1">
              <w:r>
                <w:rPr>
                  <w:color w:val="0000FF"/>
                </w:rPr>
                <w:t>1049</w:t>
              </w:r>
            </w:hyperlink>
            <w:r>
              <w:t xml:space="preserve">, </w:t>
            </w:r>
            <w:hyperlink w:anchor="P9840" w:history="1">
              <w:r>
                <w:rPr>
                  <w:color w:val="0000FF"/>
                </w:rPr>
                <w:t>1063</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графические научных экспедиций</w:t>
            </w:r>
          </w:p>
        </w:tc>
        <w:tc>
          <w:tcPr>
            <w:tcW w:w="2154" w:type="dxa"/>
            <w:tcBorders>
              <w:top w:val="nil"/>
              <w:left w:val="nil"/>
              <w:bottom w:val="nil"/>
              <w:right w:val="nil"/>
            </w:tcBorders>
            <w:vAlign w:val="bottom"/>
          </w:tcPr>
          <w:p w:rsidR="0028507F" w:rsidRDefault="0028507F">
            <w:pPr>
              <w:pStyle w:val="ConsPlusNormal"/>
              <w:jc w:val="right"/>
            </w:pPr>
            <w:hyperlink w:anchor="P501" w:history="1">
              <w:r>
                <w:rPr>
                  <w:color w:val="0000FF"/>
                </w:rPr>
                <w:t>35</w:t>
              </w:r>
            </w:hyperlink>
          </w:p>
        </w:tc>
      </w:tr>
      <w:tr w:rsidR="0028507F">
        <w:tc>
          <w:tcPr>
            <w:tcW w:w="6907" w:type="dxa"/>
            <w:tcBorders>
              <w:top w:val="nil"/>
              <w:left w:val="nil"/>
              <w:bottom w:val="nil"/>
              <w:right w:val="nil"/>
            </w:tcBorders>
          </w:tcPr>
          <w:p w:rsidR="0028507F" w:rsidRDefault="0028507F">
            <w:pPr>
              <w:pStyle w:val="ConsPlusNormal"/>
              <w:ind w:left="283"/>
            </w:pPr>
            <w:r>
              <w:t>для подключения и отключения (технологического присоединения) объектов капитального строительства к сетям инженерно-технического обеспечения</w:t>
            </w:r>
          </w:p>
        </w:tc>
        <w:tc>
          <w:tcPr>
            <w:tcW w:w="2154" w:type="dxa"/>
            <w:tcBorders>
              <w:top w:val="nil"/>
              <w:left w:val="nil"/>
              <w:bottom w:val="nil"/>
              <w:right w:val="nil"/>
            </w:tcBorders>
            <w:vAlign w:val="bottom"/>
          </w:tcPr>
          <w:p w:rsidR="0028507F" w:rsidRDefault="0028507F">
            <w:pPr>
              <w:pStyle w:val="ConsPlusNormal"/>
              <w:jc w:val="right"/>
            </w:pPr>
            <w:hyperlink w:anchor="P4998" w:history="1">
              <w:r>
                <w:rPr>
                  <w:color w:val="0000FF"/>
                </w:rPr>
                <w:t>562</w:t>
              </w:r>
            </w:hyperlink>
          </w:p>
        </w:tc>
      </w:tr>
      <w:tr w:rsidR="0028507F">
        <w:tc>
          <w:tcPr>
            <w:tcW w:w="6907" w:type="dxa"/>
            <w:tcBorders>
              <w:top w:val="nil"/>
              <w:left w:val="nil"/>
              <w:bottom w:val="nil"/>
              <w:right w:val="nil"/>
            </w:tcBorders>
          </w:tcPr>
          <w:p w:rsidR="0028507F" w:rsidRDefault="0028507F">
            <w:pPr>
              <w:pStyle w:val="ConsPlusNormal"/>
              <w:ind w:left="283"/>
            </w:pPr>
            <w:r>
              <w:t>информационно-аналитические о подготовке и ходе строительных, строительно-монтажных и пусконаладочных работ</w:t>
            </w:r>
          </w:p>
        </w:tc>
        <w:tc>
          <w:tcPr>
            <w:tcW w:w="2154" w:type="dxa"/>
            <w:tcBorders>
              <w:top w:val="nil"/>
              <w:left w:val="nil"/>
              <w:bottom w:val="nil"/>
              <w:right w:val="nil"/>
            </w:tcBorders>
            <w:vAlign w:val="bottom"/>
          </w:tcPr>
          <w:p w:rsidR="0028507F" w:rsidRDefault="0028507F">
            <w:pPr>
              <w:pStyle w:val="ConsPlusNormal"/>
              <w:jc w:val="right"/>
            </w:pPr>
            <w:hyperlink w:anchor="P5516" w:history="1">
              <w:r>
                <w:rPr>
                  <w:color w:val="0000FF"/>
                </w:rPr>
                <w:t>613</w:t>
              </w:r>
            </w:hyperlink>
          </w:p>
        </w:tc>
      </w:tr>
      <w:tr w:rsidR="0028507F">
        <w:tc>
          <w:tcPr>
            <w:tcW w:w="6907" w:type="dxa"/>
            <w:tcBorders>
              <w:top w:val="nil"/>
              <w:left w:val="nil"/>
              <w:bottom w:val="nil"/>
              <w:right w:val="nil"/>
            </w:tcBorders>
          </w:tcPr>
          <w:p w:rsidR="0028507F" w:rsidRDefault="0028507F">
            <w:pPr>
              <w:pStyle w:val="ConsPlusNormal"/>
              <w:ind w:left="283"/>
            </w:pPr>
            <w:r>
              <w:t>информационно-аналитические об изучении и обобщении отечественного и зарубежного опыта по вопросам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912" w:history="1">
              <w:r>
                <w:rPr>
                  <w:color w:val="0000FF"/>
                </w:rPr>
                <w:t>553</w:t>
              </w:r>
            </w:hyperlink>
          </w:p>
        </w:tc>
      </w:tr>
      <w:tr w:rsidR="0028507F">
        <w:tc>
          <w:tcPr>
            <w:tcW w:w="6907" w:type="dxa"/>
            <w:tcBorders>
              <w:top w:val="nil"/>
              <w:left w:val="nil"/>
              <w:bottom w:val="nil"/>
              <w:right w:val="nil"/>
            </w:tcBorders>
          </w:tcPr>
          <w:p w:rsidR="0028507F" w:rsidRDefault="0028507F">
            <w:pPr>
              <w:pStyle w:val="ConsPlusNormal"/>
              <w:ind w:left="283"/>
            </w:pPr>
            <w:r>
              <w:t>к научным отчетам о выполнении работ по сохранению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498" w:history="1">
              <w:r>
                <w:rPr>
                  <w:color w:val="0000FF"/>
                </w:rPr>
                <w:t>611</w:t>
              </w:r>
            </w:hyperlink>
          </w:p>
        </w:tc>
      </w:tr>
      <w:tr w:rsidR="0028507F">
        <w:tc>
          <w:tcPr>
            <w:tcW w:w="6907" w:type="dxa"/>
            <w:tcBorders>
              <w:top w:val="nil"/>
              <w:left w:val="nil"/>
              <w:bottom w:val="nil"/>
              <w:right w:val="nil"/>
            </w:tcBorders>
          </w:tcPr>
          <w:p w:rsidR="0028507F" w:rsidRDefault="0028507F">
            <w:pPr>
              <w:pStyle w:val="ConsPlusNormal"/>
              <w:ind w:left="283"/>
            </w:pPr>
            <w:r>
              <w:t>конкурсные/тендерные по комплексному развитию территорий</w:t>
            </w:r>
          </w:p>
        </w:tc>
        <w:tc>
          <w:tcPr>
            <w:tcW w:w="2154" w:type="dxa"/>
            <w:tcBorders>
              <w:top w:val="nil"/>
              <w:left w:val="nil"/>
              <w:bottom w:val="nil"/>
              <w:right w:val="nil"/>
            </w:tcBorders>
            <w:vAlign w:val="bottom"/>
          </w:tcPr>
          <w:p w:rsidR="0028507F" w:rsidRDefault="0028507F">
            <w:pPr>
              <w:pStyle w:val="ConsPlusNormal"/>
              <w:jc w:val="right"/>
            </w:pPr>
            <w:hyperlink w:anchor="P4852" w:history="1">
              <w:r>
                <w:rPr>
                  <w:color w:val="0000FF"/>
                </w:rPr>
                <w:t>548</w:t>
              </w:r>
            </w:hyperlink>
          </w:p>
        </w:tc>
      </w:tr>
      <w:tr w:rsidR="0028507F">
        <w:tc>
          <w:tcPr>
            <w:tcW w:w="6907" w:type="dxa"/>
            <w:tcBorders>
              <w:top w:val="nil"/>
              <w:left w:val="nil"/>
              <w:bottom w:val="nil"/>
              <w:right w:val="nil"/>
            </w:tcBorders>
          </w:tcPr>
          <w:p w:rsidR="0028507F" w:rsidRDefault="0028507F">
            <w:pPr>
              <w:pStyle w:val="ConsPlusNormal"/>
              <w:ind w:left="283"/>
            </w:pPr>
            <w:r>
              <w:t>нормативно-технические</w:t>
            </w:r>
          </w:p>
        </w:tc>
        <w:tc>
          <w:tcPr>
            <w:tcW w:w="2154" w:type="dxa"/>
            <w:tcBorders>
              <w:top w:val="nil"/>
              <w:left w:val="nil"/>
              <w:bottom w:val="nil"/>
              <w:right w:val="nil"/>
            </w:tcBorders>
            <w:vAlign w:val="bottom"/>
          </w:tcPr>
          <w:p w:rsidR="0028507F" w:rsidRDefault="0028507F">
            <w:pPr>
              <w:pStyle w:val="ConsPlusNormal"/>
              <w:jc w:val="right"/>
            </w:pPr>
            <w:hyperlink w:anchor="P9794" w:history="1">
              <w:r>
                <w:rPr>
                  <w:color w:val="0000FF"/>
                </w:rPr>
                <w:t>1057</w:t>
              </w:r>
            </w:hyperlink>
          </w:p>
        </w:tc>
      </w:tr>
      <w:tr w:rsidR="0028507F">
        <w:tc>
          <w:tcPr>
            <w:tcW w:w="6907" w:type="dxa"/>
            <w:tcBorders>
              <w:top w:val="nil"/>
              <w:left w:val="nil"/>
              <w:bottom w:val="nil"/>
              <w:right w:val="nil"/>
            </w:tcBorders>
          </w:tcPr>
          <w:p w:rsidR="0028507F" w:rsidRDefault="0028507F">
            <w:pPr>
              <w:pStyle w:val="ConsPlusNormal"/>
              <w:ind w:left="283"/>
            </w:pPr>
            <w:r>
              <w:t>о передаче заказчику и строительным организациям градостроительной, проектной и проектно-изыскательской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340" w:history="1">
              <w:r>
                <w:rPr>
                  <w:color w:val="0000FF"/>
                </w:rPr>
                <w:t>595</w:t>
              </w:r>
            </w:hyperlink>
          </w:p>
        </w:tc>
      </w:tr>
      <w:tr w:rsidR="0028507F">
        <w:tc>
          <w:tcPr>
            <w:tcW w:w="6907" w:type="dxa"/>
            <w:tcBorders>
              <w:top w:val="nil"/>
              <w:left w:val="nil"/>
              <w:bottom w:val="nil"/>
              <w:right w:val="nil"/>
            </w:tcBorders>
          </w:tcPr>
          <w:p w:rsidR="0028507F" w:rsidRDefault="0028507F">
            <w:pPr>
              <w:pStyle w:val="ConsPlusNormal"/>
              <w:ind w:left="283"/>
            </w:pPr>
            <w:r>
              <w:t>о приостановке или прекращении выполнения инженерных изысканий и разработке проектной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273" w:history="1">
              <w:r>
                <w:rPr>
                  <w:color w:val="0000FF"/>
                </w:rPr>
                <w:t>588</w:t>
              </w:r>
            </w:hyperlink>
          </w:p>
        </w:tc>
      </w:tr>
      <w:tr w:rsidR="0028507F">
        <w:tc>
          <w:tcPr>
            <w:tcW w:w="6907" w:type="dxa"/>
            <w:tcBorders>
              <w:top w:val="nil"/>
              <w:left w:val="nil"/>
              <w:bottom w:val="nil"/>
              <w:right w:val="nil"/>
            </w:tcBorders>
          </w:tcPr>
          <w:p w:rsidR="0028507F" w:rsidRDefault="0028507F">
            <w:pPr>
              <w:pStyle w:val="ConsPlusNormal"/>
              <w:ind w:left="283"/>
            </w:pPr>
            <w:r>
              <w:t>об обследовании технического состояния зданий и сооружений для работ по капитальному ремонту или реконструкции</w:t>
            </w:r>
          </w:p>
        </w:tc>
        <w:tc>
          <w:tcPr>
            <w:tcW w:w="2154" w:type="dxa"/>
            <w:tcBorders>
              <w:top w:val="nil"/>
              <w:left w:val="nil"/>
              <w:bottom w:val="nil"/>
              <w:right w:val="nil"/>
            </w:tcBorders>
            <w:vAlign w:val="bottom"/>
          </w:tcPr>
          <w:p w:rsidR="0028507F" w:rsidRDefault="0028507F">
            <w:pPr>
              <w:pStyle w:val="ConsPlusNormal"/>
              <w:jc w:val="right"/>
            </w:pPr>
            <w:hyperlink w:anchor="P5391" w:history="1">
              <w:r>
                <w:rPr>
                  <w:color w:val="0000FF"/>
                </w:rPr>
                <w:t>600</w:t>
              </w:r>
            </w:hyperlink>
          </w:p>
        </w:tc>
      </w:tr>
      <w:tr w:rsidR="0028507F">
        <w:tc>
          <w:tcPr>
            <w:tcW w:w="6907" w:type="dxa"/>
            <w:tcBorders>
              <w:top w:val="nil"/>
              <w:left w:val="nil"/>
              <w:bottom w:val="nil"/>
              <w:right w:val="nil"/>
            </w:tcBorders>
          </w:tcPr>
          <w:p w:rsidR="0028507F" w:rsidRDefault="0028507F">
            <w:pPr>
              <w:pStyle w:val="ConsPlusNormal"/>
              <w:ind w:left="283"/>
            </w:pPr>
            <w:r>
              <w:t>общественных обсуждений, публичных слушаний по вопросам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902" w:history="1">
              <w:r>
                <w:rPr>
                  <w:color w:val="0000FF"/>
                </w:rPr>
                <w:t>552</w:t>
              </w:r>
            </w:hyperlink>
          </w:p>
        </w:tc>
      </w:tr>
      <w:tr w:rsidR="0028507F">
        <w:tc>
          <w:tcPr>
            <w:tcW w:w="6907" w:type="dxa"/>
            <w:tcBorders>
              <w:top w:val="nil"/>
              <w:left w:val="nil"/>
              <w:bottom w:val="nil"/>
              <w:right w:val="nil"/>
            </w:tcBorders>
          </w:tcPr>
          <w:p w:rsidR="0028507F" w:rsidRDefault="0028507F">
            <w:pPr>
              <w:pStyle w:val="ConsPlusNormal"/>
              <w:ind w:left="283"/>
            </w:pPr>
            <w:r>
              <w:t>охранные</w:t>
            </w:r>
          </w:p>
        </w:tc>
        <w:tc>
          <w:tcPr>
            <w:tcW w:w="2154" w:type="dxa"/>
            <w:tcBorders>
              <w:top w:val="nil"/>
              <w:left w:val="nil"/>
              <w:bottom w:val="nil"/>
              <w:right w:val="nil"/>
            </w:tcBorders>
            <w:vAlign w:val="bottom"/>
          </w:tcPr>
          <w:p w:rsidR="0028507F" w:rsidRDefault="0028507F">
            <w:pPr>
              <w:pStyle w:val="ConsPlusNormal"/>
              <w:jc w:val="right"/>
            </w:pPr>
            <w:hyperlink w:anchor="P9719" w:history="1">
              <w:r>
                <w:rPr>
                  <w:color w:val="0000FF"/>
                </w:rPr>
                <w:t>1045</w:t>
              </w:r>
            </w:hyperlink>
          </w:p>
        </w:tc>
      </w:tr>
      <w:tr w:rsidR="0028507F">
        <w:tc>
          <w:tcPr>
            <w:tcW w:w="6907" w:type="dxa"/>
            <w:tcBorders>
              <w:top w:val="nil"/>
              <w:left w:val="nil"/>
              <w:bottom w:val="nil"/>
              <w:right w:val="nil"/>
            </w:tcBorders>
          </w:tcPr>
          <w:p w:rsidR="0028507F" w:rsidRDefault="0028507F">
            <w:pPr>
              <w:pStyle w:val="ConsPlusNormal"/>
              <w:ind w:left="283"/>
            </w:pPr>
            <w:r>
              <w:t>патентные</w:t>
            </w:r>
          </w:p>
        </w:tc>
        <w:tc>
          <w:tcPr>
            <w:tcW w:w="2154" w:type="dxa"/>
            <w:tcBorders>
              <w:top w:val="nil"/>
              <w:left w:val="nil"/>
              <w:bottom w:val="nil"/>
              <w:right w:val="nil"/>
            </w:tcBorders>
            <w:vAlign w:val="bottom"/>
          </w:tcPr>
          <w:p w:rsidR="0028507F" w:rsidRDefault="0028507F">
            <w:pPr>
              <w:pStyle w:val="ConsPlusNormal"/>
              <w:jc w:val="right"/>
            </w:pPr>
            <w:hyperlink w:anchor="P9794" w:history="1">
              <w:r>
                <w:rPr>
                  <w:color w:val="0000FF"/>
                </w:rPr>
                <w:t>1057</w:t>
              </w:r>
            </w:hyperlink>
          </w:p>
        </w:tc>
      </w:tr>
      <w:tr w:rsidR="0028507F">
        <w:tc>
          <w:tcPr>
            <w:tcW w:w="6907" w:type="dxa"/>
            <w:tcBorders>
              <w:top w:val="nil"/>
              <w:left w:val="nil"/>
              <w:bottom w:val="nil"/>
              <w:right w:val="nil"/>
            </w:tcBorders>
          </w:tcPr>
          <w:p w:rsidR="0028507F" w:rsidRDefault="0028507F">
            <w:pPr>
              <w:pStyle w:val="ConsPlusNormal"/>
              <w:ind w:left="283"/>
            </w:pPr>
            <w:r>
              <w:t>по комплексному развитию территорий</w:t>
            </w:r>
          </w:p>
        </w:tc>
        <w:tc>
          <w:tcPr>
            <w:tcW w:w="2154" w:type="dxa"/>
            <w:tcBorders>
              <w:top w:val="nil"/>
              <w:left w:val="nil"/>
              <w:bottom w:val="nil"/>
              <w:right w:val="nil"/>
            </w:tcBorders>
            <w:vAlign w:val="bottom"/>
          </w:tcPr>
          <w:p w:rsidR="0028507F" w:rsidRDefault="0028507F">
            <w:pPr>
              <w:pStyle w:val="ConsPlusNormal"/>
              <w:jc w:val="right"/>
            </w:pPr>
            <w:hyperlink w:anchor="P4852" w:history="1">
              <w:r>
                <w:rPr>
                  <w:color w:val="0000FF"/>
                </w:rPr>
                <w:t>548</w:t>
              </w:r>
            </w:hyperlink>
          </w:p>
        </w:tc>
      </w:tr>
      <w:tr w:rsidR="0028507F">
        <w:tc>
          <w:tcPr>
            <w:tcW w:w="6907" w:type="dxa"/>
            <w:tcBorders>
              <w:top w:val="nil"/>
              <w:left w:val="nil"/>
              <w:bottom w:val="nil"/>
              <w:right w:val="nil"/>
            </w:tcBorders>
          </w:tcPr>
          <w:p w:rsidR="0028507F" w:rsidRDefault="0028507F">
            <w:pPr>
              <w:pStyle w:val="ConsPlusNormal"/>
              <w:ind w:left="283"/>
            </w:pPr>
            <w:r>
              <w:t>по контролю за соблюдением законодательства по градостроительной деятельности в организациях</w:t>
            </w:r>
          </w:p>
        </w:tc>
        <w:tc>
          <w:tcPr>
            <w:tcW w:w="2154" w:type="dxa"/>
            <w:tcBorders>
              <w:top w:val="nil"/>
              <w:left w:val="nil"/>
              <w:bottom w:val="nil"/>
              <w:right w:val="nil"/>
            </w:tcBorders>
            <w:vAlign w:val="bottom"/>
          </w:tcPr>
          <w:p w:rsidR="0028507F" w:rsidRDefault="0028507F">
            <w:pPr>
              <w:pStyle w:val="ConsPlusNormal"/>
              <w:jc w:val="right"/>
            </w:pPr>
            <w:hyperlink w:anchor="P4870" w:history="1">
              <w:r>
                <w:rPr>
                  <w:color w:val="0000FF"/>
                </w:rPr>
                <w:t>550</w:t>
              </w:r>
            </w:hyperlink>
          </w:p>
        </w:tc>
      </w:tr>
      <w:tr w:rsidR="0028507F">
        <w:tc>
          <w:tcPr>
            <w:tcW w:w="6907" w:type="dxa"/>
            <w:tcBorders>
              <w:top w:val="nil"/>
              <w:left w:val="nil"/>
              <w:bottom w:val="nil"/>
              <w:right w:val="nil"/>
            </w:tcBorders>
          </w:tcPr>
          <w:p w:rsidR="0028507F" w:rsidRDefault="0028507F">
            <w:pPr>
              <w:pStyle w:val="ConsPlusNormal"/>
              <w:ind w:left="283"/>
            </w:pPr>
            <w:r>
              <w:t>по обследованию технического состояния зданий и сооружений для работ по капитальному ремонту или реконструкции</w:t>
            </w:r>
          </w:p>
        </w:tc>
        <w:tc>
          <w:tcPr>
            <w:tcW w:w="2154" w:type="dxa"/>
            <w:tcBorders>
              <w:top w:val="nil"/>
              <w:left w:val="nil"/>
              <w:bottom w:val="nil"/>
              <w:right w:val="nil"/>
            </w:tcBorders>
            <w:vAlign w:val="bottom"/>
          </w:tcPr>
          <w:p w:rsidR="0028507F" w:rsidRDefault="0028507F">
            <w:pPr>
              <w:pStyle w:val="ConsPlusNormal"/>
              <w:jc w:val="right"/>
            </w:pPr>
            <w:hyperlink w:anchor="P5391" w:history="1">
              <w:r>
                <w:rPr>
                  <w:color w:val="0000FF"/>
                </w:rPr>
                <w:t>600</w:t>
              </w:r>
            </w:hyperlink>
          </w:p>
        </w:tc>
      </w:tr>
      <w:tr w:rsidR="0028507F">
        <w:tc>
          <w:tcPr>
            <w:tcW w:w="6907" w:type="dxa"/>
            <w:tcBorders>
              <w:top w:val="nil"/>
              <w:left w:val="nil"/>
              <w:bottom w:val="nil"/>
              <w:right w:val="nil"/>
            </w:tcBorders>
          </w:tcPr>
          <w:p w:rsidR="0028507F" w:rsidRDefault="0028507F">
            <w:pPr>
              <w:pStyle w:val="ConsPlusNormal"/>
              <w:ind w:left="283"/>
            </w:pPr>
            <w:r>
              <w:t>по осуществлению авторского надзора за строительством, реконструкцией, проведением работ по сохранению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488" w:history="1">
              <w:r>
                <w:rPr>
                  <w:color w:val="0000FF"/>
                </w:rPr>
                <w:t>610</w:t>
              </w:r>
            </w:hyperlink>
          </w:p>
        </w:tc>
      </w:tr>
      <w:tr w:rsidR="0028507F">
        <w:tc>
          <w:tcPr>
            <w:tcW w:w="6907" w:type="dxa"/>
            <w:tcBorders>
              <w:top w:val="nil"/>
              <w:left w:val="nil"/>
              <w:bottom w:val="nil"/>
              <w:right w:val="nil"/>
            </w:tcBorders>
          </w:tcPr>
          <w:p w:rsidR="0028507F" w:rsidRDefault="0028507F">
            <w:pPr>
              <w:pStyle w:val="ConsPlusNormal"/>
              <w:ind w:left="283"/>
            </w:pPr>
            <w:r>
              <w:t>по отнесению историко-культурных территорий к объектам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4707" w:history="1">
              <w:r>
                <w:rPr>
                  <w:color w:val="0000FF"/>
                </w:rPr>
                <w:t>532</w:t>
              </w:r>
            </w:hyperlink>
          </w:p>
        </w:tc>
      </w:tr>
      <w:tr w:rsidR="0028507F">
        <w:tc>
          <w:tcPr>
            <w:tcW w:w="6907" w:type="dxa"/>
            <w:tcBorders>
              <w:top w:val="nil"/>
              <w:left w:val="nil"/>
              <w:bottom w:val="nil"/>
              <w:right w:val="nil"/>
            </w:tcBorders>
          </w:tcPr>
          <w:p w:rsidR="0028507F" w:rsidRDefault="0028507F">
            <w:pPr>
              <w:pStyle w:val="ConsPlusNormal"/>
              <w:ind w:left="283"/>
            </w:pPr>
            <w:r>
              <w:t>по проведению мониторинга технического состояния зданий и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896" w:history="1">
              <w:r>
                <w:rPr>
                  <w:color w:val="0000FF"/>
                </w:rPr>
                <w:t>650</w:t>
              </w:r>
            </w:hyperlink>
          </w:p>
        </w:tc>
      </w:tr>
      <w:tr w:rsidR="0028507F">
        <w:tc>
          <w:tcPr>
            <w:tcW w:w="6907" w:type="dxa"/>
            <w:tcBorders>
              <w:top w:val="nil"/>
              <w:left w:val="nil"/>
              <w:bottom w:val="nil"/>
              <w:right w:val="nil"/>
            </w:tcBorders>
          </w:tcPr>
          <w:p w:rsidR="0028507F" w:rsidRDefault="0028507F">
            <w:pPr>
              <w:pStyle w:val="ConsPlusNormal"/>
              <w:ind w:left="283"/>
            </w:pPr>
            <w:r>
              <w:t>по разработке схем и проектов организации дорожного движения</w:t>
            </w:r>
          </w:p>
        </w:tc>
        <w:tc>
          <w:tcPr>
            <w:tcW w:w="2154" w:type="dxa"/>
            <w:tcBorders>
              <w:top w:val="nil"/>
              <w:left w:val="nil"/>
              <w:bottom w:val="nil"/>
              <w:right w:val="nil"/>
            </w:tcBorders>
            <w:vAlign w:val="bottom"/>
          </w:tcPr>
          <w:p w:rsidR="0028507F" w:rsidRDefault="0028507F">
            <w:pPr>
              <w:pStyle w:val="ConsPlusNormal"/>
              <w:jc w:val="right"/>
            </w:pPr>
            <w:hyperlink w:anchor="P4753" w:history="1">
              <w:r>
                <w:rPr>
                  <w:color w:val="0000FF"/>
                </w:rPr>
                <w:t>537</w:t>
              </w:r>
            </w:hyperlink>
          </w:p>
        </w:tc>
      </w:tr>
      <w:tr w:rsidR="0028507F">
        <w:tc>
          <w:tcPr>
            <w:tcW w:w="6907" w:type="dxa"/>
            <w:tcBorders>
              <w:top w:val="nil"/>
              <w:left w:val="nil"/>
              <w:bottom w:val="nil"/>
              <w:right w:val="nil"/>
            </w:tcBorders>
          </w:tcPr>
          <w:p w:rsidR="0028507F" w:rsidRDefault="0028507F">
            <w:pPr>
              <w:pStyle w:val="ConsPlusNormal"/>
              <w:ind w:left="283"/>
            </w:pPr>
            <w:r>
              <w:t xml:space="preserve">по результатам контрольных проверок объектов капитального </w:t>
            </w:r>
            <w:r>
              <w:lastRenderedPageBreak/>
              <w:t>строительства, капитального и текущего ремонта</w:t>
            </w:r>
          </w:p>
        </w:tc>
        <w:tc>
          <w:tcPr>
            <w:tcW w:w="2154" w:type="dxa"/>
            <w:tcBorders>
              <w:top w:val="nil"/>
              <w:left w:val="nil"/>
              <w:bottom w:val="nil"/>
              <w:right w:val="nil"/>
            </w:tcBorders>
            <w:vAlign w:val="bottom"/>
          </w:tcPr>
          <w:p w:rsidR="0028507F" w:rsidRDefault="0028507F">
            <w:pPr>
              <w:pStyle w:val="ConsPlusNormal"/>
              <w:jc w:val="right"/>
            </w:pPr>
            <w:hyperlink w:anchor="P5618" w:history="1">
              <w:r>
                <w:rPr>
                  <w:color w:val="0000FF"/>
                </w:rPr>
                <w:t>624</w:t>
              </w:r>
            </w:hyperlink>
          </w:p>
        </w:tc>
      </w:tr>
      <w:tr w:rsidR="0028507F">
        <w:tc>
          <w:tcPr>
            <w:tcW w:w="6907" w:type="dxa"/>
            <w:tcBorders>
              <w:top w:val="nil"/>
              <w:left w:val="nil"/>
              <w:bottom w:val="nil"/>
              <w:right w:val="nil"/>
            </w:tcBorders>
          </w:tcPr>
          <w:p w:rsidR="0028507F" w:rsidRDefault="0028507F">
            <w:pPr>
              <w:pStyle w:val="ConsPlusNormal"/>
              <w:ind w:left="283"/>
            </w:pPr>
            <w:r>
              <w:t>по утверждению архитектурно-градостроительных решений объектов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4735" w:history="1">
              <w:r>
                <w:rPr>
                  <w:color w:val="0000FF"/>
                </w:rPr>
                <w:t>535</w:t>
              </w:r>
            </w:hyperlink>
          </w:p>
        </w:tc>
      </w:tr>
      <w:tr w:rsidR="0028507F">
        <w:tc>
          <w:tcPr>
            <w:tcW w:w="6907" w:type="dxa"/>
            <w:tcBorders>
              <w:top w:val="nil"/>
              <w:left w:val="nil"/>
              <w:bottom w:val="nil"/>
              <w:right w:val="nil"/>
            </w:tcBorders>
          </w:tcPr>
          <w:p w:rsidR="0028507F" w:rsidRDefault="0028507F">
            <w:pPr>
              <w:pStyle w:val="ConsPlusNormal"/>
              <w:ind w:left="283"/>
            </w:pPr>
            <w:r>
              <w:t>по утверждению документации о градостроительном планировании развития территорий, поселений и их застройке</w:t>
            </w:r>
          </w:p>
        </w:tc>
        <w:tc>
          <w:tcPr>
            <w:tcW w:w="2154" w:type="dxa"/>
            <w:tcBorders>
              <w:top w:val="nil"/>
              <w:left w:val="nil"/>
              <w:bottom w:val="nil"/>
              <w:right w:val="nil"/>
            </w:tcBorders>
            <w:vAlign w:val="bottom"/>
          </w:tcPr>
          <w:p w:rsidR="0028507F" w:rsidRDefault="0028507F">
            <w:pPr>
              <w:pStyle w:val="ConsPlusNormal"/>
              <w:jc w:val="right"/>
            </w:pPr>
            <w:hyperlink w:anchor="P4893" w:history="1">
              <w:r>
                <w:rPr>
                  <w:color w:val="0000FF"/>
                </w:rPr>
                <w:t>551</w:t>
              </w:r>
            </w:hyperlink>
          </w:p>
        </w:tc>
      </w:tr>
      <w:tr w:rsidR="0028507F">
        <w:tc>
          <w:tcPr>
            <w:tcW w:w="6907" w:type="dxa"/>
            <w:tcBorders>
              <w:top w:val="nil"/>
              <w:left w:val="nil"/>
              <w:bottom w:val="nil"/>
              <w:right w:val="nil"/>
            </w:tcBorders>
          </w:tcPr>
          <w:p w:rsidR="0028507F" w:rsidRDefault="0028507F">
            <w:pPr>
              <w:pStyle w:val="ConsPlusNormal"/>
              <w:ind w:left="283"/>
            </w:pPr>
            <w:r>
              <w:t>правоустанавливающие для ввода объекта в эксплуатацию</w:t>
            </w:r>
          </w:p>
        </w:tc>
        <w:tc>
          <w:tcPr>
            <w:tcW w:w="2154" w:type="dxa"/>
            <w:tcBorders>
              <w:top w:val="nil"/>
              <w:left w:val="nil"/>
              <w:bottom w:val="nil"/>
              <w:right w:val="nil"/>
            </w:tcBorders>
            <w:vAlign w:val="bottom"/>
          </w:tcPr>
          <w:p w:rsidR="0028507F" w:rsidRDefault="0028507F">
            <w:pPr>
              <w:pStyle w:val="ConsPlusNormal"/>
              <w:jc w:val="right"/>
            </w:pPr>
            <w:hyperlink w:anchor="P5609" w:history="1">
              <w:r>
                <w:rPr>
                  <w:color w:val="0000FF"/>
                </w:rPr>
                <w:t>623</w:t>
              </w:r>
            </w:hyperlink>
          </w:p>
        </w:tc>
      </w:tr>
      <w:tr w:rsidR="0028507F">
        <w:tc>
          <w:tcPr>
            <w:tcW w:w="6907" w:type="dxa"/>
            <w:tcBorders>
              <w:top w:val="nil"/>
              <w:left w:val="nil"/>
              <w:bottom w:val="nil"/>
              <w:right w:val="nil"/>
            </w:tcBorders>
          </w:tcPr>
          <w:p w:rsidR="0028507F" w:rsidRDefault="0028507F">
            <w:pPr>
              <w:pStyle w:val="ConsPlusNormal"/>
              <w:ind w:left="283"/>
            </w:pPr>
            <w:r>
              <w:t>проверок лицензиата</w:t>
            </w:r>
          </w:p>
        </w:tc>
        <w:tc>
          <w:tcPr>
            <w:tcW w:w="2154" w:type="dxa"/>
            <w:tcBorders>
              <w:top w:val="nil"/>
              <w:left w:val="nil"/>
              <w:bottom w:val="nil"/>
              <w:right w:val="nil"/>
            </w:tcBorders>
            <w:vAlign w:val="bottom"/>
          </w:tcPr>
          <w:p w:rsidR="0028507F" w:rsidRDefault="0028507F">
            <w:pPr>
              <w:pStyle w:val="ConsPlusNormal"/>
              <w:jc w:val="right"/>
            </w:pPr>
            <w:hyperlink w:anchor="P4949" w:history="1">
              <w:r>
                <w:rPr>
                  <w:color w:val="0000FF"/>
                </w:rPr>
                <w:t>557</w:t>
              </w:r>
            </w:hyperlink>
          </w:p>
        </w:tc>
      </w:tr>
      <w:tr w:rsidR="0028507F">
        <w:tc>
          <w:tcPr>
            <w:tcW w:w="6907" w:type="dxa"/>
            <w:tcBorders>
              <w:top w:val="nil"/>
              <w:left w:val="nil"/>
              <w:bottom w:val="nil"/>
              <w:right w:val="nil"/>
            </w:tcBorders>
          </w:tcPr>
          <w:p w:rsidR="0028507F" w:rsidRDefault="0028507F">
            <w:pPr>
              <w:pStyle w:val="ConsPlusNormal"/>
              <w:ind w:left="283"/>
            </w:pPr>
            <w:r>
              <w:t>руководящие по защите информации</w:t>
            </w:r>
          </w:p>
        </w:tc>
        <w:tc>
          <w:tcPr>
            <w:tcW w:w="2154" w:type="dxa"/>
            <w:tcBorders>
              <w:top w:val="nil"/>
              <w:left w:val="nil"/>
              <w:bottom w:val="nil"/>
              <w:right w:val="nil"/>
            </w:tcBorders>
            <w:vAlign w:val="bottom"/>
          </w:tcPr>
          <w:p w:rsidR="0028507F" w:rsidRDefault="0028507F">
            <w:pPr>
              <w:pStyle w:val="ConsPlusNormal"/>
              <w:jc w:val="right"/>
            </w:pPr>
            <w:hyperlink w:anchor="P1877" w:history="1">
              <w:r>
                <w:rPr>
                  <w:color w:val="0000FF"/>
                </w:rPr>
                <w:t>160</w:t>
              </w:r>
            </w:hyperlink>
          </w:p>
        </w:tc>
      </w:tr>
      <w:tr w:rsidR="0028507F">
        <w:tc>
          <w:tcPr>
            <w:tcW w:w="6907" w:type="dxa"/>
            <w:tcBorders>
              <w:top w:val="nil"/>
              <w:left w:val="nil"/>
              <w:bottom w:val="nil"/>
              <w:right w:val="nil"/>
            </w:tcBorders>
          </w:tcPr>
          <w:p w:rsidR="0028507F" w:rsidRDefault="0028507F">
            <w:pPr>
              <w:pStyle w:val="ConsPlusNormal"/>
              <w:ind w:left="283"/>
            </w:pPr>
            <w:r>
              <w:t>строительного контроля</w:t>
            </w:r>
          </w:p>
        </w:tc>
        <w:tc>
          <w:tcPr>
            <w:tcW w:w="2154" w:type="dxa"/>
            <w:tcBorders>
              <w:top w:val="nil"/>
              <w:left w:val="nil"/>
              <w:bottom w:val="nil"/>
              <w:right w:val="nil"/>
            </w:tcBorders>
            <w:vAlign w:val="bottom"/>
          </w:tcPr>
          <w:p w:rsidR="0028507F" w:rsidRDefault="0028507F">
            <w:pPr>
              <w:pStyle w:val="ConsPlusNormal"/>
              <w:jc w:val="right"/>
            </w:pPr>
            <w:hyperlink w:anchor="P5920" w:history="1">
              <w:r>
                <w:rPr>
                  <w:color w:val="0000FF"/>
                </w:rPr>
                <w:t>651</w:t>
              </w:r>
            </w:hyperlink>
            <w:r>
              <w:t xml:space="preserve">, </w:t>
            </w:r>
            <w:hyperlink w:anchor="P5887" w:history="1">
              <w:r>
                <w:rPr>
                  <w:color w:val="0000FF"/>
                </w:rPr>
                <w:t>649</w:t>
              </w:r>
            </w:hyperlink>
          </w:p>
        </w:tc>
      </w:tr>
      <w:tr w:rsidR="0028507F">
        <w:tc>
          <w:tcPr>
            <w:tcW w:w="6907" w:type="dxa"/>
            <w:tcBorders>
              <w:top w:val="nil"/>
              <w:left w:val="nil"/>
              <w:bottom w:val="nil"/>
              <w:right w:val="nil"/>
            </w:tcBorders>
          </w:tcPr>
          <w:p w:rsidR="0028507F" w:rsidRDefault="0028507F">
            <w:pPr>
              <w:pStyle w:val="ConsPlusNormal"/>
              <w:ind w:left="283"/>
            </w:pPr>
            <w:r>
              <w:t>технической инвентаризации на объекты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833" w:history="1">
              <w:r>
                <w:rPr>
                  <w:color w:val="0000FF"/>
                </w:rPr>
                <w:t>643</w:t>
              </w:r>
            </w:hyperlink>
          </w:p>
        </w:tc>
      </w:tr>
      <w:tr w:rsidR="0028507F">
        <w:tc>
          <w:tcPr>
            <w:tcW w:w="6907" w:type="dxa"/>
            <w:tcBorders>
              <w:top w:val="nil"/>
              <w:left w:val="nil"/>
              <w:bottom w:val="nil"/>
              <w:right w:val="nil"/>
            </w:tcBorders>
          </w:tcPr>
          <w:p w:rsidR="0028507F" w:rsidRDefault="0028507F">
            <w:pPr>
              <w:pStyle w:val="ConsPlusNormal"/>
              <w:ind w:left="283"/>
            </w:pPr>
            <w:r>
              <w:t>эксплуатационные</w:t>
            </w:r>
          </w:p>
        </w:tc>
        <w:tc>
          <w:tcPr>
            <w:tcW w:w="2154" w:type="dxa"/>
            <w:tcBorders>
              <w:top w:val="nil"/>
              <w:left w:val="nil"/>
              <w:bottom w:val="nil"/>
              <w:right w:val="nil"/>
            </w:tcBorders>
            <w:vAlign w:val="bottom"/>
          </w:tcPr>
          <w:p w:rsidR="0028507F" w:rsidRDefault="0028507F">
            <w:pPr>
              <w:pStyle w:val="ConsPlusNormal"/>
              <w:jc w:val="right"/>
            </w:pPr>
            <w:hyperlink w:anchor="P9653" w:history="1">
              <w:r>
                <w:rPr>
                  <w:color w:val="0000FF"/>
                </w:rPr>
                <w:t>1034</w:t>
              </w:r>
            </w:hyperlink>
          </w:p>
        </w:tc>
      </w:tr>
      <w:tr w:rsidR="0028507F">
        <w:tc>
          <w:tcPr>
            <w:tcW w:w="6907" w:type="dxa"/>
            <w:tcBorders>
              <w:top w:val="nil"/>
              <w:left w:val="nil"/>
              <w:bottom w:val="nil"/>
              <w:right w:val="nil"/>
            </w:tcBorders>
          </w:tcPr>
          <w:p w:rsidR="0028507F" w:rsidRDefault="0028507F">
            <w:pPr>
              <w:pStyle w:val="ConsPlusNormal"/>
              <w:outlineLvl w:val="2"/>
            </w:pPr>
            <w:r>
              <w:t>ДОНЕСЕНИЯ: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об опасных гидрометеорологических явлениях</w:t>
            </w:r>
          </w:p>
        </w:tc>
        <w:tc>
          <w:tcPr>
            <w:tcW w:w="2154" w:type="dxa"/>
            <w:tcBorders>
              <w:top w:val="nil"/>
              <w:left w:val="nil"/>
              <w:bottom w:val="nil"/>
              <w:right w:val="nil"/>
            </w:tcBorders>
            <w:vAlign w:val="bottom"/>
          </w:tcPr>
          <w:p w:rsidR="0028507F" w:rsidRDefault="0028507F">
            <w:pPr>
              <w:pStyle w:val="ConsPlusNormal"/>
              <w:jc w:val="right"/>
            </w:pPr>
            <w:hyperlink w:anchor="P7462" w:history="1">
              <w:r>
                <w:rPr>
                  <w:color w:val="0000FF"/>
                </w:rPr>
                <w:t>799</w:t>
              </w:r>
            </w:hyperlink>
          </w:p>
        </w:tc>
      </w:tr>
      <w:tr w:rsidR="0028507F">
        <w:tc>
          <w:tcPr>
            <w:tcW w:w="6907" w:type="dxa"/>
            <w:tcBorders>
              <w:top w:val="nil"/>
              <w:left w:val="nil"/>
              <w:bottom w:val="nil"/>
              <w:right w:val="nil"/>
            </w:tcBorders>
          </w:tcPr>
          <w:p w:rsidR="0028507F" w:rsidRDefault="0028507F">
            <w:pPr>
              <w:pStyle w:val="ConsPlusNormal"/>
              <w:outlineLvl w:val="2"/>
            </w:pPr>
            <w:r>
              <w:t>ДОПОЛНЕНИЯ: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техническим заданиям на опытно-конструкторские работы, составные части опытно-конструкторских работ, разработку эскизных проектов, технических проектов и других видов работ</w:t>
            </w:r>
          </w:p>
        </w:tc>
        <w:tc>
          <w:tcPr>
            <w:tcW w:w="2154" w:type="dxa"/>
            <w:tcBorders>
              <w:top w:val="nil"/>
              <w:left w:val="nil"/>
              <w:bottom w:val="nil"/>
              <w:right w:val="nil"/>
            </w:tcBorders>
            <w:vAlign w:val="bottom"/>
          </w:tcPr>
          <w:p w:rsidR="0028507F" w:rsidRDefault="0028507F">
            <w:pPr>
              <w:pStyle w:val="ConsPlusNormal"/>
              <w:jc w:val="right"/>
            </w:pPr>
            <w:hyperlink w:anchor="P2147" w:history="1">
              <w:r>
                <w:rPr>
                  <w:color w:val="0000FF"/>
                </w:rPr>
                <w:t>191</w:t>
              </w:r>
            </w:hyperlink>
          </w:p>
        </w:tc>
      </w:tr>
      <w:tr w:rsidR="0028507F">
        <w:tc>
          <w:tcPr>
            <w:tcW w:w="6907" w:type="dxa"/>
            <w:tcBorders>
              <w:top w:val="nil"/>
              <w:left w:val="nil"/>
              <w:bottom w:val="nil"/>
              <w:right w:val="nil"/>
            </w:tcBorders>
          </w:tcPr>
          <w:p w:rsidR="0028507F" w:rsidRDefault="0028507F">
            <w:pPr>
              <w:pStyle w:val="ConsPlusNormal"/>
              <w:outlineLvl w:val="2"/>
            </w:pPr>
            <w:r>
              <w:t>ЖАЛОБЫ: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договорам о залоге, предоставлении права на использование результатов интеллектуальной деятельности, средства индивидуализации</w:t>
            </w:r>
          </w:p>
        </w:tc>
        <w:tc>
          <w:tcPr>
            <w:tcW w:w="2154" w:type="dxa"/>
            <w:tcBorders>
              <w:top w:val="nil"/>
              <w:left w:val="nil"/>
              <w:bottom w:val="nil"/>
              <w:right w:val="nil"/>
            </w:tcBorders>
            <w:vAlign w:val="bottom"/>
          </w:tcPr>
          <w:p w:rsidR="0028507F" w:rsidRDefault="0028507F">
            <w:pPr>
              <w:pStyle w:val="ConsPlusNormal"/>
              <w:jc w:val="right"/>
            </w:pPr>
            <w:hyperlink w:anchor="P9762" w:history="1">
              <w:r>
                <w:rPr>
                  <w:color w:val="0000FF"/>
                </w:rPr>
                <w:t>1052</w:t>
              </w:r>
            </w:hyperlink>
          </w:p>
        </w:tc>
      </w:tr>
      <w:tr w:rsidR="0028507F">
        <w:tc>
          <w:tcPr>
            <w:tcW w:w="6907" w:type="dxa"/>
            <w:tcBorders>
              <w:top w:val="nil"/>
              <w:left w:val="nil"/>
              <w:bottom w:val="nil"/>
              <w:right w:val="nil"/>
            </w:tcBorders>
          </w:tcPr>
          <w:p w:rsidR="0028507F" w:rsidRDefault="0028507F">
            <w:pPr>
              <w:pStyle w:val="ConsPlusNormal"/>
              <w:ind w:left="283"/>
            </w:pPr>
            <w:r>
              <w:t>к договорам о переходе исключительного права на объекты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768" w:history="1">
              <w:r>
                <w:rPr>
                  <w:color w:val="0000FF"/>
                </w:rPr>
                <w:t>1053</w:t>
              </w:r>
            </w:hyperlink>
          </w:p>
        </w:tc>
      </w:tr>
      <w:tr w:rsidR="0028507F">
        <w:tc>
          <w:tcPr>
            <w:tcW w:w="6907" w:type="dxa"/>
            <w:tcBorders>
              <w:top w:val="nil"/>
              <w:left w:val="nil"/>
              <w:bottom w:val="nil"/>
              <w:right w:val="nil"/>
            </w:tcBorders>
          </w:tcPr>
          <w:p w:rsidR="0028507F" w:rsidRDefault="0028507F">
            <w:pPr>
              <w:pStyle w:val="ConsPlusNormal"/>
              <w:ind w:left="283"/>
            </w:pPr>
            <w:r>
              <w:t>к заявкам на выдачу патентов Российской Федерации на изобретение</w:t>
            </w:r>
          </w:p>
        </w:tc>
        <w:tc>
          <w:tcPr>
            <w:tcW w:w="2154" w:type="dxa"/>
            <w:tcBorders>
              <w:top w:val="nil"/>
              <w:left w:val="nil"/>
              <w:bottom w:val="nil"/>
              <w:right w:val="nil"/>
            </w:tcBorders>
            <w:vAlign w:val="bottom"/>
          </w:tcPr>
          <w:p w:rsidR="0028507F" w:rsidRDefault="0028507F">
            <w:pPr>
              <w:pStyle w:val="ConsPlusNormal"/>
              <w:jc w:val="right"/>
            </w:pPr>
            <w:hyperlink w:anchor="P9593" w:history="1">
              <w:r>
                <w:rPr>
                  <w:color w:val="0000FF"/>
                </w:rPr>
                <w:t>1024</w:t>
              </w:r>
            </w:hyperlink>
          </w:p>
        </w:tc>
      </w:tr>
      <w:tr w:rsidR="0028507F">
        <w:tc>
          <w:tcPr>
            <w:tcW w:w="6907" w:type="dxa"/>
            <w:tcBorders>
              <w:top w:val="nil"/>
              <w:left w:val="nil"/>
              <w:bottom w:val="nil"/>
              <w:right w:val="nil"/>
            </w:tcBorders>
          </w:tcPr>
          <w:p w:rsidR="0028507F" w:rsidRDefault="0028507F">
            <w:pPr>
              <w:pStyle w:val="ConsPlusNormal"/>
              <w:ind w:left="283"/>
            </w:pPr>
            <w:r>
              <w:t>к заявкам на выдачу патентов Российской Федерации на полезную модель</w:t>
            </w:r>
          </w:p>
        </w:tc>
        <w:tc>
          <w:tcPr>
            <w:tcW w:w="2154" w:type="dxa"/>
            <w:tcBorders>
              <w:top w:val="nil"/>
              <w:left w:val="nil"/>
              <w:bottom w:val="nil"/>
              <w:right w:val="nil"/>
            </w:tcBorders>
            <w:vAlign w:val="bottom"/>
          </w:tcPr>
          <w:p w:rsidR="0028507F" w:rsidRDefault="0028507F">
            <w:pPr>
              <w:pStyle w:val="ConsPlusNormal"/>
              <w:jc w:val="right"/>
            </w:pPr>
            <w:hyperlink w:anchor="P9605" w:history="1">
              <w:r>
                <w:rPr>
                  <w:color w:val="0000FF"/>
                </w:rPr>
                <w:t>1026</w:t>
              </w:r>
            </w:hyperlink>
          </w:p>
        </w:tc>
      </w:tr>
      <w:tr w:rsidR="0028507F">
        <w:tc>
          <w:tcPr>
            <w:tcW w:w="6907" w:type="dxa"/>
            <w:tcBorders>
              <w:top w:val="nil"/>
              <w:left w:val="nil"/>
              <w:bottom w:val="nil"/>
              <w:right w:val="nil"/>
            </w:tcBorders>
          </w:tcPr>
          <w:p w:rsidR="0028507F" w:rsidRDefault="0028507F">
            <w:pPr>
              <w:pStyle w:val="ConsPlusNormal"/>
              <w:ind w:left="283"/>
            </w:pPr>
            <w:r>
              <w:t>к заявкам на выдачу патентов Российской Федерации на промышленный образец</w:t>
            </w:r>
          </w:p>
        </w:tc>
        <w:tc>
          <w:tcPr>
            <w:tcW w:w="2154" w:type="dxa"/>
            <w:tcBorders>
              <w:top w:val="nil"/>
              <w:left w:val="nil"/>
              <w:bottom w:val="nil"/>
              <w:right w:val="nil"/>
            </w:tcBorders>
            <w:vAlign w:val="bottom"/>
          </w:tcPr>
          <w:p w:rsidR="0028507F" w:rsidRDefault="0028507F">
            <w:pPr>
              <w:pStyle w:val="ConsPlusNormal"/>
              <w:jc w:val="right"/>
            </w:pPr>
            <w:hyperlink w:anchor="P9617" w:history="1">
              <w:r>
                <w:rPr>
                  <w:color w:val="0000FF"/>
                </w:rPr>
                <w:t>1028</w:t>
              </w:r>
            </w:hyperlink>
          </w:p>
        </w:tc>
      </w:tr>
      <w:tr w:rsidR="0028507F">
        <w:tc>
          <w:tcPr>
            <w:tcW w:w="6907" w:type="dxa"/>
            <w:tcBorders>
              <w:top w:val="nil"/>
              <w:left w:val="nil"/>
              <w:bottom w:val="nil"/>
              <w:right w:val="nil"/>
            </w:tcBorders>
          </w:tcPr>
          <w:p w:rsidR="0028507F" w:rsidRDefault="0028507F">
            <w:pPr>
              <w:pStyle w:val="ConsPlusNormal"/>
              <w:ind w:left="283"/>
            </w:pPr>
            <w:r>
              <w:t>к заявкам на регистрацию наименования места происхождения товара</w:t>
            </w:r>
          </w:p>
        </w:tc>
        <w:tc>
          <w:tcPr>
            <w:tcW w:w="2154" w:type="dxa"/>
            <w:tcBorders>
              <w:top w:val="nil"/>
              <w:left w:val="nil"/>
              <w:bottom w:val="nil"/>
              <w:right w:val="nil"/>
            </w:tcBorders>
            <w:vAlign w:val="bottom"/>
          </w:tcPr>
          <w:p w:rsidR="0028507F" w:rsidRDefault="0028507F">
            <w:pPr>
              <w:pStyle w:val="ConsPlusNormal"/>
              <w:jc w:val="right"/>
            </w:pPr>
            <w:hyperlink w:anchor="P9647" w:history="1">
              <w:r>
                <w:rPr>
                  <w:color w:val="0000FF"/>
                </w:rPr>
                <w:t>1033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регистрацию товарного знака и знака обслуживания</w:t>
            </w:r>
          </w:p>
        </w:tc>
        <w:tc>
          <w:tcPr>
            <w:tcW w:w="2154" w:type="dxa"/>
            <w:tcBorders>
              <w:top w:val="nil"/>
              <w:left w:val="nil"/>
              <w:bottom w:val="nil"/>
              <w:right w:val="nil"/>
            </w:tcBorders>
            <w:vAlign w:val="bottom"/>
          </w:tcPr>
          <w:p w:rsidR="0028507F" w:rsidRDefault="0028507F">
            <w:pPr>
              <w:pStyle w:val="ConsPlusNormal"/>
              <w:jc w:val="right"/>
            </w:pPr>
            <w:hyperlink w:anchor="P9629" w:history="1">
              <w:r>
                <w:rPr>
                  <w:color w:val="0000FF"/>
                </w:rPr>
                <w:t>1030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неправомерность действия органов по сертификации и аккредитации испытательных лабораторий (центров)</w:t>
            </w:r>
          </w:p>
        </w:tc>
        <w:tc>
          <w:tcPr>
            <w:tcW w:w="2154" w:type="dxa"/>
            <w:tcBorders>
              <w:top w:val="nil"/>
              <w:left w:val="nil"/>
              <w:bottom w:val="nil"/>
              <w:right w:val="nil"/>
            </w:tcBorders>
            <w:vAlign w:val="bottom"/>
          </w:tcPr>
          <w:p w:rsidR="0028507F" w:rsidRDefault="0028507F">
            <w:pPr>
              <w:pStyle w:val="ConsPlusNormal"/>
              <w:jc w:val="right"/>
            </w:pPr>
            <w:hyperlink w:anchor="P8669" w:history="1">
              <w:r>
                <w:rPr>
                  <w:color w:val="0000FF"/>
                </w:rPr>
                <w:t>926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на решения органов государственной власти в сфере технического </w:t>
            </w:r>
            <w:r>
              <w:lastRenderedPageBreak/>
              <w:t>регулирования и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96" w:history="1">
              <w:r>
                <w:rPr>
                  <w:color w:val="0000FF"/>
                </w:rPr>
                <w:t>892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Государственного реестра охраняемых селекционных достижений</w:t>
            </w:r>
          </w:p>
        </w:tc>
        <w:tc>
          <w:tcPr>
            <w:tcW w:w="2154" w:type="dxa"/>
            <w:tcBorders>
              <w:top w:val="nil"/>
              <w:left w:val="nil"/>
              <w:bottom w:val="nil"/>
              <w:right w:val="nil"/>
            </w:tcBorders>
            <w:vAlign w:val="bottom"/>
          </w:tcPr>
          <w:p w:rsidR="0028507F" w:rsidRDefault="0028507F">
            <w:pPr>
              <w:pStyle w:val="ConsPlusNormal"/>
              <w:jc w:val="right"/>
            </w:pPr>
            <w:hyperlink w:anchor="P9689" w:history="1">
              <w:r>
                <w:rPr>
                  <w:color w:val="0000FF"/>
                </w:rPr>
                <w:t>1040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Государственного реестра селекционных достижений допущенных к использованию</w:t>
            </w:r>
          </w:p>
        </w:tc>
        <w:tc>
          <w:tcPr>
            <w:tcW w:w="2154" w:type="dxa"/>
            <w:tcBorders>
              <w:top w:val="nil"/>
              <w:left w:val="nil"/>
              <w:bottom w:val="nil"/>
              <w:right w:val="nil"/>
            </w:tcBorders>
            <w:vAlign w:val="bottom"/>
          </w:tcPr>
          <w:p w:rsidR="0028507F" w:rsidRDefault="0028507F">
            <w:pPr>
              <w:pStyle w:val="ConsPlusNormal"/>
              <w:jc w:val="right"/>
            </w:pPr>
            <w:hyperlink w:anchor="P9695" w:history="1">
              <w:r>
                <w:rPr>
                  <w:color w:val="0000FF"/>
                </w:rPr>
                <w:t>1041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государственной регистрации продления, восстановления, досрочного прекращения срока действия исключительного права на объекты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782" w:history="1">
              <w:r>
                <w:rPr>
                  <w:color w:val="0000FF"/>
                </w:rPr>
                <w:t>1055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государственной регистрации сделок, предусматривающих использование единых технологий гражданского назначения на территориях иностранных государств, изменений и расторжения зарегистрированной сделки</w:t>
            </w:r>
          </w:p>
        </w:tc>
        <w:tc>
          <w:tcPr>
            <w:tcW w:w="2154" w:type="dxa"/>
            <w:tcBorders>
              <w:top w:val="nil"/>
              <w:left w:val="nil"/>
              <w:bottom w:val="nil"/>
              <w:right w:val="nil"/>
            </w:tcBorders>
            <w:vAlign w:val="bottom"/>
          </w:tcPr>
          <w:p w:rsidR="0028507F" w:rsidRDefault="0028507F">
            <w:pPr>
              <w:pStyle w:val="ConsPlusNormal"/>
              <w:jc w:val="right"/>
            </w:pPr>
            <w:hyperlink w:anchor="P9775" w:history="1">
              <w:r>
                <w:rPr>
                  <w:color w:val="0000FF"/>
                </w:rPr>
                <w:t>1054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Перечня общеизвестных в Российской Федерации товарных знаков</w:t>
            </w:r>
          </w:p>
        </w:tc>
        <w:tc>
          <w:tcPr>
            <w:tcW w:w="2154" w:type="dxa"/>
            <w:tcBorders>
              <w:top w:val="nil"/>
              <w:left w:val="nil"/>
              <w:bottom w:val="nil"/>
              <w:right w:val="nil"/>
            </w:tcBorders>
            <w:vAlign w:val="bottom"/>
          </w:tcPr>
          <w:p w:rsidR="0028507F" w:rsidRDefault="0028507F">
            <w:pPr>
              <w:pStyle w:val="ConsPlusNormal"/>
              <w:jc w:val="right"/>
            </w:pPr>
            <w:hyperlink w:anchor="P9635" w:history="1">
              <w:r>
                <w:rPr>
                  <w:color w:val="0000FF"/>
                </w:rPr>
                <w:t>1031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Реестра возражений и заявлений, связанных с оспариванием и признанием недействительным предоставления правовой охраны объектам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671" w:history="1">
              <w:r>
                <w:rPr>
                  <w:color w:val="0000FF"/>
                </w:rPr>
                <w:t>1037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Реестра патентных поверенных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737" w:history="1">
              <w:r>
                <w:rPr>
                  <w:color w:val="0000FF"/>
                </w:rPr>
                <w:t>1048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Реестра программ для электронных вычислительных машин</w:t>
            </w:r>
          </w:p>
        </w:tc>
        <w:tc>
          <w:tcPr>
            <w:tcW w:w="2154" w:type="dxa"/>
            <w:tcBorders>
              <w:top w:val="nil"/>
              <w:left w:val="nil"/>
              <w:bottom w:val="nil"/>
              <w:right w:val="nil"/>
            </w:tcBorders>
            <w:vAlign w:val="bottom"/>
          </w:tcPr>
          <w:p w:rsidR="0028507F" w:rsidRDefault="0028507F">
            <w:pPr>
              <w:pStyle w:val="ConsPlusNormal"/>
              <w:jc w:val="right"/>
            </w:pPr>
            <w:hyperlink w:anchor="P9653" w:history="1">
              <w:r>
                <w:rPr>
                  <w:color w:val="0000FF"/>
                </w:rPr>
                <w:t>1034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Реестра топологий интегральных микросхем</w:t>
            </w:r>
          </w:p>
        </w:tc>
        <w:tc>
          <w:tcPr>
            <w:tcW w:w="2154" w:type="dxa"/>
            <w:tcBorders>
              <w:top w:val="nil"/>
              <w:left w:val="nil"/>
              <w:bottom w:val="nil"/>
              <w:right w:val="nil"/>
            </w:tcBorders>
            <w:vAlign w:val="bottom"/>
          </w:tcPr>
          <w:p w:rsidR="0028507F" w:rsidRDefault="0028507F">
            <w:pPr>
              <w:pStyle w:val="ConsPlusNormal"/>
              <w:jc w:val="right"/>
            </w:pPr>
            <w:hyperlink w:anchor="P9665" w:history="1">
              <w:r>
                <w:rPr>
                  <w:color w:val="0000FF"/>
                </w:rPr>
                <w:t>1036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реестров баз данных</w:t>
            </w:r>
          </w:p>
        </w:tc>
        <w:tc>
          <w:tcPr>
            <w:tcW w:w="2154" w:type="dxa"/>
            <w:tcBorders>
              <w:top w:val="nil"/>
              <w:left w:val="nil"/>
              <w:bottom w:val="nil"/>
              <w:right w:val="nil"/>
            </w:tcBorders>
            <w:vAlign w:val="bottom"/>
          </w:tcPr>
          <w:p w:rsidR="0028507F" w:rsidRDefault="0028507F">
            <w:pPr>
              <w:pStyle w:val="ConsPlusNormal"/>
              <w:jc w:val="right"/>
            </w:pPr>
            <w:hyperlink w:anchor="P9659" w:history="1">
              <w:r>
                <w:rPr>
                  <w:color w:val="0000FF"/>
                </w:rPr>
                <w:t>1035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реестров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0" w:history="1">
              <w:r>
                <w:rPr>
                  <w:color w:val="0000FF"/>
                </w:rPr>
                <w:t>1063</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ЖУРНАЛЫ: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авторского надзора за строительством, реконструкцией, проведением работ по сохранению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488" w:history="1">
              <w:r>
                <w:rPr>
                  <w:color w:val="0000FF"/>
                </w:rPr>
                <w:t>610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браковки (выбраковки) продукции</w:t>
            </w:r>
          </w:p>
        </w:tc>
        <w:tc>
          <w:tcPr>
            <w:tcW w:w="2154" w:type="dxa"/>
            <w:tcBorders>
              <w:top w:val="nil"/>
              <w:left w:val="nil"/>
              <w:bottom w:val="nil"/>
              <w:right w:val="nil"/>
            </w:tcBorders>
            <w:vAlign w:val="bottom"/>
          </w:tcPr>
          <w:p w:rsidR="0028507F" w:rsidRDefault="0028507F">
            <w:pPr>
              <w:pStyle w:val="ConsPlusNormal"/>
              <w:jc w:val="right"/>
            </w:pPr>
            <w:hyperlink w:anchor="P4016" w:history="1">
              <w:r>
                <w:rPr>
                  <w:color w:val="0000FF"/>
                </w:rPr>
                <w:t>437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входного учета и контроля качества строительных конструкций</w:t>
            </w:r>
          </w:p>
        </w:tc>
        <w:tc>
          <w:tcPr>
            <w:tcW w:w="2154" w:type="dxa"/>
            <w:tcBorders>
              <w:top w:val="nil"/>
              <w:left w:val="nil"/>
              <w:bottom w:val="nil"/>
              <w:right w:val="nil"/>
            </w:tcBorders>
            <w:vAlign w:val="bottom"/>
          </w:tcPr>
          <w:p w:rsidR="0028507F" w:rsidRDefault="0028507F">
            <w:pPr>
              <w:pStyle w:val="ConsPlusNormal"/>
              <w:jc w:val="right"/>
            </w:pPr>
            <w:hyperlink w:anchor="P5535" w:history="1">
              <w:r>
                <w:rPr>
                  <w:color w:val="0000FF"/>
                </w:rPr>
                <w:t>615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выдачи дипломов доктора наук, кандидата наук, аттестатов профессора, доцента, свидетельств о признании ученой степени, ученого звания, полученных в иностранном государстве, их дубликатов</w:t>
            </w:r>
          </w:p>
        </w:tc>
        <w:tc>
          <w:tcPr>
            <w:tcW w:w="2154" w:type="dxa"/>
            <w:tcBorders>
              <w:top w:val="nil"/>
              <w:left w:val="nil"/>
              <w:bottom w:val="nil"/>
              <w:right w:val="nil"/>
            </w:tcBorders>
            <w:vAlign w:val="bottom"/>
          </w:tcPr>
          <w:p w:rsidR="0028507F" w:rsidRDefault="0028507F">
            <w:pPr>
              <w:pStyle w:val="ConsPlusNormal"/>
              <w:jc w:val="right"/>
            </w:pPr>
            <w:hyperlink w:anchor="P904" w:history="1">
              <w:r>
                <w:rPr>
                  <w:color w:val="0000FF"/>
                </w:rPr>
                <w:t>78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горнопроходческих и буровых работ</w:t>
            </w:r>
          </w:p>
        </w:tc>
        <w:tc>
          <w:tcPr>
            <w:tcW w:w="2154" w:type="dxa"/>
            <w:tcBorders>
              <w:top w:val="nil"/>
              <w:left w:val="nil"/>
              <w:bottom w:val="nil"/>
              <w:right w:val="nil"/>
            </w:tcBorders>
            <w:vAlign w:val="bottom"/>
          </w:tcPr>
          <w:p w:rsidR="0028507F" w:rsidRDefault="0028507F">
            <w:pPr>
              <w:pStyle w:val="ConsPlusNormal"/>
              <w:jc w:val="right"/>
            </w:pPr>
            <w:hyperlink w:anchor="P6351" w:history="1">
              <w:r>
                <w:rPr>
                  <w:color w:val="0000FF"/>
                </w:rPr>
                <w:t>690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движения изделий в цехах</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диспетчерских оперативных записей, рапорты начальников смен, инженеров и мастеров</w:t>
            </w:r>
          </w:p>
        </w:tc>
        <w:tc>
          <w:tcPr>
            <w:tcW w:w="2154" w:type="dxa"/>
            <w:tcBorders>
              <w:top w:val="nil"/>
              <w:left w:val="nil"/>
              <w:bottom w:val="nil"/>
              <w:right w:val="nil"/>
            </w:tcBorders>
            <w:vAlign w:val="bottom"/>
          </w:tcPr>
          <w:p w:rsidR="0028507F" w:rsidRDefault="0028507F">
            <w:pPr>
              <w:pStyle w:val="ConsPlusNormal"/>
              <w:jc w:val="right"/>
            </w:pPr>
            <w:hyperlink w:anchor="P3180" w:history="1">
              <w:r>
                <w:rPr>
                  <w:color w:val="0000FF"/>
                </w:rPr>
                <w:t>315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записей результатов поверок, калибровок, испытаний в целях </w:t>
            </w:r>
            <w:r>
              <w:lastRenderedPageBreak/>
              <w:t>утверждения типа, технического обслуживания и ремонта государственных эталонов единиц величин, средств измерений и вспомогательного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8722" w:history="1">
              <w:r>
                <w:rPr>
                  <w:color w:val="0000FF"/>
                </w:rPr>
                <w:t>931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записи обработки проб и производства анализов</w:t>
            </w:r>
          </w:p>
        </w:tc>
        <w:tc>
          <w:tcPr>
            <w:tcW w:w="2154" w:type="dxa"/>
            <w:tcBorders>
              <w:top w:val="nil"/>
              <w:left w:val="nil"/>
              <w:bottom w:val="nil"/>
              <w:right w:val="nil"/>
            </w:tcBorders>
            <w:vAlign w:val="bottom"/>
          </w:tcPr>
          <w:p w:rsidR="0028507F" w:rsidRDefault="0028507F">
            <w:pPr>
              <w:pStyle w:val="ConsPlusNormal"/>
              <w:jc w:val="right"/>
            </w:pPr>
            <w:hyperlink w:anchor="P3956" w:history="1">
              <w:r>
                <w:rPr>
                  <w:color w:val="0000FF"/>
                </w:rPr>
                <w:t>429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записи результатов исследований, послужившие основой для НИР</w:t>
            </w:r>
          </w:p>
        </w:tc>
        <w:tc>
          <w:tcPr>
            <w:tcW w:w="2154" w:type="dxa"/>
            <w:tcBorders>
              <w:top w:val="nil"/>
              <w:left w:val="nil"/>
              <w:bottom w:val="nil"/>
              <w:right w:val="nil"/>
            </w:tcBorders>
            <w:vAlign w:val="bottom"/>
          </w:tcPr>
          <w:p w:rsidR="0028507F" w:rsidRDefault="0028507F">
            <w:pPr>
              <w:pStyle w:val="ConsPlusNormal"/>
              <w:jc w:val="right"/>
            </w:pPr>
            <w:hyperlink w:anchor="P367" w:history="1">
              <w:r>
                <w:rPr>
                  <w:color w:val="0000FF"/>
                </w:rPr>
                <w:t>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записи результатов поверок, калибровок и ремонтов приборов энергетического оборудования и установок</w:t>
            </w:r>
          </w:p>
        </w:tc>
        <w:tc>
          <w:tcPr>
            <w:tcW w:w="2154" w:type="dxa"/>
            <w:tcBorders>
              <w:top w:val="nil"/>
              <w:left w:val="nil"/>
              <w:bottom w:val="nil"/>
              <w:right w:val="nil"/>
            </w:tcBorders>
            <w:vAlign w:val="bottom"/>
          </w:tcPr>
          <w:p w:rsidR="0028507F" w:rsidRDefault="0028507F">
            <w:pPr>
              <w:pStyle w:val="ConsPlusNormal"/>
              <w:jc w:val="right"/>
            </w:pPr>
            <w:hyperlink w:anchor="P4121" w:history="1">
              <w:r>
                <w:rPr>
                  <w:color w:val="0000FF"/>
                </w:rPr>
                <w:t>453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заявок</w:t>
            </w:r>
          </w:p>
        </w:tc>
        <w:tc>
          <w:tcPr>
            <w:tcW w:w="2154" w:type="dxa"/>
            <w:tcBorders>
              <w:top w:val="nil"/>
              <w:left w:val="nil"/>
              <w:bottom w:val="nil"/>
              <w:right w:val="nil"/>
            </w:tcBorders>
            <w:vAlign w:val="bottom"/>
          </w:tcPr>
          <w:p w:rsidR="0028507F" w:rsidRDefault="0028507F">
            <w:pPr>
              <w:pStyle w:val="ConsPlusNormal"/>
              <w:jc w:val="right"/>
            </w:pPr>
            <w:hyperlink w:anchor="P5627" w:history="1">
              <w:r>
                <w:rPr>
                  <w:color w:val="0000FF"/>
                </w:rPr>
                <w:t>625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инженерно-геологических выработок</w:t>
            </w:r>
          </w:p>
        </w:tc>
        <w:tc>
          <w:tcPr>
            <w:tcW w:w="2154" w:type="dxa"/>
            <w:tcBorders>
              <w:top w:val="nil"/>
              <w:left w:val="nil"/>
              <w:bottom w:val="nil"/>
              <w:right w:val="nil"/>
            </w:tcBorders>
            <w:vAlign w:val="bottom"/>
          </w:tcPr>
          <w:p w:rsidR="0028507F" w:rsidRDefault="0028507F">
            <w:pPr>
              <w:pStyle w:val="ConsPlusNormal"/>
              <w:jc w:val="right"/>
            </w:pPr>
            <w:hyperlink w:anchor="P6324" w:history="1">
              <w:r>
                <w:rPr>
                  <w:color w:val="0000FF"/>
                </w:rPr>
                <w:t>687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информационного фонда по обеспечению единств измерений</w:t>
            </w:r>
          </w:p>
        </w:tc>
        <w:tc>
          <w:tcPr>
            <w:tcW w:w="2154" w:type="dxa"/>
            <w:tcBorders>
              <w:top w:val="nil"/>
              <w:left w:val="nil"/>
              <w:bottom w:val="nil"/>
              <w:right w:val="nil"/>
            </w:tcBorders>
            <w:vAlign w:val="bottom"/>
          </w:tcPr>
          <w:p w:rsidR="0028507F" w:rsidRDefault="0028507F">
            <w:pPr>
              <w:pStyle w:val="ConsPlusNormal"/>
              <w:jc w:val="right"/>
            </w:pPr>
            <w:hyperlink w:anchor="P8986" w:history="1">
              <w:r>
                <w:rPr>
                  <w:color w:val="0000FF"/>
                </w:rPr>
                <w:t>960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испытаний изделий, не вошедшие в состав отчетной документации по испытаниям</w:t>
            </w:r>
          </w:p>
        </w:tc>
        <w:tc>
          <w:tcPr>
            <w:tcW w:w="2154" w:type="dxa"/>
            <w:tcBorders>
              <w:top w:val="nil"/>
              <w:left w:val="nil"/>
              <w:bottom w:val="nil"/>
              <w:right w:val="nil"/>
            </w:tcBorders>
            <w:vAlign w:val="bottom"/>
          </w:tcPr>
          <w:p w:rsidR="0028507F" w:rsidRDefault="0028507F">
            <w:pPr>
              <w:pStyle w:val="ConsPlusNormal"/>
              <w:jc w:val="right"/>
            </w:pPr>
            <w:hyperlink w:anchor="P2372" w:history="1">
              <w:r>
                <w:rPr>
                  <w:color w:val="0000FF"/>
                </w:rPr>
                <w:t>217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испытаний, обходов и осмотров энергоустановок и электрооборудования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115" w:history="1">
              <w:r>
                <w:rPr>
                  <w:color w:val="0000FF"/>
                </w:rPr>
                <w:t>452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истории наблюдательных подразделений (пунктов)</w:t>
            </w:r>
          </w:p>
        </w:tc>
        <w:tc>
          <w:tcPr>
            <w:tcW w:w="2154" w:type="dxa"/>
            <w:tcBorders>
              <w:top w:val="nil"/>
              <w:left w:val="nil"/>
              <w:bottom w:val="nil"/>
              <w:right w:val="nil"/>
            </w:tcBorders>
            <w:vAlign w:val="bottom"/>
          </w:tcPr>
          <w:p w:rsidR="0028507F" w:rsidRDefault="0028507F">
            <w:pPr>
              <w:pStyle w:val="ConsPlusNormal"/>
              <w:jc w:val="right"/>
            </w:pPr>
            <w:hyperlink w:anchor="P7099" w:history="1">
              <w:r>
                <w:rPr>
                  <w:color w:val="0000FF"/>
                </w:rPr>
                <w:t>761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актам проверок (о невозможности проведения соответствующей проверки) органом государственного контроля (надзора) в области промышленной безопасности, безопасности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79" w:history="1">
              <w:r>
                <w:rPr>
                  <w:color w:val="0000FF"/>
                </w:rPr>
                <w:t>980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Базам данных некоммерческих организаций по депонированию рукописей, произведений науки</w:t>
            </w:r>
          </w:p>
        </w:tc>
        <w:tc>
          <w:tcPr>
            <w:tcW w:w="2154" w:type="dxa"/>
            <w:tcBorders>
              <w:top w:val="nil"/>
              <w:left w:val="nil"/>
              <w:bottom w:val="nil"/>
              <w:right w:val="nil"/>
            </w:tcBorders>
            <w:vAlign w:val="bottom"/>
          </w:tcPr>
          <w:p w:rsidR="0028507F" w:rsidRDefault="0028507F">
            <w:pPr>
              <w:pStyle w:val="ConsPlusNormal"/>
              <w:jc w:val="right"/>
            </w:pPr>
            <w:hyperlink w:anchor="P9743" w:history="1">
              <w:r>
                <w:rPr>
                  <w:color w:val="0000FF"/>
                </w:rPr>
                <w:t>1049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дополнительному комплекту на единичный технологический процесс</w:t>
            </w:r>
          </w:p>
        </w:tc>
        <w:tc>
          <w:tcPr>
            <w:tcW w:w="2154" w:type="dxa"/>
            <w:tcBorders>
              <w:top w:val="nil"/>
              <w:left w:val="nil"/>
              <w:bottom w:val="nil"/>
              <w:right w:val="nil"/>
            </w:tcBorders>
            <w:vAlign w:val="bottom"/>
          </w:tcPr>
          <w:p w:rsidR="0028507F" w:rsidRDefault="0028507F">
            <w:pPr>
              <w:pStyle w:val="ConsPlusNormal"/>
              <w:jc w:val="right"/>
            </w:pPr>
            <w:hyperlink w:anchor="P2842" w:history="1">
              <w:r>
                <w:rPr>
                  <w:color w:val="0000FF"/>
                </w:rPr>
                <w:t>277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кадастрам месторождений и проявлений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155" w:history="1">
              <w:r>
                <w:rPr>
                  <w:color w:val="0000FF"/>
                </w:rPr>
                <w:t>670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комплекту временных документов технологическому процессу (операции)</w:t>
            </w:r>
          </w:p>
        </w:tc>
        <w:tc>
          <w:tcPr>
            <w:tcW w:w="2154" w:type="dxa"/>
            <w:tcBorders>
              <w:top w:val="nil"/>
              <w:left w:val="nil"/>
              <w:bottom w:val="nil"/>
              <w:right w:val="nil"/>
            </w:tcBorders>
            <w:vAlign w:val="bottom"/>
          </w:tcPr>
          <w:p w:rsidR="0028507F" w:rsidRDefault="0028507F">
            <w:pPr>
              <w:pStyle w:val="ConsPlusNormal"/>
              <w:jc w:val="right"/>
            </w:pPr>
            <w:hyperlink w:anchor="P2824" w:history="1">
              <w:r>
                <w:rPr>
                  <w:color w:val="0000FF"/>
                </w:rPr>
                <w:t>274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основному комплекту на единичный технологический процесс</w:t>
            </w:r>
          </w:p>
        </w:tc>
        <w:tc>
          <w:tcPr>
            <w:tcW w:w="2154" w:type="dxa"/>
            <w:tcBorders>
              <w:top w:val="nil"/>
              <w:left w:val="nil"/>
              <w:bottom w:val="nil"/>
              <w:right w:val="nil"/>
            </w:tcBorders>
            <w:vAlign w:val="bottom"/>
          </w:tcPr>
          <w:p w:rsidR="0028507F" w:rsidRDefault="0028507F">
            <w:pPr>
              <w:pStyle w:val="ConsPlusNormal"/>
              <w:jc w:val="right"/>
            </w:pPr>
            <w:hyperlink w:anchor="P2836" w:history="1">
              <w:r>
                <w:rPr>
                  <w:color w:val="0000FF"/>
                </w:rPr>
                <w:t>276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разрешениям на эксплуатацию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14" w:history="1">
              <w:r>
                <w:rPr>
                  <w:color w:val="0000FF"/>
                </w:rPr>
                <w:t>972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Реестрам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0" w:history="1">
              <w:r>
                <w:rPr>
                  <w:color w:val="0000FF"/>
                </w:rPr>
                <w:t>1063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контрольных проверок объектов капитального строительства, капитального и текущего ремонта</w:t>
            </w:r>
          </w:p>
        </w:tc>
        <w:tc>
          <w:tcPr>
            <w:tcW w:w="2154" w:type="dxa"/>
            <w:tcBorders>
              <w:top w:val="nil"/>
              <w:left w:val="nil"/>
              <w:bottom w:val="nil"/>
              <w:right w:val="nil"/>
            </w:tcBorders>
            <w:vAlign w:val="bottom"/>
          </w:tcPr>
          <w:p w:rsidR="0028507F" w:rsidRDefault="0028507F">
            <w:pPr>
              <w:pStyle w:val="ConsPlusNormal"/>
              <w:jc w:val="right"/>
            </w:pPr>
            <w:hyperlink w:anchor="P5618" w:history="1">
              <w:r>
                <w:rPr>
                  <w:color w:val="0000FF"/>
                </w:rPr>
                <w:t>624</w:t>
              </w:r>
            </w:hyperlink>
            <w:r>
              <w:t xml:space="preserve">, </w:t>
            </w:r>
            <w:hyperlink w:anchor="P5627" w:history="1">
              <w:r>
                <w:rPr>
                  <w:color w:val="0000FF"/>
                </w:rPr>
                <w:t>625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контроля за соблюдением законодательства по градостроительной деятельности в организациях</w:t>
            </w:r>
          </w:p>
        </w:tc>
        <w:tc>
          <w:tcPr>
            <w:tcW w:w="2154" w:type="dxa"/>
            <w:tcBorders>
              <w:top w:val="nil"/>
              <w:left w:val="nil"/>
              <w:bottom w:val="nil"/>
              <w:right w:val="nil"/>
            </w:tcBorders>
            <w:vAlign w:val="bottom"/>
          </w:tcPr>
          <w:p w:rsidR="0028507F" w:rsidRDefault="0028507F">
            <w:pPr>
              <w:pStyle w:val="ConsPlusNormal"/>
              <w:jc w:val="right"/>
            </w:pPr>
            <w:hyperlink w:anchor="P4870" w:history="1">
              <w:r>
                <w:rPr>
                  <w:color w:val="0000FF"/>
                </w:rPr>
                <w:t>550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контроля и надзора в отношении опасных производственных объектов 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239" w:history="1">
              <w:r>
                <w:rPr>
                  <w:color w:val="0000FF"/>
                </w:rPr>
                <w:t>987</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контроля параметров работы оборудования и технологического процесса</w:t>
            </w:r>
          </w:p>
        </w:tc>
        <w:tc>
          <w:tcPr>
            <w:tcW w:w="2154" w:type="dxa"/>
            <w:tcBorders>
              <w:top w:val="nil"/>
              <w:left w:val="nil"/>
              <w:bottom w:val="nil"/>
              <w:right w:val="nil"/>
            </w:tcBorders>
            <w:vAlign w:val="bottom"/>
          </w:tcPr>
          <w:p w:rsidR="0028507F" w:rsidRDefault="0028507F">
            <w:pPr>
              <w:pStyle w:val="ConsPlusNormal"/>
              <w:jc w:val="right"/>
            </w:pPr>
            <w:hyperlink w:anchor="P3443" w:history="1">
              <w:r>
                <w:rPr>
                  <w:color w:val="0000FF"/>
                </w:rPr>
                <w:t>350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контроля производства и предъявления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884" w:history="1">
              <w:r>
                <w:rPr>
                  <w:color w:val="0000FF"/>
                </w:rPr>
                <w:t>419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контроля состава и свойств сточных вод</w:t>
            </w:r>
          </w:p>
        </w:tc>
        <w:tc>
          <w:tcPr>
            <w:tcW w:w="2154" w:type="dxa"/>
            <w:tcBorders>
              <w:top w:val="nil"/>
              <w:left w:val="nil"/>
              <w:bottom w:val="nil"/>
              <w:right w:val="nil"/>
            </w:tcBorders>
            <w:vAlign w:val="bottom"/>
          </w:tcPr>
          <w:p w:rsidR="0028507F" w:rsidRDefault="0028507F">
            <w:pPr>
              <w:pStyle w:val="ConsPlusNormal"/>
              <w:jc w:val="right"/>
            </w:pPr>
            <w:hyperlink w:anchor="P7366" w:history="1">
              <w:r>
                <w:rPr>
                  <w:color w:val="0000FF"/>
                </w:rPr>
                <w:t>789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наблюдений:</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7"/>
            </w:pPr>
            <w:r>
              <w:t>агрометеорологических</w:t>
            </w:r>
          </w:p>
        </w:tc>
        <w:tc>
          <w:tcPr>
            <w:tcW w:w="2154" w:type="dxa"/>
            <w:tcBorders>
              <w:top w:val="nil"/>
              <w:left w:val="nil"/>
              <w:bottom w:val="nil"/>
              <w:right w:val="nil"/>
            </w:tcBorders>
            <w:vAlign w:val="bottom"/>
          </w:tcPr>
          <w:p w:rsidR="0028507F" w:rsidRDefault="0028507F">
            <w:pPr>
              <w:pStyle w:val="ConsPlusNormal"/>
              <w:jc w:val="right"/>
            </w:pPr>
            <w:hyperlink w:anchor="P7176" w:history="1">
              <w:r>
                <w:rPr>
                  <w:color w:val="0000FF"/>
                </w:rPr>
                <w:t>768</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геологических</w:t>
            </w:r>
          </w:p>
        </w:tc>
        <w:tc>
          <w:tcPr>
            <w:tcW w:w="2154" w:type="dxa"/>
            <w:tcBorders>
              <w:top w:val="nil"/>
              <w:left w:val="nil"/>
              <w:bottom w:val="nil"/>
              <w:right w:val="nil"/>
            </w:tcBorders>
            <w:vAlign w:val="bottom"/>
          </w:tcPr>
          <w:p w:rsidR="0028507F" w:rsidRDefault="0028507F">
            <w:pPr>
              <w:pStyle w:val="ConsPlusNormal"/>
              <w:jc w:val="right"/>
            </w:pPr>
            <w:hyperlink w:anchor="P6315" w:history="1">
              <w:r>
                <w:rPr>
                  <w:color w:val="0000FF"/>
                </w:rPr>
                <w:t>686</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за загрязнением атмосферного воздуха</w:t>
            </w:r>
          </w:p>
        </w:tc>
        <w:tc>
          <w:tcPr>
            <w:tcW w:w="2154" w:type="dxa"/>
            <w:tcBorders>
              <w:top w:val="nil"/>
              <w:left w:val="nil"/>
              <w:bottom w:val="nil"/>
              <w:right w:val="nil"/>
            </w:tcBorders>
            <w:vAlign w:val="bottom"/>
          </w:tcPr>
          <w:p w:rsidR="0028507F" w:rsidRDefault="0028507F">
            <w:pPr>
              <w:pStyle w:val="ConsPlusNormal"/>
              <w:jc w:val="right"/>
            </w:pPr>
            <w:hyperlink w:anchor="P7194" w:history="1">
              <w:r>
                <w:rPr>
                  <w:color w:val="0000FF"/>
                </w:rPr>
                <w:t>770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за загрязнением атмосферных осадков, в том числе за химическим составом атмосферных осадков</w:t>
            </w:r>
          </w:p>
        </w:tc>
        <w:tc>
          <w:tcPr>
            <w:tcW w:w="2154" w:type="dxa"/>
            <w:tcBorders>
              <w:top w:val="nil"/>
              <w:left w:val="nil"/>
              <w:bottom w:val="nil"/>
              <w:right w:val="nil"/>
            </w:tcBorders>
            <w:vAlign w:val="bottom"/>
          </w:tcPr>
          <w:p w:rsidR="0028507F" w:rsidRDefault="0028507F">
            <w:pPr>
              <w:pStyle w:val="ConsPlusNormal"/>
              <w:jc w:val="right"/>
            </w:pPr>
            <w:hyperlink w:anchor="P7185" w:history="1">
              <w:r>
                <w:rPr>
                  <w:color w:val="0000FF"/>
                </w:rPr>
                <w:t>769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за загрязнением почв</w:t>
            </w:r>
          </w:p>
        </w:tc>
        <w:tc>
          <w:tcPr>
            <w:tcW w:w="2154" w:type="dxa"/>
            <w:tcBorders>
              <w:top w:val="nil"/>
              <w:left w:val="nil"/>
              <w:bottom w:val="nil"/>
              <w:right w:val="nil"/>
            </w:tcBorders>
            <w:vAlign w:val="bottom"/>
          </w:tcPr>
          <w:p w:rsidR="0028507F" w:rsidRDefault="0028507F">
            <w:pPr>
              <w:pStyle w:val="ConsPlusNormal"/>
              <w:jc w:val="right"/>
            </w:pPr>
            <w:hyperlink w:anchor="P7203" w:history="1">
              <w:r>
                <w:rPr>
                  <w:color w:val="0000FF"/>
                </w:rPr>
                <w:t>771</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за и загрязнением поверхностных вод суши и морских вод, в т.ч. по гидрохимическим и гидробиологическим показателям</w:t>
            </w:r>
          </w:p>
        </w:tc>
        <w:tc>
          <w:tcPr>
            <w:tcW w:w="2154" w:type="dxa"/>
            <w:tcBorders>
              <w:top w:val="nil"/>
              <w:left w:val="nil"/>
              <w:bottom w:val="nil"/>
              <w:right w:val="nil"/>
            </w:tcBorders>
            <w:vAlign w:val="bottom"/>
          </w:tcPr>
          <w:p w:rsidR="0028507F" w:rsidRDefault="0028507F">
            <w:pPr>
              <w:pStyle w:val="ConsPlusNormal"/>
              <w:jc w:val="right"/>
            </w:pPr>
            <w:hyperlink w:anchor="P7212" w:history="1">
              <w:r>
                <w:rPr>
                  <w:color w:val="0000FF"/>
                </w:rPr>
                <w:t>772</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за радиоактивным загрязнением</w:t>
            </w:r>
          </w:p>
        </w:tc>
        <w:tc>
          <w:tcPr>
            <w:tcW w:w="2154" w:type="dxa"/>
            <w:tcBorders>
              <w:top w:val="nil"/>
              <w:left w:val="nil"/>
              <w:bottom w:val="nil"/>
              <w:right w:val="nil"/>
            </w:tcBorders>
            <w:vAlign w:val="bottom"/>
          </w:tcPr>
          <w:p w:rsidR="0028507F" w:rsidRDefault="0028507F">
            <w:pPr>
              <w:pStyle w:val="ConsPlusNormal"/>
              <w:jc w:val="right"/>
            </w:pPr>
            <w:hyperlink w:anchor="P7230" w:history="1">
              <w:r>
                <w:rPr>
                  <w:color w:val="0000FF"/>
                </w:rPr>
                <w:t>774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за солнечной активностью</w:t>
            </w:r>
          </w:p>
        </w:tc>
        <w:tc>
          <w:tcPr>
            <w:tcW w:w="2154" w:type="dxa"/>
            <w:tcBorders>
              <w:top w:val="nil"/>
              <w:left w:val="nil"/>
              <w:bottom w:val="nil"/>
              <w:right w:val="nil"/>
            </w:tcBorders>
            <w:vAlign w:val="bottom"/>
          </w:tcPr>
          <w:p w:rsidR="0028507F" w:rsidRDefault="0028507F">
            <w:pPr>
              <w:pStyle w:val="ConsPlusNormal"/>
              <w:jc w:val="right"/>
            </w:pPr>
            <w:hyperlink w:anchor="P7266" w:history="1">
              <w:r>
                <w:rPr>
                  <w:color w:val="0000FF"/>
                </w:rPr>
                <w:t>778</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за характеристиками ветра</w:t>
            </w:r>
          </w:p>
        </w:tc>
        <w:tc>
          <w:tcPr>
            <w:tcW w:w="2154" w:type="dxa"/>
            <w:tcBorders>
              <w:top w:val="nil"/>
              <w:left w:val="nil"/>
              <w:bottom w:val="nil"/>
              <w:right w:val="nil"/>
            </w:tcBorders>
            <w:vAlign w:val="bottom"/>
          </w:tcPr>
          <w:p w:rsidR="0028507F" w:rsidRDefault="0028507F">
            <w:pPr>
              <w:pStyle w:val="ConsPlusNormal"/>
              <w:jc w:val="right"/>
            </w:pPr>
            <w:hyperlink w:anchor="P7248" w:history="1">
              <w:r>
                <w:rPr>
                  <w:color w:val="0000FF"/>
                </w:rPr>
                <w:t>776</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метеорологических и геофизических в Арктике и Антарктике</w:t>
            </w:r>
          </w:p>
        </w:tc>
        <w:tc>
          <w:tcPr>
            <w:tcW w:w="2154" w:type="dxa"/>
            <w:tcBorders>
              <w:top w:val="nil"/>
              <w:left w:val="nil"/>
              <w:bottom w:val="nil"/>
              <w:right w:val="nil"/>
            </w:tcBorders>
            <w:vAlign w:val="bottom"/>
          </w:tcPr>
          <w:p w:rsidR="0028507F" w:rsidRDefault="0028507F">
            <w:pPr>
              <w:pStyle w:val="ConsPlusNormal"/>
              <w:jc w:val="right"/>
            </w:pPr>
            <w:hyperlink w:anchor="P7275" w:history="1">
              <w:r>
                <w:rPr>
                  <w:color w:val="0000FF"/>
                </w:rPr>
                <w:t>779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над снежным покровом</w:t>
            </w:r>
          </w:p>
        </w:tc>
        <w:tc>
          <w:tcPr>
            <w:tcW w:w="2154" w:type="dxa"/>
            <w:tcBorders>
              <w:top w:val="nil"/>
              <w:left w:val="nil"/>
              <w:bottom w:val="nil"/>
              <w:right w:val="nil"/>
            </w:tcBorders>
            <w:vAlign w:val="bottom"/>
          </w:tcPr>
          <w:p w:rsidR="0028507F" w:rsidRDefault="0028507F">
            <w:pPr>
              <w:pStyle w:val="ConsPlusNormal"/>
              <w:jc w:val="right"/>
            </w:pPr>
            <w:hyperlink w:anchor="P7257" w:history="1">
              <w:r>
                <w:rPr>
                  <w:color w:val="0000FF"/>
                </w:rPr>
                <w:t>777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полевые</w:t>
            </w:r>
          </w:p>
        </w:tc>
        <w:tc>
          <w:tcPr>
            <w:tcW w:w="2154" w:type="dxa"/>
            <w:tcBorders>
              <w:top w:val="nil"/>
              <w:left w:val="nil"/>
              <w:bottom w:val="nil"/>
              <w:right w:val="nil"/>
            </w:tcBorders>
            <w:vAlign w:val="bottom"/>
          </w:tcPr>
          <w:p w:rsidR="0028507F" w:rsidRDefault="0028507F">
            <w:pPr>
              <w:pStyle w:val="ConsPlusNormal"/>
              <w:jc w:val="right"/>
            </w:pPr>
            <w:hyperlink w:anchor="P9131" w:history="1">
              <w:r>
                <w:rPr>
                  <w:color w:val="0000FF"/>
                </w:rPr>
                <w:t>974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опытные образцы (партии) продукции</w:t>
            </w:r>
          </w:p>
        </w:tc>
        <w:tc>
          <w:tcPr>
            <w:tcW w:w="2154" w:type="dxa"/>
            <w:tcBorders>
              <w:top w:val="nil"/>
              <w:left w:val="nil"/>
              <w:bottom w:val="nil"/>
              <w:right w:val="nil"/>
            </w:tcBorders>
            <w:vAlign w:val="bottom"/>
          </w:tcPr>
          <w:p w:rsidR="0028507F" w:rsidRDefault="0028507F">
            <w:pPr>
              <w:pStyle w:val="ConsPlusNormal"/>
              <w:jc w:val="right"/>
            </w:pPr>
            <w:hyperlink w:anchor="P2581" w:history="1">
              <w:r>
                <w:rPr>
                  <w:color w:val="0000FF"/>
                </w:rPr>
                <w:t>244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наличия мерительного инструмента и измерительных приборов</w:t>
            </w:r>
          </w:p>
        </w:tc>
        <w:tc>
          <w:tcPr>
            <w:tcW w:w="2154" w:type="dxa"/>
            <w:tcBorders>
              <w:top w:val="nil"/>
              <w:left w:val="nil"/>
              <w:bottom w:val="nil"/>
              <w:right w:val="nil"/>
            </w:tcBorders>
            <w:vAlign w:val="bottom"/>
          </w:tcPr>
          <w:p w:rsidR="0028507F" w:rsidRDefault="0028507F">
            <w:pPr>
              <w:pStyle w:val="ConsPlusNormal"/>
              <w:jc w:val="right"/>
            </w:pPr>
            <w:hyperlink w:anchor="P4414" w:history="1">
              <w:r>
                <w:rPr>
                  <w:color w:val="0000FF"/>
                </w:rPr>
                <w:t>498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научных экспедиций</w:t>
            </w:r>
          </w:p>
        </w:tc>
        <w:tc>
          <w:tcPr>
            <w:tcW w:w="2154" w:type="dxa"/>
            <w:tcBorders>
              <w:top w:val="nil"/>
              <w:left w:val="nil"/>
              <w:bottom w:val="nil"/>
              <w:right w:val="nil"/>
            </w:tcBorders>
            <w:vAlign w:val="bottom"/>
          </w:tcPr>
          <w:p w:rsidR="0028507F" w:rsidRDefault="0028507F">
            <w:pPr>
              <w:pStyle w:val="ConsPlusNormal"/>
              <w:jc w:val="right"/>
            </w:pPr>
            <w:hyperlink w:anchor="P501" w:history="1">
              <w:r>
                <w:rPr>
                  <w:color w:val="0000FF"/>
                </w:rPr>
                <w:t>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комплектации изделий и сборочных единиц</w:t>
            </w:r>
          </w:p>
        </w:tc>
        <w:tc>
          <w:tcPr>
            <w:tcW w:w="2154" w:type="dxa"/>
            <w:tcBorders>
              <w:top w:val="nil"/>
              <w:left w:val="nil"/>
              <w:bottom w:val="nil"/>
              <w:right w:val="nil"/>
            </w:tcBorders>
            <w:vAlign w:val="bottom"/>
          </w:tcPr>
          <w:p w:rsidR="0028507F" w:rsidRDefault="0028507F">
            <w:pPr>
              <w:pStyle w:val="ConsPlusNormal"/>
              <w:jc w:val="right"/>
            </w:pPr>
            <w:hyperlink w:anchor="P3023" w:history="1">
              <w:r>
                <w:rPr>
                  <w:color w:val="0000FF"/>
                </w:rPr>
                <w:t>295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работе, периодических измерениях и испытаниях средств связи и кабелей</w:t>
            </w:r>
          </w:p>
        </w:tc>
        <w:tc>
          <w:tcPr>
            <w:tcW w:w="2154" w:type="dxa"/>
            <w:tcBorders>
              <w:top w:val="nil"/>
              <w:left w:val="nil"/>
              <w:bottom w:val="nil"/>
              <w:right w:val="nil"/>
            </w:tcBorders>
            <w:vAlign w:val="bottom"/>
          </w:tcPr>
          <w:p w:rsidR="0028507F" w:rsidRDefault="0028507F">
            <w:pPr>
              <w:pStyle w:val="ConsPlusNormal"/>
              <w:jc w:val="right"/>
            </w:pPr>
            <w:hyperlink w:anchor="P4291" w:history="1">
              <w:r>
                <w:rPr>
                  <w:color w:val="0000FF"/>
                </w:rPr>
                <w:t>479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системе бездефектного изготовления продукции</w:t>
            </w:r>
          </w:p>
        </w:tc>
        <w:tc>
          <w:tcPr>
            <w:tcW w:w="2154" w:type="dxa"/>
            <w:tcBorders>
              <w:top w:val="nil"/>
              <w:left w:val="nil"/>
              <w:bottom w:val="nil"/>
              <w:right w:val="nil"/>
            </w:tcBorders>
            <w:vAlign w:val="bottom"/>
          </w:tcPr>
          <w:p w:rsidR="0028507F" w:rsidRDefault="0028507F">
            <w:pPr>
              <w:pStyle w:val="ConsPlusNormal"/>
              <w:jc w:val="right"/>
            </w:pPr>
            <w:hyperlink w:anchor="P3866" w:history="1">
              <w:r>
                <w:rPr>
                  <w:color w:val="0000FF"/>
                </w:rPr>
                <w:t>416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сроках службы и изнашиваемости деталей</w:t>
            </w:r>
          </w:p>
        </w:tc>
        <w:tc>
          <w:tcPr>
            <w:tcW w:w="2154" w:type="dxa"/>
            <w:tcBorders>
              <w:top w:val="nil"/>
              <w:left w:val="nil"/>
              <w:bottom w:val="nil"/>
              <w:right w:val="nil"/>
            </w:tcBorders>
            <w:vAlign w:val="bottom"/>
          </w:tcPr>
          <w:p w:rsidR="0028507F" w:rsidRDefault="0028507F">
            <w:pPr>
              <w:pStyle w:val="ConsPlusNormal"/>
              <w:jc w:val="right"/>
            </w:pPr>
            <w:hyperlink w:anchor="P4330" w:history="1">
              <w:r>
                <w:rPr>
                  <w:color w:val="0000FF"/>
                </w:rPr>
                <w:t>484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учете годовой потребности в деталях</w:t>
            </w:r>
          </w:p>
        </w:tc>
        <w:tc>
          <w:tcPr>
            <w:tcW w:w="2154" w:type="dxa"/>
            <w:tcBorders>
              <w:top w:val="nil"/>
              <w:left w:val="nil"/>
              <w:bottom w:val="nil"/>
              <w:right w:val="nil"/>
            </w:tcBorders>
            <w:vAlign w:val="bottom"/>
          </w:tcPr>
          <w:p w:rsidR="0028507F" w:rsidRDefault="0028507F">
            <w:pPr>
              <w:pStyle w:val="ConsPlusNormal"/>
              <w:jc w:val="right"/>
            </w:pPr>
            <w:hyperlink w:anchor="P4336" w:history="1">
              <w:r>
                <w:rPr>
                  <w:color w:val="0000FF"/>
                </w:rPr>
                <w:t>485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учете незавершенного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228" w:history="1">
              <w:r>
                <w:rPr>
                  <w:color w:val="0000FF"/>
                </w:rPr>
                <w:t>319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опасных гидрометеорологических явлений</w:t>
            </w:r>
          </w:p>
        </w:tc>
        <w:tc>
          <w:tcPr>
            <w:tcW w:w="2154" w:type="dxa"/>
            <w:tcBorders>
              <w:top w:val="nil"/>
              <w:left w:val="nil"/>
              <w:bottom w:val="nil"/>
              <w:right w:val="nil"/>
            </w:tcBorders>
            <w:vAlign w:val="bottom"/>
          </w:tcPr>
          <w:p w:rsidR="0028507F" w:rsidRDefault="0028507F">
            <w:pPr>
              <w:pStyle w:val="ConsPlusNormal"/>
              <w:jc w:val="right"/>
            </w:pPr>
            <w:hyperlink w:anchor="P7462" w:history="1">
              <w:r>
                <w:rPr>
                  <w:color w:val="0000FF"/>
                </w:rPr>
                <w:t>799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оперативные по контролю состояния оборудования в процессе эксплуатации</w:t>
            </w:r>
          </w:p>
        </w:tc>
        <w:tc>
          <w:tcPr>
            <w:tcW w:w="2154" w:type="dxa"/>
            <w:tcBorders>
              <w:top w:val="nil"/>
              <w:left w:val="nil"/>
              <w:bottom w:val="nil"/>
              <w:right w:val="nil"/>
            </w:tcBorders>
            <w:vAlign w:val="bottom"/>
          </w:tcPr>
          <w:p w:rsidR="0028507F" w:rsidRDefault="0028507F">
            <w:pPr>
              <w:pStyle w:val="ConsPlusNormal"/>
              <w:jc w:val="right"/>
            </w:pPr>
            <w:hyperlink w:anchor="P4451" w:history="1">
              <w:r>
                <w:rPr>
                  <w:color w:val="0000FF"/>
                </w:rPr>
                <w:t>504</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определений пунктов государственной гравиметрической сети</w:t>
            </w:r>
          </w:p>
        </w:tc>
        <w:tc>
          <w:tcPr>
            <w:tcW w:w="2154" w:type="dxa"/>
            <w:tcBorders>
              <w:top w:val="nil"/>
              <w:left w:val="nil"/>
              <w:bottom w:val="nil"/>
              <w:right w:val="nil"/>
            </w:tcBorders>
            <w:vAlign w:val="bottom"/>
          </w:tcPr>
          <w:p w:rsidR="0028507F" w:rsidRDefault="0028507F">
            <w:pPr>
              <w:pStyle w:val="ConsPlusNormal"/>
              <w:jc w:val="right"/>
            </w:pPr>
            <w:hyperlink w:anchor="P7953" w:history="1">
              <w:r>
                <w:rPr>
                  <w:color w:val="0000FF"/>
                </w:rPr>
                <w:t>849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отгрузки готовых изделий</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первичного учета сырья, продукции</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передачи данных</w:t>
            </w:r>
          </w:p>
        </w:tc>
        <w:tc>
          <w:tcPr>
            <w:tcW w:w="2154" w:type="dxa"/>
            <w:tcBorders>
              <w:top w:val="nil"/>
              <w:left w:val="nil"/>
              <w:bottom w:val="nil"/>
              <w:right w:val="nil"/>
            </w:tcBorders>
            <w:vAlign w:val="bottom"/>
          </w:tcPr>
          <w:p w:rsidR="0028507F" w:rsidRDefault="0028507F">
            <w:pPr>
              <w:pStyle w:val="ConsPlusNormal"/>
              <w:jc w:val="right"/>
            </w:pPr>
            <w:hyperlink w:anchor="P1534" w:history="1">
              <w:r>
                <w:rPr>
                  <w:color w:val="0000FF"/>
                </w:rPr>
                <w:t>126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передачи радиоактивных отходов на захоронение</w:t>
            </w:r>
          </w:p>
        </w:tc>
        <w:tc>
          <w:tcPr>
            <w:tcW w:w="2154" w:type="dxa"/>
            <w:tcBorders>
              <w:top w:val="nil"/>
              <w:left w:val="nil"/>
              <w:bottom w:val="nil"/>
              <w:right w:val="nil"/>
            </w:tcBorders>
            <w:vAlign w:val="bottom"/>
          </w:tcPr>
          <w:p w:rsidR="0028507F" w:rsidRDefault="0028507F">
            <w:pPr>
              <w:pStyle w:val="ConsPlusNormal"/>
              <w:jc w:val="right"/>
            </w:pPr>
            <w:hyperlink w:anchor="P7648" w:history="1">
              <w:r>
                <w:rPr>
                  <w:color w:val="0000FF"/>
                </w:rPr>
                <w:t>819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периодических осмотров и ремонтов взрыворазрядных устройств</w:t>
            </w:r>
          </w:p>
        </w:tc>
        <w:tc>
          <w:tcPr>
            <w:tcW w:w="2154" w:type="dxa"/>
            <w:tcBorders>
              <w:top w:val="nil"/>
              <w:left w:val="nil"/>
              <w:bottom w:val="nil"/>
              <w:right w:val="nil"/>
            </w:tcBorders>
            <w:vAlign w:val="bottom"/>
          </w:tcPr>
          <w:p w:rsidR="0028507F" w:rsidRDefault="0028507F">
            <w:pPr>
              <w:pStyle w:val="ConsPlusNormal"/>
              <w:jc w:val="right"/>
            </w:pPr>
            <w:hyperlink w:anchor="P9468" w:history="1">
              <w:r>
                <w:rPr>
                  <w:color w:val="0000FF"/>
                </w:rPr>
                <w:t>1012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базы данных информационных систем обеспечения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5770" w:history="1">
              <w:r>
                <w:rPr>
                  <w:color w:val="0000FF"/>
                </w:rPr>
                <w:t>636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и использованию реестра заключений экспертной комиссии по декларации безопасности гидротехнического сооружения</w:t>
            </w:r>
          </w:p>
        </w:tc>
        <w:tc>
          <w:tcPr>
            <w:tcW w:w="2154" w:type="dxa"/>
            <w:tcBorders>
              <w:top w:val="nil"/>
              <w:left w:val="nil"/>
              <w:bottom w:val="nil"/>
              <w:right w:val="nil"/>
            </w:tcBorders>
            <w:vAlign w:val="bottom"/>
          </w:tcPr>
          <w:p w:rsidR="0028507F" w:rsidRDefault="0028507F">
            <w:pPr>
              <w:pStyle w:val="ConsPlusNormal"/>
              <w:jc w:val="right"/>
            </w:pPr>
            <w:hyperlink w:anchor="P9061" w:history="1">
              <w:r>
                <w:rPr>
                  <w:color w:val="0000FF"/>
                </w:rPr>
                <w:t>966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и использованию российского регистра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036" w:history="1">
              <w:r>
                <w:rPr>
                  <w:color w:val="0000FF"/>
                </w:rPr>
                <w:t>963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гарантийному ремонту продукции</w:t>
            </w:r>
          </w:p>
        </w:tc>
        <w:tc>
          <w:tcPr>
            <w:tcW w:w="2154" w:type="dxa"/>
            <w:tcBorders>
              <w:top w:val="nil"/>
              <w:left w:val="nil"/>
              <w:bottom w:val="nil"/>
              <w:right w:val="nil"/>
            </w:tcBorders>
            <w:vAlign w:val="bottom"/>
          </w:tcPr>
          <w:p w:rsidR="0028507F" w:rsidRDefault="0028507F">
            <w:pPr>
              <w:pStyle w:val="ConsPlusNormal"/>
              <w:jc w:val="right"/>
            </w:pPr>
            <w:hyperlink w:anchor="P4052" w:history="1">
              <w:r>
                <w:rPr>
                  <w:color w:val="0000FF"/>
                </w:rPr>
                <w:t>443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испытаниям технологических процессов изготовления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674" w:history="1">
              <w:r>
                <w:rPr>
                  <w:color w:val="0000FF"/>
                </w:rPr>
                <w:t>254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контролю технологического процесса</w:t>
            </w:r>
          </w:p>
        </w:tc>
        <w:tc>
          <w:tcPr>
            <w:tcW w:w="2154" w:type="dxa"/>
            <w:tcBorders>
              <w:top w:val="nil"/>
              <w:left w:val="nil"/>
              <w:bottom w:val="nil"/>
              <w:right w:val="nil"/>
            </w:tcBorders>
            <w:vAlign w:val="bottom"/>
          </w:tcPr>
          <w:p w:rsidR="0028507F" w:rsidRDefault="0028507F">
            <w:pPr>
              <w:pStyle w:val="ConsPlusNormal"/>
              <w:jc w:val="right"/>
            </w:pPr>
            <w:hyperlink w:anchor="P2788" w:history="1">
              <w:r>
                <w:rPr>
                  <w:color w:val="0000FF"/>
                </w:rPr>
                <w:t>268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контролю технологического процесса</w:t>
            </w:r>
          </w:p>
        </w:tc>
        <w:tc>
          <w:tcPr>
            <w:tcW w:w="2154" w:type="dxa"/>
            <w:tcBorders>
              <w:top w:val="nil"/>
              <w:left w:val="nil"/>
              <w:bottom w:val="nil"/>
              <w:right w:val="nil"/>
            </w:tcBorders>
            <w:vAlign w:val="bottom"/>
          </w:tcPr>
          <w:p w:rsidR="0028507F" w:rsidRDefault="0028507F">
            <w:pPr>
              <w:pStyle w:val="ConsPlusNormal"/>
              <w:jc w:val="right"/>
            </w:pPr>
            <w:hyperlink w:anchor="P3335" w:history="1">
              <w:r>
                <w:rPr>
                  <w:color w:val="0000FF"/>
                </w:rPr>
                <w:t>334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предварительным испытаниям энергоустановок</w:t>
            </w:r>
          </w:p>
        </w:tc>
        <w:tc>
          <w:tcPr>
            <w:tcW w:w="2154" w:type="dxa"/>
            <w:tcBorders>
              <w:top w:val="nil"/>
              <w:left w:val="nil"/>
              <w:bottom w:val="nil"/>
              <w:right w:val="nil"/>
            </w:tcBorders>
            <w:vAlign w:val="bottom"/>
          </w:tcPr>
          <w:p w:rsidR="0028507F" w:rsidRDefault="0028507F">
            <w:pPr>
              <w:pStyle w:val="ConsPlusNormal"/>
              <w:jc w:val="right"/>
            </w:pPr>
            <w:hyperlink w:anchor="P4077" w:history="1">
              <w:r>
                <w:rPr>
                  <w:color w:val="0000FF"/>
                </w:rPr>
                <w:t>447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приемо-сдаточным испытаниям энергоустановок</w:t>
            </w:r>
          </w:p>
        </w:tc>
        <w:tc>
          <w:tcPr>
            <w:tcW w:w="2154" w:type="dxa"/>
            <w:tcBorders>
              <w:top w:val="nil"/>
              <w:left w:val="nil"/>
              <w:bottom w:val="nil"/>
              <w:right w:val="nil"/>
            </w:tcBorders>
            <w:vAlign w:val="bottom"/>
          </w:tcPr>
          <w:p w:rsidR="0028507F" w:rsidRDefault="0028507F">
            <w:pPr>
              <w:pStyle w:val="ConsPlusNormal"/>
              <w:jc w:val="right"/>
            </w:pPr>
            <w:hyperlink w:anchor="P4077" w:history="1">
              <w:r>
                <w:rPr>
                  <w:color w:val="0000FF"/>
                </w:rPr>
                <w:t>447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регистрации подлинников, дубликатов и копий конструкторской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2263" w:history="1">
              <w:r>
                <w:rPr>
                  <w:color w:val="0000FF"/>
                </w:rPr>
                <w:t>203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регистрации результатов натурных наблюдений</w:t>
            </w:r>
          </w:p>
        </w:tc>
        <w:tc>
          <w:tcPr>
            <w:tcW w:w="2154" w:type="dxa"/>
            <w:tcBorders>
              <w:top w:val="nil"/>
              <w:left w:val="nil"/>
              <w:bottom w:val="nil"/>
              <w:right w:val="nil"/>
            </w:tcBorders>
            <w:vAlign w:val="bottom"/>
          </w:tcPr>
          <w:p w:rsidR="0028507F" w:rsidRDefault="0028507F">
            <w:pPr>
              <w:pStyle w:val="ConsPlusNormal"/>
              <w:jc w:val="right"/>
            </w:pPr>
            <w:hyperlink w:anchor="P9131" w:history="1">
              <w:r>
                <w:rPr>
                  <w:color w:val="0000FF"/>
                </w:rPr>
                <w:t>974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учету и контролю радиоактивных веществ и радиоактивных отходов в организациях</w:t>
            </w:r>
          </w:p>
        </w:tc>
        <w:tc>
          <w:tcPr>
            <w:tcW w:w="2154" w:type="dxa"/>
            <w:tcBorders>
              <w:top w:val="nil"/>
              <w:left w:val="nil"/>
              <w:bottom w:val="nil"/>
              <w:right w:val="nil"/>
            </w:tcBorders>
            <w:vAlign w:val="bottom"/>
          </w:tcPr>
          <w:p w:rsidR="0028507F" w:rsidRDefault="0028507F">
            <w:pPr>
              <w:pStyle w:val="ConsPlusNormal"/>
              <w:jc w:val="right"/>
            </w:pPr>
            <w:hyperlink w:anchor="P7607" w:history="1">
              <w:r>
                <w:rPr>
                  <w:color w:val="0000FF"/>
                </w:rPr>
                <w:t>815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учету поступивших заявок, возражений, заявлений, решений, заключений по ним</w:t>
            </w:r>
          </w:p>
        </w:tc>
        <w:tc>
          <w:tcPr>
            <w:tcW w:w="2154" w:type="dxa"/>
            <w:tcBorders>
              <w:top w:val="nil"/>
              <w:left w:val="nil"/>
              <w:bottom w:val="nil"/>
              <w:right w:val="nil"/>
            </w:tcBorders>
            <w:vAlign w:val="bottom"/>
          </w:tcPr>
          <w:p w:rsidR="0028507F" w:rsidRDefault="0028507F">
            <w:pPr>
              <w:pStyle w:val="ConsPlusNormal"/>
              <w:jc w:val="right"/>
            </w:pPr>
            <w:hyperlink w:anchor="P9683" w:history="1">
              <w:r>
                <w:rPr>
                  <w:color w:val="0000FF"/>
                </w:rPr>
                <w:t>1039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учету простоя и поломках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63" w:history="1">
              <w:r>
                <w:rPr>
                  <w:color w:val="0000FF"/>
                </w:rPr>
                <w:t>506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поступления и выбытия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608" w:history="1">
              <w:r>
                <w:rPr>
                  <w:color w:val="0000FF"/>
                </w:rPr>
                <w:t>376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поступления и выбытия, учета документов по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5851" w:history="1">
              <w:r>
                <w:rPr>
                  <w:color w:val="0000FF"/>
                </w:rPr>
                <w:t>645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при апробации технологических процессов разработки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717" w:history="1">
              <w:r>
                <w:rPr>
                  <w:color w:val="0000FF"/>
                </w:rPr>
                <w:t>261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приемки, ввода в эксплуатацию, постановки на консервацию, в запас, резерв, технического состояния транспортных средств</w:t>
            </w:r>
          </w:p>
        </w:tc>
        <w:tc>
          <w:tcPr>
            <w:tcW w:w="2154" w:type="dxa"/>
            <w:tcBorders>
              <w:top w:val="nil"/>
              <w:left w:val="nil"/>
              <w:bottom w:val="nil"/>
              <w:right w:val="nil"/>
            </w:tcBorders>
            <w:vAlign w:val="bottom"/>
          </w:tcPr>
          <w:p w:rsidR="0028507F" w:rsidRDefault="0028507F">
            <w:pPr>
              <w:pStyle w:val="ConsPlusNormal"/>
              <w:jc w:val="right"/>
            </w:pPr>
            <w:hyperlink w:anchor="P4273" w:history="1">
              <w:r>
                <w:rPr>
                  <w:color w:val="0000FF"/>
                </w:rPr>
                <w:t>476</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применимости инструментов, приборов, деталей и запасных частей</w:t>
            </w:r>
          </w:p>
        </w:tc>
        <w:tc>
          <w:tcPr>
            <w:tcW w:w="2154" w:type="dxa"/>
            <w:tcBorders>
              <w:top w:val="nil"/>
              <w:left w:val="nil"/>
              <w:bottom w:val="nil"/>
              <w:right w:val="nil"/>
            </w:tcBorders>
            <w:vAlign w:val="bottom"/>
          </w:tcPr>
          <w:p w:rsidR="0028507F" w:rsidRDefault="0028507F">
            <w:pPr>
              <w:pStyle w:val="ConsPlusNormal"/>
              <w:jc w:val="right"/>
            </w:pPr>
            <w:hyperlink w:anchor="P4390" w:history="1">
              <w:r>
                <w:rPr>
                  <w:color w:val="0000FF"/>
                </w:rPr>
                <w:t>494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проведение работ по сохранению объекта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4940" w:history="1">
              <w:r>
                <w:rPr>
                  <w:color w:val="0000FF"/>
                </w:rPr>
                <w:t>556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проведения инженерных изысканий</w:t>
            </w:r>
          </w:p>
        </w:tc>
        <w:tc>
          <w:tcPr>
            <w:tcW w:w="2154" w:type="dxa"/>
            <w:tcBorders>
              <w:top w:val="nil"/>
              <w:left w:val="nil"/>
              <w:bottom w:val="nil"/>
              <w:right w:val="nil"/>
            </w:tcBorders>
            <w:vAlign w:val="bottom"/>
          </w:tcPr>
          <w:p w:rsidR="0028507F" w:rsidRDefault="0028507F">
            <w:pPr>
              <w:pStyle w:val="ConsPlusNormal"/>
              <w:jc w:val="right"/>
            </w:pPr>
            <w:hyperlink w:anchor="P5045" w:history="1">
              <w:r>
                <w:rPr>
                  <w:color w:val="0000FF"/>
                </w:rPr>
                <w:t>567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проведения инструктажа по эксплуатации технических средств</w:t>
            </w:r>
          </w:p>
        </w:tc>
        <w:tc>
          <w:tcPr>
            <w:tcW w:w="2154" w:type="dxa"/>
            <w:tcBorders>
              <w:top w:val="nil"/>
              <w:left w:val="nil"/>
              <w:bottom w:val="nil"/>
              <w:right w:val="nil"/>
            </w:tcBorders>
            <w:vAlign w:val="bottom"/>
          </w:tcPr>
          <w:p w:rsidR="0028507F" w:rsidRDefault="0028507F">
            <w:pPr>
              <w:pStyle w:val="ConsPlusNormal"/>
              <w:jc w:val="right"/>
            </w:pPr>
            <w:hyperlink w:anchor="P1617" w:history="1">
              <w:r>
                <w:rPr>
                  <w:color w:val="0000FF"/>
                </w:rPr>
                <w:t>134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проведения строительного контроля</w:t>
            </w:r>
          </w:p>
        </w:tc>
        <w:tc>
          <w:tcPr>
            <w:tcW w:w="2154" w:type="dxa"/>
            <w:tcBorders>
              <w:top w:val="nil"/>
              <w:left w:val="nil"/>
              <w:bottom w:val="nil"/>
              <w:right w:val="nil"/>
            </w:tcBorders>
            <w:vAlign w:val="bottom"/>
          </w:tcPr>
          <w:p w:rsidR="0028507F" w:rsidRDefault="0028507F">
            <w:pPr>
              <w:pStyle w:val="ConsPlusNormal"/>
              <w:jc w:val="right"/>
            </w:pPr>
            <w:hyperlink w:anchor="P5920" w:history="1">
              <w:r>
                <w:rPr>
                  <w:color w:val="0000FF"/>
                </w:rPr>
                <w:t>651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производственного контроля</w:t>
            </w:r>
          </w:p>
        </w:tc>
        <w:tc>
          <w:tcPr>
            <w:tcW w:w="2154" w:type="dxa"/>
            <w:tcBorders>
              <w:top w:val="nil"/>
              <w:left w:val="nil"/>
              <w:bottom w:val="nil"/>
              <w:right w:val="nil"/>
            </w:tcBorders>
            <w:vAlign w:val="bottom"/>
          </w:tcPr>
          <w:p w:rsidR="0028507F" w:rsidRDefault="0028507F">
            <w:pPr>
              <w:pStyle w:val="ConsPlusNormal"/>
              <w:jc w:val="right"/>
            </w:pPr>
            <w:hyperlink w:anchor="P3998" w:history="1">
              <w:r>
                <w:rPr>
                  <w:color w:val="0000FF"/>
                </w:rPr>
                <w:t>434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работ</w:t>
            </w:r>
          </w:p>
        </w:tc>
        <w:tc>
          <w:tcPr>
            <w:tcW w:w="2154" w:type="dxa"/>
            <w:tcBorders>
              <w:top w:val="nil"/>
              <w:left w:val="nil"/>
              <w:bottom w:val="nil"/>
              <w:right w:val="nil"/>
            </w:tcBorders>
            <w:vAlign w:val="bottom"/>
          </w:tcPr>
          <w:p w:rsidR="0028507F" w:rsidRDefault="0028507F">
            <w:pPr>
              <w:pStyle w:val="ConsPlusNormal"/>
              <w:jc w:val="right"/>
            </w:pPr>
            <w:hyperlink w:anchor="P5202" w:history="1">
              <w:r>
                <w:rPr>
                  <w:color w:val="0000FF"/>
                </w:rPr>
                <w:t>581</w:t>
              </w:r>
            </w:hyperlink>
            <w:r>
              <w:t xml:space="preserve">, </w:t>
            </w:r>
            <w:hyperlink w:anchor="P5458" w:history="1">
              <w:r>
                <w:rPr>
                  <w:color w:val="0000FF"/>
                </w:rPr>
                <w:t>607</w:t>
              </w:r>
            </w:hyperlink>
            <w:r>
              <w:t xml:space="preserve">, </w:t>
            </w:r>
            <w:hyperlink w:anchor="P5498" w:history="1">
              <w:r>
                <w:rPr>
                  <w:color w:val="0000FF"/>
                </w:rPr>
                <w:t>611</w:t>
              </w:r>
            </w:hyperlink>
            <w:r>
              <w:t xml:space="preserve">, </w:t>
            </w:r>
            <w:hyperlink w:anchor="P5678" w:history="1">
              <w:r>
                <w:rPr>
                  <w:color w:val="0000FF"/>
                </w:rPr>
                <w:t>629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рабочие опытной эксплуатации информационной системы</w:t>
            </w:r>
          </w:p>
        </w:tc>
        <w:tc>
          <w:tcPr>
            <w:tcW w:w="2154" w:type="dxa"/>
            <w:tcBorders>
              <w:top w:val="nil"/>
              <w:left w:val="nil"/>
              <w:bottom w:val="nil"/>
              <w:right w:val="nil"/>
            </w:tcBorders>
            <w:vAlign w:val="bottom"/>
          </w:tcPr>
          <w:p w:rsidR="0028507F" w:rsidRDefault="0028507F">
            <w:pPr>
              <w:pStyle w:val="ConsPlusNormal"/>
              <w:jc w:val="right"/>
            </w:pPr>
            <w:hyperlink w:anchor="P1395" w:history="1">
              <w:r>
                <w:rPr>
                  <w:color w:val="0000FF"/>
                </w:rPr>
                <w:t>115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регистрации: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7"/>
            </w:pPr>
            <w:r>
              <w:t>апробации завершенных технологических процессов (обработка результатов)</w:t>
            </w:r>
          </w:p>
        </w:tc>
        <w:tc>
          <w:tcPr>
            <w:tcW w:w="2154" w:type="dxa"/>
            <w:tcBorders>
              <w:top w:val="nil"/>
              <w:left w:val="nil"/>
              <w:bottom w:val="nil"/>
              <w:right w:val="nil"/>
            </w:tcBorders>
            <w:vAlign w:val="bottom"/>
          </w:tcPr>
          <w:p w:rsidR="0028507F" w:rsidRDefault="0028507F">
            <w:pPr>
              <w:pStyle w:val="ConsPlusNormal"/>
              <w:jc w:val="right"/>
            </w:pPr>
            <w:hyperlink w:anchor="P2723" w:history="1">
              <w:r>
                <w:rPr>
                  <w:color w:val="0000FF"/>
                </w:rPr>
                <w:t>262</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выполнения метрологических работ (услуг) со стандартными образцами, средствами измерений</w:t>
            </w:r>
          </w:p>
        </w:tc>
        <w:tc>
          <w:tcPr>
            <w:tcW w:w="2154" w:type="dxa"/>
            <w:tcBorders>
              <w:top w:val="nil"/>
              <w:left w:val="nil"/>
              <w:bottom w:val="nil"/>
              <w:right w:val="nil"/>
            </w:tcBorders>
            <w:vAlign w:val="bottom"/>
          </w:tcPr>
          <w:p w:rsidR="0028507F" w:rsidRDefault="0028507F">
            <w:pPr>
              <w:pStyle w:val="ConsPlusNormal"/>
              <w:jc w:val="right"/>
            </w:pPr>
            <w:hyperlink w:anchor="P8838" w:history="1">
              <w:r>
                <w:rPr>
                  <w:color w:val="0000FF"/>
                </w:rPr>
                <w:t>944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выполнения работ с государственными первичными эталонами</w:t>
            </w:r>
          </w:p>
        </w:tc>
        <w:tc>
          <w:tcPr>
            <w:tcW w:w="2154" w:type="dxa"/>
            <w:tcBorders>
              <w:top w:val="nil"/>
              <w:left w:val="nil"/>
              <w:bottom w:val="nil"/>
              <w:right w:val="nil"/>
            </w:tcBorders>
            <w:vAlign w:val="bottom"/>
          </w:tcPr>
          <w:p w:rsidR="0028507F" w:rsidRDefault="0028507F">
            <w:pPr>
              <w:pStyle w:val="ConsPlusNormal"/>
              <w:jc w:val="right"/>
            </w:pPr>
            <w:hyperlink w:anchor="P8838" w:history="1">
              <w:r>
                <w:rPr>
                  <w:color w:val="0000FF"/>
                </w:rPr>
                <w:t>944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диссертаций, принимаемых к защите</w:t>
            </w:r>
          </w:p>
        </w:tc>
        <w:tc>
          <w:tcPr>
            <w:tcW w:w="2154" w:type="dxa"/>
            <w:tcBorders>
              <w:top w:val="nil"/>
              <w:left w:val="nil"/>
              <w:bottom w:val="nil"/>
              <w:right w:val="nil"/>
            </w:tcBorders>
            <w:vAlign w:val="bottom"/>
          </w:tcPr>
          <w:p w:rsidR="0028507F" w:rsidRDefault="0028507F">
            <w:pPr>
              <w:pStyle w:val="ConsPlusNormal"/>
              <w:jc w:val="right"/>
            </w:pPr>
            <w:hyperlink w:anchor="P904" w:history="1">
              <w:r>
                <w:rPr>
                  <w:color w:val="0000FF"/>
                </w:rPr>
                <w:t>78</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заявок на сертификацию продукции</w:t>
            </w:r>
          </w:p>
        </w:tc>
        <w:tc>
          <w:tcPr>
            <w:tcW w:w="2154" w:type="dxa"/>
            <w:tcBorders>
              <w:top w:val="nil"/>
              <w:left w:val="nil"/>
              <w:bottom w:val="nil"/>
              <w:right w:val="nil"/>
            </w:tcBorders>
            <w:vAlign w:val="bottom"/>
          </w:tcPr>
          <w:p w:rsidR="0028507F" w:rsidRDefault="0028507F">
            <w:pPr>
              <w:pStyle w:val="ConsPlusNormal"/>
              <w:jc w:val="right"/>
            </w:pPr>
            <w:hyperlink w:anchor="P8962" w:history="1">
              <w:r>
                <w:rPr>
                  <w:color w:val="0000FF"/>
                </w:rPr>
                <w:t>957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и учета заявок на предоставление доступа к информационным ресурсам</w:t>
            </w:r>
          </w:p>
        </w:tc>
        <w:tc>
          <w:tcPr>
            <w:tcW w:w="2154" w:type="dxa"/>
            <w:tcBorders>
              <w:top w:val="nil"/>
              <w:left w:val="nil"/>
              <w:bottom w:val="nil"/>
              <w:right w:val="nil"/>
            </w:tcBorders>
            <w:vAlign w:val="bottom"/>
          </w:tcPr>
          <w:p w:rsidR="0028507F" w:rsidRDefault="0028507F">
            <w:pPr>
              <w:pStyle w:val="ConsPlusNormal"/>
              <w:jc w:val="right"/>
            </w:pPr>
            <w:hyperlink w:anchor="P1949" w:history="1">
              <w:r>
                <w:rPr>
                  <w:color w:val="0000FF"/>
                </w:rPr>
                <w:t>170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и учета программных документов</w:t>
            </w:r>
          </w:p>
        </w:tc>
        <w:tc>
          <w:tcPr>
            <w:tcW w:w="2154" w:type="dxa"/>
            <w:tcBorders>
              <w:top w:val="nil"/>
              <w:left w:val="nil"/>
              <w:bottom w:val="nil"/>
              <w:right w:val="nil"/>
            </w:tcBorders>
            <w:vAlign w:val="bottom"/>
          </w:tcPr>
          <w:p w:rsidR="0028507F" w:rsidRDefault="0028507F">
            <w:pPr>
              <w:pStyle w:val="ConsPlusNormal"/>
              <w:jc w:val="right"/>
            </w:pPr>
            <w:hyperlink w:anchor="P1768" w:history="1">
              <w:r>
                <w:rPr>
                  <w:color w:val="0000FF"/>
                </w:rPr>
                <w:t>147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изменений рабочей конструкторской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3795" w:history="1">
              <w:r>
                <w:rPr>
                  <w:color w:val="0000FF"/>
                </w:rPr>
                <w:t>407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международных стандартов</w:t>
            </w:r>
          </w:p>
        </w:tc>
        <w:tc>
          <w:tcPr>
            <w:tcW w:w="2154" w:type="dxa"/>
            <w:tcBorders>
              <w:top w:val="nil"/>
              <w:left w:val="nil"/>
              <w:bottom w:val="nil"/>
              <w:right w:val="nil"/>
            </w:tcBorders>
            <w:vAlign w:val="bottom"/>
          </w:tcPr>
          <w:p w:rsidR="0028507F" w:rsidRDefault="0028507F">
            <w:pPr>
              <w:pStyle w:val="ConsPlusNormal"/>
              <w:jc w:val="right"/>
            </w:pPr>
            <w:hyperlink w:anchor="P8906" w:history="1">
              <w:r>
                <w:rPr>
                  <w:color w:val="0000FF"/>
                </w:rPr>
                <w:t>950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опытов и анализов технологий производств</w:t>
            </w:r>
          </w:p>
        </w:tc>
        <w:tc>
          <w:tcPr>
            <w:tcW w:w="2154" w:type="dxa"/>
            <w:tcBorders>
              <w:top w:val="nil"/>
              <w:left w:val="nil"/>
              <w:bottom w:val="nil"/>
              <w:right w:val="nil"/>
            </w:tcBorders>
            <w:vAlign w:val="bottom"/>
          </w:tcPr>
          <w:p w:rsidR="0028507F" w:rsidRDefault="0028507F">
            <w:pPr>
              <w:pStyle w:val="ConsPlusNormal"/>
              <w:jc w:val="right"/>
            </w:pPr>
            <w:hyperlink w:anchor="P3992" w:history="1">
              <w:r>
                <w:rPr>
                  <w:color w:val="0000FF"/>
                </w:rPr>
                <w:t>433</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отбора, доставки, сдачи, приема проб, анализов</w:t>
            </w:r>
          </w:p>
        </w:tc>
        <w:tc>
          <w:tcPr>
            <w:tcW w:w="2154" w:type="dxa"/>
            <w:tcBorders>
              <w:top w:val="nil"/>
              <w:left w:val="nil"/>
              <w:bottom w:val="nil"/>
              <w:right w:val="nil"/>
            </w:tcBorders>
            <w:vAlign w:val="bottom"/>
          </w:tcPr>
          <w:p w:rsidR="0028507F" w:rsidRDefault="0028507F">
            <w:pPr>
              <w:pStyle w:val="ConsPlusNormal"/>
              <w:jc w:val="right"/>
            </w:pPr>
            <w:hyperlink w:anchor="P3956" w:history="1">
              <w:r>
                <w:rPr>
                  <w:color w:val="0000FF"/>
                </w:rPr>
                <w:t>429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показаний контрольно-измерительных приборов и электросчетчиков, учета расхода теплоэнергии, электроэнергии и топлива на предприятиях</w:t>
            </w:r>
          </w:p>
        </w:tc>
        <w:tc>
          <w:tcPr>
            <w:tcW w:w="2154" w:type="dxa"/>
            <w:tcBorders>
              <w:top w:val="nil"/>
              <w:left w:val="nil"/>
              <w:bottom w:val="nil"/>
              <w:right w:val="nil"/>
            </w:tcBorders>
            <w:vAlign w:val="bottom"/>
          </w:tcPr>
          <w:p w:rsidR="0028507F" w:rsidRDefault="0028507F">
            <w:pPr>
              <w:pStyle w:val="ConsPlusNormal"/>
              <w:jc w:val="right"/>
            </w:pPr>
            <w:hyperlink w:anchor="P4209" w:history="1">
              <w:r>
                <w:rPr>
                  <w:color w:val="0000FF"/>
                </w:rPr>
                <w:t>467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разрешений на внесение изменений</w:t>
            </w:r>
          </w:p>
        </w:tc>
        <w:tc>
          <w:tcPr>
            <w:tcW w:w="2154" w:type="dxa"/>
            <w:tcBorders>
              <w:top w:val="nil"/>
              <w:left w:val="nil"/>
              <w:bottom w:val="nil"/>
              <w:right w:val="nil"/>
            </w:tcBorders>
            <w:vAlign w:val="bottom"/>
          </w:tcPr>
          <w:p w:rsidR="0028507F" w:rsidRDefault="0028507F">
            <w:pPr>
              <w:pStyle w:val="ConsPlusNormal"/>
              <w:jc w:val="right"/>
            </w:pPr>
            <w:hyperlink w:anchor="P5282" w:history="1">
              <w:r>
                <w:rPr>
                  <w:color w:val="0000FF"/>
                </w:rPr>
                <w:t>589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результатов лабораторных испытаний, исследований и обработки анализов по технологиям изготовления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680" w:history="1">
              <w:r>
                <w:rPr>
                  <w:color w:val="0000FF"/>
                </w:rPr>
                <w:t>255</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средств измерений</w:t>
            </w:r>
          </w:p>
        </w:tc>
        <w:tc>
          <w:tcPr>
            <w:tcW w:w="2154" w:type="dxa"/>
            <w:tcBorders>
              <w:top w:val="nil"/>
              <w:left w:val="nil"/>
              <w:bottom w:val="nil"/>
              <w:right w:val="nil"/>
            </w:tcBorders>
            <w:vAlign w:val="bottom"/>
          </w:tcPr>
          <w:p w:rsidR="0028507F" w:rsidRDefault="0028507F">
            <w:pPr>
              <w:pStyle w:val="ConsPlusNormal"/>
              <w:jc w:val="right"/>
            </w:pPr>
            <w:hyperlink w:anchor="P8814" w:history="1">
              <w:r>
                <w:rPr>
                  <w:color w:val="0000FF"/>
                </w:rPr>
                <w:t>941</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учета, выдачи и получения калибровочных клейм, знаков поверки, клейм-наклеек</w:t>
            </w:r>
          </w:p>
        </w:tc>
        <w:tc>
          <w:tcPr>
            <w:tcW w:w="2154" w:type="dxa"/>
            <w:tcBorders>
              <w:top w:val="nil"/>
              <w:left w:val="nil"/>
              <w:bottom w:val="nil"/>
              <w:right w:val="nil"/>
            </w:tcBorders>
            <w:vAlign w:val="bottom"/>
          </w:tcPr>
          <w:p w:rsidR="0028507F" w:rsidRDefault="0028507F">
            <w:pPr>
              <w:pStyle w:val="ConsPlusNormal"/>
              <w:jc w:val="right"/>
            </w:pPr>
            <w:hyperlink w:anchor="P8838" w:history="1">
              <w:r>
                <w:rPr>
                  <w:color w:val="0000FF"/>
                </w:rPr>
                <w:t>944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ремонтные по контролю состояния оборудования в процессе </w:t>
            </w:r>
            <w:r>
              <w:lastRenderedPageBreak/>
              <w:t>эксплуатации</w:t>
            </w:r>
          </w:p>
        </w:tc>
        <w:tc>
          <w:tcPr>
            <w:tcW w:w="2154" w:type="dxa"/>
            <w:tcBorders>
              <w:top w:val="nil"/>
              <w:left w:val="nil"/>
              <w:bottom w:val="nil"/>
              <w:right w:val="nil"/>
            </w:tcBorders>
            <w:vAlign w:val="bottom"/>
          </w:tcPr>
          <w:p w:rsidR="0028507F" w:rsidRDefault="0028507F">
            <w:pPr>
              <w:pStyle w:val="ConsPlusNormal"/>
              <w:jc w:val="right"/>
            </w:pPr>
            <w:hyperlink w:anchor="P4451" w:history="1">
              <w:r>
                <w:rPr>
                  <w:color w:val="0000FF"/>
                </w:rPr>
                <w:t>504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сводного учета запасных деталей по моделям и применяемости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384" w:history="1">
              <w:r>
                <w:rPr>
                  <w:color w:val="0000FF"/>
                </w:rPr>
                <w:t>493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сдачи работ в подразделении</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скважинных исследований и испытаний</w:t>
            </w:r>
          </w:p>
        </w:tc>
        <w:tc>
          <w:tcPr>
            <w:tcW w:w="2154" w:type="dxa"/>
            <w:tcBorders>
              <w:top w:val="nil"/>
              <w:left w:val="nil"/>
              <w:bottom w:val="nil"/>
              <w:right w:val="nil"/>
            </w:tcBorders>
            <w:vAlign w:val="bottom"/>
          </w:tcPr>
          <w:p w:rsidR="0028507F" w:rsidRDefault="0028507F">
            <w:pPr>
              <w:pStyle w:val="ConsPlusNormal"/>
              <w:jc w:val="right"/>
            </w:pPr>
            <w:hyperlink w:anchor="P6405" w:history="1">
              <w:r>
                <w:rPr>
                  <w:color w:val="0000FF"/>
                </w:rPr>
                <w:t>696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сменные о периодическом осмотре состояния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614" w:history="1">
              <w:r>
                <w:rPr>
                  <w:color w:val="0000FF"/>
                </w:rPr>
                <w:t>377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сменные по контролю состояния оборудования в процессе эксплуатации</w:t>
            </w:r>
          </w:p>
        </w:tc>
        <w:tc>
          <w:tcPr>
            <w:tcW w:w="2154" w:type="dxa"/>
            <w:tcBorders>
              <w:top w:val="nil"/>
              <w:left w:val="nil"/>
              <w:bottom w:val="nil"/>
              <w:right w:val="nil"/>
            </w:tcBorders>
            <w:vAlign w:val="bottom"/>
          </w:tcPr>
          <w:p w:rsidR="0028507F" w:rsidRDefault="0028507F">
            <w:pPr>
              <w:pStyle w:val="ConsPlusNormal"/>
              <w:jc w:val="right"/>
            </w:pPr>
            <w:hyperlink w:anchor="P4451" w:history="1">
              <w:r>
                <w:rPr>
                  <w:color w:val="0000FF"/>
                </w:rPr>
                <w:t>504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снегомерных съемок</w:t>
            </w:r>
          </w:p>
        </w:tc>
        <w:tc>
          <w:tcPr>
            <w:tcW w:w="2154" w:type="dxa"/>
            <w:tcBorders>
              <w:top w:val="nil"/>
              <w:left w:val="nil"/>
              <w:bottom w:val="nil"/>
              <w:right w:val="nil"/>
            </w:tcBorders>
            <w:vAlign w:val="bottom"/>
          </w:tcPr>
          <w:p w:rsidR="0028507F" w:rsidRDefault="0028507F">
            <w:pPr>
              <w:pStyle w:val="ConsPlusNormal"/>
              <w:jc w:val="right"/>
            </w:pPr>
            <w:hyperlink w:anchor="P7257" w:history="1">
              <w:r>
                <w:rPr>
                  <w:color w:val="0000FF"/>
                </w:rPr>
                <w:t>777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технологических нарушений</w:t>
            </w:r>
          </w:p>
        </w:tc>
        <w:tc>
          <w:tcPr>
            <w:tcW w:w="2154" w:type="dxa"/>
            <w:tcBorders>
              <w:top w:val="nil"/>
              <w:left w:val="nil"/>
              <w:bottom w:val="nil"/>
              <w:right w:val="nil"/>
            </w:tcBorders>
            <w:vAlign w:val="bottom"/>
          </w:tcPr>
          <w:p w:rsidR="0028507F" w:rsidRDefault="0028507F">
            <w:pPr>
              <w:pStyle w:val="ConsPlusNormal"/>
              <w:jc w:val="right"/>
            </w:pPr>
            <w:hyperlink w:anchor="P3431" w:history="1">
              <w:r>
                <w:rPr>
                  <w:color w:val="0000FF"/>
                </w:rPr>
                <w:t>348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технологического контроля работы очистных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7376" w:history="1">
              <w:r>
                <w:rPr>
                  <w:color w:val="0000FF"/>
                </w:rPr>
                <w:t>790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учета:</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7"/>
            </w:pPr>
            <w:r>
              <w:t>аварий и инцидентов, произошедших на опасных производственных объектах, гидротехнических сооружениях</w:t>
            </w:r>
          </w:p>
        </w:tc>
        <w:tc>
          <w:tcPr>
            <w:tcW w:w="2154" w:type="dxa"/>
            <w:tcBorders>
              <w:top w:val="nil"/>
              <w:left w:val="nil"/>
              <w:bottom w:val="nil"/>
              <w:right w:val="nil"/>
            </w:tcBorders>
            <w:vAlign w:val="bottom"/>
          </w:tcPr>
          <w:p w:rsidR="0028507F" w:rsidRDefault="0028507F">
            <w:pPr>
              <w:pStyle w:val="ConsPlusNormal"/>
              <w:jc w:val="right"/>
            </w:pPr>
            <w:hyperlink w:anchor="P9528" w:history="1">
              <w:r>
                <w:rPr>
                  <w:color w:val="0000FF"/>
                </w:rPr>
                <w:t>1018</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выполнения сменных производственных заданий</w:t>
            </w:r>
          </w:p>
        </w:tc>
        <w:tc>
          <w:tcPr>
            <w:tcW w:w="2154" w:type="dxa"/>
            <w:tcBorders>
              <w:top w:val="nil"/>
              <w:left w:val="nil"/>
              <w:bottom w:val="nil"/>
              <w:right w:val="nil"/>
            </w:tcBorders>
            <w:vAlign w:val="bottom"/>
          </w:tcPr>
          <w:p w:rsidR="0028507F" w:rsidRDefault="0028507F">
            <w:pPr>
              <w:pStyle w:val="ConsPlusNormal"/>
              <w:jc w:val="right"/>
            </w:pPr>
            <w:hyperlink w:anchor="P3079" w:history="1">
              <w:r>
                <w:rPr>
                  <w:color w:val="0000FF"/>
                </w:rPr>
                <w:t>303</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допуска работников к обработке персональных данных</w:t>
            </w:r>
          </w:p>
        </w:tc>
        <w:tc>
          <w:tcPr>
            <w:tcW w:w="2154" w:type="dxa"/>
            <w:tcBorders>
              <w:top w:val="nil"/>
              <w:left w:val="nil"/>
              <w:bottom w:val="nil"/>
              <w:right w:val="nil"/>
            </w:tcBorders>
            <w:vAlign w:val="bottom"/>
          </w:tcPr>
          <w:p w:rsidR="0028507F" w:rsidRDefault="0028507F">
            <w:pPr>
              <w:pStyle w:val="ConsPlusNormal"/>
              <w:jc w:val="right"/>
            </w:pPr>
            <w:hyperlink w:anchor="P1949" w:history="1">
              <w:r>
                <w:rPr>
                  <w:color w:val="0000FF"/>
                </w:rPr>
                <w:t>170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заводских (серийных) номеров деталей и сборочных единиц</w:t>
            </w:r>
          </w:p>
        </w:tc>
        <w:tc>
          <w:tcPr>
            <w:tcW w:w="2154" w:type="dxa"/>
            <w:tcBorders>
              <w:top w:val="nil"/>
              <w:left w:val="nil"/>
              <w:bottom w:val="nil"/>
              <w:right w:val="nil"/>
            </w:tcBorders>
            <w:vAlign w:val="bottom"/>
          </w:tcPr>
          <w:p w:rsidR="0028507F" w:rsidRDefault="0028507F">
            <w:pPr>
              <w:pStyle w:val="ConsPlusNormal"/>
              <w:jc w:val="right"/>
            </w:pPr>
            <w:hyperlink w:anchor="P3085" w:history="1">
              <w:r>
                <w:rPr>
                  <w:color w:val="0000FF"/>
                </w:rPr>
                <w:t>304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и контроля прихода, расхода, утраты особо опасных веществ и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33" w:history="1">
              <w:r>
                <w:rPr>
                  <w:color w:val="0000FF"/>
                </w:rPr>
                <w:t>997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 Кадастру недвижимости Единого государственного реестра недвижимости</w:t>
            </w:r>
          </w:p>
        </w:tc>
        <w:tc>
          <w:tcPr>
            <w:tcW w:w="2154" w:type="dxa"/>
            <w:tcBorders>
              <w:top w:val="nil"/>
              <w:left w:val="nil"/>
              <w:bottom w:val="nil"/>
              <w:right w:val="nil"/>
            </w:tcBorders>
            <w:vAlign w:val="bottom"/>
          </w:tcPr>
          <w:p w:rsidR="0028507F" w:rsidRDefault="0028507F">
            <w:pPr>
              <w:pStyle w:val="ConsPlusNormal"/>
              <w:jc w:val="right"/>
            </w:pPr>
            <w:hyperlink w:anchor="P5761" w:history="1">
              <w:r>
                <w:rPr>
                  <w:color w:val="0000FF"/>
                </w:rPr>
                <w:t>635</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лабораторных анализов, содержащие их результаты</w:t>
            </w:r>
          </w:p>
        </w:tc>
        <w:tc>
          <w:tcPr>
            <w:tcW w:w="2154" w:type="dxa"/>
            <w:tcBorders>
              <w:top w:val="nil"/>
              <w:left w:val="nil"/>
              <w:bottom w:val="nil"/>
              <w:right w:val="nil"/>
            </w:tcBorders>
            <w:vAlign w:val="bottom"/>
          </w:tcPr>
          <w:p w:rsidR="0028507F" w:rsidRDefault="0028507F">
            <w:pPr>
              <w:pStyle w:val="ConsPlusNormal"/>
              <w:jc w:val="right"/>
            </w:pPr>
            <w:hyperlink w:anchor="P3956" w:history="1">
              <w:r>
                <w:rPr>
                  <w:color w:val="0000FF"/>
                </w:rPr>
                <w:t>429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мероприятий по контролю и надзору за соблюдением требований по технической регламентации производства продукции</w:t>
            </w:r>
          </w:p>
        </w:tc>
        <w:tc>
          <w:tcPr>
            <w:tcW w:w="2154" w:type="dxa"/>
            <w:tcBorders>
              <w:top w:val="nil"/>
              <w:left w:val="nil"/>
              <w:bottom w:val="nil"/>
              <w:right w:val="nil"/>
            </w:tcBorders>
            <w:vAlign w:val="bottom"/>
          </w:tcPr>
          <w:p w:rsidR="0028507F" w:rsidRDefault="0028507F">
            <w:pPr>
              <w:pStyle w:val="ConsPlusNormal"/>
              <w:jc w:val="right"/>
            </w:pPr>
            <w:hyperlink w:anchor="P8873" w:history="1">
              <w:r>
                <w:rPr>
                  <w:color w:val="0000FF"/>
                </w:rPr>
                <w:t>946</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наличия, состояния и движения заказов на изготовление изделий и выпуск готовой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111" w:history="1">
              <w:r>
                <w:rPr>
                  <w:color w:val="0000FF"/>
                </w:rPr>
                <w:t>307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переводе ядерных материалов в радиоактивные вещества и радиоактивные отходы</w:t>
            </w:r>
          </w:p>
        </w:tc>
        <w:tc>
          <w:tcPr>
            <w:tcW w:w="2154" w:type="dxa"/>
            <w:tcBorders>
              <w:top w:val="nil"/>
              <w:left w:val="nil"/>
              <w:bottom w:val="nil"/>
              <w:right w:val="nil"/>
            </w:tcBorders>
            <w:vAlign w:val="bottom"/>
          </w:tcPr>
          <w:p w:rsidR="0028507F" w:rsidRDefault="0028507F">
            <w:pPr>
              <w:pStyle w:val="ConsPlusNormal"/>
              <w:jc w:val="right"/>
            </w:pPr>
            <w:hyperlink w:anchor="P7598" w:history="1">
              <w:r>
                <w:rPr>
                  <w:color w:val="0000FF"/>
                </w:rPr>
                <w:t>814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обеспечения физической защиты радиоактивных веществ, радиационных источников и пунктов хранения</w:t>
            </w:r>
          </w:p>
        </w:tc>
        <w:tc>
          <w:tcPr>
            <w:tcW w:w="2154" w:type="dxa"/>
            <w:tcBorders>
              <w:top w:val="nil"/>
              <w:left w:val="nil"/>
              <w:bottom w:val="nil"/>
              <w:right w:val="nil"/>
            </w:tcBorders>
            <w:vAlign w:val="bottom"/>
          </w:tcPr>
          <w:p w:rsidR="0028507F" w:rsidRDefault="0028507F">
            <w:pPr>
              <w:pStyle w:val="ConsPlusNormal"/>
              <w:jc w:val="right"/>
            </w:pPr>
            <w:hyperlink w:anchor="P7630" w:history="1">
              <w:r>
                <w:rPr>
                  <w:color w:val="0000FF"/>
                </w:rPr>
                <w:t>817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обеспечения физической защиты радиоактивных веществ, радиационных источников и пунктов хранения</w:t>
            </w:r>
          </w:p>
        </w:tc>
        <w:tc>
          <w:tcPr>
            <w:tcW w:w="2154" w:type="dxa"/>
            <w:tcBorders>
              <w:top w:val="nil"/>
              <w:left w:val="nil"/>
              <w:bottom w:val="nil"/>
              <w:right w:val="nil"/>
            </w:tcBorders>
            <w:vAlign w:val="bottom"/>
          </w:tcPr>
          <w:p w:rsidR="0028507F" w:rsidRDefault="0028507F">
            <w:pPr>
              <w:pStyle w:val="ConsPlusNormal"/>
              <w:jc w:val="right"/>
            </w:pPr>
            <w:hyperlink w:anchor="P7630" w:history="1">
              <w:r>
                <w:rPr>
                  <w:color w:val="0000FF"/>
                </w:rPr>
                <w:t>817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отклонений параметров работы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596" w:history="1">
              <w:r>
                <w:rPr>
                  <w:color w:val="0000FF"/>
                </w:rPr>
                <w:t>374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от установленных отходов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186" w:history="1">
              <w:r>
                <w:rPr>
                  <w:color w:val="0000FF"/>
                </w:rPr>
                <w:t>316</w:t>
              </w:r>
            </w:hyperlink>
          </w:p>
        </w:tc>
      </w:tr>
      <w:tr w:rsidR="0028507F">
        <w:tc>
          <w:tcPr>
            <w:tcW w:w="6907" w:type="dxa"/>
            <w:tcBorders>
              <w:top w:val="nil"/>
              <w:left w:val="nil"/>
              <w:bottom w:val="nil"/>
              <w:right w:val="nil"/>
            </w:tcBorders>
            <w:vAlign w:val="bottom"/>
          </w:tcPr>
          <w:p w:rsidR="0028507F" w:rsidRDefault="0028507F">
            <w:pPr>
              <w:pStyle w:val="ConsPlusNormal"/>
              <w:ind w:left="567"/>
            </w:pPr>
            <w:r>
              <w:lastRenderedPageBreak/>
              <w:t>передачи радиоактивных отходов на захоронение</w:t>
            </w:r>
          </w:p>
        </w:tc>
        <w:tc>
          <w:tcPr>
            <w:tcW w:w="2154" w:type="dxa"/>
            <w:tcBorders>
              <w:top w:val="nil"/>
              <w:left w:val="nil"/>
              <w:bottom w:val="nil"/>
              <w:right w:val="nil"/>
            </w:tcBorders>
            <w:vAlign w:val="bottom"/>
          </w:tcPr>
          <w:p w:rsidR="0028507F" w:rsidRDefault="0028507F">
            <w:pPr>
              <w:pStyle w:val="ConsPlusNormal"/>
              <w:jc w:val="right"/>
            </w:pPr>
            <w:hyperlink w:anchor="P7648" w:history="1">
              <w:r>
                <w:rPr>
                  <w:color w:val="0000FF"/>
                </w:rPr>
                <w:t>819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учету и контролю радиоактивных веществ и радиоактивных отходов в организациях</w:t>
            </w:r>
          </w:p>
        </w:tc>
        <w:tc>
          <w:tcPr>
            <w:tcW w:w="2154" w:type="dxa"/>
            <w:tcBorders>
              <w:top w:val="nil"/>
              <w:left w:val="nil"/>
              <w:bottom w:val="nil"/>
              <w:right w:val="nil"/>
            </w:tcBorders>
            <w:vAlign w:val="bottom"/>
          </w:tcPr>
          <w:p w:rsidR="0028507F" w:rsidRDefault="0028507F">
            <w:pPr>
              <w:pStyle w:val="ConsPlusNormal"/>
              <w:jc w:val="right"/>
            </w:pPr>
            <w:hyperlink w:anchor="P7607" w:history="1">
              <w:r>
                <w:rPr>
                  <w:color w:val="0000FF"/>
                </w:rPr>
                <w:t>815</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полуфабрикатов</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поступления и выбытия конструкторской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3789" w:history="1">
              <w:r>
                <w:rPr>
                  <w:color w:val="0000FF"/>
                </w:rPr>
                <w:t>406</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приема деталей контролерами</w:t>
            </w:r>
          </w:p>
        </w:tc>
        <w:tc>
          <w:tcPr>
            <w:tcW w:w="2154" w:type="dxa"/>
            <w:tcBorders>
              <w:top w:val="nil"/>
              <w:left w:val="nil"/>
              <w:bottom w:val="nil"/>
              <w:right w:val="nil"/>
            </w:tcBorders>
            <w:vAlign w:val="bottom"/>
          </w:tcPr>
          <w:p w:rsidR="0028507F" w:rsidRDefault="0028507F">
            <w:pPr>
              <w:pStyle w:val="ConsPlusNormal"/>
              <w:jc w:val="right"/>
            </w:pPr>
            <w:hyperlink w:anchor="P4028" w:history="1">
              <w:r>
                <w:rPr>
                  <w:color w:val="0000FF"/>
                </w:rPr>
                <w:t>439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работы электромонтеров</w:t>
            </w:r>
          </w:p>
        </w:tc>
        <w:tc>
          <w:tcPr>
            <w:tcW w:w="2154" w:type="dxa"/>
            <w:tcBorders>
              <w:top w:val="nil"/>
              <w:left w:val="nil"/>
              <w:bottom w:val="nil"/>
              <w:right w:val="nil"/>
            </w:tcBorders>
            <w:vAlign w:val="bottom"/>
          </w:tcPr>
          <w:p w:rsidR="0028507F" w:rsidRDefault="0028507F">
            <w:pPr>
              <w:pStyle w:val="ConsPlusNormal"/>
              <w:jc w:val="right"/>
            </w:pPr>
            <w:hyperlink w:anchor="P4185" w:history="1">
              <w:r>
                <w:rPr>
                  <w:color w:val="0000FF"/>
                </w:rPr>
                <w:t>463</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рабочей технологической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3401" w:history="1">
              <w:r>
                <w:rPr>
                  <w:color w:val="0000FF"/>
                </w:rPr>
                <w:t>343</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результатов проверки качества материалов, деталей, узлов и комплектующих изделий, поступивших от заводов-поставщиков</w:t>
            </w:r>
          </w:p>
        </w:tc>
        <w:tc>
          <w:tcPr>
            <w:tcW w:w="2154" w:type="dxa"/>
            <w:tcBorders>
              <w:top w:val="nil"/>
              <w:left w:val="nil"/>
              <w:bottom w:val="nil"/>
              <w:right w:val="nil"/>
            </w:tcBorders>
            <w:vAlign w:val="bottom"/>
          </w:tcPr>
          <w:p w:rsidR="0028507F" w:rsidRDefault="0028507F">
            <w:pPr>
              <w:pStyle w:val="ConsPlusNormal"/>
              <w:jc w:val="right"/>
            </w:pPr>
            <w:hyperlink w:anchor="P3932" w:history="1">
              <w:r>
                <w:rPr>
                  <w:color w:val="0000FF"/>
                </w:rPr>
                <w:t>425</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результатов технического контроля продукции</w:t>
            </w:r>
          </w:p>
        </w:tc>
        <w:tc>
          <w:tcPr>
            <w:tcW w:w="2154" w:type="dxa"/>
            <w:tcBorders>
              <w:top w:val="nil"/>
              <w:left w:val="nil"/>
              <w:bottom w:val="nil"/>
              <w:right w:val="nil"/>
            </w:tcBorders>
            <w:vAlign w:val="bottom"/>
          </w:tcPr>
          <w:p w:rsidR="0028507F" w:rsidRDefault="0028507F">
            <w:pPr>
              <w:pStyle w:val="ConsPlusNormal"/>
              <w:jc w:val="right"/>
            </w:pPr>
            <w:hyperlink w:anchor="P4004" w:history="1">
              <w:r>
                <w:rPr>
                  <w:color w:val="0000FF"/>
                </w:rPr>
                <w:t>435</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ремонта объектов технического обслуживания</w:t>
            </w:r>
          </w:p>
        </w:tc>
        <w:tc>
          <w:tcPr>
            <w:tcW w:w="2154" w:type="dxa"/>
            <w:tcBorders>
              <w:top w:val="nil"/>
              <w:left w:val="nil"/>
              <w:bottom w:val="nil"/>
              <w:right w:val="nil"/>
            </w:tcBorders>
            <w:vAlign w:val="bottom"/>
          </w:tcPr>
          <w:p w:rsidR="0028507F" w:rsidRDefault="0028507F">
            <w:pPr>
              <w:pStyle w:val="ConsPlusNormal"/>
              <w:jc w:val="right"/>
            </w:pPr>
            <w:hyperlink w:anchor="P2473" w:history="1">
              <w:r>
                <w:rPr>
                  <w:color w:val="0000FF"/>
                </w:rPr>
                <w:t>231</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технических устройств, применяемых на опасных производственных объектах</w:t>
            </w:r>
          </w:p>
        </w:tc>
        <w:tc>
          <w:tcPr>
            <w:tcW w:w="2154" w:type="dxa"/>
            <w:tcBorders>
              <w:top w:val="nil"/>
              <w:left w:val="nil"/>
              <w:bottom w:val="nil"/>
              <w:right w:val="nil"/>
            </w:tcBorders>
            <w:vAlign w:val="bottom"/>
          </w:tcPr>
          <w:p w:rsidR="0028507F" w:rsidRDefault="0028507F">
            <w:pPr>
              <w:pStyle w:val="ConsPlusNormal"/>
              <w:jc w:val="right"/>
            </w:pPr>
            <w:hyperlink w:anchor="P9155" w:history="1">
              <w:r>
                <w:rPr>
                  <w:color w:val="0000FF"/>
                </w:rPr>
                <w:t>977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технической документации на информационные системы</w:t>
            </w:r>
          </w:p>
        </w:tc>
        <w:tc>
          <w:tcPr>
            <w:tcW w:w="2154" w:type="dxa"/>
            <w:tcBorders>
              <w:top w:val="nil"/>
              <w:left w:val="nil"/>
              <w:bottom w:val="nil"/>
              <w:right w:val="nil"/>
            </w:tcBorders>
            <w:vAlign w:val="bottom"/>
          </w:tcPr>
          <w:p w:rsidR="0028507F" w:rsidRDefault="0028507F">
            <w:pPr>
              <w:pStyle w:val="ConsPlusNormal"/>
              <w:jc w:val="right"/>
            </w:pPr>
            <w:hyperlink w:anchor="P1303" w:history="1">
              <w:r>
                <w:rPr>
                  <w:color w:val="0000FF"/>
                </w:rPr>
                <w:t>109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395" w:history="1">
              <w:r>
                <w:rPr>
                  <w:color w:val="0000FF"/>
                </w:rPr>
                <w:t>342</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эксплуатации объектов технического обслуживания</w:t>
            </w:r>
          </w:p>
        </w:tc>
        <w:tc>
          <w:tcPr>
            <w:tcW w:w="2154" w:type="dxa"/>
            <w:tcBorders>
              <w:top w:val="nil"/>
              <w:left w:val="nil"/>
              <w:bottom w:val="nil"/>
              <w:right w:val="nil"/>
            </w:tcBorders>
            <w:vAlign w:val="bottom"/>
          </w:tcPr>
          <w:p w:rsidR="0028507F" w:rsidRDefault="0028507F">
            <w:pPr>
              <w:pStyle w:val="ConsPlusNormal"/>
              <w:jc w:val="right"/>
            </w:pPr>
            <w:hyperlink w:anchor="P2479" w:history="1">
              <w:r>
                <w:rPr>
                  <w:color w:val="0000FF"/>
                </w:rPr>
                <w:t>232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штормовых оповещений</w:t>
            </w:r>
          </w:p>
        </w:tc>
        <w:tc>
          <w:tcPr>
            <w:tcW w:w="2154" w:type="dxa"/>
            <w:tcBorders>
              <w:top w:val="nil"/>
              <w:left w:val="nil"/>
              <w:bottom w:val="nil"/>
              <w:right w:val="nil"/>
            </w:tcBorders>
            <w:vAlign w:val="bottom"/>
          </w:tcPr>
          <w:p w:rsidR="0028507F" w:rsidRDefault="0028507F">
            <w:pPr>
              <w:pStyle w:val="ConsPlusNormal"/>
              <w:jc w:val="right"/>
            </w:pPr>
            <w:hyperlink w:anchor="P7471" w:history="1">
              <w:r>
                <w:rPr>
                  <w:color w:val="0000FF"/>
                </w:rPr>
                <w:t>800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эксплуатационные по контролю состояния оборудования в процессе эксплуатации</w:t>
            </w:r>
          </w:p>
        </w:tc>
        <w:tc>
          <w:tcPr>
            <w:tcW w:w="2154" w:type="dxa"/>
            <w:tcBorders>
              <w:top w:val="nil"/>
              <w:left w:val="nil"/>
              <w:bottom w:val="nil"/>
              <w:right w:val="nil"/>
            </w:tcBorders>
            <w:vAlign w:val="bottom"/>
          </w:tcPr>
          <w:p w:rsidR="0028507F" w:rsidRDefault="0028507F">
            <w:pPr>
              <w:pStyle w:val="ConsPlusNormal"/>
              <w:jc w:val="right"/>
            </w:pPr>
            <w:hyperlink w:anchor="P4451" w:history="1">
              <w:r>
                <w:rPr>
                  <w:color w:val="0000FF"/>
                </w:rPr>
                <w:t>504</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ЗАДАНИЯ: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архитектурно-планировочные</w:t>
            </w:r>
          </w:p>
        </w:tc>
        <w:tc>
          <w:tcPr>
            <w:tcW w:w="2154" w:type="dxa"/>
            <w:tcBorders>
              <w:top w:val="nil"/>
              <w:left w:val="nil"/>
              <w:bottom w:val="nil"/>
              <w:right w:val="nil"/>
            </w:tcBorders>
            <w:vAlign w:val="bottom"/>
          </w:tcPr>
          <w:p w:rsidR="0028507F" w:rsidRDefault="0028507F">
            <w:pPr>
              <w:pStyle w:val="ConsPlusNormal"/>
              <w:jc w:val="right"/>
            </w:pPr>
            <w:hyperlink w:anchor="P5017" w:history="1">
              <w:r>
                <w:rPr>
                  <w:color w:val="0000FF"/>
                </w:rPr>
                <w:t>564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программам испытания технологических процессов изготовления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642" w:history="1">
              <w:r>
                <w:rPr>
                  <w:color w:val="0000FF"/>
                </w:rPr>
                <w:t>250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протоколам лесоустроительных совещаний</w:t>
            </w:r>
          </w:p>
        </w:tc>
        <w:tc>
          <w:tcPr>
            <w:tcW w:w="2154" w:type="dxa"/>
            <w:tcBorders>
              <w:top w:val="nil"/>
              <w:left w:val="nil"/>
              <w:bottom w:val="nil"/>
              <w:right w:val="nil"/>
            </w:tcBorders>
            <w:vAlign w:val="bottom"/>
          </w:tcPr>
          <w:p w:rsidR="0028507F" w:rsidRDefault="0028507F">
            <w:pPr>
              <w:pStyle w:val="ConsPlusNormal"/>
              <w:jc w:val="right"/>
            </w:pPr>
            <w:hyperlink w:anchor="P6846" w:history="1">
              <w:r>
                <w:rPr>
                  <w:color w:val="0000FF"/>
                </w:rPr>
                <w:t>740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выполнение работ внутрихозяйственного землеустройства</w:t>
            </w:r>
          </w:p>
        </w:tc>
        <w:tc>
          <w:tcPr>
            <w:tcW w:w="2154" w:type="dxa"/>
            <w:tcBorders>
              <w:top w:val="nil"/>
              <w:left w:val="nil"/>
              <w:bottom w:val="nil"/>
              <w:right w:val="nil"/>
            </w:tcBorders>
            <w:vAlign w:val="bottom"/>
          </w:tcPr>
          <w:p w:rsidR="0028507F" w:rsidRDefault="0028507F">
            <w:pPr>
              <w:pStyle w:val="ConsPlusNormal"/>
              <w:jc w:val="right"/>
            </w:pPr>
            <w:hyperlink w:anchor="P6580" w:history="1">
              <w:r>
                <w:rPr>
                  <w:color w:val="0000FF"/>
                </w:rPr>
                <w:t>715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выполнение работ освоения земель</w:t>
            </w:r>
          </w:p>
        </w:tc>
        <w:tc>
          <w:tcPr>
            <w:tcW w:w="2154" w:type="dxa"/>
            <w:tcBorders>
              <w:top w:val="nil"/>
              <w:left w:val="nil"/>
              <w:bottom w:val="nil"/>
              <w:right w:val="nil"/>
            </w:tcBorders>
            <w:vAlign w:val="bottom"/>
          </w:tcPr>
          <w:p w:rsidR="0028507F" w:rsidRDefault="0028507F">
            <w:pPr>
              <w:pStyle w:val="ConsPlusNormal"/>
              <w:jc w:val="right"/>
            </w:pPr>
            <w:hyperlink w:anchor="P6580" w:history="1">
              <w:r>
                <w:rPr>
                  <w:color w:val="0000FF"/>
                </w:rPr>
                <w:t>715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выполнение работ территориального землеустройства</w:t>
            </w:r>
          </w:p>
        </w:tc>
        <w:tc>
          <w:tcPr>
            <w:tcW w:w="2154" w:type="dxa"/>
            <w:tcBorders>
              <w:top w:val="nil"/>
              <w:left w:val="nil"/>
              <w:bottom w:val="nil"/>
              <w:right w:val="nil"/>
            </w:tcBorders>
            <w:vAlign w:val="bottom"/>
          </w:tcPr>
          <w:p w:rsidR="0028507F" w:rsidRDefault="0028507F">
            <w:pPr>
              <w:pStyle w:val="ConsPlusNormal"/>
              <w:jc w:val="right"/>
            </w:pPr>
            <w:hyperlink w:anchor="P6580" w:history="1">
              <w:r>
                <w:rPr>
                  <w:color w:val="0000FF"/>
                </w:rPr>
                <w:t>715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выполнение работ улучшения сельскохозяйственных угодий</w:t>
            </w:r>
          </w:p>
        </w:tc>
        <w:tc>
          <w:tcPr>
            <w:tcW w:w="2154" w:type="dxa"/>
            <w:tcBorders>
              <w:top w:val="nil"/>
              <w:left w:val="nil"/>
              <w:bottom w:val="nil"/>
              <w:right w:val="nil"/>
            </w:tcBorders>
            <w:vAlign w:val="bottom"/>
          </w:tcPr>
          <w:p w:rsidR="0028507F" w:rsidRDefault="0028507F">
            <w:pPr>
              <w:pStyle w:val="ConsPlusNormal"/>
              <w:jc w:val="right"/>
            </w:pPr>
            <w:hyperlink w:anchor="P6580" w:history="1">
              <w:r>
                <w:rPr>
                  <w:color w:val="0000FF"/>
                </w:rPr>
                <w:t>715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проведение патентных исследований</w:t>
            </w:r>
          </w:p>
        </w:tc>
        <w:tc>
          <w:tcPr>
            <w:tcW w:w="2154" w:type="dxa"/>
            <w:tcBorders>
              <w:top w:val="nil"/>
              <w:left w:val="nil"/>
              <w:bottom w:val="nil"/>
              <w:right w:val="nil"/>
            </w:tcBorders>
            <w:vAlign w:val="bottom"/>
          </w:tcPr>
          <w:p w:rsidR="0028507F" w:rsidRDefault="0028507F">
            <w:pPr>
              <w:pStyle w:val="ConsPlusNormal"/>
              <w:jc w:val="right"/>
            </w:pPr>
            <w:hyperlink w:anchor="P9807" w:history="1">
              <w:r>
                <w:rPr>
                  <w:color w:val="0000FF"/>
                </w:rPr>
                <w:t>1059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проведение работ по сохранению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202" w:history="1">
              <w:r>
                <w:rPr>
                  <w:color w:val="0000FF"/>
                </w:rPr>
                <w:t>581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разработку документации по планировке территории</w:t>
            </w:r>
          </w:p>
        </w:tc>
        <w:tc>
          <w:tcPr>
            <w:tcW w:w="2154" w:type="dxa"/>
            <w:tcBorders>
              <w:top w:val="nil"/>
              <w:left w:val="nil"/>
              <w:bottom w:val="nil"/>
              <w:right w:val="nil"/>
            </w:tcBorders>
            <w:vAlign w:val="bottom"/>
          </w:tcPr>
          <w:p w:rsidR="0028507F" w:rsidRDefault="0028507F">
            <w:pPr>
              <w:pStyle w:val="ConsPlusNormal"/>
              <w:jc w:val="right"/>
            </w:pPr>
            <w:hyperlink w:anchor="P4639" w:history="1">
              <w:r>
                <w:rPr>
                  <w:color w:val="0000FF"/>
                </w:rPr>
                <w:t>525</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обучения работников организаций по эксплуатации информационной системы, технического и программного обеспечения</w:t>
            </w:r>
          </w:p>
        </w:tc>
        <w:tc>
          <w:tcPr>
            <w:tcW w:w="2154" w:type="dxa"/>
            <w:tcBorders>
              <w:top w:val="nil"/>
              <w:left w:val="nil"/>
              <w:bottom w:val="nil"/>
              <w:right w:val="nil"/>
            </w:tcBorders>
            <w:vAlign w:val="bottom"/>
          </w:tcPr>
          <w:p w:rsidR="0028507F" w:rsidRDefault="0028507F">
            <w:pPr>
              <w:pStyle w:val="ConsPlusNormal"/>
              <w:jc w:val="right"/>
            </w:pPr>
            <w:hyperlink w:anchor="P1474" w:history="1">
              <w:r>
                <w:rPr>
                  <w:color w:val="0000FF"/>
                </w:rPr>
                <w:t>121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2026" w:history="1">
              <w:r>
                <w:rPr>
                  <w:color w:val="0000FF"/>
                </w:rPr>
                <w:t>176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нормированию расхода сырья, материалов и энергии, трудоемкости изделий</w:t>
            </w:r>
          </w:p>
        </w:tc>
        <w:tc>
          <w:tcPr>
            <w:tcW w:w="2154" w:type="dxa"/>
            <w:tcBorders>
              <w:top w:val="nil"/>
              <w:left w:val="nil"/>
              <w:bottom w:val="nil"/>
              <w:right w:val="nil"/>
            </w:tcBorders>
            <w:vAlign w:val="bottom"/>
          </w:tcPr>
          <w:p w:rsidR="0028507F" w:rsidRDefault="0028507F">
            <w:pPr>
              <w:pStyle w:val="ConsPlusNormal"/>
              <w:jc w:val="right"/>
            </w:pPr>
            <w:hyperlink w:anchor="P3135" w:history="1">
              <w:r>
                <w:rPr>
                  <w:color w:val="0000FF"/>
                </w:rPr>
                <w:t>311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осуществлению авторского надзора за строительством, реконструкцией, проведением работ по сохранению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488" w:history="1">
              <w:r>
                <w:rPr>
                  <w:color w:val="0000FF"/>
                </w:rPr>
                <w:t>610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тактико-технические на разработку информационных систем (подсистем)</w:t>
            </w:r>
          </w:p>
        </w:tc>
        <w:tc>
          <w:tcPr>
            <w:tcW w:w="2154" w:type="dxa"/>
            <w:tcBorders>
              <w:top w:val="nil"/>
              <w:left w:val="nil"/>
              <w:bottom w:val="nil"/>
              <w:right w:val="nil"/>
            </w:tcBorders>
            <w:vAlign w:val="bottom"/>
          </w:tcPr>
          <w:p w:rsidR="0028507F" w:rsidRDefault="0028507F">
            <w:pPr>
              <w:pStyle w:val="ConsPlusNormal"/>
              <w:jc w:val="right"/>
            </w:pPr>
            <w:hyperlink w:anchor="P1153" w:history="1">
              <w:r>
                <w:rPr>
                  <w:color w:val="0000FF"/>
                </w:rPr>
                <w:t>98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тематические по изобретательству и рационализации</w:t>
            </w:r>
          </w:p>
        </w:tc>
        <w:tc>
          <w:tcPr>
            <w:tcW w:w="2154" w:type="dxa"/>
            <w:tcBorders>
              <w:top w:val="nil"/>
              <w:left w:val="nil"/>
              <w:bottom w:val="nil"/>
              <w:right w:val="nil"/>
            </w:tcBorders>
            <w:vAlign w:val="bottom"/>
          </w:tcPr>
          <w:p w:rsidR="0028507F" w:rsidRDefault="0028507F">
            <w:pPr>
              <w:pStyle w:val="ConsPlusNormal"/>
              <w:jc w:val="right"/>
            </w:pPr>
            <w:hyperlink w:anchor="P9834" w:history="1">
              <w:r>
                <w:rPr>
                  <w:color w:val="0000FF"/>
                </w:rPr>
                <w:t>1062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технические:</w:t>
            </w:r>
          </w:p>
        </w:tc>
        <w:tc>
          <w:tcPr>
            <w:tcW w:w="2154" w:type="dxa"/>
            <w:tcBorders>
              <w:top w:val="nil"/>
              <w:left w:val="nil"/>
              <w:bottom w:val="nil"/>
              <w:right w:val="nil"/>
            </w:tcBorders>
            <w:vAlign w:val="bottom"/>
          </w:tcPr>
          <w:p w:rsidR="0028507F" w:rsidRDefault="0028507F">
            <w:pPr>
              <w:pStyle w:val="ConsPlusNormal"/>
              <w:jc w:val="right"/>
            </w:pPr>
            <w:hyperlink w:anchor="P2539" w:history="1">
              <w:r>
                <w:rPr>
                  <w:color w:val="0000FF"/>
                </w:rPr>
                <w:t>239</w:t>
              </w:r>
            </w:hyperlink>
            <w:r>
              <w:t xml:space="preserve">, </w:t>
            </w:r>
            <w:hyperlink w:anchor="P2545" w:history="1">
              <w:r>
                <w:rPr>
                  <w:color w:val="0000FF"/>
                </w:rPr>
                <w:t>240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геологические на проведение работ по геологическому изучению и разведке (доразведке) недр</w:t>
            </w:r>
          </w:p>
        </w:tc>
        <w:tc>
          <w:tcPr>
            <w:tcW w:w="2154" w:type="dxa"/>
            <w:tcBorders>
              <w:top w:val="nil"/>
              <w:left w:val="nil"/>
              <w:bottom w:val="nil"/>
              <w:right w:val="nil"/>
            </w:tcBorders>
            <w:vAlign w:val="bottom"/>
          </w:tcPr>
          <w:p w:rsidR="0028507F" w:rsidRDefault="0028507F">
            <w:pPr>
              <w:pStyle w:val="ConsPlusNormal"/>
              <w:jc w:val="right"/>
            </w:pPr>
            <w:hyperlink w:anchor="P6021" w:history="1">
              <w:r>
                <w:rPr>
                  <w:color w:val="0000FF"/>
                </w:rPr>
                <w:t>658</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 договорам (контрактам) на опытно-конструкторские работы, составные части опытно-конструкторских работ, разработку эскизных проектов, технических проектов и других видов работ</w:t>
            </w:r>
          </w:p>
        </w:tc>
        <w:tc>
          <w:tcPr>
            <w:tcW w:w="2154" w:type="dxa"/>
            <w:tcBorders>
              <w:top w:val="nil"/>
              <w:left w:val="nil"/>
              <w:bottom w:val="nil"/>
              <w:right w:val="nil"/>
            </w:tcBorders>
            <w:vAlign w:val="bottom"/>
          </w:tcPr>
          <w:p w:rsidR="0028507F" w:rsidRDefault="0028507F">
            <w:pPr>
              <w:pStyle w:val="ConsPlusNormal"/>
              <w:jc w:val="right"/>
            </w:pPr>
            <w:hyperlink w:anchor="P2147" w:history="1">
              <w:r>
                <w:rPr>
                  <w:color w:val="0000FF"/>
                </w:rPr>
                <w:t>191</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 договорам (контрактам) на осуществление и разработку материалов геодезических и картографических работ</w:t>
            </w:r>
          </w:p>
        </w:tc>
        <w:tc>
          <w:tcPr>
            <w:tcW w:w="2154" w:type="dxa"/>
            <w:tcBorders>
              <w:top w:val="nil"/>
              <w:left w:val="nil"/>
              <w:bottom w:val="nil"/>
              <w:right w:val="nil"/>
            </w:tcBorders>
            <w:vAlign w:val="bottom"/>
          </w:tcPr>
          <w:p w:rsidR="0028507F" w:rsidRDefault="0028507F">
            <w:pPr>
              <w:pStyle w:val="ConsPlusNormal"/>
              <w:jc w:val="right"/>
            </w:pPr>
            <w:hyperlink w:anchor="P7859" w:history="1">
              <w:r>
                <w:rPr>
                  <w:color w:val="0000FF"/>
                </w:rPr>
                <w:t>839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 договорам (контрактам) на разработку предпроектных предложений, на выполнение инженерных изысканий, подготовку проектной документации для строительства, реконструкции и реставрации, проектирование малых архитектурных форм</w:t>
            </w:r>
          </w:p>
        </w:tc>
        <w:tc>
          <w:tcPr>
            <w:tcW w:w="2154" w:type="dxa"/>
            <w:tcBorders>
              <w:top w:val="nil"/>
              <w:left w:val="nil"/>
              <w:bottom w:val="nil"/>
              <w:right w:val="nil"/>
            </w:tcBorders>
            <w:vAlign w:val="bottom"/>
          </w:tcPr>
          <w:p w:rsidR="0028507F" w:rsidRDefault="0028507F">
            <w:pPr>
              <w:pStyle w:val="ConsPlusNormal"/>
              <w:jc w:val="right"/>
            </w:pPr>
            <w:hyperlink w:anchor="P5007" w:history="1">
              <w:r>
                <w:rPr>
                  <w:color w:val="0000FF"/>
                </w:rPr>
                <w:t>563</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 договорам (контрактам, государственным контрактам)</w:t>
            </w:r>
          </w:p>
        </w:tc>
        <w:tc>
          <w:tcPr>
            <w:tcW w:w="2154" w:type="dxa"/>
            <w:tcBorders>
              <w:top w:val="nil"/>
              <w:left w:val="nil"/>
              <w:bottom w:val="nil"/>
              <w:right w:val="nil"/>
            </w:tcBorders>
            <w:vAlign w:val="bottom"/>
          </w:tcPr>
          <w:p w:rsidR="0028507F" w:rsidRDefault="0028507F">
            <w:pPr>
              <w:pStyle w:val="ConsPlusNormal"/>
              <w:jc w:val="right"/>
            </w:pPr>
            <w:hyperlink w:anchor="P265" w:history="1">
              <w:r>
                <w:rPr>
                  <w:color w:val="0000FF"/>
                </w:rPr>
                <w:t>18</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 договорам в области обеспечения единства измерений</w:t>
            </w:r>
          </w:p>
        </w:tc>
        <w:tc>
          <w:tcPr>
            <w:tcW w:w="2154" w:type="dxa"/>
            <w:tcBorders>
              <w:top w:val="nil"/>
              <w:left w:val="nil"/>
              <w:bottom w:val="nil"/>
              <w:right w:val="nil"/>
            </w:tcBorders>
            <w:vAlign w:val="bottom"/>
          </w:tcPr>
          <w:p w:rsidR="0028507F" w:rsidRDefault="0028507F">
            <w:pPr>
              <w:pStyle w:val="ConsPlusNormal"/>
              <w:jc w:val="right"/>
            </w:pPr>
            <w:hyperlink w:anchor="P8746" w:history="1">
              <w:r>
                <w:rPr>
                  <w:color w:val="0000FF"/>
                </w:rPr>
                <w:t>934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 договорам на оказание услуг по строительству, эксплуатации, реконструкции, реставрации, ремонту, консервации, вывода из эксплуатации объектов капитального строительства и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709" w:history="1">
              <w:r>
                <w:rPr>
                  <w:color w:val="0000FF"/>
                </w:rPr>
                <w:t>630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 отчету об инженерно-техническом обследовании состояния объекта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054" w:history="1">
              <w:r>
                <w:rPr>
                  <w:color w:val="0000FF"/>
                </w:rPr>
                <w:t>568</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на аэрофотосъемку</w:t>
            </w:r>
          </w:p>
        </w:tc>
        <w:tc>
          <w:tcPr>
            <w:tcW w:w="2154" w:type="dxa"/>
            <w:tcBorders>
              <w:top w:val="nil"/>
              <w:left w:val="nil"/>
              <w:bottom w:val="nil"/>
              <w:right w:val="nil"/>
            </w:tcBorders>
            <w:vAlign w:val="bottom"/>
          </w:tcPr>
          <w:p w:rsidR="0028507F" w:rsidRDefault="0028507F">
            <w:pPr>
              <w:pStyle w:val="ConsPlusNormal"/>
              <w:jc w:val="right"/>
            </w:pPr>
            <w:hyperlink w:anchor="P7887" w:history="1">
              <w:r>
                <w:rPr>
                  <w:color w:val="0000FF"/>
                </w:rPr>
                <w:t>842</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на изделия, идущие в производство</w:t>
            </w:r>
          </w:p>
        </w:tc>
        <w:tc>
          <w:tcPr>
            <w:tcW w:w="2154" w:type="dxa"/>
            <w:tcBorders>
              <w:top w:val="nil"/>
              <w:left w:val="nil"/>
              <w:bottom w:val="nil"/>
              <w:right w:val="nil"/>
            </w:tcBorders>
            <w:vAlign w:val="bottom"/>
          </w:tcPr>
          <w:p w:rsidR="0028507F" w:rsidRDefault="0028507F">
            <w:pPr>
              <w:pStyle w:val="ConsPlusNormal"/>
              <w:jc w:val="right"/>
            </w:pPr>
            <w:hyperlink w:anchor="P3699" w:history="1">
              <w:r>
                <w:rPr>
                  <w:color w:val="0000FF"/>
                </w:rPr>
                <w:t>391</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на изделия, не идущие в производство</w:t>
            </w:r>
          </w:p>
        </w:tc>
        <w:tc>
          <w:tcPr>
            <w:tcW w:w="2154" w:type="dxa"/>
            <w:tcBorders>
              <w:top w:val="nil"/>
              <w:left w:val="nil"/>
              <w:bottom w:val="nil"/>
              <w:right w:val="nil"/>
            </w:tcBorders>
            <w:vAlign w:val="bottom"/>
          </w:tcPr>
          <w:p w:rsidR="0028507F" w:rsidRDefault="0028507F">
            <w:pPr>
              <w:pStyle w:val="ConsPlusNormal"/>
              <w:jc w:val="right"/>
            </w:pPr>
            <w:hyperlink w:anchor="P3705" w:history="1">
              <w:r>
                <w:rPr>
                  <w:color w:val="0000FF"/>
                </w:rPr>
                <w:t>392</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на изделия, снятые с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711" w:history="1">
              <w:r>
                <w:rPr>
                  <w:color w:val="0000FF"/>
                </w:rPr>
                <w:t>393</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на проведение технологической подготовки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285" w:history="1">
              <w:r>
                <w:rPr>
                  <w:color w:val="0000FF"/>
                </w:rPr>
                <w:t>327</w:t>
              </w:r>
            </w:hyperlink>
          </w:p>
        </w:tc>
      </w:tr>
      <w:tr w:rsidR="0028507F">
        <w:tc>
          <w:tcPr>
            <w:tcW w:w="6907" w:type="dxa"/>
            <w:tcBorders>
              <w:top w:val="nil"/>
              <w:left w:val="nil"/>
              <w:bottom w:val="nil"/>
              <w:right w:val="nil"/>
            </w:tcBorders>
            <w:vAlign w:val="bottom"/>
          </w:tcPr>
          <w:p w:rsidR="0028507F" w:rsidRDefault="0028507F">
            <w:pPr>
              <w:pStyle w:val="ConsPlusNormal"/>
              <w:ind w:left="567"/>
            </w:pPr>
            <w:r>
              <w:lastRenderedPageBreak/>
              <w:t>на проектирование, создание, внедрение, сопровождение при эксплуатации и модернизацию информационных систем (подсистем), не являющиеся приложениями к договорам</w:t>
            </w:r>
          </w:p>
        </w:tc>
        <w:tc>
          <w:tcPr>
            <w:tcW w:w="2154" w:type="dxa"/>
            <w:tcBorders>
              <w:top w:val="nil"/>
              <w:left w:val="nil"/>
              <w:bottom w:val="nil"/>
              <w:right w:val="nil"/>
            </w:tcBorders>
            <w:vAlign w:val="bottom"/>
          </w:tcPr>
          <w:p w:rsidR="0028507F" w:rsidRDefault="0028507F">
            <w:pPr>
              <w:pStyle w:val="ConsPlusNormal"/>
              <w:jc w:val="right"/>
            </w:pPr>
            <w:hyperlink w:anchor="P1146" w:history="1">
              <w:r>
                <w:rPr>
                  <w:color w:val="0000FF"/>
                </w:rPr>
                <w:t>97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на разработку (внедрение)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624" w:history="1">
              <w:r>
                <w:rPr>
                  <w:color w:val="0000FF"/>
                </w:rPr>
                <w:t>135</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на разработку проектов 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80" w:history="1">
              <w:r>
                <w:rPr>
                  <w:color w:val="0000FF"/>
                </w:rPr>
                <w:t>890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об обследовании технического состояния зданий и сооружений для работ по капитальному ремонту или реконструкции</w:t>
            </w:r>
          </w:p>
        </w:tc>
        <w:tc>
          <w:tcPr>
            <w:tcW w:w="2154" w:type="dxa"/>
            <w:tcBorders>
              <w:top w:val="nil"/>
              <w:left w:val="nil"/>
              <w:bottom w:val="nil"/>
              <w:right w:val="nil"/>
            </w:tcBorders>
            <w:vAlign w:val="bottom"/>
          </w:tcPr>
          <w:p w:rsidR="0028507F" w:rsidRDefault="0028507F">
            <w:pPr>
              <w:pStyle w:val="ConsPlusNormal"/>
              <w:jc w:val="right"/>
            </w:pPr>
            <w:hyperlink w:anchor="P5391" w:history="1">
              <w:r>
                <w:rPr>
                  <w:color w:val="0000FF"/>
                </w:rPr>
                <w:t>600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проведению конкурсов по заключению государственных контрактов на выполнение НИОКТР</w:t>
            </w:r>
          </w:p>
        </w:tc>
        <w:tc>
          <w:tcPr>
            <w:tcW w:w="2154" w:type="dxa"/>
            <w:tcBorders>
              <w:top w:val="nil"/>
              <w:left w:val="nil"/>
              <w:bottom w:val="nil"/>
              <w:right w:val="nil"/>
            </w:tcBorders>
            <w:vAlign w:val="bottom"/>
          </w:tcPr>
          <w:p w:rsidR="0028507F" w:rsidRDefault="0028507F">
            <w:pPr>
              <w:pStyle w:val="ConsPlusNormal"/>
              <w:jc w:val="right"/>
            </w:pPr>
            <w:hyperlink w:anchor="P298" w:history="1">
              <w:r>
                <w:rPr>
                  <w:color w:val="0000FF"/>
                </w:rPr>
                <w:t>20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фотограмметрической обработки материалов аэрофотосъемки</w:t>
            </w:r>
          </w:p>
        </w:tc>
        <w:tc>
          <w:tcPr>
            <w:tcW w:w="2154" w:type="dxa"/>
            <w:tcBorders>
              <w:top w:val="nil"/>
              <w:left w:val="nil"/>
              <w:bottom w:val="nil"/>
              <w:right w:val="nil"/>
            </w:tcBorders>
            <w:vAlign w:val="bottom"/>
          </w:tcPr>
          <w:p w:rsidR="0028507F" w:rsidRDefault="0028507F">
            <w:pPr>
              <w:pStyle w:val="ConsPlusNormal"/>
              <w:jc w:val="right"/>
            </w:pPr>
            <w:hyperlink w:anchor="P7896" w:history="1">
              <w:r>
                <w:rPr>
                  <w:color w:val="0000FF"/>
                </w:rPr>
                <w:t>843</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ЗАКАЗЫ: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на обработку проб и производства анализов</w:t>
            </w:r>
          </w:p>
        </w:tc>
        <w:tc>
          <w:tcPr>
            <w:tcW w:w="2154" w:type="dxa"/>
            <w:tcBorders>
              <w:top w:val="nil"/>
              <w:left w:val="nil"/>
              <w:bottom w:val="nil"/>
              <w:right w:val="nil"/>
            </w:tcBorders>
            <w:vAlign w:val="bottom"/>
          </w:tcPr>
          <w:p w:rsidR="0028507F" w:rsidRDefault="0028507F">
            <w:pPr>
              <w:pStyle w:val="ConsPlusNormal"/>
              <w:jc w:val="right"/>
            </w:pPr>
            <w:hyperlink w:anchor="P3950" w:history="1">
              <w:r>
                <w:rPr>
                  <w:color w:val="0000FF"/>
                </w:rPr>
                <w:t>428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производство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105" w:history="1">
              <w:r>
                <w:rPr>
                  <w:color w:val="0000FF"/>
                </w:rPr>
                <w:t>306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цехов на восполнение бракованных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234" w:history="1">
              <w:r>
                <w:rPr>
                  <w:color w:val="0000FF"/>
                </w:rPr>
                <w:t>320</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ЗАКЛЮЧЕНИЯ: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по государственному строительному контролю</w:t>
            </w:r>
          </w:p>
        </w:tc>
        <w:tc>
          <w:tcPr>
            <w:tcW w:w="2154" w:type="dxa"/>
            <w:tcBorders>
              <w:top w:val="nil"/>
              <w:left w:val="nil"/>
              <w:bottom w:val="nil"/>
              <w:right w:val="nil"/>
            </w:tcBorders>
            <w:vAlign w:val="bottom"/>
          </w:tcPr>
          <w:p w:rsidR="0028507F" w:rsidRDefault="0028507F">
            <w:pPr>
              <w:pStyle w:val="ConsPlusNormal"/>
              <w:jc w:val="right"/>
            </w:pPr>
            <w:hyperlink w:anchor="P5887" w:history="1">
              <w:r>
                <w:rPr>
                  <w:color w:val="0000FF"/>
                </w:rPr>
                <w:t>649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государственной экспертизы: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7"/>
            </w:pPr>
            <w:r>
              <w:t>запасов месторождений и проявлений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155" w:history="1">
              <w:r>
                <w:rPr>
                  <w:color w:val="0000FF"/>
                </w:rPr>
                <w:t>670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запасов полезных ископаемых и подземных вод, геологической информации о предоставляемых в пользование участках недр</w:t>
            </w:r>
          </w:p>
        </w:tc>
        <w:tc>
          <w:tcPr>
            <w:tcW w:w="2154" w:type="dxa"/>
            <w:tcBorders>
              <w:top w:val="nil"/>
              <w:left w:val="nil"/>
              <w:bottom w:val="nil"/>
              <w:right w:val="nil"/>
            </w:tcBorders>
            <w:vAlign w:val="bottom"/>
          </w:tcPr>
          <w:p w:rsidR="0028507F" w:rsidRDefault="0028507F">
            <w:pPr>
              <w:pStyle w:val="ConsPlusNormal"/>
              <w:jc w:val="right"/>
            </w:pPr>
            <w:hyperlink w:anchor="P6183" w:history="1">
              <w:r>
                <w:rPr>
                  <w:color w:val="0000FF"/>
                </w:rPr>
                <w:t>673</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ведению Федерального фонда резервных участков недр</w:t>
            </w:r>
          </w:p>
        </w:tc>
        <w:tc>
          <w:tcPr>
            <w:tcW w:w="2154" w:type="dxa"/>
            <w:tcBorders>
              <w:top w:val="nil"/>
              <w:left w:val="nil"/>
              <w:bottom w:val="nil"/>
              <w:right w:val="nil"/>
            </w:tcBorders>
            <w:vAlign w:val="bottom"/>
          </w:tcPr>
          <w:p w:rsidR="0028507F" w:rsidRDefault="0028507F">
            <w:pPr>
              <w:pStyle w:val="ConsPlusNormal"/>
              <w:jc w:val="right"/>
            </w:pPr>
            <w:hyperlink w:anchor="P5998" w:history="1">
              <w:r>
                <w:rPr>
                  <w:color w:val="0000FF"/>
                </w:rPr>
                <w:t>657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проектов и смет на геологическое изучение недр</w:t>
            </w:r>
          </w:p>
        </w:tc>
        <w:tc>
          <w:tcPr>
            <w:tcW w:w="2154" w:type="dxa"/>
            <w:tcBorders>
              <w:top w:val="nil"/>
              <w:left w:val="nil"/>
              <w:bottom w:val="nil"/>
              <w:right w:val="nil"/>
            </w:tcBorders>
            <w:vAlign w:val="bottom"/>
          </w:tcPr>
          <w:p w:rsidR="0028507F" w:rsidRDefault="0028507F">
            <w:pPr>
              <w:pStyle w:val="ConsPlusNormal"/>
              <w:jc w:val="right"/>
            </w:pPr>
            <w:hyperlink w:anchor="P6066" w:history="1">
              <w:r>
                <w:rPr>
                  <w:color w:val="0000FF"/>
                </w:rPr>
                <w:t>662</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экологической экспертизы</w:t>
            </w:r>
          </w:p>
        </w:tc>
        <w:tc>
          <w:tcPr>
            <w:tcW w:w="2154" w:type="dxa"/>
            <w:tcBorders>
              <w:top w:val="nil"/>
              <w:left w:val="nil"/>
              <w:bottom w:val="nil"/>
              <w:right w:val="nil"/>
            </w:tcBorders>
            <w:vAlign w:val="bottom"/>
          </w:tcPr>
          <w:p w:rsidR="0028507F" w:rsidRDefault="0028507F">
            <w:pPr>
              <w:pStyle w:val="ConsPlusNormal"/>
              <w:jc w:val="right"/>
            </w:pPr>
            <w:hyperlink w:anchor="P7777" w:history="1">
              <w:r>
                <w:rPr>
                  <w:color w:val="0000FF"/>
                </w:rPr>
                <w:t>833</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экспертизы инженерных изысканий и проектной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221" w:history="1">
              <w:r>
                <w:rPr>
                  <w:color w:val="0000FF"/>
                </w:rPr>
                <w:t>583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актам на списание запасов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211" w:history="1">
              <w:r>
                <w:rPr>
                  <w:color w:val="0000FF"/>
                </w:rPr>
                <w:t>676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актам проверок (о невозможности проведения соответствующей проверки) органом государственного контроля (надзора) в области промышленной безопасности, безопасности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79" w:history="1">
              <w:r>
                <w:rPr>
                  <w:color w:val="0000FF"/>
                </w:rPr>
                <w:t>980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базам данных некоммерческих организаций по депонированию рукописей, произведений науки</w:t>
            </w:r>
          </w:p>
        </w:tc>
        <w:tc>
          <w:tcPr>
            <w:tcW w:w="2154" w:type="dxa"/>
            <w:tcBorders>
              <w:top w:val="nil"/>
              <w:left w:val="nil"/>
              <w:bottom w:val="nil"/>
              <w:right w:val="nil"/>
            </w:tcBorders>
            <w:vAlign w:val="bottom"/>
          </w:tcPr>
          <w:p w:rsidR="0028507F" w:rsidRDefault="0028507F">
            <w:pPr>
              <w:pStyle w:val="ConsPlusNormal"/>
              <w:jc w:val="right"/>
            </w:pPr>
            <w:hyperlink w:anchor="P9743" w:history="1">
              <w:r>
                <w:rPr>
                  <w:color w:val="0000FF"/>
                </w:rPr>
                <w:t>1049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работ по геологическому изучению недр</w:t>
            </w:r>
          </w:p>
        </w:tc>
        <w:tc>
          <w:tcPr>
            <w:tcW w:w="2154" w:type="dxa"/>
            <w:tcBorders>
              <w:top w:val="nil"/>
              <w:left w:val="nil"/>
              <w:bottom w:val="nil"/>
              <w:right w:val="nil"/>
            </w:tcBorders>
            <w:vAlign w:val="bottom"/>
          </w:tcPr>
          <w:p w:rsidR="0028507F" w:rsidRDefault="0028507F">
            <w:pPr>
              <w:pStyle w:val="ConsPlusNormal"/>
              <w:jc w:val="right"/>
            </w:pPr>
            <w:hyperlink w:anchor="P6075" w:history="1">
              <w:r>
                <w:rPr>
                  <w:color w:val="0000FF"/>
                </w:rPr>
                <w:t>663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участков недр, предоставленных в пользование, и лицензий на пользование недрами</w:t>
            </w:r>
          </w:p>
        </w:tc>
        <w:tc>
          <w:tcPr>
            <w:tcW w:w="2154" w:type="dxa"/>
            <w:tcBorders>
              <w:top w:val="nil"/>
              <w:left w:val="nil"/>
              <w:bottom w:val="nil"/>
              <w:right w:val="nil"/>
            </w:tcBorders>
            <w:vAlign w:val="bottom"/>
          </w:tcPr>
          <w:p w:rsidR="0028507F" w:rsidRDefault="0028507F">
            <w:pPr>
              <w:pStyle w:val="ConsPlusNormal"/>
              <w:jc w:val="right"/>
            </w:pPr>
            <w:hyperlink w:anchor="P5971" w:history="1">
              <w:r>
                <w:rPr>
                  <w:color w:val="0000FF"/>
                </w:rPr>
                <w:t>654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к заявкам на выдачу патентов Российской Федерации на полезную модель</w:t>
            </w:r>
          </w:p>
        </w:tc>
        <w:tc>
          <w:tcPr>
            <w:tcW w:w="2154" w:type="dxa"/>
            <w:tcBorders>
              <w:top w:val="nil"/>
              <w:left w:val="nil"/>
              <w:bottom w:val="nil"/>
              <w:right w:val="nil"/>
            </w:tcBorders>
            <w:vAlign w:val="bottom"/>
          </w:tcPr>
          <w:p w:rsidR="0028507F" w:rsidRDefault="0028507F">
            <w:pPr>
              <w:pStyle w:val="ConsPlusNormal"/>
              <w:jc w:val="right"/>
            </w:pPr>
            <w:hyperlink w:anchor="P9605" w:history="1">
              <w:r>
                <w:rPr>
                  <w:color w:val="0000FF"/>
                </w:rPr>
                <w:t>1026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выдачу патентов Российской Федерации на промышленный образец</w:t>
            </w:r>
          </w:p>
        </w:tc>
        <w:tc>
          <w:tcPr>
            <w:tcW w:w="2154" w:type="dxa"/>
            <w:tcBorders>
              <w:top w:val="nil"/>
              <w:left w:val="nil"/>
              <w:bottom w:val="nil"/>
              <w:right w:val="nil"/>
            </w:tcBorders>
            <w:vAlign w:val="bottom"/>
          </w:tcPr>
          <w:p w:rsidR="0028507F" w:rsidRDefault="0028507F">
            <w:pPr>
              <w:pStyle w:val="ConsPlusNormal"/>
              <w:jc w:val="right"/>
            </w:pPr>
            <w:hyperlink w:anchor="P9617" w:history="1">
              <w:r>
                <w:rPr>
                  <w:color w:val="0000FF"/>
                </w:rPr>
                <w:t>1028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исполнительной документации при строительстве, реконструкции</w:t>
            </w:r>
          </w:p>
        </w:tc>
        <w:tc>
          <w:tcPr>
            <w:tcW w:w="2154" w:type="dxa"/>
            <w:tcBorders>
              <w:top w:val="nil"/>
              <w:left w:val="nil"/>
              <w:bottom w:val="nil"/>
              <w:right w:val="nil"/>
            </w:tcBorders>
            <w:vAlign w:val="bottom"/>
          </w:tcPr>
          <w:p w:rsidR="0028507F" w:rsidRDefault="0028507F">
            <w:pPr>
              <w:pStyle w:val="ConsPlusNormal"/>
              <w:jc w:val="right"/>
            </w:pPr>
            <w:hyperlink w:anchor="P5458" w:history="1">
              <w:r>
                <w:rPr>
                  <w:color w:val="0000FF"/>
                </w:rPr>
                <w:t>607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к </w:t>
            </w:r>
            <w:hyperlink r:id="rId7" w:history="1">
              <w:r>
                <w:rPr>
                  <w:color w:val="0000FF"/>
                </w:rPr>
                <w:t>классификатору</w:t>
              </w:r>
            </w:hyperlink>
            <w:r>
              <w:t xml:space="preserve"> строительных ресурсов</w:t>
            </w:r>
          </w:p>
        </w:tc>
        <w:tc>
          <w:tcPr>
            <w:tcW w:w="2154" w:type="dxa"/>
            <w:tcBorders>
              <w:top w:val="nil"/>
              <w:left w:val="nil"/>
              <w:bottom w:val="nil"/>
              <w:right w:val="nil"/>
            </w:tcBorders>
            <w:vAlign w:val="bottom"/>
          </w:tcPr>
          <w:p w:rsidR="0028507F" w:rsidRDefault="0028507F">
            <w:pPr>
              <w:pStyle w:val="ConsPlusNormal"/>
              <w:jc w:val="right"/>
            </w:pPr>
            <w:hyperlink w:anchor="P5842" w:history="1">
              <w:r>
                <w:rPr>
                  <w:color w:val="0000FF"/>
                </w:rPr>
                <w:t>644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отчетам по опытно-конструкторским работам</w:t>
            </w:r>
          </w:p>
        </w:tc>
        <w:tc>
          <w:tcPr>
            <w:tcW w:w="2154" w:type="dxa"/>
            <w:tcBorders>
              <w:top w:val="nil"/>
              <w:left w:val="nil"/>
              <w:bottom w:val="nil"/>
              <w:right w:val="nil"/>
            </w:tcBorders>
            <w:vAlign w:val="bottom"/>
          </w:tcPr>
          <w:p w:rsidR="0028507F" w:rsidRDefault="0028507F">
            <w:pPr>
              <w:pStyle w:val="ConsPlusNormal"/>
              <w:jc w:val="right"/>
            </w:pPr>
            <w:hyperlink w:anchor="P2171" w:history="1">
              <w:r>
                <w:rPr>
                  <w:color w:val="0000FF"/>
                </w:rPr>
                <w:t>195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перечню месторождений, склонных и опасных по горным ударам</w:t>
            </w:r>
          </w:p>
        </w:tc>
        <w:tc>
          <w:tcPr>
            <w:tcW w:w="2154" w:type="dxa"/>
            <w:tcBorders>
              <w:top w:val="nil"/>
              <w:left w:val="nil"/>
              <w:bottom w:val="nil"/>
              <w:right w:val="nil"/>
            </w:tcBorders>
            <w:vAlign w:val="bottom"/>
          </w:tcPr>
          <w:p w:rsidR="0028507F" w:rsidRDefault="0028507F">
            <w:pPr>
              <w:pStyle w:val="ConsPlusNormal"/>
              <w:jc w:val="right"/>
            </w:pPr>
            <w:hyperlink w:anchor="P6396" w:history="1">
              <w:r>
                <w:rPr>
                  <w:color w:val="0000FF"/>
                </w:rPr>
                <w:t>695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планам предупреждения и ликвидации разливов нефти и нефтепродуктов</w:t>
            </w:r>
          </w:p>
        </w:tc>
        <w:tc>
          <w:tcPr>
            <w:tcW w:w="2154" w:type="dxa"/>
            <w:tcBorders>
              <w:top w:val="nil"/>
              <w:left w:val="nil"/>
              <w:bottom w:val="nil"/>
              <w:right w:val="nil"/>
            </w:tcBorders>
            <w:vAlign w:val="bottom"/>
          </w:tcPr>
          <w:p w:rsidR="0028507F" w:rsidRDefault="0028507F">
            <w:pPr>
              <w:pStyle w:val="ConsPlusNormal"/>
              <w:jc w:val="right"/>
            </w:pPr>
            <w:hyperlink w:anchor="P7413" w:history="1">
              <w:r>
                <w:rPr>
                  <w:color w:val="0000FF"/>
                </w:rPr>
                <w:t>794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88" w:history="1">
              <w:r>
                <w:rPr>
                  <w:color w:val="0000FF"/>
                </w:rPr>
                <w:t>891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рекультивации и консервации нарушенных земель</w:t>
            </w:r>
          </w:p>
        </w:tc>
        <w:tc>
          <w:tcPr>
            <w:tcW w:w="2154" w:type="dxa"/>
            <w:tcBorders>
              <w:top w:val="nil"/>
              <w:left w:val="nil"/>
              <w:bottom w:val="nil"/>
              <w:right w:val="nil"/>
            </w:tcBorders>
            <w:vAlign w:val="bottom"/>
          </w:tcPr>
          <w:p w:rsidR="0028507F" w:rsidRDefault="0028507F">
            <w:pPr>
              <w:pStyle w:val="ConsPlusNormal"/>
              <w:jc w:val="right"/>
            </w:pPr>
            <w:hyperlink w:anchor="P7422" w:history="1">
              <w:r>
                <w:rPr>
                  <w:color w:val="0000FF"/>
                </w:rPr>
                <w:t>795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проектной документации по недропользованию</w:t>
            </w:r>
          </w:p>
        </w:tc>
        <w:tc>
          <w:tcPr>
            <w:tcW w:w="2154" w:type="dxa"/>
            <w:tcBorders>
              <w:top w:val="nil"/>
              <w:left w:val="nil"/>
              <w:bottom w:val="nil"/>
              <w:right w:val="nil"/>
            </w:tcBorders>
            <w:vAlign w:val="bottom"/>
          </w:tcPr>
          <w:p w:rsidR="0028507F" w:rsidRDefault="0028507F">
            <w:pPr>
              <w:pStyle w:val="ConsPlusNormal"/>
              <w:jc w:val="right"/>
            </w:pPr>
            <w:hyperlink w:anchor="P6055" w:history="1">
              <w:r>
                <w:rPr>
                  <w:color w:val="0000FF"/>
                </w:rPr>
                <w:t>661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протоколам и стенограммам диссертационных советов (спецсоветов), их комиссий</w:t>
            </w:r>
          </w:p>
        </w:tc>
        <w:tc>
          <w:tcPr>
            <w:tcW w:w="2154" w:type="dxa"/>
            <w:tcBorders>
              <w:top w:val="nil"/>
              <w:left w:val="nil"/>
              <w:bottom w:val="nil"/>
              <w:right w:val="nil"/>
            </w:tcBorders>
            <w:vAlign w:val="bottom"/>
          </w:tcPr>
          <w:p w:rsidR="0028507F" w:rsidRDefault="0028507F">
            <w:pPr>
              <w:pStyle w:val="ConsPlusNormal"/>
              <w:jc w:val="right"/>
            </w:pPr>
            <w:hyperlink w:anchor="P716" w:history="1">
              <w:r>
                <w:rPr>
                  <w:color w:val="0000FF"/>
                </w:rPr>
                <w:t>58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разрешению на ввод объекта в эксплуатацию</w:t>
            </w:r>
          </w:p>
        </w:tc>
        <w:tc>
          <w:tcPr>
            <w:tcW w:w="2154" w:type="dxa"/>
            <w:tcBorders>
              <w:top w:val="nil"/>
              <w:left w:val="nil"/>
              <w:bottom w:val="nil"/>
              <w:right w:val="nil"/>
            </w:tcBorders>
            <w:vAlign w:val="bottom"/>
          </w:tcPr>
          <w:p w:rsidR="0028507F" w:rsidRDefault="0028507F">
            <w:pPr>
              <w:pStyle w:val="ConsPlusNormal"/>
              <w:jc w:val="right"/>
            </w:pPr>
            <w:hyperlink w:anchor="P5609" w:history="1">
              <w:r>
                <w:rPr>
                  <w:color w:val="0000FF"/>
                </w:rPr>
                <w:t>623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Реестрам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0" w:history="1">
              <w:r>
                <w:rPr>
                  <w:color w:val="0000FF"/>
                </w:rPr>
                <w:t>1063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патентуемые за границей объекты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731" w:history="1">
              <w:r>
                <w:rPr>
                  <w:color w:val="0000FF"/>
                </w:rPr>
                <w:t>1047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проекты нормативов в области охраны окружающей среды</w:t>
            </w:r>
          </w:p>
        </w:tc>
        <w:tc>
          <w:tcPr>
            <w:tcW w:w="2154" w:type="dxa"/>
            <w:tcBorders>
              <w:top w:val="nil"/>
              <w:left w:val="nil"/>
              <w:bottom w:val="nil"/>
              <w:right w:val="nil"/>
            </w:tcBorders>
            <w:vAlign w:val="bottom"/>
          </w:tcPr>
          <w:p w:rsidR="0028507F" w:rsidRDefault="0028507F">
            <w:pPr>
              <w:pStyle w:val="ConsPlusNormal"/>
              <w:jc w:val="right"/>
            </w:pPr>
            <w:hyperlink w:anchor="P7035" w:history="1">
              <w:r>
                <w:rPr>
                  <w:color w:val="0000FF"/>
                </w:rPr>
                <w:t>754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проекты освоения лесов</w:t>
            </w:r>
          </w:p>
        </w:tc>
        <w:tc>
          <w:tcPr>
            <w:tcW w:w="2154" w:type="dxa"/>
            <w:tcBorders>
              <w:top w:val="nil"/>
              <w:left w:val="nil"/>
              <w:bottom w:val="nil"/>
              <w:right w:val="nil"/>
            </w:tcBorders>
            <w:vAlign w:val="bottom"/>
          </w:tcPr>
          <w:p w:rsidR="0028507F" w:rsidRDefault="0028507F">
            <w:pPr>
              <w:pStyle w:val="ConsPlusNormal"/>
              <w:jc w:val="right"/>
            </w:pPr>
            <w:hyperlink w:anchor="P6836" w:history="1">
              <w:r>
                <w:rPr>
                  <w:color w:val="0000FF"/>
                </w:rPr>
                <w:t>739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браковке (выбраковке) продукции</w:t>
            </w:r>
          </w:p>
        </w:tc>
        <w:tc>
          <w:tcPr>
            <w:tcW w:w="2154" w:type="dxa"/>
            <w:tcBorders>
              <w:top w:val="nil"/>
              <w:left w:val="nil"/>
              <w:bottom w:val="nil"/>
              <w:right w:val="nil"/>
            </w:tcBorders>
            <w:vAlign w:val="bottom"/>
          </w:tcPr>
          <w:p w:rsidR="0028507F" w:rsidRDefault="0028507F">
            <w:pPr>
              <w:pStyle w:val="ConsPlusNormal"/>
              <w:jc w:val="right"/>
            </w:pPr>
            <w:hyperlink w:anchor="P4016" w:history="1">
              <w:r>
                <w:rPr>
                  <w:color w:val="0000FF"/>
                </w:rPr>
                <w:t>437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внедрении и освоении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2738" w:history="1">
              <w:r>
                <w:rPr>
                  <w:color w:val="0000FF"/>
                </w:rPr>
                <w:t>263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внедрении новых видов сырья и материалов в производство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49" w:history="1">
              <w:r>
                <w:rPr>
                  <w:color w:val="0000FF"/>
                </w:rPr>
                <w:t>286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внедрении новых технологических процессов, регламентов, рецептур и режимов производства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353" w:history="1">
              <w:r>
                <w:rPr>
                  <w:color w:val="0000FF"/>
                </w:rPr>
                <w:t>337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внедрении технических регламентов и 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92" w:history="1">
              <w:r>
                <w:rPr>
                  <w:color w:val="0000FF"/>
                </w:rPr>
                <w:t>904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дефектоскопии и металлографическом контроле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980" w:history="1">
              <w:r>
                <w:rPr>
                  <w:color w:val="0000FF"/>
                </w:rPr>
                <w:t>431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качестве продукции</w:t>
            </w:r>
          </w:p>
        </w:tc>
        <w:tc>
          <w:tcPr>
            <w:tcW w:w="2154" w:type="dxa"/>
            <w:tcBorders>
              <w:top w:val="nil"/>
              <w:left w:val="nil"/>
              <w:bottom w:val="nil"/>
              <w:right w:val="nil"/>
            </w:tcBorders>
            <w:vAlign w:val="bottom"/>
          </w:tcPr>
          <w:p w:rsidR="0028507F" w:rsidRDefault="0028507F">
            <w:pPr>
              <w:pStyle w:val="ConsPlusNormal"/>
              <w:jc w:val="right"/>
            </w:pPr>
            <w:hyperlink w:anchor="P3816" w:history="1">
              <w:r>
                <w:rPr>
                  <w:color w:val="0000FF"/>
                </w:rPr>
                <w:t>409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консервации опасных производственных объектов 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256" w:history="1">
              <w:r>
                <w:rPr>
                  <w:color w:val="0000FF"/>
                </w:rPr>
                <w:t>989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контроле использования особо опасных веществ и материалов в промышленных целях</w:t>
            </w:r>
          </w:p>
        </w:tc>
        <w:tc>
          <w:tcPr>
            <w:tcW w:w="2154" w:type="dxa"/>
            <w:tcBorders>
              <w:top w:val="nil"/>
              <w:left w:val="nil"/>
              <w:bottom w:val="nil"/>
              <w:right w:val="nil"/>
            </w:tcBorders>
            <w:vAlign w:val="bottom"/>
          </w:tcPr>
          <w:p w:rsidR="0028507F" w:rsidRDefault="0028507F">
            <w:pPr>
              <w:pStyle w:val="ConsPlusNormal"/>
              <w:jc w:val="right"/>
            </w:pPr>
            <w:hyperlink w:anchor="P9358" w:history="1">
              <w:r>
                <w:rPr>
                  <w:color w:val="0000FF"/>
                </w:rPr>
                <w:t>1000</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о ликвидации и консервации горных выработок, буровых скважин и иных сооружений, связанных с пользованием недрами</w:t>
            </w:r>
          </w:p>
        </w:tc>
        <w:tc>
          <w:tcPr>
            <w:tcW w:w="2154" w:type="dxa"/>
            <w:tcBorders>
              <w:top w:val="nil"/>
              <w:left w:val="nil"/>
              <w:bottom w:val="nil"/>
              <w:right w:val="nil"/>
            </w:tcBorders>
            <w:vAlign w:val="bottom"/>
          </w:tcPr>
          <w:p w:rsidR="0028507F" w:rsidRDefault="0028507F">
            <w:pPr>
              <w:pStyle w:val="ConsPlusNormal"/>
              <w:jc w:val="right"/>
            </w:pPr>
            <w:hyperlink w:anchor="P6423" w:history="1">
              <w:r>
                <w:rPr>
                  <w:color w:val="0000FF"/>
                </w:rPr>
                <w:t>698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ликвидации опасных производственных объектов 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264" w:history="1">
              <w:r>
                <w:rPr>
                  <w:color w:val="0000FF"/>
                </w:rPr>
                <w:t>990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прекращении производства продукции</w:t>
            </w:r>
          </w:p>
        </w:tc>
        <w:tc>
          <w:tcPr>
            <w:tcW w:w="2154" w:type="dxa"/>
            <w:tcBorders>
              <w:top w:val="nil"/>
              <w:left w:val="nil"/>
              <w:bottom w:val="nil"/>
              <w:right w:val="nil"/>
            </w:tcBorders>
            <w:vAlign w:val="bottom"/>
          </w:tcPr>
          <w:p w:rsidR="0028507F" w:rsidRDefault="0028507F">
            <w:pPr>
              <w:pStyle w:val="ConsPlusNormal"/>
              <w:jc w:val="right"/>
            </w:pPr>
            <w:hyperlink w:anchor="P3041" w:history="1">
              <w:r>
                <w:rPr>
                  <w:color w:val="0000FF"/>
                </w:rPr>
                <w:t>298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приостановке и восстановлении производства и эксплуатации изделий</w:t>
            </w:r>
          </w:p>
        </w:tc>
        <w:tc>
          <w:tcPr>
            <w:tcW w:w="2154" w:type="dxa"/>
            <w:tcBorders>
              <w:top w:val="nil"/>
              <w:left w:val="nil"/>
              <w:bottom w:val="nil"/>
              <w:right w:val="nil"/>
            </w:tcBorders>
            <w:vAlign w:val="bottom"/>
          </w:tcPr>
          <w:p w:rsidR="0028507F" w:rsidRDefault="0028507F">
            <w:pPr>
              <w:pStyle w:val="ConsPlusNormal"/>
              <w:jc w:val="right"/>
            </w:pPr>
            <w:hyperlink w:anchor="P2453" w:history="1">
              <w:r>
                <w:rPr>
                  <w:color w:val="0000FF"/>
                </w:rPr>
                <w:t>229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присвоении наименований и переименовании географических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8239" w:history="1">
              <w:r>
                <w:rPr>
                  <w:color w:val="0000FF"/>
                </w:rPr>
                <w:t>876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проведении контроля (надзора) за деятельностью юридических лиц и индивидуальных предпринимателей, выполняющих и (или) оказывающих услуги по обеспечению единства измерений</w:t>
            </w:r>
          </w:p>
        </w:tc>
        <w:tc>
          <w:tcPr>
            <w:tcW w:w="2154" w:type="dxa"/>
            <w:tcBorders>
              <w:top w:val="nil"/>
              <w:left w:val="nil"/>
              <w:bottom w:val="nil"/>
              <w:right w:val="nil"/>
            </w:tcBorders>
            <w:vAlign w:val="bottom"/>
          </w:tcPr>
          <w:p w:rsidR="0028507F" w:rsidRDefault="0028507F">
            <w:pPr>
              <w:pStyle w:val="ConsPlusNormal"/>
              <w:jc w:val="right"/>
            </w:pPr>
            <w:hyperlink w:anchor="P8897" w:history="1">
              <w:r>
                <w:rPr>
                  <w:color w:val="0000FF"/>
                </w:rPr>
                <w:t>949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проведении сводных расчетов загрязнения атмосферного воздуха</w:t>
            </w:r>
          </w:p>
        </w:tc>
        <w:tc>
          <w:tcPr>
            <w:tcW w:w="2154" w:type="dxa"/>
            <w:tcBorders>
              <w:top w:val="nil"/>
              <w:left w:val="nil"/>
              <w:bottom w:val="nil"/>
              <w:right w:val="nil"/>
            </w:tcBorders>
            <w:vAlign w:val="bottom"/>
          </w:tcPr>
          <w:p w:rsidR="0028507F" w:rsidRDefault="0028507F">
            <w:pPr>
              <w:pStyle w:val="ConsPlusNormal"/>
              <w:jc w:val="right"/>
            </w:pPr>
            <w:hyperlink w:anchor="P7321" w:history="1">
              <w:r>
                <w:rPr>
                  <w:color w:val="0000FF"/>
                </w:rPr>
                <w:t>784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продлении ресурса изделий</w:t>
            </w:r>
          </w:p>
        </w:tc>
        <w:tc>
          <w:tcPr>
            <w:tcW w:w="2154" w:type="dxa"/>
            <w:tcBorders>
              <w:top w:val="nil"/>
              <w:left w:val="nil"/>
              <w:bottom w:val="nil"/>
              <w:right w:val="nil"/>
            </w:tcBorders>
            <w:vAlign w:val="bottom"/>
          </w:tcPr>
          <w:p w:rsidR="0028507F" w:rsidRDefault="0028507F">
            <w:pPr>
              <w:pStyle w:val="ConsPlusNormal"/>
              <w:jc w:val="right"/>
            </w:pPr>
            <w:hyperlink w:anchor="P2447" w:history="1">
              <w:r>
                <w:rPr>
                  <w:color w:val="0000FF"/>
                </w:rPr>
                <w:t>228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размещении производственных предприятий</w:t>
            </w:r>
          </w:p>
        </w:tc>
        <w:tc>
          <w:tcPr>
            <w:tcW w:w="2154" w:type="dxa"/>
            <w:tcBorders>
              <w:top w:val="nil"/>
              <w:left w:val="nil"/>
              <w:bottom w:val="nil"/>
              <w:right w:val="nil"/>
            </w:tcBorders>
            <w:vAlign w:val="bottom"/>
          </w:tcPr>
          <w:p w:rsidR="0028507F" w:rsidRDefault="0028507F">
            <w:pPr>
              <w:pStyle w:val="ConsPlusNormal"/>
              <w:jc w:val="right"/>
            </w:pPr>
            <w:hyperlink w:anchor="P2917" w:history="1">
              <w:r>
                <w:rPr>
                  <w:color w:val="0000FF"/>
                </w:rPr>
                <w:t>284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разработке нестандартного оборудования, измерительных приборов и мерительного инструмента</w:t>
            </w:r>
          </w:p>
        </w:tc>
        <w:tc>
          <w:tcPr>
            <w:tcW w:w="2154" w:type="dxa"/>
            <w:tcBorders>
              <w:top w:val="nil"/>
              <w:left w:val="nil"/>
              <w:bottom w:val="nil"/>
              <w:right w:val="nil"/>
            </w:tcBorders>
            <w:vAlign w:val="bottom"/>
          </w:tcPr>
          <w:p w:rsidR="0028507F" w:rsidRDefault="0028507F">
            <w:pPr>
              <w:pStyle w:val="ConsPlusNormal"/>
              <w:jc w:val="right"/>
            </w:pPr>
            <w:hyperlink w:anchor="P3552" w:history="1">
              <w:r>
                <w:rPr>
                  <w:color w:val="0000FF"/>
                </w:rPr>
                <w:t>368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результатах апробации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2711" w:history="1">
              <w:r>
                <w:rPr>
                  <w:color w:val="0000FF"/>
                </w:rPr>
                <w:t>260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результатах лабораторных испытаний, исследований и обработки анализов по технологиям изготовления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680" w:history="1">
              <w:r>
                <w:rPr>
                  <w:color w:val="0000FF"/>
                </w:rPr>
                <w:t>255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результатах лабораторных исследований качества сырья, материалов и продукции</w:t>
            </w:r>
          </w:p>
        </w:tc>
        <w:tc>
          <w:tcPr>
            <w:tcW w:w="2154" w:type="dxa"/>
            <w:tcBorders>
              <w:top w:val="nil"/>
              <w:left w:val="nil"/>
              <w:bottom w:val="nil"/>
              <w:right w:val="nil"/>
            </w:tcBorders>
            <w:vAlign w:val="bottom"/>
          </w:tcPr>
          <w:p w:rsidR="0028507F" w:rsidRDefault="0028507F">
            <w:pPr>
              <w:pStyle w:val="ConsPlusNormal"/>
              <w:jc w:val="right"/>
            </w:pPr>
            <w:hyperlink w:anchor="P3986" w:history="1">
              <w:r>
                <w:rPr>
                  <w:color w:val="0000FF"/>
                </w:rPr>
                <w:t>432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результатах тестирования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720" w:history="1">
              <w:r>
                <w:rPr>
                  <w:color w:val="0000FF"/>
                </w:rPr>
                <w:t>143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результатах экспертизы технического задания</w:t>
            </w:r>
          </w:p>
        </w:tc>
        <w:tc>
          <w:tcPr>
            <w:tcW w:w="2154" w:type="dxa"/>
            <w:tcBorders>
              <w:top w:val="nil"/>
              <w:left w:val="nil"/>
              <w:bottom w:val="nil"/>
              <w:right w:val="nil"/>
            </w:tcBorders>
            <w:vAlign w:val="bottom"/>
          </w:tcPr>
          <w:p w:rsidR="0028507F" w:rsidRDefault="0028507F">
            <w:pPr>
              <w:pStyle w:val="ConsPlusNormal"/>
              <w:jc w:val="right"/>
            </w:pPr>
            <w:hyperlink w:anchor="P2165" w:history="1">
              <w:r>
                <w:rPr>
                  <w:color w:val="0000FF"/>
                </w:rPr>
                <w:t>194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соответствии опасного производственного объекта защиты требованиям пожарной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420" w:history="1">
              <w:r>
                <w:rPr>
                  <w:color w:val="0000FF"/>
                </w:rPr>
                <w:t>1006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специализации и производственном кооперировании</w:t>
            </w:r>
          </w:p>
        </w:tc>
        <w:tc>
          <w:tcPr>
            <w:tcW w:w="2154" w:type="dxa"/>
            <w:tcBorders>
              <w:top w:val="nil"/>
              <w:left w:val="nil"/>
              <w:bottom w:val="nil"/>
              <w:right w:val="nil"/>
            </w:tcBorders>
            <w:vAlign w:val="bottom"/>
          </w:tcPr>
          <w:p w:rsidR="0028507F" w:rsidRDefault="0028507F">
            <w:pPr>
              <w:pStyle w:val="ConsPlusNormal"/>
              <w:jc w:val="right"/>
            </w:pPr>
            <w:hyperlink w:anchor="P3029" w:history="1">
              <w:r>
                <w:rPr>
                  <w:color w:val="0000FF"/>
                </w:rPr>
                <w:t>296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технической экспертизе продукции (изделий)</w:t>
            </w:r>
          </w:p>
        </w:tc>
        <w:tc>
          <w:tcPr>
            <w:tcW w:w="2154" w:type="dxa"/>
            <w:tcBorders>
              <w:top w:val="nil"/>
              <w:left w:val="nil"/>
              <w:bottom w:val="nil"/>
              <w:right w:val="nil"/>
            </w:tcBorders>
            <w:vAlign w:val="bottom"/>
          </w:tcPr>
          <w:p w:rsidR="0028507F" w:rsidRDefault="0028507F">
            <w:pPr>
              <w:pStyle w:val="ConsPlusNormal"/>
              <w:jc w:val="right"/>
            </w:pPr>
            <w:hyperlink w:anchor="P3347" w:history="1">
              <w:r>
                <w:rPr>
                  <w:color w:val="0000FF"/>
                </w:rPr>
                <w:t>336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техническом перевооружении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558" w:history="1">
              <w:r>
                <w:rPr>
                  <w:color w:val="0000FF"/>
                </w:rPr>
                <w:t>369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авариях и повреждениях электросети</w:t>
            </w:r>
          </w:p>
        </w:tc>
        <w:tc>
          <w:tcPr>
            <w:tcW w:w="2154" w:type="dxa"/>
            <w:tcBorders>
              <w:top w:val="nil"/>
              <w:left w:val="nil"/>
              <w:bottom w:val="nil"/>
              <w:right w:val="nil"/>
            </w:tcBorders>
            <w:vAlign w:val="bottom"/>
          </w:tcPr>
          <w:p w:rsidR="0028507F" w:rsidRDefault="0028507F">
            <w:pPr>
              <w:pStyle w:val="ConsPlusNormal"/>
              <w:jc w:val="right"/>
            </w:pPr>
            <w:hyperlink w:anchor="P9554" w:history="1">
              <w:r>
                <w:rPr>
                  <w:color w:val="0000FF"/>
                </w:rPr>
                <w:t>1021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авариях при эксплуатации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57" w:history="1">
              <w:r>
                <w:rPr>
                  <w:color w:val="0000FF"/>
                </w:rPr>
                <w:t>505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автоматизации производственных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638" w:history="1">
              <w:r>
                <w:rPr>
                  <w:color w:val="0000FF"/>
                </w:rPr>
                <w:t>381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аккредитации юридических лиц и индивидуальных предпринимателей, выполняющих и (или) оказывающих услуги по обеспечению единства измерений, сертификации</w:t>
            </w:r>
          </w:p>
        </w:tc>
        <w:tc>
          <w:tcPr>
            <w:tcW w:w="2154" w:type="dxa"/>
            <w:tcBorders>
              <w:top w:val="nil"/>
              <w:left w:val="nil"/>
              <w:bottom w:val="nil"/>
              <w:right w:val="nil"/>
            </w:tcBorders>
            <w:vAlign w:val="bottom"/>
          </w:tcPr>
          <w:p w:rsidR="0028507F" w:rsidRDefault="0028507F">
            <w:pPr>
              <w:pStyle w:val="ConsPlusNormal"/>
              <w:jc w:val="right"/>
            </w:pPr>
            <w:hyperlink w:anchor="P8549" w:history="1">
              <w:r>
                <w:rPr>
                  <w:color w:val="0000FF"/>
                </w:rPr>
                <w:t>911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об анализе отклонений от норм технологических регламентов, </w:t>
            </w:r>
            <w:r>
              <w:lastRenderedPageBreak/>
              <w:t>инструкций, рецептур и режимов производства изделий</w:t>
            </w:r>
          </w:p>
        </w:tc>
        <w:tc>
          <w:tcPr>
            <w:tcW w:w="2154" w:type="dxa"/>
            <w:tcBorders>
              <w:top w:val="nil"/>
              <w:left w:val="nil"/>
              <w:bottom w:val="nil"/>
              <w:right w:val="nil"/>
            </w:tcBorders>
            <w:vAlign w:val="bottom"/>
          </w:tcPr>
          <w:p w:rsidR="0028507F" w:rsidRDefault="0028507F">
            <w:pPr>
              <w:pStyle w:val="ConsPlusNormal"/>
              <w:jc w:val="right"/>
            </w:pPr>
            <w:hyperlink w:anchor="P3822" w:history="1">
              <w:r>
                <w:rPr>
                  <w:color w:val="0000FF"/>
                </w:rPr>
                <w:t>410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аттестации эталонов единиц величин и методик измерений</w:t>
            </w:r>
          </w:p>
        </w:tc>
        <w:tc>
          <w:tcPr>
            <w:tcW w:w="2154" w:type="dxa"/>
            <w:tcBorders>
              <w:top w:val="nil"/>
              <w:left w:val="nil"/>
              <w:bottom w:val="nil"/>
              <w:right w:val="nil"/>
            </w:tcBorders>
            <w:vAlign w:val="bottom"/>
          </w:tcPr>
          <w:p w:rsidR="0028507F" w:rsidRDefault="0028507F">
            <w:pPr>
              <w:pStyle w:val="ConsPlusNormal"/>
              <w:jc w:val="right"/>
            </w:pPr>
            <w:hyperlink w:anchor="P8714" w:history="1">
              <w:r>
                <w:rPr>
                  <w:color w:val="0000FF"/>
                </w:rPr>
                <w:t>930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изготовлении установочной партии изделий</w:t>
            </w:r>
          </w:p>
        </w:tc>
        <w:tc>
          <w:tcPr>
            <w:tcW w:w="2154" w:type="dxa"/>
            <w:tcBorders>
              <w:top w:val="nil"/>
              <w:left w:val="nil"/>
              <w:bottom w:val="nil"/>
              <w:right w:val="nil"/>
            </w:tcBorders>
            <w:vAlign w:val="bottom"/>
          </w:tcPr>
          <w:p w:rsidR="0028507F" w:rsidRDefault="0028507F">
            <w:pPr>
              <w:pStyle w:val="ConsPlusNormal"/>
              <w:jc w:val="right"/>
            </w:pPr>
            <w:hyperlink w:anchor="P3011" w:history="1">
              <w:r>
                <w:rPr>
                  <w:color w:val="0000FF"/>
                </w:rPr>
                <w:t>293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исторических границах объекта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4697" w:history="1">
              <w:r>
                <w:rPr>
                  <w:color w:val="0000FF"/>
                </w:rPr>
                <w:t>531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обследовании оборудования, работающего под давлением</w:t>
            </w:r>
          </w:p>
        </w:tc>
        <w:tc>
          <w:tcPr>
            <w:tcW w:w="2154" w:type="dxa"/>
            <w:tcBorders>
              <w:top w:val="nil"/>
              <w:left w:val="nil"/>
              <w:bottom w:val="nil"/>
              <w:right w:val="nil"/>
            </w:tcBorders>
            <w:vAlign w:val="bottom"/>
          </w:tcPr>
          <w:p w:rsidR="0028507F" w:rsidRDefault="0028507F">
            <w:pPr>
              <w:pStyle w:val="ConsPlusNormal"/>
              <w:jc w:val="right"/>
            </w:pPr>
            <w:hyperlink w:anchor="P4323" w:history="1">
              <w:r>
                <w:rPr>
                  <w:color w:val="0000FF"/>
                </w:rPr>
                <w:t>483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обследовании технического состояния зданий и сооружений для работ по капитальному ремонту или реконструкции</w:t>
            </w:r>
          </w:p>
        </w:tc>
        <w:tc>
          <w:tcPr>
            <w:tcW w:w="2154" w:type="dxa"/>
            <w:tcBorders>
              <w:top w:val="nil"/>
              <w:left w:val="nil"/>
              <w:bottom w:val="nil"/>
              <w:right w:val="nil"/>
            </w:tcBorders>
            <w:vAlign w:val="bottom"/>
          </w:tcPr>
          <w:p w:rsidR="0028507F" w:rsidRDefault="0028507F">
            <w:pPr>
              <w:pStyle w:val="ConsPlusNormal"/>
              <w:jc w:val="right"/>
            </w:pPr>
            <w:hyperlink w:anchor="P5391" w:history="1">
              <w:r>
                <w:rPr>
                  <w:color w:val="0000FF"/>
                </w:rPr>
                <w:t>600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определении и выборе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540" w:history="1">
              <w:r>
                <w:rPr>
                  <w:color w:val="0000FF"/>
                </w:rPr>
                <w:t>366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освоении выпуска новых видов сырья и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31" w:history="1">
              <w:r>
                <w:rPr>
                  <w:color w:val="0000FF"/>
                </w:rPr>
                <w:t>285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экологических правонарушениях</w:t>
            </w:r>
          </w:p>
        </w:tc>
        <w:tc>
          <w:tcPr>
            <w:tcW w:w="2154" w:type="dxa"/>
            <w:tcBorders>
              <w:top w:val="nil"/>
              <w:left w:val="nil"/>
              <w:bottom w:val="nil"/>
              <w:right w:val="nil"/>
            </w:tcBorders>
            <w:vAlign w:val="bottom"/>
          </w:tcPr>
          <w:p w:rsidR="0028507F" w:rsidRDefault="0028507F">
            <w:pPr>
              <w:pStyle w:val="ConsPlusNormal"/>
              <w:jc w:val="right"/>
            </w:pPr>
            <w:hyperlink w:anchor="P7712" w:history="1">
              <w:r>
                <w:rPr>
                  <w:color w:val="0000FF"/>
                </w:rPr>
                <w:t>826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общественной экологической экспертизы</w:t>
            </w:r>
          </w:p>
        </w:tc>
        <w:tc>
          <w:tcPr>
            <w:tcW w:w="2154" w:type="dxa"/>
            <w:tcBorders>
              <w:top w:val="nil"/>
              <w:left w:val="nil"/>
              <w:bottom w:val="nil"/>
              <w:right w:val="nil"/>
            </w:tcBorders>
            <w:vAlign w:val="bottom"/>
          </w:tcPr>
          <w:p w:rsidR="0028507F" w:rsidRDefault="0028507F">
            <w:pPr>
              <w:pStyle w:val="ConsPlusNormal"/>
              <w:jc w:val="right"/>
            </w:pPr>
            <w:hyperlink w:anchor="P7788" w:history="1">
              <w:r>
                <w:rPr>
                  <w:color w:val="0000FF"/>
                </w:rPr>
                <w:t>834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общественных обсуждений, публичных слушаний по вопросам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902" w:history="1">
              <w:r>
                <w:rPr>
                  <w:color w:val="0000FF"/>
                </w:rPr>
                <w:t>552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базы данных информационной системы по результатам государственной экспертизы проектной документации и (или) результатов инженерных изысканий</w:t>
            </w:r>
          </w:p>
        </w:tc>
        <w:tc>
          <w:tcPr>
            <w:tcW w:w="2154" w:type="dxa"/>
            <w:tcBorders>
              <w:top w:val="nil"/>
              <w:left w:val="nil"/>
              <w:bottom w:val="nil"/>
              <w:right w:val="nil"/>
            </w:tcBorders>
            <w:vAlign w:val="bottom"/>
          </w:tcPr>
          <w:p w:rsidR="0028507F" w:rsidRDefault="0028507F">
            <w:pPr>
              <w:pStyle w:val="ConsPlusNormal"/>
              <w:jc w:val="right"/>
            </w:pPr>
            <w:hyperlink w:anchor="P5779" w:history="1">
              <w:r>
                <w:rPr>
                  <w:color w:val="0000FF"/>
                </w:rPr>
                <w:t>637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Единого государственного реестра объектов культурного наследия (памятников истории и культуры) народов Российской Федерации, региональных информационных систем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748" w:history="1">
              <w:r>
                <w:rPr>
                  <w:color w:val="0000FF"/>
                </w:rPr>
                <w:t>634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реестра разрешений на выбросы радиоактивных веществ в атмосферный воздух и разрешений на сбросы радиоактивных веществ в водные объекты</w:t>
            </w:r>
          </w:p>
        </w:tc>
        <w:tc>
          <w:tcPr>
            <w:tcW w:w="2154" w:type="dxa"/>
            <w:tcBorders>
              <w:top w:val="nil"/>
              <w:left w:val="nil"/>
              <w:bottom w:val="nil"/>
              <w:right w:val="nil"/>
            </w:tcBorders>
            <w:vAlign w:val="bottom"/>
          </w:tcPr>
          <w:p w:rsidR="0028507F" w:rsidRDefault="0028507F">
            <w:pPr>
              <w:pStyle w:val="ConsPlusNormal"/>
              <w:jc w:val="right"/>
            </w:pPr>
            <w:hyperlink w:anchor="P7339" w:history="1">
              <w:r>
                <w:rPr>
                  <w:color w:val="0000FF"/>
                </w:rPr>
                <w:t>786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гарантийному ремонту продукции</w:t>
            </w:r>
          </w:p>
        </w:tc>
        <w:tc>
          <w:tcPr>
            <w:tcW w:w="2154" w:type="dxa"/>
            <w:tcBorders>
              <w:top w:val="nil"/>
              <w:left w:val="nil"/>
              <w:bottom w:val="nil"/>
              <w:right w:val="nil"/>
            </w:tcBorders>
            <w:vAlign w:val="bottom"/>
          </w:tcPr>
          <w:p w:rsidR="0028507F" w:rsidRDefault="0028507F">
            <w:pPr>
              <w:pStyle w:val="ConsPlusNormal"/>
              <w:jc w:val="right"/>
            </w:pPr>
            <w:hyperlink w:anchor="P4052" w:history="1">
              <w:r>
                <w:rPr>
                  <w:color w:val="0000FF"/>
                </w:rPr>
                <w:t>443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комплексному развитию территорий</w:t>
            </w:r>
          </w:p>
        </w:tc>
        <w:tc>
          <w:tcPr>
            <w:tcW w:w="2154" w:type="dxa"/>
            <w:tcBorders>
              <w:top w:val="nil"/>
              <w:left w:val="nil"/>
              <w:bottom w:val="nil"/>
              <w:right w:val="nil"/>
            </w:tcBorders>
            <w:vAlign w:val="bottom"/>
          </w:tcPr>
          <w:p w:rsidR="0028507F" w:rsidRDefault="0028507F">
            <w:pPr>
              <w:pStyle w:val="ConsPlusNormal"/>
              <w:jc w:val="right"/>
            </w:pPr>
            <w:hyperlink w:anchor="P4852" w:history="1">
              <w:r>
                <w:rPr>
                  <w:color w:val="0000FF"/>
                </w:rPr>
                <w:t>548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обследованию, мониторингу технического состояния зданий и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878" w:history="1">
              <w:r>
                <w:rPr>
                  <w:color w:val="0000FF"/>
                </w:rPr>
                <w:t>648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отнесению историко-культурных территорий к объектам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4707" w:history="1">
              <w:r>
                <w:rPr>
                  <w:color w:val="0000FF"/>
                </w:rPr>
                <w:t>532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оценке и мониторингу результативности научных организаций, по оценке инновационных проектов</w:t>
            </w:r>
          </w:p>
        </w:tc>
        <w:tc>
          <w:tcPr>
            <w:tcW w:w="2154" w:type="dxa"/>
            <w:tcBorders>
              <w:top w:val="nil"/>
              <w:left w:val="nil"/>
              <w:bottom w:val="nil"/>
              <w:right w:val="nil"/>
            </w:tcBorders>
            <w:vAlign w:val="bottom"/>
          </w:tcPr>
          <w:p w:rsidR="0028507F" w:rsidRDefault="0028507F">
            <w:pPr>
              <w:pStyle w:val="ConsPlusNormal"/>
              <w:jc w:val="right"/>
            </w:pPr>
            <w:hyperlink w:anchor="P228" w:history="1">
              <w:r>
                <w:rPr>
                  <w:color w:val="0000FF"/>
                </w:rPr>
                <w:t>16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оценке программной документации и программ</w:t>
            </w:r>
          </w:p>
        </w:tc>
        <w:tc>
          <w:tcPr>
            <w:tcW w:w="2154" w:type="dxa"/>
            <w:tcBorders>
              <w:top w:val="nil"/>
              <w:left w:val="nil"/>
              <w:bottom w:val="nil"/>
              <w:right w:val="nil"/>
            </w:tcBorders>
            <w:vAlign w:val="bottom"/>
          </w:tcPr>
          <w:p w:rsidR="0028507F" w:rsidRDefault="0028507F">
            <w:pPr>
              <w:pStyle w:val="ConsPlusNormal"/>
              <w:jc w:val="right"/>
            </w:pPr>
            <w:hyperlink w:anchor="P1653" w:history="1">
              <w:r>
                <w:rPr>
                  <w:color w:val="0000FF"/>
                </w:rPr>
                <w:t>137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переводу земель и земельных участков из одной категории в другую</w:t>
            </w:r>
          </w:p>
        </w:tc>
        <w:tc>
          <w:tcPr>
            <w:tcW w:w="2154" w:type="dxa"/>
            <w:tcBorders>
              <w:top w:val="nil"/>
              <w:left w:val="nil"/>
              <w:bottom w:val="nil"/>
              <w:right w:val="nil"/>
            </w:tcBorders>
            <w:vAlign w:val="bottom"/>
          </w:tcPr>
          <w:p w:rsidR="0028507F" w:rsidRDefault="0028507F">
            <w:pPr>
              <w:pStyle w:val="ConsPlusNormal"/>
              <w:jc w:val="right"/>
            </w:pPr>
            <w:hyperlink w:anchor="P6598" w:history="1">
              <w:r>
                <w:rPr>
                  <w:color w:val="0000FF"/>
                </w:rPr>
                <w:t>717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предварительным испытаниям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310" w:history="1">
              <w:r>
                <w:rPr>
                  <w:color w:val="0000FF"/>
                </w:rPr>
                <w:t>110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проверке средств контроля и автоматики</w:t>
            </w:r>
          </w:p>
        </w:tc>
        <w:tc>
          <w:tcPr>
            <w:tcW w:w="2154" w:type="dxa"/>
            <w:tcBorders>
              <w:top w:val="nil"/>
              <w:left w:val="nil"/>
              <w:bottom w:val="nil"/>
              <w:right w:val="nil"/>
            </w:tcBorders>
            <w:vAlign w:val="bottom"/>
          </w:tcPr>
          <w:p w:rsidR="0028507F" w:rsidRDefault="0028507F">
            <w:pPr>
              <w:pStyle w:val="ConsPlusNormal"/>
              <w:jc w:val="right"/>
            </w:pPr>
            <w:hyperlink w:anchor="P3626" w:history="1">
              <w:r>
                <w:rPr>
                  <w:color w:val="0000FF"/>
                </w:rPr>
                <w:t>379</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по проектам схем территориального планирования Российской Федерации, субъектов Российской Федерации, муниципальных районов</w:t>
            </w:r>
          </w:p>
        </w:tc>
        <w:tc>
          <w:tcPr>
            <w:tcW w:w="2154" w:type="dxa"/>
            <w:tcBorders>
              <w:top w:val="nil"/>
              <w:left w:val="nil"/>
              <w:bottom w:val="nil"/>
              <w:right w:val="nil"/>
            </w:tcBorders>
            <w:vAlign w:val="bottom"/>
          </w:tcPr>
          <w:p w:rsidR="0028507F" w:rsidRDefault="0028507F">
            <w:pPr>
              <w:pStyle w:val="ConsPlusNormal"/>
              <w:jc w:val="right"/>
            </w:pPr>
            <w:hyperlink w:anchor="P4610" w:history="1">
              <w:r>
                <w:rPr>
                  <w:color w:val="0000FF"/>
                </w:rPr>
                <w:t>522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результатам гарантийного и авторского надзора за эксплуатацией новой техники</w:t>
            </w:r>
          </w:p>
        </w:tc>
        <w:tc>
          <w:tcPr>
            <w:tcW w:w="2154" w:type="dxa"/>
            <w:tcBorders>
              <w:top w:val="nil"/>
              <w:left w:val="nil"/>
              <w:bottom w:val="nil"/>
              <w:right w:val="nil"/>
            </w:tcBorders>
            <w:vAlign w:val="bottom"/>
          </w:tcPr>
          <w:p w:rsidR="0028507F" w:rsidRDefault="0028507F">
            <w:pPr>
              <w:pStyle w:val="ConsPlusNormal"/>
              <w:jc w:val="right"/>
            </w:pPr>
            <w:hyperlink w:anchor="P3644" w:history="1">
              <w:r>
                <w:rPr>
                  <w:color w:val="0000FF"/>
                </w:rPr>
                <w:t>382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результатам мониторинга технического состояния зданий и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439" w:history="1">
              <w:r>
                <w:rPr>
                  <w:color w:val="0000FF"/>
                </w:rPr>
                <w:t>605</w:t>
              </w:r>
            </w:hyperlink>
            <w:r>
              <w:t xml:space="preserve">, </w:t>
            </w:r>
            <w:hyperlink w:anchor="P5896" w:history="1">
              <w:r>
                <w:rPr>
                  <w:color w:val="0000FF"/>
                </w:rPr>
                <w:t>650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результатам приемо-сдаточных, периодических и типовых испытаний</w:t>
            </w:r>
          </w:p>
        </w:tc>
        <w:tc>
          <w:tcPr>
            <w:tcW w:w="2154" w:type="dxa"/>
            <w:tcBorders>
              <w:top w:val="nil"/>
              <w:left w:val="nil"/>
              <w:bottom w:val="nil"/>
              <w:right w:val="nil"/>
            </w:tcBorders>
            <w:vAlign w:val="bottom"/>
          </w:tcPr>
          <w:p w:rsidR="0028507F" w:rsidRDefault="0028507F">
            <w:pPr>
              <w:pStyle w:val="ConsPlusNormal"/>
              <w:jc w:val="right"/>
            </w:pPr>
            <w:hyperlink w:anchor="P2411" w:history="1">
              <w:r>
                <w:rPr>
                  <w:color w:val="0000FF"/>
                </w:rPr>
                <w:t>222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результатам экспертизы эскизного, технического проекта и рабочей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2243" w:history="1">
              <w:r>
                <w:rPr>
                  <w:color w:val="0000FF"/>
                </w:rPr>
                <w:t>201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утверждению документации о градостроительном планировании развития территорий, поселений и их застройке</w:t>
            </w:r>
          </w:p>
        </w:tc>
        <w:tc>
          <w:tcPr>
            <w:tcW w:w="2154" w:type="dxa"/>
            <w:tcBorders>
              <w:top w:val="nil"/>
              <w:left w:val="nil"/>
              <w:bottom w:val="nil"/>
              <w:right w:val="nil"/>
            </w:tcBorders>
            <w:vAlign w:val="bottom"/>
          </w:tcPr>
          <w:p w:rsidR="0028507F" w:rsidRDefault="0028507F">
            <w:pPr>
              <w:pStyle w:val="ConsPlusNormal"/>
              <w:jc w:val="right"/>
            </w:pPr>
            <w:hyperlink w:anchor="P4893" w:history="1">
              <w:r>
                <w:rPr>
                  <w:color w:val="0000FF"/>
                </w:rPr>
                <w:t>551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предъявительских испытаний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902" w:history="1">
              <w:r>
                <w:rPr>
                  <w:color w:val="0000FF"/>
                </w:rPr>
                <w:t>422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приемо-сдаточных, периодических испытаний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902" w:history="1">
              <w:r>
                <w:rPr>
                  <w:color w:val="0000FF"/>
                </w:rPr>
                <w:t>422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строительно-технической экспертизы</w:t>
            </w:r>
          </w:p>
        </w:tc>
        <w:tc>
          <w:tcPr>
            <w:tcW w:w="2154" w:type="dxa"/>
            <w:tcBorders>
              <w:top w:val="nil"/>
              <w:left w:val="nil"/>
              <w:bottom w:val="nil"/>
              <w:right w:val="nil"/>
            </w:tcBorders>
            <w:vAlign w:val="bottom"/>
          </w:tcPr>
          <w:p w:rsidR="0028507F" w:rsidRDefault="0028507F">
            <w:pPr>
              <w:pStyle w:val="ConsPlusNormal"/>
              <w:jc w:val="right"/>
            </w:pPr>
            <w:hyperlink w:anchor="P5600" w:history="1">
              <w:r>
                <w:rPr>
                  <w:color w:val="0000FF"/>
                </w:rPr>
                <w:t>622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технические о комплексных инженерно-экологических изысканиях</w:t>
            </w:r>
          </w:p>
        </w:tc>
        <w:tc>
          <w:tcPr>
            <w:tcW w:w="2154" w:type="dxa"/>
            <w:tcBorders>
              <w:top w:val="nil"/>
              <w:left w:val="nil"/>
              <w:bottom w:val="nil"/>
              <w:right w:val="nil"/>
            </w:tcBorders>
            <w:vAlign w:val="bottom"/>
          </w:tcPr>
          <w:p w:rsidR="0028507F" w:rsidRDefault="0028507F">
            <w:pPr>
              <w:pStyle w:val="ConsPlusNormal"/>
              <w:jc w:val="right"/>
            </w:pPr>
            <w:hyperlink w:anchor="P7285" w:history="1">
              <w:r>
                <w:rPr>
                  <w:color w:val="0000FF"/>
                </w:rPr>
                <w:t>780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технических расследований причин чрезвычайных ситуаций на опасных производственных объектах и гидротехнических сооружениях</w:t>
            </w:r>
          </w:p>
        </w:tc>
        <w:tc>
          <w:tcPr>
            <w:tcW w:w="2154" w:type="dxa"/>
            <w:tcBorders>
              <w:top w:val="nil"/>
              <w:left w:val="nil"/>
              <w:bottom w:val="nil"/>
              <w:right w:val="nil"/>
            </w:tcBorders>
            <w:vAlign w:val="bottom"/>
          </w:tcPr>
          <w:p w:rsidR="0028507F" w:rsidRDefault="0028507F">
            <w:pPr>
              <w:pStyle w:val="ConsPlusNormal"/>
              <w:jc w:val="right"/>
            </w:pPr>
            <w:hyperlink w:anchor="P9545" w:history="1">
              <w:r>
                <w:rPr>
                  <w:color w:val="0000FF"/>
                </w:rPr>
                <w:t>1020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типовых испытаний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902" w:history="1">
              <w:r>
                <w:rPr>
                  <w:color w:val="0000FF"/>
                </w:rPr>
                <w:t>422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экспертизы о наличии (отсутствии) в результатах геодезических и картографических работ сведений, составляющих государственную тайну</w:t>
            </w:r>
          </w:p>
        </w:tc>
        <w:tc>
          <w:tcPr>
            <w:tcW w:w="2154" w:type="dxa"/>
            <w:tcBorders>
              <w:top w:val="nil"/>
              <w:left w:val="nil"/>
              <w:bottom w:val="nil"/>
              <w:right w:val="nil"/>
            </w:tcBorders>
            <w:vAlign w:val="bottom"/>
          </w:tcPr>
          <w:p w:rsidR="0028507F" w:rsidRDefault="0028507F">
            <w:pPr>
              <w:pStyle w:val="ConsPlusNormal"/>
              <w:jc w:val="right"/>
            </w:pPr>
            <w:hyperlink w:anchor="P7868" w:history="1">
              <w:r>
                <w:rPr>
                  <w:color w:val="0000FF"/>
                </w:rPr>
                <w:t>840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экспертизы промышленной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070" w:history="1">
              <w:r>
                <w:rPr>
                  <w:color w:val="0000FF"/>
                </w:rPr>
                <w:t>967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экспертной комиссии по декларации безопасности гидротехнического сооружения</w:t>
            </w:r>
          </w:p>
        </w:tc>
        <w:tc>
          <w:tcPr>
            <w:tcW w:w="2154" w:type="dxa"/>
            <w:tcBorders>
              <w:top w:val="nil"/>
              <w:left w:val="nil"/>
              <w:bottom w:val="nil"/>
              <w:right w:val="nil"/>
            </w:tcBorders>
            <w:vAlign w:val="bottom"/>
          </w:tcPr>
          <w:p w:rsidR="0028507F" w:rsidRDefault="0028507F">
            <w:pPr>
              <w:pStyle w:val="ConsPlusNormal"/>
              <w:jc w:val="right"/>
            </w:pPr>
            <w:hyperlink w:anchor="P9053" w:history="1">
              <w:r>
                <w:rPr>
                  <w:color w:val="0000FF"/>
                </w:rPr>
                <w:t>965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экспертные:</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7"/>
            </w:pPr>
            <w:r>
              <w:t>к протоколам, решениям, стенограммам заседаний экспертных комиссий, технических комитетов</w:t>
            </w:r>
          </w:p>
        </w:tc>
        <w:tc>
          <w:tcPr>
            <w:tcW w:w="2154" w:type="dxa"/>
            <w:tcBorders>
              <w:top w:val="nil"/>
              <w:left w:val="nil"/>
              <w:bottom w:val="nil"/>
              <w:right w:val="nil"/>
            </w:tcBorders>
            <w:vAlign w:val="bottom"/>
          </w:tcPr>
          <w:p w:rsidR="0028507F" w:rsidRDefault="0028507F">
            <w:pPr>
              <w:pStyle w:val="ConsPlusNormal"/>
              <w:jc w:val="right"/>
            </w:pPr>
            <w:hyperlink w:anchor="P8436" w:history="1">
              <w:r>
                <w:rPr>
                  <w:color w:val="0000FF"/>
                </w:rPr>
                <w:t>897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на технические задания</w:t>
            </w:r>
          </w:p>
        </w:tc>
        <w:tc>
          <w:tcPr>
            <w:tcW w:w="2154" w:type="dxa"/>
            <w:tcBorders>
              <w:top w:val="nil"/>
              <w:left w:val="nil"/>
              <w:bottom w:val="nil"/>
              <w:right w:val="nil"/>
            </w:tcBorders>
            <w:vAlign w:val="bottom"/>
          </w:tcPr>
          <w:p w:rsidR="0028507F" w:rsidRDefault="0028507F">
            <w:pPr>
              <w:pStyle w:val="ConsPlusNormal"/>
              <w:jc w:val="right"/>
            </w:pPr>
            <w:hyperlink w:anchor="P993" w:history="1">
              <w:r>
                <w:rPr>
                  <w:color w:val="0000FF"/>
                </w:rPr>
                <w:t>86</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на технические задания на проектирование, создание, внедрение, сопровождение при эксплуатации и модернизацию информационных систем, подсистем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225" w:history="1">
              <w:r>
                <w:rPr>
                  <w:color w:val="0000FF"/>
                </w:rPr>
                <w:t>104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выполнении договоров (контрактов), заявок об оказании организациям научно-консультационных услуг</w:t>
            </w:r>
          </w:p>
        </w:tc>
        <w:tc>
          <w:tcPr>
            <w:tcW w:w="2154" w:type="dxa"/>
            <w:tcBorders>
              <w:top w:val="nil"/>
              <w:left w:val="nil"/>
              <w:bottom w:val="nil"/>
              <w:right w:val="nil"/>
            </w:tcBorders>
            <w:vAlign w:val="bottom"/>
          </w:tcPr>
          <w:p w:rsidR="0028507F" w:rsidRDefault="0028507F">
            <w:pPr>
              <w:pStyle w:val="ConsPlusNormal"/>
              <w:jc w:val="right"/>
            </w:pPr>
            <w:hyperlink w:anchor="P1022" w:history="1">
              <w:r>
                <w:rPr>
                  <w:color w:val="0000FF"/>
                </w:rPr>
                <w:t>88</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доработке, внедрении и использовании НИР</w:t>
            </w:r>
          </w:p>
        </w:tc>
        <w:tc>
          <w:tcPr>
            <w:tcW w:w="2154" w:type="dxa"/>
            <w:tcBorders>
              <w:top w:val="nil"/>
              <w:left w:val="nil"/>
              <w:bottom w:val="nil"/>
              <w:right w:val="nil"/>
            </w:tcBorders>
            <w:vAlign w:val="bottom"/>
          </w:tcPr>
          <w:p w:rsidR="0028507F" w:rsidRDefault="0028507F">
            <w:pPr>
              <w:pStyle w:val="ConsPlusNormal"/>
              <w:jc w:val="right"/>
            </w:pPr>
            <w:hyperlink w:anchor="P435" w:history="1">
              <w:r>
                <w:rPr>
                  <w:color w:val="0000FF"/>
                </w:rPr>
                <w:t>30</w:t>
              </w:r>
            </w:hyperlink>
          </w:p>
        </w:tc>
      </w:tr>
      <w:tr w:rsidR="0028507F">
        <w:tc>
          <w:tcPr>
            <w:tcW w:w="6907" w:type="dxa"/>
            <w:tcBorders>
              <w:top w:val="nil"/>
              <w:left w:val="nil"/>
              <w:bottom w:val="nil"/>
              <w:right w:val="nil"/>
            </w:tcBorders>
            <w:vAlign w:val="bottom"/>
          </w:tcPr>
          <w:p w:rsidR="0028507F" w:rsidRDefault="0028507F">
            <w:pPr>
              <w:pStyle w:val="ConsPlusNormal"/>
              <w:ind w:left="567"/>
            </w:pPr>
            <w:r>
              <w:lastRenderedPageBreak/>
              <w:t>о полученных научных и (или) научно-технических результатах за отчетный финансовый год</w:t>
            </w:r>
          </w:p>
        </w:tc>
        <w:tc>
          <w:tcPr>
            <w:tcW w:w="2154" w:type="dxa"/>
            <w:tcBorders>
              <w:top w:val="nil"/>
              <w:left w:val="nil"/>
              <w:bottom w:val="nil"/>
              <w:right w:val="nil"/>
            </w:tcBorders>
            <w:vAlign w:val="bottom"/>
          </w:tcPr>
          <w:p w:rsidR="0028507F" w:rsidRDefault="0028507F">
            <w:pPr>
              <w:pStyle w:val="ConsPlusNormal"/>
              <w:jc w:val="right"/>
            </w:pPr>
            <w:hyperlink w:anchor="P555" w:history="1">
              <w:r>
                <w:rPr>
                  <w:color w:val="0000FF"/>
                </w:rPr>
                <w:t>40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признании ученых степеней и ученых званий, полученных в иностранном государстве</w:t>
            </w:r>
          </w:p>
        </w:tc>
        <w:tc>
          <w:tcPr>
            <w:tcW w:w="2154" w:type="dxa"/>
            <w:tcBorders>
              <w:top w:val="nil"/>
              <w:left w:val="nil"/>
              <w:bottom w:val="nil"/>
              <w:right w:val="nil"/>
            </w:tcBorders>
            <w:vAlign w:val="bottom"/>
          </w:tcPr>
          <w:p w:rsidR="0028507F" w:rsidRDefault="0028507F">
            <w:pPr>
              <w:pStyle w:val="ConsPlusNormal"/>
              <w:jc w:val="right"/>
            </w:pPr>
            <w:hyperlink w:anchor="P795" w:history="1">
              <w:r>
                <w:rPr>
                  <w:color w:val="0000FF"/>
                </w:rPr>
                <w:t>65</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результатах производственных испытаний технологических линий и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546" w:history="1">
              <w:r>
                <w:rPr>
                  <w:color w:val="0000FF"/>
                </w:rPr>
                <w:t>367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соответствии или несоответствии взрывчатых материалов требованиям технической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9289" w:history="1">
              <w:r>
                <w:rPr>
                  <w:color w:val="0000FF"/>
                </w:rPr>
                <w:t>993</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ведению базы данных федеральной информационной системы государственной научной аттестации (ФИС ГНА)</w:t>
            </w:r>
          </w:p>
        </w:tc>
        <w:tc>
          <w:tcPr>
            <w:tcW w:w="2154" w:type="dxa"/>
            <w:tcBorders>
              <w:top w:val="nil"/>
              <w:left w:val="nil"/>
              <w:bottom w:val="nil"/>
              <w:right w:val="nil"/>
            </w:tcBorders>
            <w:vAlign w:val="bottom"/>
          </w:tcPr>
          <w:p w:rsidR="0028507F" w:rsidRDefault="0028507F">
            <w:pPr>
              <w:pStyle w:val="ConsPlusNormal"/>
              <w:jc w:val="right"/>
            </w:pPr>
            <w:hyperlink w:anchor="P814" w:history="1">
              <w:r>
                <w:rPr>
                  <w:color w:val="0000FF"/>
                </w:rPr>
                <w:t>67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договорам (контрактам) о совместной научной и (или) научно-технической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977" w:history="1">
              <w:r>
                <w:rPr>
                  <w:color w:val="0000FF"/>
                </w:rPr>
                <w:t>84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конкурсным работам в области фундаментальных и прикладных исследований</w:t>
            </w:r>
          </w:p>
        </w:tc>
        <w:tc>
          <w:tcPr>
            <w:tcW w:w="2154" w:type="dxa"/>
            <w:tcBorders>
              <w:top w:val="nil"/>
              <w:left w:val="nil"/>
              <w:bottom w:val="nil"/>
              <w:right w:val="nil"/>
            </w:tcBorders>
            <w:vAlign w:val="bottom"/>
          </w:tcPr>
          <w:p w:rsidR="0028507F" w:rsidRDefault="0028507F">
            <w:pPr>
              <w:pStyle w:val="ConsPlusNormal"/>
              <w:jc w:val="right"/>
            </w:pPr>
            <w:hyperlink w:anchor="P239" w:history="1">
              <w:r>
                <w:rPr>
                  <w:color w:val="0000FF"/>
                </w:rPr>
                <w:t>17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концепциям разработки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182" w:history="1">
              <w:r>
                <w:rPr>
                  <w:color w:val="0000FF"/>
                </w:rPr>
                <w:t>100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перспективным и годовым планам</w:t>
            </w:r>
          </w:p>
        </w:tc>
        <w:tc>
          <w:tcPr>
            <w:tcW w:w="2154" w:type="dxa"/>
            <w:tcBorders>
              <w:top w:val="nil"/>
              <w:left w:val="nil"/>
              <w:bottom w:val="nil"/>
              <w:right w:val="nil"/>
            </w:tcBorders>
            <w:vAlign w:val="bottom"/>
          </w:tcPr>
          <w:p w:rsidR="0028507F" w:rsidRDefault="0028507F">
            <w:pPr>
              <w:pStyle w:val="ConsPlusNormal"/>
              <w:jc w:val="right"/>
            </w:pPr>
            <w:hyperlink w:anchor="P961" w:history="1">
              <w:r>
                <w:rPr>
                  <w:color w:val="0000FF"/>
                </w:rPr>
                <w:t>82</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проектам международных, государственных, национальных, федеральных ведомственных и региональных программ и проектов</w:t>
            </w:r>
          </w:p>
        </w:tc>
        <w:tc>
          <w:tcPr>
            <w:tcW w:w="2154" w:type="dxa"/>
            <w:tcBorders>
              <w:top w:val="nil"/>
              <w:left w:val="nil"/>
              <w:bottom w:val="nil"/>
              <w:right w:val="nil"/>
            </w:tcBorders>
            <w:vAlign w:val="bottom"/>
          </w:tcPr>
          <w:p w:rsidR="0028507F" w:rsidRDefault="0028507F">
            <w:pPr>
              <w:pStyle w:val="ConsPlusNormal"/>
              <w:jc w:val="right"/>
            </w:pPr>
            <w:hyperlink w:anchor="P945" w:history="1">
              <w:r>
                <w:rPr>
                  <w:color w:val="0000FF"/>
                </w:rPr>
                <w:t>80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проектам нормативных правовых актов, выполненным вне тем НИР</w:t>
            </w:r>
          </w:p>
        </w:tc>
        <w:tc>
          <w:tcPr>
            <w:tcW w:w="2154" w:type="dxa"/>
            <w:tcBorders>
              <w:top w:val="nil"/>
              <w:left w:val="nil"/>
              <w:bottom w:val="nil"/>
              <w:right w:val="nil"/>
            </w:tcBorders>
            <w:vAlign w:val="bottom"/>
          </w:tcPr>
          <w:p w:rsidR="0028507F" w:rsidRDefault="0028507F">
            <w:pPr>
              <w:pStyle w:val="ConsPlusNormal"/>
              <w:jc w:val="right"/>
            </w:pPr>
            <w:hyperlink w:anchor="P969" w:history="1">
              <w:r>
                <w:rPr>
                  <w:color w:val="0000FF"/>
                </w:rPr>
                <w:t>83</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проектам тематики научных исследований, проектам планов научных работ научных организаций и образовательных организаций</w:t>
            </w:r>
          </w:p>
        </w:tc>
        <w:tc>
          <w:tcPr>
            <w:tcW w:w="2154" w:type="dxa"/>
            <w:tcBorders>
              <w:top w:val="nil"/>
              <w:left w:val="nil"/>
              <w:bottom w:val="nil"/>
              <w:right w:val="nil"/>
            </w:tcBorders>
            <w:vAlign w:val="bottom"/>
          </w:tcPr>
          <w:p w:rsidR="0028507F" w:rsidRDefault="0028507F">
            <w:pPr>
              <w:pStyle w:val="ConsPlusNormal"/>
              <w:jc w:val="right"/>
            </w:pPr>
            <w:hyperlink w:anchor="P555" w:history="1">
              <w:r>
                <w:rPr>
                  <w:color w:val="0000FF"/>
                </w:rPr>
                <w:t>40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рассмотрению апелляций по вопросам присуждения, лишения ученых степеней</w:t>
            </w:r>
          </w:p>
        </w:tc>
        <w:tc>
          <w:tcPr>
            <w:tcW w:w="2154" w:type="dxa"/>
            <w:tcBorders>
              <w:top w:val="nil"/>
              <w:left w:val="nil"/>
              <w:bottom w:val="nil"/>
              <w:right w:val="nil"/>
            </w:tcBorders>
            <w:vAlign w:val="bottom"/>
          </w:tcPr>
          <w:p w:rsidR="0028507F" w:rsidRDefault="0028507F">
            <w:pPr>
              <w:pStyle w:val="ConsPlusNormal"/>
              <w:jc w:val="right"/>
            </w:pPr>
            <w:hyperlink w:anchor="P778" w:history="1">
              <w:r>
                <w:rPr>
                  <w:color w:val="0000FF"/>
                </w:rPr>
                <w:t>63</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техническим проектам информационных систем, подсистем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268" w:history="1">
              <w:r>
                <w:rPr>
                  <w:color w:val="0000FF"/>
                </w:rPr>
                <w:t>107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экспертизе научных и научно-технических программ и проектов, реализация которых осуществляется на основе конкурсов</w:t>
            </w:r>
          </w:p>
        </w:tc>
        <w:tc>
          <w:tcPr>
            <w:tcW w:w="2154" w:type="dxa"/>
            <w:tcBorders>
              <w:top w:val="nil"/>
              <w:left w:val="nil"/>
              <w:bottom w:val="nil"/>
              <w:right w:val="nil"/>
            </w:tcBorders>
            <w:vAlign w:val="bottom"/>
          </w:tcPr>
          <w:p w:rsidR="0028507F" w:rsidRDefault="0028507F">
            <w:pPr>
              <w:pStyle w:val="ConsPlusNormal"/>
              <w:jc w:val="right"/>
            </w:pPr>
            <w:hyperlink w:anchor="P953" w:history="1">
              <w:r>
                <w:rPr>
                  <w:color w:val="0000FF"/>
                </w:rPr>
                <w:t>81</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ЗАМЕТКИ: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дополнительному комплекту документов на единичный технологический процесс</w:t>
            </w:r>
          </w:p>
        </w:tc>
        <w:tc>
          <w:tcPr>
            <w:tcW w:w="2154" w:type="dxa"/>
            <w:tcBorders>
              <w:top w:val="nil"/>
              <w:left w:val="nil"/>
              <w:bottom w:val="nil"/>
              <w:right w:val="nil"/>
            </w:tcBorders>
            <w:vAlign w:val="bottom"/>
          </w:tcPr>
          <w:p w:rsidR="0028507F" w:rsidRDefault="0028507F">
            <w:pPr>
              <w:pStyle w:val="ConsPlusNormal"/>
              <w:jc w:val="right"/>
            </w:pPr>
            <w:hyperlink w:anchor="P2842" w:history="1">
              <w:r>
                <w:rPr>
                  <w:color w:val="0000FF"/>
                </w:rPr>
                <w:t>277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комплекту временных документов технологического процесса (операции)</w:t>
            </w:r>
          </w:p>
        </w:tc>
        <w:tc>
          <w:tcPr>
            <w:tcW w:w="2154" w:type="dxa"/>
            <w:tcBorders>
              <w:top w:val="nil"/>
              <w:left w:val="nil"/>
              <w:bottom w:val="nil"/>
              <w:right w:val="nil"/>
            </w:tcBorders>
            <w:vAlign w:val="bottom"/>
          </w:tcPr>
          <w:p w:rsidR="0028507F" w:rsidRDefault="0028507F">
            <w:pPr>
              <w:pStyle w:val="ConsPlusNormal"/>
              <w:jc w:val="right"/>
            </w:pPr>
            <w:hyperlink w:anchor="P2824" w:history="1">
              <w:r>
                <w:rPr>
                  <w:color w:val="0000FF"/>
                </w:rPr>
                <w:t>274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основному комплекту документов на единичный технологический процесс</w:t>
            </w:r>
          </w:p>
        </w:tc>
        <w:tc>
          <w:tcPr>
            <w:tcW w:w="2154" w:type="dxa"/>
            <w:tcBorders>
              <w:top w:val="nil"/>
              <w:left w:val="nil"/>
              <w:bottom w:val="nil"/>
              <w:right w:val="nil"/>
            </w:tcBorders>
            <w:vAlign w:val="bottom"/>
          </w:tcPr>
          <w:p w:rsidR="0028507F" w:rsidRDefault="0028507F">
            <w:pPr>
              <w:pStyle w:val="ConsPlusNormal"/>
              <w:jc w:val="right"/>
            </w:pPr>
            <w:hyperlink w:anchor="P2836" w:history="1">
              <w:r>
                <w:rPr>
                  <w:color w:val="0000FF"/>
                </w:rPr>
                <w:t>276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опытные образцы (партии) продукции</w:t>
            </w:r>
          </w:p>
        </w:tc>
        <w:tc>
          <w:tcPr>
            <w:tcW w:w="2154" w:type="dxa"/>
            <w:tcBorders>
              <w:top w:val="nil"/>
              <w:left w:val="nil"/>
              <w:bottom w:val="nil"/>
              <w:right w:val="nil"/>
            </w:tcBorders>
            <w:vAlign w:val="bottom"/>
          </w:tcPr>
          <w:p w:rsidR="0028507F" w:rsidRDefault="0028507F">
            <w:pPr>
              <w:pStyle w:val="ConsPlusNormal"/>
              <w:jc w:val="right"/>
            </w:pPr>
            <w:hyperlink w:anchor="P2581" w:history="1">
              <w:r>
                <w:rPr>
                  <w:color w:val="0000FF"/>
                </w:rPr>
                <w:t>244</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lastRenderedPageBreak/>
              <w:t>ЗАМЕЧАНИЯ: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концепций и программ национальной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72" w:history="1">
              <w:r>
                <w:rPr>
                  <w:color w:val="0000FF"/>
                </w:rPr>
                <w:t>889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схем территориального планирования Российской Федерации, субъектов Российской Федерации, муниципальных районов</w:t>
            </w:r>
          </w:p>
        </w:tc>
        <w:tc>
          <w:tcPr>
            <w:tcW w:w="2154" w:type="dxa"/>
            <w:tcBorders>
              <w:top w:val="nil"/>
              <w:left w:val="nil"/>
              <w:bottom w:val="nil"/>
              <w:right w:val="nil"/>
            </w:tcBorders>
            <w:vAlign w:val="bottom"/>
          </w:tcPr>
          <w:p w:rsidR="0028507F" w:rsidRDefault="0028507F">
            <w:pPr>
              <w:pStyle w:val="ConsPlusNormal"/>
              <w:jc w:val="right"/>
            </w:pPr>
            <w:hyperlink w:anchor="P4610" w:history="1">
              <w:r>
                <w:rPr>
                  <w:color w:val="0000FF"/>
                </w:rPr>
                <w:t>522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проектной документации и результатам инженерных изысканий</w:t>
            </w:r>
          </w:p>
        </w:tc>
        <w:tc>
          <w:tcPr>
            <w:tcW w:w="2154" w:type="dxa"/>
            <w:tcBorders>
              <w:top w:val="nil"/>
              <w:left w:val="nil"/>
              <w:bottom w:val="nil"/>
              <w:right w:val="nil"/>
            </w:tcBorders>
            <w:vAlign w:val="bottom"/>
          </w:tcPr>
          <w:p w:rsidR="0028507F" w:rsidRDefault="0028507F">
            <w:pPr>
              <w:pStyle w:val="ConsPlusNormal"/>
              <w:jc w:val="right"/>
            </w:pPr>
            <w:hyperlink w:anchor="P5221" w:history="1">
              <w:r>
                <w:rPr>
                  <w:color w:val="0000FF"/>
                </w:rPr>
                <w:t>583</w:t>
              </w:r>
            </w:hyperlink>
            <w:r>
              <w:t xml:space="preserve">, </w:t>
            </w:r>
            <w:hyperlink w:anchor="P5245" w:history="1">
              <w:r>
                <w:rPr>
                  <w:color w:val="0000FF"/>
                </w:rPr>
                <w:t>585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доработке, внедрении и использовании НИР</w:t>
            </w:r>
          </w:p>
        </w:tc>
        <w:tc>
          <w:tcPr>
            <w:tcW w:w="2154" w:type="dxa"/>
            <w:tcBorders>
              <w:top w:val="nil"/>
              <w:left w:val="nil"/>
              <w:bottom w:val="nil"/>
              <w:right w:val="nil"/>
            </w:tcBorders>
            <w:vAlign w:val="bottom"/>
          </w:tcPr>
          <w:p w:rsidR="0028507F" w:rsidRDefault="0028507F">
            <w:pPr>
              <w:pStyle w:val="ConsPlusNormal"/>
              <w:jc w:val="right"/>
            </w:pPr>
            <w:hyperlink w:anchor="P435" w:history="1">
              <w:r>
                <w:rPr>
                  <w:color w:val="0000FF"/>
                </w:rPr>
                <w:t>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общественных обсуждений, публичных слушаний по вопросам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902" w:history="1">
              <w:r>
                <w:rPr>
                  <w:color w:val="0000FF"/>
                </w:rPr>
                <w:t>552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предварительному обсуждению диссертаций</w:t>
            </w:r>
          </w:p>
        </w:tc>
        <w:tc>
          <w:tcPr>
            <w:tcW w:w="2154" w:type="dxa"/>
            <w:tcBorders>
              <w:top w:val="nil"/>
              <w:left w:val="nil"/>
              <w:bottom w:val="nil"/>
              <w:right w:val="nil"/>
            </w:tcBorders>
            <w:vAlign w:val="bottom"/>
          </w:tcPr>
          <w:p w:rsidR="0028507F" w:rsidRDefault="0028507F">
            <w:pPr>
              <w:pStyle w:val="ConsPlusNormal"/>
              <w:jc w:val="right"/>
            </w:pPr>
            <w:hyperlink w:anchor="P872" w:history="1">
              <w:r>
                <w:rPr>
                  <w:color w:val="0000FF"/>
                </w:rPr>
                <w:t>74</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ЗАПИСИ: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по сличению эталонов</w:t>
            </w:r>
          </w:p>
        </w:tc>
        <w:tc>
          <w:tcPr>
            <w:tcW w:w="2154" w:type="dxa"/>
            <w:tcBorders>
              <w:top w:val="nil"/>
              <w:left w:val="nil"/>
              <w:bottom w:val="nil"/>
              <w:right w:val="nil"/>
            </w:tcBorders>
            <w:vAlign w:val="bottom"/>
          </w:tcPr>
          <w:p w:rsidR="0028507F" w:rsidRDefault="0028507F">
            <w:pPr>
              <w:pStyle w:val="ConsPlusNormal"/>
              <w:jc w:val="right"/>
            </w:pPr>
            <w:hyperlink w:anchor="P8770" w:history="1">
              <w:r>
                <w:rPr>
                  <w:color w:val="0000FF"/>
                </w:rPr>
                <w:t>937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работы приборов технических расследований нарушений в порядке хранения и использования особо опасных веществ и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91" w:history="1">
              <w:r>
                <w:rPr>
                  <w:color w:val="0000FF"/>
                </w:rPr>
                <w:t>1004</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ЗАПИСКИ: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аналитические:</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7"/>
            </w:pPr>
            <w:r>
              <w:t>к схемам территориального планирования Российской Федерации, субъектов Российской Федерации, муниципальных районов</w:t>
            </w:r>
          </w:p>
        </w:tc>
        <w:tc>
          <w:tcPr>
            <w:tcW w:w="2154" w:type="dxa"/>
            <w:tcBorders>
              <w:top w:val="nil"/>
              <w:left w:val="nil"/>
              <w:bottom w:val="nil"/>
              <w:right w:val="nil"/>
            </w:tcBorders>
            <w:vAlign w:val="bottom"/>
          </w:tcPr>
          <w:p w:rsidR="0028507F" w:rsidRDefault="0028507F">
            <w:pPr>
              <w:pStyle w:val="ConsPlusNormal"/>
              <w:jc w:val="right"/>
            </w:pPr>
            <w:hyperlink w:anchor="P4600" w:history="1">
              <w:r>
                <w:rPr>
                  <w:color w:val="0000FF"/>
                </w:rPr>
                <w:t>521</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разработке справочников административно-территориального деления субъектов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8228" w:history="1">
              <w:r>
                <w:rPr>
                  <w:color w:val="0000FF"/>
                </w:rPr>
                <w:t>875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докладные:</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7"/>
            </w:pPr>
            <w:r>
              <w:t>к документам технических расследований причин чрезвычайных ситуаций на опасных производственных объектах и гидротехнических сооружениях</w:t>
            </w:r>
          </w:p>
        </w:tc>
        <w:tc>
          <w:tcPr>
            <w:tcW w:w="2154" w:type="dxa"/>
            <w:tcBorders>
              <w:top w:val="nil"/>
              <w:left w:val="nil"/>
              <w:bottom w:val="nil"/>
              <w:right w:val="nil"/>
            </w:tcBorders>
            <w:vAlign w:val="bottom"/>
          </w:tcPr>
          <w:p w:rsidR="0028507F" w:rsidRDefault="0028507F">
            <w:pPr>
              <w:pStyle w:val="ConsPlusNormal"/>
              <w:jc w:val="right"/>
            </w:pPr>
            <w:hyperlink w:anchor="P9545" w:history="1">
              <w:r>
                <w:rPr>
                  <w:color w:val="0000FF"/>
                </w:rPr>
                <w:t>1020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внедрении в производство результатов опытно-конструкторских работ</w:t>
            </w:r>
          </w:p>
        </w:tc>
        <w:tc>
          <w:tcPr>
            <w:tcW w:w="2154" w:type="dxa"/>
            <w:tcBorders>
              <w:top w:val="nil"/>
              <w:left w:val="nil"/>
              <w:bottom w:val="nil"/>
              <w:right w:val="nil"/>
            </w:tcBorders>
            <w:vAlign w:val="bottom"/>
          </w:tcPr>
          <w:p w:rsidR="0028507F" w:rsidRDefault="0028507F">
            <w:pPr>
              <w:pStyle w:val="ConsPlusNormal"/>
              <w:jc w:val="right"/>
            </w:pPr>
            <w:hyperlink w:anchor="P2399" w:history="1">
              <w:r>
                <w:rPr>
                  <w:color w:val="0000FF"/>
                </w:rPr>
                <w:t>220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внедрении и освоении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2738" w:history="1">
              <w:r>
                <w:rPr>
                  <w:color w:val="0000FF"/>
                </w:rPr>
                <w:t>263</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внедрении новых видов сырья и материалов в производство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49" w:history="1">
              <w:r>
                <w:rPr>
                  <w:color w:val="0000FF"/>
                </w:rPr>
                <w:t>286</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внедрении новых технологических процессов, регламентов, рецептур и режимов производства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353" w:history="1">
              <w:r>
                <w:rPr>
                  <w:color w:val="0000FF"/>
                </w:rPr>
                <w:t>337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водоснабжении, водоотведении предприятия</w:t>
            </w:r>
          </w:p>
        </w:tc>
        <w:tc>
          <w:tcPr>
            <w:tcW w:w="2154" w:type="dxa"/>
            <w:tcBorders>
              <w:top w:val="nil"/>
              <w:left w:val="nil"/>
              <w:bottom w:val="nil"/>
              <w:right w:val="nil"/>
            </w:tcBorders>
            <w:vAlign w:val="bottom"/>
          </w:tcPr>
          <w:p w:rsidR="0028507F" w:rsidRDefault="0028507F">
            <w:pPr>
              <w:pStyle w:val="ConsPlusNormal"/>
              <w:jc w:val="right"/>
            </w:pPr>
            <w:hyperlink w:anchor="P4239" w:history="1">
              <w:r>
                <w:rPr>
                  <w:color w:val="0000FF"/>
                </w:rPr>
                <w:t>472</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консервации опасных производственных объектов 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256" w:history="1">
              <w:r>
                <w:rPr>
                  <w:color w:val="0000FF"/>
                </w:rPr>
                <w:t>989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 xml:space="preserve">о ликвидации опасных производственных объектов и </w:t>
            </w:r>
            <w:r>
              <w:lastRenderedPageBreak/>
              <w:t>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264" w:history="1">
              <w:r>
                <w:rPr>
                  <w:color w:val="0000FF"/>
                </w:rPr>
                <w:t>990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поступлении (приемке), наличии, состоянии, перемещении, эксплуатации и ремонте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572" w:history="1">
              <w:r>
                <w:rPr>
                  <w:color w:val="0000FF"/>
                </w:rPr>
                <w:t>370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размещении производственных предприятий</w:t>
            </w:r>
          </w:p>
        </w:tc>
        <w:tc>
          <w:tcPr>
            <w:tcW w:w="2154" w:type="dxa"/>
            <w:tcBorders>
              <w:top w:val="nil"/>
              <w:left w:val="nil"/>
              <w:bottom w:val="nil"/>
              <w:right w:val="nil"/>
            </w:tcBorders>
            <w:vAlign w:val="bottom"/>
          </w:tcPr>
          <w:p w:rsidR="0028507F" w:rsidRDefault="0028507F">
            <w:pPr>
              <w:pStyle w:val="ConsPlusNormal"/>
              <w:jc w:val="right"/>
            </w:pPr>
            <w:hyperlink w:anchor="P2917" w:history="1">
              <w:r>
                <w:rPr>
                  <w:color w:val="0000FF"/>
                </w:rPr>
                <w:t>284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результатах апробации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2711" w:history="1">
              <w:r>
                <w:rPr>
                  <w:color w:val="0000FF"/>
                </w:rPr>
                <w:t>260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техническом перевооружении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558" w:history="1">
              <w:r>
                <w:rPr>
                  <w:color w:val="0000FF"/>
                </w:rPr>
                <w:t>369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ходе выполнения договоров (контрактов) на создание, передачу, использование научной (научно-технической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14" w:history="1">
              <w:r>
                <w:rPr>
                  <w:color w:val="0000FF"/>
                </w:rPr>
                <w:t>22</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об автоматизации производственных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638" w:history="1">
              <w:r>
                <w:rPr>
                  <w:color w:val="0000FF"/>
                </w:rPr>
                <w:t>381</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об освоении выпуска новых видов сырья и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31" w:history="1">
              <w:r>
                <w:rPr>
                  <w:color w:val="0000FF"/>
                </w:rPr>
                <w:t>285</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об оценке состояния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377" w:history="1">
              <w:r>
                <w:rPr>
                  <w:color w:val="0000FF"/>
                </w:rPr>
                <w:t>339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незавершенным научным и научно-техническим программам и проектам</w:t>
            </w:r>
          </w:p>
        </w:tc>
        <w:tc>
          <w:tcPr>
            <w:tcW w:w="2154" w:type="dxa"/>
            <w:tcBorders>
              <w:top w:val="nil"/>
              <w:left w:val="nil"/>
              <w:bottom w:val="nil"/>
              <w:right w:val="nil"/>
            </w:tcBorders>
            <w:vAlign w:val="bottom"/>
          </w:tcPr>
          <w:p w:rsidR="0028507F" w:rsidRDefault="0028507F">
            <w:pPr>
              <w:pStyle w:val="ConsPlusNormal"/>
              <w:jc w:val="right"/>
            </w:pPr>
            <w:hyperlink w:anchor="P322" w:history="1">
              <w:r>
                <w:rPr>
                  <w:color w:val="0000FF"/>
                </w:rPr>
                <w:t>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технико-экономическим обоснованиям НИР</w:t>
            </w:r>
          </w:p>
        </w:tc>
        <w:tc>
          <w:tcPr>
            <w:tcW w:w="2154" w:type="dxa"/>
            <w:tcBorders>
              <w:top w:val="nil"/>
              <w:left w:val="nil"/>
              <w:bottom w:val="nil"/>
              <w:right w:val="nil"/>
            </w:tcBorders>
            <w:vAlign w:val="bottom"/>
          </w:tcPr>
          <w:p w:rsidR="0028507F" w:rsidRDefault="0028507F">
            <w:pPr>
              <w:pStyle w:val="ConsPlusNormal"/>
              <w:jc w:val="right"/>
            </w:pPr>
            <w:hyperlink w:anchor="P306" w:history="1">
              <w:r>
                <w:rPr>
                  <w:color w:val="0000FF"/>
                </w:rPr>
                <w:t>21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реализации и применении экспериментальных проектов в строительстве</w:t>
            </w:r>
          </w:p>
        </w:tc>
        <w:tc>
          <w:tcPr>
            <w:tcW w:w="2154" w:type="dxa"/>
            <w:tcBorders>
              <w:top w:val="nil"/>
              <w:left w:val="nil"/>
              <w:bottom w:val="nil"/>
              <w:right w:val="nil"/>
            </w:tcBorders>
            <w:vAlign w:val="bottom"/>
          </w:tcPr>
          <w:p w:rsidR="0028507F" w:rsidRDefault="0028507F">
            <w:pPr>
              <w:pStyle w:val="ConsPlusNormal"/>
              <w:jc w:val="right"/>
            </w:pPr>
            <w:hyperlink w:anchor="P5318" w:history="1">
              <w:r>
                <w:rPr>
                  <w:color w:val="0000FF"/>
                </w:rPr>
                <w:t>593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объяснительные:</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7"/>
            </w:pPr>
            <w:r>
              <w:t>к актам по результатам комплексных проверок (обследований) условий хранения и использования особо опасных веществ и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83" w:history="1">
              <w:r>
                <w:rPr>
                  <w:color w:val="0000FF"/>
                </w:rPr>
                <w:t>1003</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 актам проверок (о невозможности проведения соответствующей проверки) органом государственного контроля (надзора) в области промышленной безопасности, безопасности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79" w:history="1">
              <w:r>
                <w:rPr>
                  <w:color w:val="0000FF"/>
                </w:rPr>
                <w:t>980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 документам технических расследований нарушений в порядке хранения и использования особо опасных веществ и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91" w:history="1">
              <w:r>
                <w:rPr>
                  <w:color w:val="0000FF"/>
                </w:rPr>
                <w:t>1004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выполнении предписаний (актов-предписаний) по результатам проверок (обследований) опасных производственных объектов,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95" w:history="1">
              <w:r>
                <w:rPr>
                  <w:color w:val="0000FF"/>
                </w:rPr>
                <w:t>982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проектированию архитектурных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5300" w:history="1">
              <w:r>
                <w:rPr>
                  <w:color w:val="0000FF"/>
                </w:rPr>
                <w:t>591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пояснительные:</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7"/>
            </w:pPr>
            <w:r>
              <w:t>к актам на списание запасов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211" w:history="1">
              <w:r>
                <w:rPr>
                  <w:color w:val="0000FF"/>
                </w:rPr>
                <w:t>676</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 балансам запасов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164" w:history="1">
              <w:r>
                <w:rPr>
                  <w:color w:val="0000FF"/>
                </w:rPr>
                <w:t>671</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 государственной отчетности, представляемой пользователями недр</w:t>
            </w:r>
          </w:p>
        </w:tc>
        <w:tc>
          <w:tcPr>
            <w:tcW w:w="2154" w:type="dxa"/>
            <w:tcBorders>
              <w:top w:val="nil"/>
              <w:left w:val="nil"/>
              <w:bottom w:val="nil"/>
              <w:right w:val="nil"/>
            </w:tcBorders>
            <w:vAlign w:val="bottom"/>
          </w:tcPr>
          <w:p w:rsidR="0028507F" w:rsidRDefault="0028507F">
            <w:pPr>
              <w:pStyle w:val="ConsPlusNormal"/>
              <w:jc w:val="right"/>
            </w:pPr>
            <w:hyperlink w:anchor="P6256" w:history="1">
              <w:r>
                <w:rPr>
                  <w:color w:val="0000FF"/>
                </w:rPr>
                <w:t>681</w:t>
              </w:r>
            </w:hyperlink>
          </w:p>
        </w:tc>
      </w:tr>
      <w:tr w:rsidR="0028507F">
        <w:tc>
          <w:tcPr>
            <w:tcW w:w="6907" w:type="dxa"/>
            <w:tcBorders>
              <w:top w:val="nil"/>
              <w:left w:val="nil"/>
              <w:bottom w:val="nil"/>
              <w:right w:val="nil"/>
            </w:tcBorders>
            <w:vAlign w:val="bottom"/>
          </w:tcPr>
          <w:p w:rsidR="0028507F" w:rsidRDefault="0028507F">
            <w:pPr>
              <w:pStyle w:val="ConsPlusNormal"/>
              <w:ind w:left="567"/>
            </w:pPr>
            <w:r>
              <w:lastRenderedPageBreak/>
              <w:t>к документам по утверждению архитектурно-градостроительных решений объектов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4735" w:history="1">
              <w:r>
                <w:rPr>
                  <w:color w:val="0000FF"/>
                </w:rPr>
                <w:t>535</w:t>
              </w:r>
            </w:hyperlink>
          </w:p>
        </w:tc>
      </w:tr>
      <w:tr w:rsidR="0028507F">
        <w:tc>
          <w:tcPr>
            <w:tcW w:w="6907" w:type="dxa"/>
            <w:tcBorders>
              <w:top w:val="nil"/>
              <w:left w:val="nil"/>
              <w:bottom w:val="nil"/>
              <w:right w:val="nil"/>
            </w:tcBorders>
            <w:vAlign w:val="bottom"/>
          </w:tcPr>
          <w:p w:rsidR="0028507F" w:rsidRDefault="0028507F">
            <w:pPr>
              <w:pStyle w:val="ConsPlusNormal"/>
              <w:ind w:left="567"/>
            </w:pPr>
            <w:r>
              <w:t xml:space="preserve">к </w:t>
            </w:r>
            <w:hyperlink r:id="rId8" w:history="1">
              <w:r>
                <w:rPr>
                  <w:color w:val="0000FF"/>
                </w:rPr>
                <w:t>Классификатору</w:t>
              </w:r>
            </w:hyperlink>
            <w:r>
              <w:t xml:space="preserve"> строительных ресурсов</w:t>
            </w:r>
          </w:p>
        </w:tc>
        <w:tc>
          <w:tcPr>
            <w:tcW w:w="2154" w:type="dxa"/>
            <w:tcBorders>
              <w:top w:val="nil"/>
              <w:left w:val="nil"/>
              <w:bottom w:val="nil"/>
              <w:right w:val="nil"/>
            </w:tcBorders>
            <w:vAlign w:val="bottom"/>
          </w:tcPr>
          <w:p w:rsidR="0028507F" w:rsidRDefault="0028507F">
            <w:pPr>
              <w:pStyle w:val="ConsPlusNormal"/>
              <w:jc w:val="right"/>
            </w:pPr>
            <w:hyperlink w:anchor="P5842" w:history="1">
              <w:r>
                <w:rPr>
                  <w:color w:val="0000FF"/>
                </w:rPr>
                <w:t>644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 протоколам и решениям совещательных, консультативных, экспертных и иных органов (советов, комиссий, рабочих и экспертных групп) по вопросам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688" w:history="1">
              <w:r>
                <w:rPr>
                  <w:color w:val="0000FF"/>
                </w:rPr>
                <w:t>530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 техническим предложениям на изделия</w:t>
            </w:r>
          </w:p>
        </w:tc>
        <w:tc>
          <w:tcPr>
            <w:tcW w:w="2154" w:type="dxa"/>
            <w:tcBorders>
              <w:top w:val="nil"/>
              <w:left w:val="nil"/>
              <w:bottom w:val="nil"/>
              <w:right w:val="nil"/>
            </w:tcBorders>
            <w:vAlign w:val="bottom"/>
          </w:tcPr>
          <w:p w:rsidR="0028507F" w:rsidRDefault="0028507F">
            <w:pPr>
              <w:pStyle w:val="ConsPlusNormal"/>
              <w:jc w:val="right"/>
            </w:pPr>
            <w:hyperlink w:anchor="P2203" w:history="1">
              <w:r>
                <w:rPr>
                  <w:color w:val="0000FF"/>
                </w:rPr>
                <w:t>197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 техническим проектам изделий</w:t>
            </w:r>
          </w:p>
        </w:tc>
        <w:tc>
          <w:tcPr>
            <w:tcW w:w="2154" w:type="dxa"/>
            <w:tcBorders>
              <w:top w:val="nil"/>
              <w:left w:val="nil"/>
              <w:bottom w:val="nil"/>
              <w:right w:val="nil"/>
            </w:tcBorders>
            <w:vAlign w:val="bottom"/>
          </w:tcPr>
          <w:p w:rsidR="0028507F" w:rsidRDefault="0028507F">
            <w:pPr>
              <w:pStyle w:val="ConsPlusNormal"/>
              <w:jc w:val="right"/>
            </w:pPr>
            <w:hyperlink w:anchor="P2229" w:history="1">
              <w:r>
                <w:rPr>
                  <w:color w:val="0000FF"/>
                </w:rPr>
                <w:t>200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 эскизным проектам изделий</w:t>
            </w:r>
          </w:p>
        </w:tc>
        <w:tc>
          <w:tcPr>
            <w:tcW w:w="2154" w:type="dxa"/>
            <w:tcBorders>
              <w:top w:val="nil"/>
              <w:left w:val="nil"/>
              <w:bottom w:val="nil"/>
              <w:right w:val="nil"/>
            </w:tcBorders>
            <w:vAlign w:val="bottom"/>
          </w:tcPr>
          <w:p w:rsidR="0028507F" w:rsidRDefault="0028507F">
            <w:pPr>
              <w:pStyle w:val="ConsPlusNormal"/>
              <w:jc w:val="right"/>
            </w:pPr>
            <w:hyperlink w:anchor="P2215" w:history="1">
              <w:r>
                <w:rPr>
                  <w:color w:val="0000FF"/>
                </w:rPr>
                <w:t>199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консервации опасных производственных объектов 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256" w:history="1">
              <w:r>
                <w:rPr>
                  <w:color w:val="0000FF"/>
                </w:rPr>
                <w:t>989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ликвидации опасных производственных объектов 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264" w:history="1">
              <w:r>
                <w:rPr>
                  <w:color w:val="0000FF"/>
                </w:rPr>
                <w:t>990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 съемке подземных коммуникаций</w:t>
            </w:r>
          </w:p>
        </w:tc>
        <w:tc>
          <w:tcPr>
            <w:tcW w:w="2154" w:type="dxa"/>
            <w:tcBorders>
              <w:top w:val="nil"/>
              <w:left w:val="nil"/>
              <w:bottom w:val="nil"/>
              <w:right w:val="nil"/>
            </w:tcBorders>
            <w:vAlign w:val="bottom"/>
          </w:tcPr>
          <w:p w:rsidR="0028507F" w:rsidRDefault="0028507F">
            <w:pPr>
              <w:pStyle w:val="ConsPlusNormal"/>
              <w:jc w:val="right"/>
            </w:pPr>
            <w:hyperlink w:anchor="P8095" w:history="1">
              <w:r>
                <w:rPr>
                  <w:color w:val="0000FF"/>
                </w:rPr>
                <w:t>863</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ведению базы данных федеральной государственной информационной системы учета и баланса подземных вод</w:t>
            </w:r>
          </w:p>
        </w:tc>
        <w:tc>
          <w:tcPr>
            <w:tcW w:w="2154" w:type="dxa"/>
            <w:tcBorders>
              <w:top w:val="nil"/>
              <w:left w:val="nil"/>
              <w:bottom w:val="nil"/>
              <w:right w:val="nil"/>
            </w:tcBorders>
            <w:vAlign w:val="bottom"/>
          </w:tcPr>
          <w:p w:rsidR="0028507F" w:rsidRDefault="0028507F">
            <w:pPr>
              <w:pStyle w:val="ConsPlusNormal"/>
              <w:jc w:val="right"/>
            </w:pPr>
            <w:hyperlink w:anchor="P6174" w:history="1">
              <w:r>
                <w:rPr>
                  <w:color w:val="0000FF"/>
                </w:rPr>
                <w:t>672</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обследованиям геоботаническим</w:t>
            </w:r>
          </w:p>
        </w:tc>
        <w:tc>
          <w:tcPr>
            <w:tcW w:w="2154" w:type="dxa"/>
            <w:tcBorders>
              <w:top w:val="nil"/>
              <w:left w:val="nil"/>
              <w:bottom w:val="nil"/>
              <w:right w:val="nil"/>
            </w:tcBorders>
            <w:vAlign w:val="bottom"/>
          </w:tcPr>
          <w:p w:rsidR="0028507F" w:rsidRDefault="0028507F">
            <w:pPr>
              <w:pStyle w:val="ConsPlusNormal"/>
              <w:jc w:val="right"/>
            </w:pPr>
            <w:hyperlink w:anchor="P6617" w:history="1">
              <w:r>
                <w:rPr>
                  <w:color w:val="0000FF"/>
                </w:rPr>
                <w:t>719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обследованиям почвенным</w:t>
            </w:r>
          </w:p>
        </w:tc>
        <w:tc>
          <w:tcPr>
            <w:tcW w:w="2154" w:type="dxa"/>
            <w:tcBorders>
              <w:top w:val="nil"/>
              <w:left w:val="nil"/>
              <w:bottom w:val="nil"/>
              <w:right w:val="nil"/>
            </w:tcBorders>
            <w:vAlign w:val="bottom"/>
          </w:tcPr>
          <w:p w:rsidR="0028507F" w:rsidRDefault="0028507F">
            <w:pPr>
              <w:pStyle w:val="ConsPlusNormal"/>
              <w:jc w:val="right"/>
            </w:pPr>
            <w:hyperlink w:anchor="P6617" w:history="1">
              <w:r>
                <w:rPr>
                  <w:color w:val="0000FF"/>
                </w:rPr>
                <w:t>719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описанию местоположения береговой линии (границы водного объекта)</w:t>
            </w:r>
          </w:p>
        </w:tc>
        <w:tc>
          <w:tcPr>
            <w:tcW w:w="2154" w:type="dxa"/>
            <w:tcBorders>
              <w:top w:val="nil"/>
              <w:left w:val="nil"/>
              <w:bottom w:val="nil"/>
              <w:right w:val="nil"/>
            </w:tcBorders>
            <w:vAlign w:val="bottom"/>
          </w:tcPr>
          <w:p w:rsidR="0028507F" w:rsidRDefault="0028507F">
            <w:pPr>
              <w:pStyle w:val="ConsPlusNormal"/>
              <w:jc w:val="right"/>
            </w:pPr>
            <w:hyperlink w:anchor="P6650" w:history="1">
              <w:r>
                <w:rPr>
                  <w:color w:val="0000FF"/>
                </w:rPr>
                <w:t>721</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предоставлению участков недр в пользование</w:t>
            </w:r>
          </w:p>
        </w:tc>
        <w:tc>
          <w:tcPr>
            <w:tcW w:w="2154" w:type="dxa"/>
            <w:tcBorders>
              <w:top w:val="nil"/>
              <w:left w:val="nil"/>
              <w:bottom w:val="nil"/>
              <w:right w:val="nil"/>
            </w:tcBorders>
            <w:vAlign w:val="bottom"/>
          </w:tcPr>
          <w:p w:rsidR="0028507F" w:rsidRDefault="0028507F">
            <w:pPr>
              <w:pStyle w:val="ConsPlusNormal"/>
              <w:jc w:val="right"/>
            </w:pPr>
            <w:hyperlink w:anchor="P5989" w:history="1">
              <w:r>
                <w:rPr>
                  <w:color w:val="0000FF"/>
                </w:rPr>
                <w:t>656</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проектированию внутрихозяйственного землеустройства</w:t>
            </w:r>
          </w:p>
        </w:tc>
        <w:tc>
          <w:tcPr>
            <w:tcW w:w="2154" w:type="dxa"/>
            <w:tcBorders>
              <w:top w:val="nil"/>
              <w:left w:val="nil"/>
              <w:bottom w:val="nil"/>
              <w:right w:val="nil"/>
            </w:tcBorders>
            <w:vAlign w:val="bottom"/>
          </w:tcPr>
          <w:p w:rsidR="0028507F" w:rsidRDefault="0028507F">
            <w:pPr>
              <w:pStyle w:val="ConsPlusNormal"/>
              <w:jc w:val="right"/>
            </w:pPr>
            <w:hyperlink w:anchor="P6580" w:history="1">
              <w:r>
                <w:rPr>
                  <w:color w:val="0000FF"/>
                </w:rPr>
                <w:t>715</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проектированию защитных лесов</w:t>
            </w:r>
          </w:p>
        </w:tc>
        <w:tc>
          <w:tcPr>
            <w:tcW w:w="2154" w:type="dxa"/>
            <w:tcBorders>
              <w:top w:val="nil"/>
              <w:left w:val="nil"/>
              <w:bottom w:val="nil"/>
              <w:right w:val="nil"/>
            </w:tcBorders>
            <w:vAlign w:val="bottom"/>
          </w:tcPr>
          <w:p w:rsidR="0028507F" w:rsidRDefault="0028507F">
            <w:pPr>
              <w:pStyle w:val="ConsPlusNormal"/>
              <w:jc w:val="right"/>
            </w:pPr>
            <w:hyperlink w:anchor="P6888" w:history="1">
              <w:r>
                <w:rPr>
                  <w:color w:val="0000FF"/>
                </w:rPr>
                <w:t>744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проектированию лесничеств</w:t>
            </w:r>
          </w:p>
        </w:tc>
        <w:tc>
          <w:tcPr>
            <w:tcW w:w="2154" w:type="dxa"/>
            <w:tcBorders>
              <w:top w:val="nil"/>
              <w:left w:val="nil"/>
              <w:bottom w:val="nil"/>
              <w:right w:val="nil"/>
            </w:tcBorders>
            <w:vAlign w:val="bottom"/>
          </w:tcPr>
          <w:p w:rsidR="0028507F" w:rsidRDefault="0028507F">
            <w:pPr>
              <w:pStyle w:val="ConsPlusNormal"/>
              <w:jc w:val="right"/>
            </w:pPr>
            <w:hyperlink w:anchor="P6868" w:history="1">
              <w:r>
                <w:rPr>
                  <w:color w:val="0000FF"/>
                </w:rPr>
                <w:t>742</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проектированию мероприятий по охране, защите, воспроизводству лесов</w:t>
            </w:r>
          </w:p>
        </w:tc>
        <w:tc>
          <w:tcPr>
            <w:tcW w:w="2154" w:type="dxa"/>
            <w:tcBorders>
              <w:top w:val="nil"/>
              <w:left w:val="nil"/>
              <w:bottom w:val="nil"/>
              <w:right w:val="nil"/>
            </w:tcBorders>
            <w:vAlign w:val="bottom"/>
          </w:tcPr>
          <w:p w:rsidR="0028507F" w:rsidRDefault="0028507F">
            <w:pPr>
              <w:pStyle w:val="ConsPlusNormal"/>
              <w:jc w:val="right"/>
            </w:pPr>
            <w:hyperlink w:anchor="P7440" w:history="1">
              <w:r>
                <w:rPr>
                  <w:color w:val="0000FF"/>
                </w:rPr>
                <w:t>797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проектированию освоения земель</w:t>
            </w:r>
          </w:p>
        </w:tc>
        <w:tc>
          <w:tcPr>
            <w:tcW w:w="2154" w:type="dxa"/>
            <w:tcBorders>
              <w:top w:val="nil"/>
              <w:left w:val="nil"/>
              <w:bottom w:val="nil"/>
              <w:right w:val="nil"/>
            </w:tcBorders>
            <w:vAlign w:val="bottom"/>
          </w:tcPr>
          <w:p w:rsidR="0028507F" w:rsidRDefault="0028507F">
            <w:pPr>
              <w:pStyle w:val="ConsPlusNormal"/>
              <w:jc w:val="right"/>
            </w:pPr>
            <w:hyperlink w:anchor="P6580" w:history="1">
              <w:r>
                <w:rPr>
                  <w:color w:val="0000FF"/>
                </w:rPr>
                <w:t>715</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проектированию особо защитных участков леса</w:t>
            </w:r>
          </w:p>
        </w:tc>
        <w:tc>
          <w:tcPr>
            <w:tcW w:w="2154" w:type="dxa"/>
            <w:tcBorders>
              <w:top w:val="nil"/>
              <w:left w:val="nil"/>
              <w:bottom w:val="nil"/>
              <w:right w:val="nil"/>
            </w:tcBorders>
            <w:vAlign w:val="bottom"/>
          </w:tcPr>
          <w:p w:rsidR="0028507F" w:rsidRDefault="0028507F">
            <w:pPr>
              <w:pStyle w:val="ConsPlusNormal"/>
              <w:jc w:val="right"/>
            </w:pPr>
            <w:hyperlink w:anchor="P6888" w:history="1">
              <w:r>
                <w:rPr>
                  <w:color w:val="0000FF"/>
                </w:rPr>
                <w:t>744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проектированию резервных лесов</w:t>
            </w:r>
          </w:p>
        </w:tc>
        <w:tc>
          <w:tcPr>
            <w:tcW w:w="2154" w:type="dxa"/>
            <w:tcBorders>
              <w:top w:val="nil"/>
              <w:left w:val="nil"/>
              <w:bottom w:val="nil"/>
              <w:right w:val="nil"/>
            </w:tcBorders>
            <w:vAlign w:val="bottom"/>
          </w:tcPr>
          <w:p w:rsidR="0028507F" w:rsidRDefault="0028507F">
            <w:pPr>
              <w:pStyle w:val="ConsPlusNormal"/>
              <w:jc w:val="right"/>
            </w:pPr>
            <w:hyperlink w:anchor="P6888" w:history="1">
              <w:r>
                <w:rPr>
                  <w:color w:val="0000FF"/>
                </w:rPr>
                <w:t>744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проектированию территориального землеустройства</w:t>
            </w:r>
          </w:p>
        </w:tc>
        <w:tc>
          <w:tcPr>
            <w:tcW w:w="2154" w:type="dxa"/>
            <w:tcBorders>
              <w:top w:val="nil"/>
              <w:left w:val="nil"/>
              <w:bottom w:val="nil"/>
              <w:right w:val="nil"/>
            </w:tcBorders>
            <w:vAlign w:val="bottom"/>
          </w:tcPr>
          <w:p w:rsidR="0028507F" w:rsidRDefault="0028507F">
            <w:pPr>
              <w:pStyle w:val="ConsPlusNormal"/>
              <w:jc w:val="right"/>
            </w:pPr>
            <w:hyperlink w:anchor="P6580" w:history="1">
              <w:r>
                <w:rPr>
                  <w:color w:val="0000FF"/>
                </w:rPr>
                <w:t>715</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проектированию улучшения сельскохозяйственных угодий</w:t>
            </w:r>
          </w:p>
        </w:tc>
        <w:tc>
          <w:tcPr>
            <w:tcW w:w="2154" w:type="dxa"/>
            <w:tcBorders>
              <w:top w:val="nil"/>
              <w:left w:val="nil"/>
              <w:bottom w:val="nil"/>
              <w:right w:val="nil"/>
            </w:tcBorders>
            <w:vAlign w:val="bottom"/>
          </w:tcPr>
          <w:p w:rsidR="0028507F" w:rsidRDefault="0028507F">
            <w:pPr>
              <w:pStyle w:val="ConsPlusNormal"/>
              <w:jc w:val="right"/>
            </w:pPr>
            <w:hyperlink w:anchor="P6580" w:history="1">
              <w:r>
                <w:rPr>
                  <w:color w:val="0000FF"/>
                </w:rPr>
                <w:t>715</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проектированию эксплуатационных лесов</w:t>
            </w:r>
          </w:p>
        </w:tc>
        <w:tc>
          <w:tcPr>
            <w:tcW w:w="2154" w:type="dxa"/>
            <w:tcBorders>
              <w:top w:val="nil"/>
              <w:left w:val="nil"/>
              <w:bottom w:val="nil"/>
              <w:right w:val="nil"/>
            </w:tcBorders>
            <w:vAlign w:val="bottom"/>
          </w:tcPr>
          <w:p w:rsidR="0028507F" w:rsidRDefault="0028507F">
            <w:pPr>
              <w:pStyle w:val="ConsPlusNormal"/>
              <w:jc w:val="right"/>
            </w:pPr>
            <w:hyperlink w:anchor="P6888" w:history="1">
              <w:r>
                <w:rPr>
                  <w:color w:val="0000FF"/>
                </w:rPr>
                <w:t>744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разработке норм расхода топлива и различных видов электроэнергии</w:t>
            </w:r>
          </w:p>
        </w:tc>
        <w:tc>
          <w:tcPr>
            <w:tcW w:w="2154" w:type="dxa"/>
            <w:tcBorders>
              <w:top w:val="nil"/>
              <w:left w:val="nil"/>
              <w:bottom w:val="nil"/>
              <w:right w:val="nil"/>
            </w:tcBorders>
            <w:vAlign w:val="bottom"/>
          </w:tcPr>
          <w:p w:rsidR="0028507F" w:rsidRDefault="0028507F">
            <w:pPr>
              <w:pStyle w:val="ConsPlusNormal"/>
              <w:jc w:val="right"/>
            </w:pPr>
            <w:hyperlink w:anchor="P4159" w:history="1">
              <w:r>
                <w:rPr>
                  <w:color w:val="0000FF"/>
                </w:rPr>
                <w:t>459</w:t>
              </w:r>
            </w:hyperlink>
          </w:p>
        </w:tc>
      </w:tr>
      <w:tr w:rsidR="0028507F">
        <w:tc>
          <w:tcPr>
            <w:tcW w:w="6907" w:type="dxa"/>
            <w:tcBorders>
              <w:top w:val="nil"/>
              <w:left w:val="nil"/>
              <w:bottom w:val="nil"/>
              <w:right w:val="nil"/>
            </w:tcBorders>
            <w:vAlign w:val="bottom"/>
          </w:tcPr>
          <w:p w:rsidR="0028507F" w:rsidRDefault="0028507F">
            <w:pPr>
              <w:pStyle w:val="ConsPlusNormal"/>
              <w:ind w:left="567"/>
            </w:pPr>
            <w:r>
              <w:lastRenderedPageBreak/>
              <w:t>по разработке проектов планировки, застройки и благоустройства жилых микрорайонов</w:t>
            </w:r>
          </w:p>
        </w:tc>
        <w:tc>
          <w:tcPr>
            <w:tcW w:w="2154" w:type="dxa"/>
            <w:tcBorders>
              <w:top w:val="nil"/>
              <w:left w:val="nil"/>
              <w:bottom w:val="nil"/>
              <w:right w:val="nil"/>
            </w:tcBorders>
            <w:vAlign w:val="bottom"/>
          </w:tcPr>
          <w:p w:rsidR="0028507F" w:rsidRDefault="0028507F">
            <w:pPr>
              <w:pStyle w:val="ConsPlusNormal"/>
              <w:jc w:val="right"/>
            </w:pPr>
            <w:hyperlink w:anchor="P4678" w:history="1">
              <w:r>
                <w:rPr>
                  <w:color w:val="0000FF"/>
                </w:rPr>
                <w:t>529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 резервным участкам недр</w:t>
            </w:r>
          </w:p>
        </w:tc>
        <w:tc>
          <w:tcPr>
            <w:tcW w:w="2154" w:type="dxa"/>
            <w:tcBorders>
              <w:top w:val="nil"/>
              <w:left w:val="nil"/>
              <w:bottom w:val="nil"/>
              <w:right w:val="nil"/>
            </w:tcBorders>
            <w:vAlign w:val="bottom"/>
          </w:tcPr>
          <w:p w:rsidR="0028507F" w:rsidRDefault="0028507F">
            <w:pPr>
              <w:pStyle w:val="ConsPlusNormal"/>
              <w:jc w:val="right"/>
            </w:pPr>
            <w:hyperlink w:anchor="P5998" w:history="1">
              <w:r>
                <w:rPr>
                  <w:color w:val="0000FF"/>
                </w:rPr>
                <w:t>657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служебные:</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7"/>
            </w:pPr>
            <w:r>
              <w:t>о рекламациях (претензиях) на изделия, качество и надежность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2491" w:history="1">
              <w:r>
                <w:rPr>
                  <w:color w:val="0000FF"/>
                </w:rPr>
                <w:t>234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 докладам о состоянии и об охране окружающей среды</w:t>
            </w:r>
          </w:p>
        </w:tc>
        <w:tc>
          <w:tcPr>
            <w:tcW w:w="2154" w:type="dxa"/>
            <w:tcBorders>
              <w:top w:val="nil"/>
              <w:left w:val="nil"/>
              <w:bottom w:val="nil"/>
              <w:right w:val="nil"/>
            </w:tcBorders>
            <w:vAlign w:val="bottom"/>
          </w:tcPr>
          <w:p w:rsidR="0028507F" w:rsidRDefault="0028507F">
            <w:pPr>
              <w:pStyle w:val="ConsPlusNormal"/>
              <w:jc w:val="right"/>
            </w:pPr>
            <w:hyperlink w:anchor="P7303" w:history="1">
              <w:r>
                <w:rPr>
                  <w:color w:val="0000FF"/>
                </w:rPr>
                <w:t>782</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ЗАПРОСЫ: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базам данных Государственного патентного фонда и иных патентных фондов</w:t>
            </w:r>
          </w:p>
        </w:tc>
        <w:tc>
          <w:tcPr>
            <w:tcW w:w="2154" w:type="dxa"/>
            <w:tcBorders>
              <w:top w:val="nil"/>
              <w:left w:val="nil"/>
              <w:bottom w:val="nil"/>
              <w:right w:val="nil"/>
            </w:tcBorders>
            <w:vAlign w:val="bottom"/>
          </w:tcPr>
          <w:p w:rsidR="0028507F" w:rsidRDefault="0028507F">
            <w:pPr>
              <w:pStyle w:val="ConsPlusNormal"/>
              <w:jc w:val="right"/>
            </w:pPr>
            <w:hyperlink w:anchor="P9794" w:history="1">
              <w:r>
                <w:rPr>
                  <w:color w:val="0000FF"/>
                </w:rPr>
                <w:t>1057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базам данных некоммерческих организаций по депонированию рукописей, произведений науки</w:t>
            </w:r>
          </w:p>
        </w:tc>
        <w:tc>
          <w:tcPr>
            <w:tcW w:w="2154" w:type="dxa"/>
            <w:tcBorders>
              <w:top w:val="nil"/>
              <w:left w:val="nil"/>
              <w:bottom w:val="nil"/>
              <w:right w:val="nil"/>
            </w:tcBorders>
            <w:vAlign w:val="bottom"/>
          </w:tcPr>
          <w:p w:rsidR="0028507F" w:rsidRDefault="0028507F">
            <w:pPr>
              <w:pStyle w:val="ConsPlusNormal"/>
              <w:jc w:val="right"/>
            </w:pPr>
            <w:hyperlink w:anchor="P9743" w:history="1">
              <w:r>
                <w:rPr>
                  <w:color w:val="0000FF"/>
                </w:rPr>
                <w:t>1049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водному реестру</w:t>
            </w:r>
          </w:p>
        </w:tc>
        <w:tc>
          <w:tcPr>
            <w:tcW w:w="2154" w:type="dxa"/>
            <w:tcBorders>
              <w:top w:val="nil"/>
              <w:left w:val="nil"/>
              <w:bottom w:val="nil"/>
              <w:right w:val="nil"/>
            </w:tcBorders>
            <w:vAlign w:val="bottom"/>
          </w:tcPr>
          <w:p w:rsidR="0028507F" w:rsidRDefault="0028507F">
            <w:pPr>
              <w:pStyle w:val="ConsPlusNormal"/>
              <w:jc w:val="right"/>
            </w:pPr>
            <w:hyperlink w:anchor="P6752" w:history="1">
              <w:r>
                <w:rPr>
                  <w:color w:val="0000FF"/>
                </w:rPr>
                <w:t>730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лесному реестру</w:t>
            </w:r>
          </w:p>
        </w:tc>
        <w:tc>
          <w:tcPr>
            <w:tcW w:w="2154" w:type="dxa"/>
            <w:tcBorders>
              <w:top w:val="nil"/>
              <w:left w:val="nil"/>
              <w:bottom w:val="nil"/>
              <w:right w:val="nil"/>
            </w:tcBorders>
            <w:vAlign w:val="bottom"/>
          </w:tcPr>
          <w:p w:rsidR="0028507F" w:rsidRDefault="0028507F">
            <w:pPr>
              <w:pStyle w:val="ConsPlusNormal"/>
              <w:jc w:val="right"/>
            </w:pPr>
            <w:hyperlink w:anchor="P6808" w:history="1">
              <w:r>
                <w:rPr>
                  <w:color w:val="0000FF"/>
                </w:rPr>
                <w:t>736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племенному регистру</w:t>
            </w:r>
          </w:p>
        </w:tc>
        <w:tc>
          <w:tcPr>
            <w:tcW w:w="2154" w:type="dxa"/>
            <w:tcBorders>
              <w:top w:val="nil"/>
              <w:left w:val="nil"/>
              <w:bottom w:val="nil"/>
              <w:right w:val="nil"/>
            </w:tcBorders>
            <w:vAlign w:val="bottom"/>
          </w:tcPr>
          <w:p w:rsidR="0028507F" w:rsidRDefault="0028507F">
            <w:pPr>
              <w:pStyle w:val="ConsPlusNormal"/>
              <w:jc w:val="right"/>
            </w:pPr>
            <w:hyperlink w:anchor="P9707" w:history="1">
              <w:r>
                <w:rPr>
                  <w:color w:val="0000FF"/>
                </w:rPr>
                <w:t>1043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декларациям промышленной безопасности опасных производственных объектов и безопасности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088" w:history="1">
              <w:r>
                <w:rPr>
                  <w:color w:val="0000FF"/>
                </w:rPr>
                <w:t>969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Единому реестру результатов научно-исследовательских, опытно-конструкторских и технологических работ военного, специального и двойного назначения, права на которые принадлежат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77" w:history="1">
              <w:r>
                <w:rPr>
                  <w:color w:val="0000FF"/>
                </w:rPr>
                <w:t>1038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выдачу патентов Российской Федерации на изобретение</w:t>
            </w:r>
          </w:p>
        </w:tc>
        <w:tc>
          <w:tcPr>
            <w:tcW w:w="2154" w:type="dxa"/>
            <w:tcBorders>
              <w:top w:val="nil"/>
              <w:left w:val="nil"/>
              <w:bottom w:val="nil"/>
              <w:right w:val="nil"/>
            </w:tcBorders>
            <w:vAlign w:val="bottom"/>
          </w:tcPr>
          <w:p w:rsidR="0028507F" w:rsidRDefault="0028507F">
            <w:pPr>
              <w:pStyle w:val="ConsPlusNormal"/>
              <w:jc w:val="right"/>
            </w:pPr>
            <w:hyperlink w:anchor="P9593" w:history="1">
              <w:r>
                <w:rPr>
                  <w:color w:val="0000FF"/>
                </w:rPr>
                <w:t>1024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выдачу патентов Российской Федерации на полезную модель</w:t>
            </w:r>
          </w:p>
        </w:tc>
        <w:tc>
          <w:tcPr>
            <w:tcW w:w="2154" w:type="dxa"/>
            <w:tcBorders>
              <w:top w:val="nil"/>
              <w:left w:val="nil"/>
              <w:bottom w:val="nil"/>
              <w:right w:val="nil"/>
            </w:tcBorders>
            <w:vAlign w:val="bottom"/>
          </w:tcPr>
          <w:p w:rsidR="0028507F" w:rsidRDefault="0028507F">
            <w:pPr>
              <w:pStyle w:val="ConsPlusNormal"/>
              <w:jc w:val="right"/>
            </w:pPr>
            <w:hyperlink w:anchor="P9605" w:history="1">
              <w:r>
                <w:rPr>
                  <w:color w:val="0000FF"/>
                </w:rPr>
                <w:t>1026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выдачу патентов Российской Федерации на промышленный образец</w:t>
            </w:r>
          </w:p>
        </w:tc>
        <w:tc>
          <w:tcPr>
            <w:tcW w:w="2154" w:type="dxa"/>
            <w:tcBorders>
              <w:top w:val="nil"/>
              <w:left w:val="nil"/>
              <w:bottom w:val="nil"/>
              <w:right w:val="nil"/>
            </w:tcBorders>
            <w:vAlign w:val="bottom"/>
          </w:tcPr>
          <w:p w:rsidR="0028507F" w:rsidRDefault="0028507F">
            <w:pPr>
              <w:pStyle w:val="ConsPlusNormal"/>
              <w:jc w:val="right"/>
            </w:pPr>
            <w:hyperlink w:anchor="P9617" w:history="1">
              <w:r>
                <w:rPr>
                  <w:color w:val="0000FF"/>
                </w:rPr>
                <w:t>1028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регистрацию наименования места происхождения товара</w:t>
            </w:r>
          </w:p>
        </w:tc>
        <w:tc>
          <w:tcPr>
            <w:tcW w:w="2154" w:type="dxa"/>
            <w:tcBorders>
              <w:top w:val="nil"/>
              <w:left w:val="nil"/>
              <w:bottom w:val="nil"/>
              <w:right w:val="nil"/>
            </w:tcBorders>
            <w:vAlign w:val="bottom"/>
          </w:tcPr>
          <w:p w:rsidR="0028507F" w:rsidRDefault="0028507F">
            <w:pPr>
              <w:pStyle w:val="ConsPlusNormal"/>
              <w:jc w:val="right"/>
            </w:pPr>
            <w:hyperlink w:anchor="P9647" w:history="1">
              <w:r>
                <w:rPr>
                  <w:color w:val="0000FF"/>
                </w:rPr>
                <w:t>1033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регистрацию товарного знака и знака обслуживания</w:t>
            </w:r>
          </w:p>
        </w:tc>
        <w:tc>
          <w:tcPr>
            <w:tcW w:w="2154" w:type="dxa"/>
            <w:tcBorders>
              <w:top w:val="nil"/>
              <w:left w:val="nil"/>
              <w:bottom w:val="nil"/>
              <w:right w:val="nil"/>
            </w:tcBorders>
            <w:vAlign w:val="bottom"/>
          </w:tcPr>
          <w:p w:rsidR="0028507F" w:rsidRDefault="0028507F">
            <w:pPr>
              <w:pStyle w:val="ConsPlusNormal"/>
              <w:jc w:val="right"/>
            </w:pPr>
            <w:hyperlink w:anchor="P9629" w:history="1">
              <w:r>
                <w:rPr>
                  <w:color w:val="0000FF"/>
                </w:rPr>
                <w:t>1030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информационной системе Единый фонд геологической информации о недрах</w:t>
            </w:r>
          </w:p>
        </w:tc>
        <w:tc>
          <w:tcPr>
            <w:tcW w:w="2154" w:type="dxa"/>
            <w:tcBorders>
              <w:top w:val="nil"/>
              <w:left w:val="nil"/>
              <w:bottom w:val="nil"/>
              <w:right w:val="nil"/>
            </w:tcBorders>
            <w:vAlign w:val="bottom"/>
          </w:tcPr>
          <w:p w:rsidR="0028507F" w:rsidRDefault="0028507F">
            <w:pPr>
              <w:pStyle w:val="ConsPlusNormal"/>
              <w:jc w:val="right"/>
            </w:pPr>
            <w:hyperlink w:anchor="P6468" w:history="1">
              <w:r>
                <w:rPr>
                  <w:color w:val="0000FF"/>
                </w:rPr>
                <w:t>703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информационной системе по обеспечению учета, планирования, анализа и мониторинга состояния лицензирования недропользования</w:t>
            </w:r>
          </w:p>
        </w:tc>
        <w:tc>
          <w:tcPr>
            <w:tcW w:w="2154" w:type="dxa"/>
            <w:tcBorders>
              <w:top w:val="nil"/>
              <w:left w:val="nil"/>
              <w:bottom w:val="nil"/>
              <w:right w:val="nil"/>
            </w:tcBorders>
            <w:vAlign w:val="bottom"/>
          </w:tcPr>
          <w:p w:rsidR="0028507F" w:rsidRDefault="0028507F">
            <w:pPr>
              <w:pStyle w:val="ConsPlusNormal"/>
              <w:jc w:val="right"/>
            </w:pPr>
            <w:hyperlink w:anchor="P5961" w:history="1">
              <w:r>
                <w:rPr>
                  <w:color w:val="0000FF"/>
                </w:rPr>
                <w:t>653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информационной системе регулирования использования минерально-сырьевых ресурсов</w:t>
            </w:r>
          </w:p>
        </w:tc>
        <w:tc>
          <w:tcPr>
            <w:tcW w:w="2154" w:type="dxa"/>
            <w:tcBorders>
              <w:top w:val="nil"/>
              <w:left w:val="nil"/>
              <w:bottom w:val="nil"/>
              <w:right w:val="nil"/>
            </w:tcBorders>
            <w:vAlign w:val="bottom"/>
          </w:tcPr>
          <w:p w:rsidR="0028507F" w:rsidRDefault="0028507F">
            <w:pPr>
              <w:pStyle w:val="ConsPlusNormal"/>
              <w:jc w:val="right"/>
            </w:pPr>
            <w:hyperlink w:anchor="P6137" w:history="1">
              <w:r>
                <w:rPr>
                  <w:color w:val="0000FF"/>
                </w:rPr>
                <w:t>668</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к информационной системе учета и баланса подземных вод</w:t>
            </w:r>
          </w:p>
        </w:tc>
        <w:tc>
          <w:tcPr>
            <w:tcW w:w="2154" w:type="dxa"/>
            <w:tcBorders>
              <w:top w:val="nil"/>
              <w:left w:val="nil"/>
              <w:bottom w:val="nil"/>
              <w:right w:val="nil"/>
            </w:tcBorders>
            <w:vAlign w:val="bottom"/>
          </w:tcPr>
          <w:p w:rsidR="0028507F" w:rsidRDefault="0028507F">
            <w:pPr>
              <w:pStyle w:val="ConsPlusNormal"/>
              <w:jc w:val="right"/>
            </w:pPr>
            <w:hyperlink w:anchor="P6174" w:history="1">
              <w:r>
                <w:rPr>
                  <w:color w:val="0000FF"/>
                </w:rPr>
                <w:t>672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Кадастру недвижимости Единого государственного реестра недвижимости</w:t>
            </w:r>
          </w:p>
        </w:tc>
        <w:tc>
          <w:tcPr>
            <w:tcW w:w="2154" w:type="dxa"/>
            <w:tcBorders>
              <w:top w:val="nil"/>
              <w:left w:val="nil"/>
              <w:bottom w:val="nil"/>
              <w:right w:val="nil"/>
            </w:tcBorders>
            <w:vAlign w:val="bottom"/>
          </w:tcPr>
          <w:p w:rsidR="0028507F" w:rsidRDefault="0028507F">
            <w:pPr>
              <w:pStyle w:val="ConsPlusNormal"/>
              <w:jc w:val="right"/>
            </w:pPr>
            <w:hyperlink w:anchor="P5761" w:history="1">
              <w:r>
                <w:rPr>
                  <w:color w:val="0000FF"/>
                </w:rPr>
                <w:t>635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Перечню общеизвестных в Российской Федерации товарных знаков</w:t>
            </w:r>
          </w:p>
        </w:tc>
        <w:tc>
          <w:tcPr>
            <w:tcW w:w="2154" w:type="dxa"/>
            <w:tcBorders>
              <w:top w:val="nil"/>
              <w:left w:val="nil"/>
              <w:bottom w:val="nil"/>
              <w:right w:val="nil"/>
            </w:tcBorders>
            <w:vAlign w:val="bottom"/>
          </w:tcPr>
          <w:p w:rsidR="0028507F" w:rsidRDefault="0028507F">
            <w:pPr>
              <w:pStyle w:val="ConsPlusNormal"/>
              <w:jc w:val="right"/>
            </w:pPr>
            <w:hyperlink w:anchor="P9635" w:history="1">
              <w:r>
                <w:rPr>
                  <w:color w:val="0000FF"/>
                </w:rPr>
                <w:t>1031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реестрам новостных агрегаторов, социальных сетей, аудиовизуальных сервисов</w:t>
            </w:r>
          </w:p>
        </w:tc>
        <w:tc>
          <w:tcPr>
            <w:tcW w:w="2154" w:type="dxa"/>
            <w:tcBorders>
              <w:top w:val="nil"/>
              <w:left w:val="nil"/>
              <w:bottom w:val="nil"/>
              <w:right w:val="nil"/>
            </w:tcBorders>
            <w:vAlign w:val="bottom"/>
          </w:tcPr>
          <w:p w:rsidR="0028507F" w:rsidRDefault="0028507F">
            <w:pPr>
              <w:pStyle w:val="ConsPlusNormal"/>
              <w:jc w:val="right"/>
            </w:pPr>
            <w:hyperlink w:anchor="P1826" w:history="1">
              <w:r>
                <w:rPr>
                  <w:color w:val="0000FF"/>
                </w:rPr>
                <w:t>153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баз данных</w:t>
            </w:r>
          </w:p>
        </w:tc>
        <w:tc>
          <w:tcPr>
            <w:tcW w:w="2154" w:type="dxa"/>
            <w:tcBorders>
              <w:top w:val="nil"/>
              <w:left w:val="nil"/>
              <w:bottom w:val="nil"/>
              <w:right w:val="nil"/>
            </w:tcBorders>
            <w:vAlign w:val="bottom"/>
          </w:tcPr>
          <w:p w:rsidR="0028507F" w:rsidRDefault="0028507F">
            <w:pPr>
              <w:pStyle w:val="ConsPlusNormal"/>
              <w:jc w:val="right"/>
            </w:pPr>
            <w:hyperlink w:anchor="P9659" w:history="1">
              <w:r>
                <w:rPr>
                  <w:color w:val="0000FF"/>
                </w:rPr>
                <w:t>1035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возражений и заявлений, связанных с оспариванием и признанием недействительным предоставления правовой охраны объектам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671" w:history="1">
              <w:r>
                <w:rPr>
                  <w:color w:val="0000FF"/>
                </w:rPr>
                <w:t>1037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программ для электронных вычислительных машин</w:t>
            </w:r>
          </w:p>
        </w:tc>
        <w:tc>
          <w:tcPr>
            <w:tcW w:w="2154" w:type="dxa"/>
            <w:tcBorders>
              <w:top w:val="nil"/>
              <w:left w:val="nil"/>
              <w:bottom w:val="nil"/>
              <w:right w:val="nil"/>
            </w:tcBorders>
            <w:vAlign w:val="bottom"/>
          </w:tcPr>
          <w:p w:rsidR="0028507F" w:rsidRDefault="0028507F">
            <w:pPr>
              <w:pStyle w:val="ConsPlusNormal"/>
              <w:jc w:val="right"/>
            </w:pPr>
            <w:hyperlink w:anchor="P9653" w:history="1">
              <w:r>
                <w:rPr>
                  <w:color w:val="0000FF"/>
                </w:rPr>
                <w:t>1034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технической документации на объекты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824" w:history="1">
              <w:r>
                <w:rPr>
                  <w:color w:val="0000FF"/>
                </w:rPr>
                <w:t>642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топологий интегральных микросхем</w:t>
            </w:r>
          </w:p>
        </w:tc>
        <w:tc>
          <w:tcPr>
            <w:tcW w:w="2154" w:type="dxa"/>
            <w:tcBorders>
              <w:top w:val="nil"/>
              <w:left w:val="nil"/>
              <w:bottom w:val="nil"/>
              <w:right w:val="nil"/>
            </w:tcBorders>
            <w:vAlign w:val="bottom"/>
          </w:tcPr>
          <w:p w:rsidR="0028507F" w:rsidRDefault="0028507F">
            <w:pPr>
              <w:pStyle w:val="ConsPlusNormal"/>
              <w:jc w:val="right"/>
            </w:pPr>
            <w:hyperlink w:anchor="P9665" w:history="1">
              <w:r>
                <w:rPr>
                  <w:color w:val="0000FF"/>
                </w:rPr>
                <w:t>1036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экспертизе проектов и смет на геологическое изучение недр</w:t>
            </w:r>
          </w:p>
        </w:tc>
        <w:tc>
          <w:tcPr>
            <w:tcW w:w="2154" w:type="dxa"/>
            <w:tcBorders>
              <w:top w:val="nil"/>
              <w:left w:val="nil"/>
              <w:bottom w:val="nil"/>
              <w:right w:val="nil"/>
            </w:tcBorders>
            <w:vAlign w:val="bottom"/>
          </w:tcPr>
          <w:p w:rsidR="0028507F" w:rsidRDefault="0028507F">
            <w:pPr>
              <w:pStyle w:val="ConsPlusNormal"/>
              <w:jc w:val="right"/>
            </w:pPr>
            <w:hyperlink w:anchor="P6066" w:history="1">
              <w:r>
                <w:rPr>
                  <w:color w:val="0000FF"/>
                </w:rPr>
                <w:t>662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подключение и отключение (технологического присоединения) объектов капитального строительства к сетям инженерно-технического обеспечения</w:t>
            </w:r>
          </w:p>
        </w:tc>
        <w:tc>
          <w:tcPr>
            <w:tcW w:w="2154" w:type="dxa"/>
            <w:tcBorders>
              <w:top w:val="nil"/>
              <w:left w:val="nil"/>
              <w:bottom w:val="nil"/>
              <w:right w:val="nil"/>
            </w:tcBorders>
            <w:vAlign w:val="bottom"/>
          </w:tcPr>
          <w:p w:rsidR="0028507F" w:rsidRDefault="0028507F">
            <w:pPr>
              <w:pStyle w:val="ConsPlusNormal"/>
              <w:jc w:val="right"/>
            </w:pPr>
            <w:hyperlink w:anchor="P4998" w:history="1">
              <w:r>
                <w:rPr>
                  <w:color w:val="0000FF"/>
                </w:rPr>
                <w:t>562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внесении изменений в программную документацию</w:t>
            </w:r>
          </w:p>
        </w:tc>
        <w:tc>
          <w:tcPr>
            <w:tcW w:w="2154" w:type="dxa"/>
            <w:tcBorders>
              <w:top w:val="nil"/>
              <w:left w:val="nil"/>
              <w:bottom w:val="nil"/>
              <w:right w:val="nil"/>
            </w:tcBorders>
            <w:vAlign w:val="bottom"/>
          </w:tcPr>
          <w:p w:rsidR="0028507F" w:rsidRDefault="0028507F">
            <w:pPr>
              <w:pStyle w:val="ConsPlusNormal"/>
              <w:jc w:val="right"/>
            </w:pPr>
            <w:hyperlink w:anchor="P1754" w:history="1">
              <w:r>
                <w:rPr>
                  <w:color w:val="0000FF"/>
                </w:rPr>
                <w:t>145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выписке из базы данных федеральной информационной системы по оценке и мониторингу результативности деятельности научных организаций</w:t>
            </w:r>
          </w:p>
        </w:tc>
        <w:tc>
          <w:tcPr>
            <w:tcW w:w="2154" w:type="dxa"/>
            <w:tcBorders>
              <w:top w:val="nil"/>
              <w:left w:val="nil"/>
              <w:bottom w:val="nil"/>
              <w:right w:val="nil"/>
            </w:tcBorders>
            <w:vAlign w:val="bottom"/>
          </w:tcPr>
          <w:p w:rsidR="0028507F" w:rsidRDefault="0028507F">
            <w:pPr>
              <w:pStyle w:val="ConsPlusNormal"/>
              <w:jc w:val="right"/>
            </w:pPr>
            <w:hyperlink w:anchor="P211" w:history="1">
              <w:r>
                <w:rPr>
                  <w:color w:val="0000FF"/>
                </w:rPr>
                <w:t>14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государственной регистрации продления, восстановления, досрочного прекращения срока действия исключительного права на объекты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782" w:history="1">
              <w:r>
                <w:rPr>
                  <w:color w:val="0000FF"/>
                </w:rPr>
                <w:t>1055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государственной регистрации сделок, предусматривающих использование единых технологий гражданского назначения на территориях иностранных государств, изменений и расторжения зарегистрированных сделок</w:t>
            </w:r>
          </w:p>
        </w:tc>
        <w:tc>
          <w:tcPr>
            <w:tcW w:w="2154" w:type="dxa"/>
            <w:tcBorders>
              <w:top w:val="nil"/>
              <w:left w:val="nil"/>
              <w:bottom w:val="nil"/>
              <w:right w:val="nil"/>
            </w:tcBorders>
            <w:vAlign w:val="bottom"/>
          </w:tcPr>
          <w:p w:rsidR="0028507F" w:rsidRDefault="0028507F">
            <w:pPr>
              <w:pStyle w:val="ConsPlusNormal"/>
              <w:jc w:val="right"/>
            </w:pPr>
            <w:hyperlink w:anchor="P9775" w:history="1">
              <w:r>
                <w:rPr>
                  <w:color w:val="0000FF"/>
                </w:rPr>
                <w:t>1054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Автоматизированной системе учета наблюдательных пунктов</w:t>
            </w:r>
          </w:p>
        </w:tc>
        <w:tc>
          <w:tcPr>
            <w:tcW w:w="2154" w:type="dxa"/>
            <w:tcBorders>
              <w:top w:val="nil"/>
              <w:left w:val="nil"/>
              <w:bottom w:val="nil"/>
              <w:right w:val="nil"/>
            </w:tcBorders>
            <w:vAlign w:val="bottom"/>
          </w:tcPr>
          <w:p w:rsidR="0028507F" w:rsidRDefault="0028507F">
            <w:pPr>
              <w:pStyle w:val="ConsPlusNormal"/>
              <w:jc w:val="right"/>
            </w:pPr>
            <w:hyperlink w:anchor="P7126" w:history="1">
              <w:r>
                <w:rPr>
                  <w:color w:val="0000FF"/>
                </w:rPr>
                <w:t>764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государственной кадастровой оценке</w:t>
            </w:r>
          </w:p>
        </w:tc>
        <w:tc>
          <w:tcPr>
            <w:tcW w:w="2154" w:type="dxa"/>
            <w:tcBorders>
              <w:top w:val="nil"/>
              <w:left w:val="nil"/>
              <w:bottom w:val="nil"/>
              <w:right w:val="nil"/>
            </w:tcBorders>
            <w:vAlign w:val="bottom"/>
          </w:tcPr>
          <w:p w:rsidR="0028507F" w:rsidRDefault="0028507F">
            <w:pPr>
              <w:pStyle w:val="ConsPlusNormal"/>
              <w:jc w:val="right"/>
            </w:pPr>
            <w:hyperlink w:anchor="P6670" w:history="1">
              <w:r>
                <w:rPr>
                  <w:color w:val="0000FF"/>
                </w:rPr>
                <w:t>723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государственной регистрации договоров о залоге, предоставлении права на использование результатов интеллектуальной деятельности, средства индивидуализации</w:t>
            </w:r>
          </w:p>
        </w:tc>
        <w:tc>
          <w:tcPr>
            <w:tcW w:w="2154" w:type="dxa"/>
            <w:tcBorders>
              <w:top w:val="nil"/>
              <w:left w:val="nil"/>
              <w:bottom w:val="nil"/>
              <w:right w:val="nil"/>
            </w:tcBorders>
            <w:vAlign w:val="bottom"/>
          </w:tcPr>
          <w:p w:rsidR="0028507F" w:rsidRDefault="0028507F">
            <w:pPr>
              <w:pStyle w:val="ConsPlusNormal"/>
              <w:jc w:val="right"/>
            </w:pPr>
            <w:hyperlink w:anchor="P9762" w:history="1">
              <w:r>
                <w:rPr>
                  <w:color w:val="0000FF"/>
                </w:rPr>
                <w:t>1052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государственной регистрации договоров о переходе исключительного права на объекты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768" w:history="1">
              <w:r>
                <w:rPr>
                  <w:color w:val="0000FF"/>
                </w:rPr>
                <w:t>1053</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ЗАЯВКИ: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к архитектурно-планировочным заданиям</w:t>
            </w:r>
          </w:p>
        </w:tc>
        <w:tc>
          <w:tcPr>
            <w:tcW w:w="2154" w:type="dxa"/>
            <w:tcBorders>
              <w:top w:val="nil"/>
              <w:left w:val="nil"/>
              <w:bottom w:val="nil"/>
              <w:right w:val="nil"/>
            </w:tcBorders>
            <w:vAlign w:val="bottom"/>
          </w:tcPr>
          <w:p w:rsidR="0028507F" w:rsidRDefault="0028507F">
            <w:pPr>
              <w:pStyle w:val="ConsPlusNormal"/>
              <w:jc w:val="right"/>
            </w:pPr>
            <w:hyperlink w:anchor="P5017" w:history="1">
              <w:r>
                <w:rPr>
                  <w:color w:val="0000FF"/>
                </w:rPr>
                <w:t>564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регистрацию товарного знака и знака обслуживания</w:t>
            </w:r>
          </w:p>
        </w:tc>
        <w:tc>
          <w:tcPr>
            <w:tcW w:w="2154" w:type="dxa"/>
            <w:tcBorders>
              <w:top w:val="nil"/>
              <w:left w:val="nil"/>
              <w:bottom w:val="nil"/>
              <w:right w:val="nil"/>
            </w:tcBorders>
            <w:vAlign w:val="bottom"/>
          </w:tcPr>
          <w:p w:rsidR="0028507F" w:rsidRDefault="0028507F">
            <w:pPr>
              <w:pStyle w:val="ConsPlusNormal"/>
              <w:jc w:val="right"/>
            </w:pPr>
            <w:hyperlink w:anchor="P9629" w:history="1">
              <w:r>
                <w:rPr>
                  <w:color w:val="0000FF"/>
                </w:rPr>
                <w:t>1030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комплексным экологическим разрешениям на объект</w:t>
            </w:r>
          </w:p>
        </w:tc>
        <w:tc>
          <w:tcPr>
            <w:tcW w:w="2154" w:type="dxa"/>
            <w:tcBorders>
              <w:top w:val="nil"/>
              <w:left w:val="nil"/>
              <w:bottom w:val="nil"/>
              <w:right w:val="nil"/>
            </w:tcBorders>
            <w:vAlign w:val="bottom"/>
          </w:tcPr>
          <w:p w:rsidR="0028507F" w:rsidRDefault="0028507F">
            <w:pPr>
              <w:pStyle w:val="ConsPlusNormal"/>
              <w:jc w:val="right"/>
            </w:pPr>
            <w:hyperlink w:anchor="P7348" w:history="1">
              <w:r>
                <w:rPr>
                  <w:color w:val="0000FF"/>
                </w:rPr>
                <w:t>787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разрешениям на допуск в эксплуатацию энергоустановок</w:t>
            </w:r>
          </w:p>
        </w:tc>
        <w:tc>
          <w:tcPr>
            <w:tcW w:w="2154" w:type="dxa"/>
            <w:tcBorders>
              <w:top w:val="nil"/>
              <w:left w:val="nil"/>
              <w:bottom w:val="nil"/>
              <w:right w:val="nil"/>
            </w:tcBorders>
            <w:vAlign w:val="bottom"/>
          </w:tcPr>
          <w:p w:rsidR="0028507F" w:rsidRDefault="0028507F">
            <w:pPr>
              <w:pStyle w:val="ConsPlusNormal"/>
              <w:jc w:val="right"/>
            </w:pPr>
            <w:hyperlink w:anchor="P4097" w:history="1">
              <w:r>
                <w:rPr>
                  <w:color w:val="0000FF"/>
                </w:rPr>
                <w:t>449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решениям о предоставлении права пользования участками недр</w:t>
            </w:r>
          </w:p>
        </w:tc>
        <w:tc>
          <w:tcPr>
            <w:tcW w:w="2154" w:type="dxa"/>
            <w:tcBorders>
              <w:top w:val="nil"/>
              <w:left w:val="nil"/>
              <w:bottom w:val="nil"/>
              <w:right w:val="nil"/>
            </w:tcBorders>
            <w:vAlign w:val="bottom"/>
          </w:tcPr>
          <w:p w:rsidR="0028507F" w:rsidRDefault="0028507F">
            <w:pPr>
              <w:pStyle w:val="ConsPlusNormal"/>
              <w:jc w:val="right"/>
            </w:pPr>
            <w:hyperlink w:anchor="P5980" w:history="1">
              <w:r>
                <w:rPr>
                  <w:color w:val="0000FF"/>
                </w:rPr>
                <w:t>655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свидетельствам об установлении факта открытия месторождения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247" w:history="1">
              <w:r>
                <w:rPr>
                  <w:color w:val="0000FF"/>
                </w:rPr>
                <w:t>680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аккредитацию юридических лиц и индивидуальных предпринимателей, выполняющих и (или) оказывающих услуги по обеспечению единства измерений, сертификации</w:t>
            </w:r>
          </w:p>
        </w:tc>
        <w:tc>
          <w:tcPr>
            <w:tcW w:w="2154" w:type="dxa"/>
            <w:tcBorders>
              <w:top w:val="nil"/>
              <w:left w:val="nil"/>
              <w:bottom w:val="nil"/>
              <w:right w:val="nil"/>
            </w:tcBorders>
            <w:vAlign w:val="bottom"/>
          </w:tcPr>
          <w:p w:rsidR="0028507F" w:rsidRDefault="0028507F">
            <w:pPr>
              <w:pStyle w:val="ConsPlusNormal"/>
              <w:jc w:val="right"/>
            </w:pPr>
            <w:hyperlink w:anchor="P8549" w:history="1">
              <w:r>
                <w:rPr>
                  <w:color w:val="0000FF"/>
                </w:rPr>
                <w:t>911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ввод технических средств в эксплуатацию</w:t>
            </w:r>
          </w:p>
        </w:tc>
        <w:tc>
          <w:tcPr>
            <w:tcW w:w="2154" w:type="dxa"/>
            <w:tcBorders>
              <w:top w:val="nil"/>
              <w:left w:val="nil"/>
              <w:bottom w:val="nil"/>
              <w:right w:val="nil"/>
            </w:tcBorders>
            <w:vAlign w:val="bottom"/>
          </w:tcPr>
          <w:p w:rsidR="0028507F" w:rsidRDefault="0028507F">
            <w:pPr>
              <w:pStyle w:val="ConsPlusNormal"/>
              <w:jc w:val="right"/>
            </w:pPr>
            <w:hyperlink w:anchor="P1593" w:history="1">
              <w:r>
                <w:rPr>
                  <w:color w:val="0000FF"/>
                </w:rPr>
                <w:t>132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выдачу патентов Российской Федерации на изобретение</w:t>
            </w:r>
          </w:p>
        </w:tc>
        <w:tc>
          <w:tcPr>
            <w:tcW w:w="2154" w:type="dxa"/>
            <w:tcBorders>
              <w:top w:val="nil"/>
              <w:left w:val="nil"/>
              <w:bottom w:val="nil"/>
              <w:right w:val="nil"/>
            </w:tcBorders>
            <w:vAlign w:val="bottom"/>
          </w:tcPr>
          <w:p w:rsidR="0028507F" w:rsidRDefault="0028507F">
            <w:pPr>
              <w:pStyle w:val="ConsPlusNormal"/>
              <w:jc w:val="right"/>
            </w:pPr>
            <w:hyperlink w:anchor="P9593" w:history="1">
              <w:r>
                <w:rPr>
                  <w:color w:val="0000FF"/>
                </w:rPr>
                <w:t>1024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выдачу патентов Российской Федерации на полезную модель</w:t>
            </w:r>
          </w:p>
        </w:tc>
        <w:tc>
          <w:tcPr>
            <w:tcW w:w="2154" w:type="dxa"/>
            <w:tcBorders>
              <w:top w:val="nil"/>
              <w:left w:val="nil"/>
              <w:bottom w:val="nil"/>
              <w:right w:val="nil"/>
            </w:tcBorders>
            <w:vAlign w:val="bottom"/>
          </w:tcPr>
          <w:p w:rsidR="0028507F" w:rsidRDefault="0028507F">
            <w:pPr>
              <w:pStyle w:val="ConsPlusNormal"/>
              <w:jc w:val="right"/>
            </w:pPr>
            <w:hyperlink w:anchor="P9605" w:history="1">
              <w:r>
                <w:rPr>
                  <w:color w:val="0000FF"/>
                </w:rPr>
                <w:t>1026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выдачу патентов Российской Федерации на промышленный образец</w:t>
            </w:r>
          </w:p>
        </w:tc>
        <w:tc>
          <w:tcPr>
            <w:tcW w:w="2154" w:type="dxa"/>
            <w:tcBorders>
              <w:top w:val="nil"/>
              <w:left w:val="nil"/>
              <w:bottom w:val="nil"/>
              <w:right w:val="nil"/>
            </w:tcBorders>
            <w:vAlign w:val="bottom"/>
          </w:tcPr>
          <w:p w:rsidR="0028507F" w:rsidRDefault="0028507F">
            <w:pPr>
              <w:pStyle w:val="ConsPlusNormal"/>
              <w:jc w:val="right"/>
            </w:pPr>
            <w:hyperlink w:anchor="P9617" w:history="1">
              <w:r>
                <w:rPr>
                  <w:color w:val="0000FF"/>
                </w:rPr>
                <w:t>1028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изготовление оснастки и инструмента</w:t>
            </w:r>
          </w:p>
        </w:tc>
        <w:tc>
          <w:tcPr>
            <w:tcW w:w="2154" w:type="dxa"/>
            <w:tcBorders>
              <w:top w:val="nil"/>
              <w:left w:val="nil"/>
              <w:bottom w:val="nil"/>
              <w:right w:val="nil"/>
            </w:tcBorders>
            <w:vAlign w:val="bottom"/>
          </w:tcPr>
          <w:p w:rsidR="0028507F" w:rsidRDefault="0028507F">
            <w:pPr>
              <w:pStyle w:val="ConsPlusNormal"/>
              <w:jc w:val="right"/>
            </w:pPr>
            <w:hyperlink w:anchor="P4354" w:history="1">
              <w:r>
                <w:rPr>
                  <w:color w:val="0000FF"/>
                </w:rPr>
                <w:t>488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обработку проб и производства анализов</w:t>
            </w:r>
          </w:p>
        </w:tc>
        <w:tc>
          <w:tcPr>
            <w:tcW w:w="2154" w:type="dxa"/>
            <w:tcBorders>
              <w:top w:val="nil"/>
              <w:left w:val="nil"/>
              <w:bottom w:val="nil"/>
              <w:right w:val="nil"/>
            </w:tcBorders>
            <w:vAlign w:val="bottom"/>
          </w:tcPr>
          <w:p w:rsidR="0028507F" w:rsidRDefault="0028507F">
            <w:pPr>
              <w:pStyle w:val="ConsPlusNormal"/>
              <w:jc w:val="right"/>
            </w:pPr>
            <w:hyperlink w:anchor="P3950" w:history="1">
              <w:r>
                <w:rPr>
                  <w:color w:val="0000FF"/>
                </w:rPr>
                <w:t>428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обслуживание, эксплуатацию и вывод из эксплуатации программно-технических комплексов и технических средств</w:t>
            </w:r>
          </w:p>
        </w:tc>
        <w:tc>
          <w:tcPr>
            <w:tcW w:w="2154" w:type="dxa"/>
            <w:tcBorders>
              <w:top w:val="nil"/>
              <w:left w:val="nil"/>
              <w:bottom w:val="nil"/>
              <w:right w:val="nil"/>
            </w:tcBorders>
            <w:vAlign w:val="bottom"/>
          </w:tcPr>
          <w:p w:rsidR="0028507F" w:rsidRDefault="0028507F">
            <w:pPr>
              <w:pStyle w:val="ConsPlusNormal"/>
              <w:jc w:val="right"/>
            </w:pPr>
            <w:hyperlink w:anchor="P1593" w:history="1">
              <w:r>
                <w:rPr>
                  <w:color w:val="0000FF"/>
                </w:rPr>
                <w:t>132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подключение и отключение (технологического присоединения) объектов капитального строительства к сетям инженерно-технического обеспечения</w:t>
            </w:r>
          </w:p>
        </w:tc>
        <w:tc>
          <w:tcPr>
            <w:tcW w:w="2154" w:type="dxa"/>
            <w:tcBorders>
              <w:top w:val="nil"/>
              <w:left w:val="nil"/>
              <w:bottom w:val="nil"/>
              <w:right w:val="nil"/>
            </w:tcBorders>
            <w:vAlign w:val="bottom"/>
          </w:tcPr>
          <w:p w:rsidR="0028507F" w:rsidRDefault="0028507F">
            <w:pPr>
              <w:pStyle w:val="ConsPlusNormal"/>
              <w:jc w:val="right"/>
            </w:pPr>
            <w:hyperlink w:anchor="P4998" w:history="1">
              <w:r>
                <w:rPr>
                  <w:color w:val="0000FF"/>
                </w:rPr>
                <w:t>562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подключение к инфраструктуре организационно-технического взаимодействия государственных и муниципальных систем, в том числе в составе цифровых платформ</w:t>
            </w:r>
          </w:p>
        </w:tc>
        <w:tc>
          <w:tcPr>
            <w:tcW w:w="2154" w:type="dxa"/>
            <w:tcBorders>
              <w:top w:val="nil"/>
              <w:left w:val="nil"/>
              <w:bottom w:val="nil"/>
              <w:right w:val="nil"/>
            </w:tcBorders>
            <w:vAlign w:val="bottom"/>
          </w:tcPr>
          <w:p w:rsidR="0028507F" w:rsidRDefault="0028507F">
            <w:pPr>
              <w:pStyle w:val="ConsPlusNormal"/>
              <w:jc w:val="right"/>
            </w:pPr>
            <w:hyperlink w:anchor="P1100" w:history="1">
              <w:r>
                <w:rPr>
                  <w:color w:val="0000FF"/>
                </w:rPr>
                <w:t>92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поставку строительных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5526" w:history="1">
              <w:r>
                <w:rPr>
                  <w:color w:val="0000FF"/>
                </w:rPr>
                <w:t>614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предоставление доступа к информационным ресурсам</w:t>
            </w:r>
          </w:p>
        </w:tc>
        <w:tc>
          <w:tcPr>
            <w:tcW w:w="2154" w:type="dxa"/>
            <w:tcBorders>
              <w:top w:val="nil"/>
              <w:left w:val="nil"/>
              <w:bottom w:val="nil"/>
              <w:right w:val="nil"/>
            </w:tcBorders>
            <w:vAlign w:val="bottom"/>
          </w:tcPr>
          <w:p w:rsidR="0028507F" w:rsidRDefault="0028507F">
            <w:pPr>
              <w:pStyle w:val="ConsPlusNormal"/>
              <w:jc w:val="right"/>
            </w:pPr>
            <w:hyperlink w:anchor="P1942" w:history="1">
              <w:r>
                <w:rPr>
                  <w:color w:val="0000FF"/>
                </w:rPr>
                <w:t>169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предоставление работнику мобильного устройства или носителя информации</w:t>
            </w:r>
          </w:p>
        </w:tc>
        <w:tc>
          <w:tcPr>
            <w:tcW w:w="2154" w:type="dxa"/>
            <w:tcBorders>
              <w:top w:val="nil"/>
              <w:left w:val="nil"/>
              <w:bottom w:val="nil"/>
              <w:right w:val="nil"/>
            </w:tcBorders>
            <w:vAlign w:val="bottom"/>
          </w:tcPr>
          <w:p w:rsidR="0028507F" w:rsidRDefault="0028507F">
            <w:pPr>
              <w:pStyle w:val="ConsPlusNormal"/>
              <w:jc w:val="right"/>
            </w:pPr>
            <w:hyperlink w:anchor="P1942" w:history="1">
              <w:r>
                <w:rPr>
                  <w:color w:val="0000FF"/>
                </w:rPr>
                <w:t>169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проведение аттестации объекта информатизации</w:t>
            </w:r>
          </w:p>
        </w:tc>
        <w:tc>
          <w:tcPr>
            <w:tcW w:w="2154" w:type="dxa"/>
            <w:tcBorders>
              <w:top w:val="nil"/>
              <w:left w:val="nil"/>
              <w:bottom w:val="nil"/>
              <w:right w:val="nil"/>
            </w:tcBorders>
            <w:vAlign w:val="bottom"/>
          </w:tcPr>
          <w:p w:rsidR="0028507F" w:rsidRDefault="0028507F">
            <w:pPr>
              <w:pStyle w:val="ConsPlusNormal"/>
              <w:jc w:val="right"/>
            </w:pPr>
            <w:hyperlink w:anchor="P1942" w:history="1">
              <w:r>
                <w:rPr>
                  <w:color w:val="0000FF"/>
                </w:rPr>
                <w:t>169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проведение опытно-конструкторских работ</w:t>
            </w:r>
          </w:p>
        </w:tc>
        <w:tc>
          <w:tcPr>
            <w:tcW w:w="2154" w:type="dxa"/>
            <w:tcBorders>
              <w:top w:val="nil"/>
              <w:left w:val="nil"/>
              <w:bottom w:val="nil"/>
              <w:right w:val="nil"/>
            </w:tcBorders>
            <w:vAlign w:val="bottom"/>
          </w:tcPr>
          <w:p w:rsidR="0028507F" w:rsidRDefault="0028507F">
            <w:pPr>
              <w:pStyle w:val="ConsPlusNormal"/>
              <w:jc w:val="right"/>
            </w:pPr>
            <w:hyperlink w:anchor="P2141" w:history="1">
              <w:r>
                <w:rPr>
                  <w:color w:val="0000FF"/>
                </w:rPr>
                <w:t>190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проведение сертификации</w:t>
            </w:r>
          </w:p>
        </w:tc>
        <w:tc>
          <w:tcPr>
            <w:tcW w:w="2154" w:type="dxa"/>
            <w:tcBorders>
              <w:top w:val="nil"/>
              <w:left w:val="nil"/>
              <w:bottom w:val="nil"/>
              <w:right w:val="nil"/>
            </w:tcBorders>
            <w:vAlign w:val="bottom"/>
          </w:tcPr>
          <w:p w:rsidR="0028507F" w:rsidRDefault="0028507F">
            <w:pPr>
              <w:pStyle w:val="ConsPlusNormal"/>
              <w:jc w:val="right"/>
            </w:pPr>
            <w:hyperlink w:anchor="P8541" w:history="1">
              <w:r>
                <w:rPr>
                  <w:color w:val="0000FF"/>
                </w:rPr>
                <w:t>910</w:t>
              </w:r>
            </w:hyperlink>
            <w:r>
              <w:t xml:space="preserve">, </w:t>
            </w:r>
            <w:hyperlink w:anchor="P8597" w:history="1">
              <w:r>
                <w:rPr>
                  <w:color w:val="0000FF"/>
                </w:rPr>
                <w:t>917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производство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105" w:history="1">
              <w:r>
                <w:rPr>
                  <w:color w:val="0000FF"/>
                </w:rPr>
                <w:t>306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разработку информационных систем (подсистем)</w:t>
            </w:r>
          </w:p>
        </w:tc>
        <w:tc>
          <w:tcPr>
            <w:tcW w:w="2154" w:type="dxa"/>
            <w:tcBorders>
              <w:top w:val="nil"/>
              <w:left w:val="nil"/>
              <w:bottom w:val="nil"/>
              <w:right w:val="nil"/>
            </w:tcBorders>
            <w:vAlign w:val="bottom"/>
          </w:tcPr>
          <w:p w:rsidR="0028507F" w:rsidRDefault="0028507F">
            <w:pPr>
              <w:pStyle w:val="ConsPlusNormal"/>
              <w:jc w:val="right"/>
            </w:pPr>
            <w:hyperlink w:anchor="P1153" w:history="1">
              <w:r>
                <w:rPr>
                  <w:color w:val="0000FF"/>
                </w:rPr>
                <w:t>98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на разработку нестандартного оборудования, измерительных </w:t>
            </w:r>
            <w:r>
              <w:lastRenderedPageBreak/>
              <w:t>приборов и мерительного инструмента</w:t>
            </w:r>
          </w:p>
        </w:tc>
        <w:tc>
          <w:tcPr>
            <w:tcW w:w="2154" w:type="dxa"/>
            <w:tcBorders>
              <w:top w:val="nil"/>
              <w:left w:val="nil"/>
              <w:bottom w:val="nil"/>
              <w:right w:val="nil"/>
            </w:tcBorders>
            <w:vAlign w:val="bottom"/>
          </w:tcPr>
          <w:p w:rsidR="0028507F" w:rsidRDefault="0028507F">
            <w:pPr>
              <w:pStyle w:val="ConsPlusNormal"/>
              <w:jc w:val="right"/>
            </w:pPr>
            <w:hyperlink w:anchor="P3552" w:history="1">
              <w:r>
                <w:rPr>
                  <w:color w:val="0000FF"/>
                </w:rPr>
                <w:t>368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регистрацию наименования места происхождения товара</w:t>
            </w:r>
          </w:p>
        </w:tc>
        <w:tc>
          <w:tcPr>
            <w:tcW w:w="2154" w:type="dxa"/>
            <w:tcBorders>
              <w:top w:val="nil"/>
              <w:left w:val="nil"/>
              <w:bottom w:val="nil"/>
              <w:right w:val="nil"/>
            </w:tcBorders>
            <w:vAlign w:val="bottom"/>
          </w:tcPr>
          <w:p w:rsidR="0028507F" w:rsidRDefault="0028507F">
            <w:pPr>
              <w:pStyle w:val="ConsPlusNormal"/>
              <w:jc w:val="right"/>
            </w:pPr>
            <w:hyperlink w:anchor="P9647" w:history="1">
              <w:r>
                <w:rPr>
                  <w:color w:val="0000FF"/>
                </w:rPr>
                <w:t>1033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ремонт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82" w:history="1">
              <w:r>
                <w:rPr>
                  <w:color w:val="0000FF"/>
                </w:rPr>
                <w:t>509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ремонт оборудования, оснастки и инструмента</w:t>
            </w:r>
          </w:p>
        </w:tc>
        <w:tc>
          <w:tcPr>
            <w:tcW w:w="2154" w:type="dxa"/>
            <w:tcBorders>
              <w:top w:val="nil"/>
              <w:left w:val="nil"/>
              <w:bottom w:val="nil"/>
              <w:right w:val="nil"/>
            </w:tcBorders>
            <w:vAlign w:val="bottom"/>
          </w:tcPr>
          <w:p w:rsidR="0028507F" w:rsidRDefault="0028507F">
            <w:pPr>
              <w:pStyle w:val="ConsPlusNormal"/>
              <w:jc w:val="right"/>
            </w:pPr>
            <w:hyperlink w:anchor="P4494" w:history="1">
              <w:r>
                <w:rPr>
                  <w:color w:val="0000FF"/>
                </w:rPr>
                <w:t>511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технические средства и программно-технические комплексы</w:t>
            </w:r>
          </w:p>
        </w:tc>
        <w:tc>
          <w:tcPr>
            <w:tcW w:w="2154" w:type="dxa"/>
            <w:tcBorders>
              <w:top w:val="nil"/>
              <w:left w:val="nil"/>
              <w:bottom w:val="nil"/>
              <w:right w:val="nil"/>
            </w:tcBorders>
            <w:vAlign w:val="bottom"/>
          </w:tcPr>
          <w:p w:rsidR="0028507F" w:rsidRDefault="0028507F">
            <w:pPr>
              <w:pStyle w:val="ConsPlusNormal"/>
              <w:jc w:val="right"/>
            </w:pPr>
            <w:hyperlink w:anchor="P1578" w:history="1">
              <w:r>
                <w:rPr>
                  <w:color w:val="0000FF"/>
                </w:rPr>
                <w:t>130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участие в конкурсах в области фундаментальных и прикладных исследований</w:t>
            </w:r>
          </w:p>
        </w:tc>
        <w:tc>
          <w:tcPr>
            <w:tcW w:w="2154" w:type="dxa"/>
            <w:tcBorders>
              <w:top w:val="nil"/>
              <w:left w:val="nil"/>
              <w:bottom w:val="nil"/>
              <w:right w:val="nil"/>
            </w:tcBorders>
            <w:vAlign w:val="bottom"/>
          </w:tcPr>
          <w:p w:rsidR="0028507F" w:rsidRDefault="0028507F">
            <w:pPr>
              <w:pStyle w:val="ConsPlusNormal"/>
              <w:jc w:val="right"/>
            </w:pPr>
            <w:hyperlink w:anchor="P239" w:history="1">
              <w:r>
                <w:rPr>
                  <w:color w:val="0000FF"/>
                </w:rPr>
                <w:t>17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участие в конкурсах по заключению государственных контрактов на выполнение НИОКТР</w:t>
            </w:r>
          </w:p>
        </w:tc>
        <w:tc>
          <w:tcPr>
            <w:tcW w:w="2154" w:type="dxa"/>
            <w:tcBorders>
              <w:top w:val="nil"/>
              <w:left w:val="nil"/>
              <w:bottom w:val="nil"/>
              <w:right w:val="nil"/>
            </w:tcBorders>
            <w:vAlign w:val="bottom"/>
          </w:tcPr>
          <w:p w:rsidR="0028507F" w:rsidRDefault="0028507F">
            <w:pPr>
              <w:pStyle w:val="ConsPlusNormal"/>
              <w:jc w:val="right"/>
            </w:pPr>
            <w:hyperlink w:anchor="P298" w:history="1">
              <w:r>
                <w:rPr>
                  <w:color w:val="0000FF"/>
                </w:rPr>
                <w:t>20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выдаче и использовании бланков сертификатов на продукцию и услуги, бланков лицензий и бланков одобрений</w:t>
            </w:r>
          </w:p>
        </w:tc>
        <w:tc>
          <w:tcPr>
            <w:tcW w:w="2154" w:type="dxa"/>
            <w:tcBorders>
              <w:top w:val="nil"/>
              <w:left w:val="nil"/>
              <w:bottom w:val="nil"/>
              <w:right w:val="nil"/>
            </w:tcBorders>
            <w:vAlign w:val="bottom"/>
          </w:tcPr>
          <w:p w:rsidR="0028507F" w:rsidRDefault="0028507F">
            <w:pPr>
              <w:pStyle w:val="ConsPlusNormal"/>
              <w:jc w:val="right"/>
            </w:pPr>
            <w:hyperlink w:anchor="P8613" w:history="1">
              <w:r>
                <w:rPr>
                  <w:color w:val="0000FF"/>
                </w:rPr>
                <w:t>919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разработке, производстве стандартных образцов, средств измерений</w:t>
            </w:r>
          </w:p>
        </w:tc>
        <w:tc>
          <w:tcPr>
            <w:tcW w:w="2154" w:type="dxa"/>
            <w:tcBorders>
              <w:top w:val="nil"/>
              <w:left w:val="nil"/>
              <w:bottom w:val="nil"/>
              <w:right w:val="nil"/>
            </w:tcBorders>
            <w:vAlign w:val="bottom"/>
          </w:tcPr>
          <w:p w:rsidR="0028507F" w:rsidRDefault="0028507F">
            <w:pPr>
              <w:pStyle w:val="ConsPlusNormal"/>
              <w:jc w:val="right"/>
            </w:pPr>
            <w:hyperlink w:anchor="P8806" w:history="1">
              <w:r>
                <w:rPr>
                  <w:color w:val="0000FF"/>
                </w:rPr>
                <w:t>940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аттестации эталонов единиц величин и методик измерений</w:t>
            </w:r>
          </w:p>
        </w:tc>
        <w:tc>
          <w:tcPr>
            <w:tcW w:w="2154" w:type="dxa"/>
            <w:tcBorders>
              <w:top w:val="nil"/>
              <w:left w:val="nil"/>
              <w:bottom w:val="nil"/>
              <w:right w:val="nil"/>
            </w:tcBorders>
            <w:vAlign w:val="bottom"/>
          </w:tcPr>
          <w:p w:rsidR="0028507F" w:rsidRDefault="0028507F">
            <w:pPr>
              <w:pStyle w:val="ConsPlusNormal"/>
              <w:jc w:val="right"/>
            </w:pPr>
            <w:hyperlink w:anchor="P8714" w:history="1">
              <w:r>
                <w:rPr>
                  <w:color w:val="0000FF"/>
                </w:rPr>
                <w:t>930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апробации племенных животных</w:t>
            </w:r>
          </w:p>
        </w:tc>
        <w:tc>
          <w:tcPr>
            <w:tcW w:w="2154" w:type="dxa"/>
            <w:tcBorders>
              <w:top w:val="nil"/>
              <w:left w:val="nil"/>
              <w:bottom w:val="nil"/>
              <w:right w:val="nil"/>
            </w:tcBorders>
            <w:vAlign w:val="bottom"/>
          </w:tcPr>
          <w:p w:rsidR="0028507F" w:rsidRDefault="0028507F">
            <w:pPr>
              <w:pStyle w:val="ConsPlusNormal"/>
              <w:jc w:val="right"/>
            </w:pPr>
            <w:hyperlink w:anchor="P9713" w:history="1">
              <w:r>
                <w:rPr>
                  <w:color w:val="0000FF"/>
                </w:rPr>
                <w:t>1044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базам данных геоинформационных систем, иных государственных информационных систем, в информационные ресурсы которых включена картографическая информация</w:t>
            </w:r>
          </w:p>
        </w:tc>
        <w:tc>
          <w:tcPr>
            <w:tcW w:w="2154" w:type="dxa"/>
            <w:tcBorders>
              <w:top w:val="nil"/>
              <w:left w:val="nil"/>
              <w:bottom w:val="nil"/>
              <w:right w:val="nil"/>
            </w:tcBorders>
            <w:vAlign w:val="bottom"/>
          </w:tcPr>
          <w:p w:rsidR="0028507F" w:rsidRDefault="0028507F">
            <w:pPr>
              <w:pStyle w:val="ConsPlusNormal"/>
              <w:jc w:val="right"/>
            </w:pPr>
            <w:hyperlink w:anchor="P8276" w:history="1">
              <w:r>
                <w:rPr>
                  <w:color w:val="0000FF"/>
                </w:rPr>
                <w:t>880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Государственному реестру охраняемых селекционных достижений</w:t>
            </w:r>
          </w:p>
        </w:tc>
        <w:tc>
          <w:tcPr>
            <w:tcW w:w="2154" w:type="dxa"/>
            <w:tcBorders>
              <w:top w:val="nil"/>
              <w:left w:val="nil"/>
              <w:bottom w:val="nil"/>
              <w:right w:val="nil"/>
            </w:tcBorders>
            <w:vAlign w:val="bottom"/>
          </w:tcPr>
          <w:p w:rsidR="0028507F" w:rsidRDefault="0028507F">
            <w:pPr>
              <w:pStyle w:val="ConsPlusNormal"/>
              <w:jc w:val="right"/>
            </w:pPr>
            <w:hyperlink w:anchor="P9689" w:history="1">
              <w:r>
                <w:rPr>
                  <w:color w:val="0000FF"/>
                </w:rPr>
                <w:t>1040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Государственному реестру селекционных достижений допущенных к использованию</w:t>
            </w:r>
          </w:p>
        </w:tc>
        <w:tc>
          <w:tcPr>
            <w:tcW w:w="2154" w:type="dxa"/>
            <w:tcBorders>
              <w:top w:val="nil"/>
              <w:left w:val="nil"/>
              <w:bottom w:val="nil"/>
              <w:right w:val="nil"/>
            </w:tcBorders>
            <w:vAlign w:val="bottom"/>
          </w:tcPr>
          <w:p w:rsidR="0028507F" w:rsidRDefault="0028507F">
            <w:pPr>
              <w:pStyle w:val="ConsPlusNormal"/>
              <w:jc w:val="right"/>
            </w:pPr>
            <w:hyperlink w:anchor="P9695" w:history="1">
              <w:r>
                <w:rPr>
                  <w:color w:val="0000FF"/>
                </w:rPr>
                <w:t>1041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информационной системе Единый фонд геологической информации о недрах</w:t>
            </w:r>
          </w:p>
        </w:tc>
        <w:tc>
          <w:tcPr>
            <w:tcW w:w="2154" w:type="dxa"/>
            <w:tcBorders>
              <w:top w:val="nil"/>
              <w:left w:val="nil"/>
              <w:bottom w:val="nil"/>
              <w:right w:val="nil"/>
            </w:tcBorders>
            <w:vAlign w:val="bottom"/>
          </w:tcPr>
          <w:p w:rsidR="0028507F" w:rsidRDefault="0028507F">
            <w:pPr>
              <w:pStyle w:val="ConsPlusNormal"/>
              <w:jc w:val="right"/>
            </w:pPr>
            <w:hyperlink w:anchor="P6468" w:history="1">
              <w:r>
                <w:rPr>
                  <w:color w:val="0000FF"/>
                </w:rPr>
                <w:t>703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Кадастру недвижимости Единого государственного реестра недвижимости</w:t>
            </w:r>
          </w:p>
        </w:tc>
        <w:tc>
          <w:tcPr>
            <w:tcW w:w="2154" w:type="dxa"/>
            <w:tcBorders>
              <w:top w:val="nil"/>
              <w:left w:val="nil"/>
              <w:bottom w:val="nil"/>
              <w:right w:val="nil"/>
            </w:tcBorders>
            <w:vAlign w:val="bottom"/>
          </w:tcPr>
          <w:p w:rsidR="0028507F" w:rsidRDefault="0028507F">
            <w:pPr>
              <w:pStyle w:val="ConsPlusNormal"/>
              <w:jc w:val="right"/>
            </w:pPr>
            <w:hyperlink w:anchor="P5761" w:history="1">
              <w:r>
                <w:rPr>
                  <w:color w:val="0000FF"/>
                </w:rPr>
                <w:t>635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Каталогу карточек геологической изученности</w:t>
            </w:r>
          </w:p>
        </w:tc>
        <w:tc>
          <w:tcPr>
            <w:tcW w:w="2154" w:type="dxa"/>
            <w:tcBorders>
              <w:top w:val="nil"/>
              <w:left w:val="nil"/>
              <w:bottom w:val="nil"/>
              <w:right w:val="nil"/>
            </w:tcBorders>
            <w:vAlign w:val="bottom"/>
          </w:tcPr>
          <w:p w:rsidR="0028507F" w:rsidRDefault="0028507F">
            <w:pPr>
              <w:pStyle w:val="ConsPlusNormal"/>
              <w:jc w:val="right"/>
            </w:pPr>
            <w:hyperlink w:anchor="P6288" w:history="1">
              <w:r>
                <w:rPr>
                  <w:color w:val="0000FF"/>
                </w:rPr>
                <w:t>683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Каталогу учета буровых скважин на воду</w:t>
            </w:r>
          </w:p>
        </w:tc>
        <w:tc>
          <w:tcPr>
            <w:tcW w:w="2154" w:type="dxa"/>
            <w:tcBorders>
              <w:top w:val="nil"/>
              <w:left w:val="nil"/>
              <w:bottom w:val="nil"/>
              <w:right w:val="nil"/>
            </w:tcBorders>
            <w:vAlign w:val="bottom"/>
          </w:tcPr>
          <w:p w:rsidR="0028507F" w:rsidRDefault="0028507F">
            <w:pPr>
              <w:pStyle w:val="ConsPlusNormal"/>
              <w:jc w:val="right"/>
            </w:pPr>
            <w:hyperlink w:anchor="P6192" w:history="1">
              <w:r>
                <w:rPr>
                  <w:color w:val="0000FF"/>
                </w:rPr>
                <w:t>674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по </w:t>
            </w:r>
            <w:hyperlink r:id="rId9" w:history="1">
              <w:r>
                <w:rPr>
                  <w:color w:val="0000FF"/>
                </w:rPr>
                <w:t>Классификатору</w:t>
              </w:r>
            </w:hyperlink>
            <w:r>
              <w:t xml:space="preserve"> строительных ресурсов</w:t>
            </w:r>
          </w:p>
        </w:tc>
        <w:tc>
          <w:tcPr>
            <w:tcW w:w="2154" w:type="dxa"/>
            <w:tcBorders>
              <w:top w:val="nil"/>
              <w:left w:val="nil"/>
              <w:bottom w:val="nil"/>
              <w:right w:val="nil"/>
            </w:tcBorders>
            <w:vAlign w:val="bottom"/>
          </w:tcPr>
          <w:p w:rsidR="0028507F" w:rsidRDefault="0028507F">
            <w:pPr>
              <w:pStyle w:val="ConsPlusNormal"/>
              <w:jc w:val="right"/>
            </w:pPr>
            <w:hyperlink w:anchor="P5842" w:history="1">
              <w:r>
                <w:rPr>
                  <w:color w:val="0000FF"/>
                </w:rPr>
                <w:t>644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реестрам баз данных</w:t>
            </w:r>
          </w:p>
        </w:tc>
        <w:tc>
          <w:tcPr>
            <w:tcW w:w="2154" w:type="dxa"/>
            <w:tcBorders>
              <w:top w:val="nil"/>
              <w:left w:val="nil"/>
              <w:bottom w:val="nil"/>
              <w:right w:val="nil"/>
            </w:tcBorders>
            <w:vAlign w:val="bottom"/>
          </w:tcPr>
          <w:p w:rsidR="0028507F" w:rsidRDefault="0028507F">
            <w:pPr>
              <w:pStyle w:val="ConsPlusNormal"/>
              <w:jc w:val="right"/>
            </w:pPr>
            <w:hyperlink w:anchor="P9659" w:history="1">
              <w:r>
                <w:rPr>
                  <w:color w:val="0000FF"/>
                </w:rPr>
                <w:t>1035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реестрам рационализаторских предложений и документы по их ведению</w:t>
            </w:r>
          </w:p>
        </w:tc>
        <w:tc>
          <w:tcPr>
            <w:tcW w:w="2154" w:type="dxa"/>
            <w:tcBorders>
              <w:top w:val="nil"/>
              <w:left w:val="nil"/>
              <w:bottom w:val="nil"/>
              <w:right w:val="nil"/>
            </w:tcBorders>
            <w:vAlign w:val="bottom"/>
          </w:tcPr>
          <w:p w:rsidR="0028507F" w:rsidRDefault="0028507F">
            <w:pPr>
              <w:pStyle w:val="ConsPlusNormal"/>
              <w:jc w:val="right"/>
            </w:pPr>
            <w:hyperlink w:anchor="P9840" w:history="1">
              <w:r>
                <w:rPr>
                  <w:color w:val="0000FF"/>
                </w:rPr>
                <w:t>1063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Реестру программ для электронных вычислительных машин</w:t>
            </w:r>
          </w:p>
        </w:tc>
        <w:tc>
          <w:tcPr>
            <w:tcW w:w="2154" w:type="dxa"/>
            <w:tcBorders>
              <w:top w:val="nil"/>
              <w:left w:val="nil"/>
              <w:bottom w:val="nil"/>
              <w:right w:val="nil"/>
            </w:tcBorders>
            <w:vAlign w:val="bottom"/>
          </w:tcPr>
          <w:p w:rsidR="0028507F" w:rsidRDefault="0028507F">
            <w:pPr>
              <w:pStyle w:val="ConsPlusNormal"/>
              <w:jc w:val="right"/>
            </w:pPr>
            <w:hyperlink w:anchor="P9653" w:history="1">
              <w:r>
                <w:rPr>
                  <w:color w:val="0000FF"/>
                </w:rPr>
                <w:t>1034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Реестру топологий интегральных микросхем</w:t>
            </w:r>
          </w:p>
        </w:tc>
        <w:tc>
          <w:tcPr>
            <w:tcW w:w="2154" w:type="dxa"/>
            <w:tcBorders>
              <w:top w:val="nil"/>
              <w:left w:val="nil"/>
              <w:bottom w:val="nil"/>
              <w:right w:val="nil"/>
            </w:tcBorders>
            <w:vAlign w:val="bottom"/>
          </w:tcPr>
          <w:p w:rsidR="0028507F" w:rsidRDefault="0028507F">
            <w:pPr>
              <w:pStyle w:val="ConsPlusNormal"/>
              <w:jc w:val="right"/>
            </w:pPr>
            <w:hyperlink w:anchor="P9665" w:history="1">
              <w:r>
                <w:rPr>
                  <w:color w:val="0000FF"/>
                </w:rPr>
                <w:t>1036</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ЗАЯВЛЕНИЯ: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в лицензионном деле</w:t>
            </w:r>
          </w:p>
        </w:tc>
        <w:tc>
          <w:tcPr>
            <w:tcW w:w="2154" w:type="dxa"/>
            <w:tcBorders>
              <w:top w:val="nil"/>
              <w:left w:val="nil"/>
              <w:bottom w:val="nil"/>
              <w:right w:val="nil"/>
            </w:tcBorders>
            <w:vAlign w:val="bottom"/>
          </w:tcPr>
          <w:p w:rsidR="0028507F" w:rsidRDefault="0028507F">
            <w:pPr>
              <w:pStyle w:val="ConsPlusNormal"/>
              <w:jc w:val="right"/>
            </w:pPr>
            <w:hyperlink w:anchor="P4922" w:history="1">
              <w:r>
                <w:rPr>
                  <w:color w:val="0000FF"/>
                </w:rPr>
                <w:t>554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базам данных некоммерческих организаций по депонированию рукописей, произведений науки</w:t>
            </w:r>
          </w:p>
        </w:tc>
        <w:tc>
          <w:tcPr>
            <w:tcW w:w="2154" w:type="dxa"/>
            <w:tcBorders>
              <w:top w:val="nil"/>
              <w:left w:val="nil"/>
              <w:bottom w:val="nil"/>
              <w:right w:val="nil"/>
            </w:tcBorders>
            <w:vAlign w:val="bottom"/>
          </w:tcPr>
          <w:p w:rsidR="0028507F" w:rsidRDefault="0028507F">
            <w:pPr>
              <w:pStyle w:val="ConsPlusNormal"/>
              <w:jc w:val="right"/>
            </w:pPr>
            <w:hyperlink w:anchor="P9743" w:history="1">
              <w:r>
                <w:rPr>
                  <w:color w:val="0000FF"/>
                </w:rPr>
                <w:t>1049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базам данных информационной системы по результатам государственной экспертизы проектной документации и (или) результатов инженерных изысканий</w:t>
            </w:r>
          </w:p>
        </w:tc>
        <w:tc>
          <w:tcPr>
            <w:tcW w:w="2154" w:type="dxa"/>
            <w:tcBorders>
              <w:top w:val="nil"/>
              <w:left w:val="nil"/>
              <w:bottom w:val="nil"/>
              <w:right w:val="nil"/>
            </w:tcBorders>
            <w:vAlign w:val="bottom"/>
          </w:tcPr>
          <w:p w:rsidR="0028507F" w:rsidRDefault="0028507F">
            <w:pPr>
              <w:pStyle w:val="ConsPlusNormal"/>
              <w:jc w:val="right"/>
            </w:pPr>
            <w:hyperlink w:anchor="P5779" w:history="1">
              <w:r>
                <w:rPr>
                  <w:color w:val="0000FF"/>
                </w:rPr>
                <w:t>637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базам данных федеральной информационной системы государственной научной аттестации (ФИС ГНА)</w:t>
            </w:r>
          </w:p>
        </w:tc>
        <w:tc>
          <w:tcPr>
            <w:tcW w:w="2154" w:type="dxa"/>
            <w:tcBorders>
              <w:top w:val="nil"/>
              <w:left w:val="nil"/>
              <w:bottom w:val="nil"/>
              <w:right w:val="nil"/>
            </w:tcBorders>
            <w:vAlign w:val="bottom"/>
          </w:tcPr>
          <w:p w:rsidR="0028507F" w:rsidRDefault="0028507F">
            <w:pPr>
              <w:pStyle w:val="ConsPlusNormal"/>
              <w:jc w:val="right"/>
            </w:pPr>
            <w:hyperlink w:anchor="P814" w:history="1">
              <w:r>
                <w:rPr>
                  <w:color w:val="0000FF"/>
                </w:rPr>
                <w:t>67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племенному регистру</w:t>
            </w:r>
          </w:p>
        </w:tc>
        <w:tc>
          <w:tcPr>
            <w:tcW w:w="2154" w:type="dxa"/>
            <w:tcBorders>
              <w:top w:val="nil"/>
              <w:left w:val="nil"/>
              <w:bottom w:val="nil"/>
              <w:right w:val="nil"/>
            </w:tcBorders>
            <w:vAlign w:val="bottom"/>
          </w:tcPr>
          <w:p w:rsidR="0028507F" w:rsidRDefault="0028507F">
            <w:pPr>
              <w:pStyle w:val="ConsPlusNormal"/>
              <w:jc w:val="right"/>
            </w:pPr>
            <w:hyperlink w:anchor="P9707" w:history="1">
              <w:r>
                <w:rPr>
                  <w:color w:val="0000FF"/>
                </w:rPr>
                <w:t>1043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объектов накопленного вреда окружающей среде</w:t>
            </w:r>
          </w:p>
        </w:tc>
        <w:tc>
          <w:tcPr>
            <w:tcW w:w="2154" w:type="dxa"/>
            <w:tcBorders>
              <w:top w:val="nil"/>
              <w:left w:val="nil"/>
              <w:bottom w:val="nil"/>
              <w:right w:val="nil"/>
            </w:tcBorders>
            <w:vAlign w:val="bottom"/>
          </w:tcPr>
          <w:p w:rsidR="0028507F" w:rsidRDefault="0028507F">
            <w:pPr>
              <w:pStyle w:val="ConsPlusNormal"/>
              <w:jc w:val="right"/>
            </w:pPr>
            <w:hyperlink w:anchor="P7404" w:history="1">
              <w:r>
                <w:rPr>
                  <w:color w:val="0000FF"/>
                </w:rPr>
                <w:t>793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опасных производственных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9017" w:history="1">
              <w:r>
                <w:rPr>
                  <w:color w:val="0000FF"/>
                </w:rPr>
                <w:t>961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охраняемых селекционных достижений</w:t>
            </w:r>
          </w:p>
        </w:tc>
        <w:tc>
          <w:tcPr>
            <w:tcW w:w="2154" w:type="dxa"/>
            <w:tcBorders>
              <w:top w:val="nil"/>
              <w:left w:val="nil"/>
              <w:bottom w:val="nil"/>
              <w:right w:val="nil"/>
            </w:tcBorders>
            <w:vAlign w:val="bottom"/>
          </w:tcPr>
          <w:p w:rsidR="0028507F" w:rsidRDefault="0028507F">
            <w:pPr>
              <w:pStyle w:val="ConsPlusNormal"/>
              <w:jc w:val="right"/>
            </w:pPr>
            <w:hyperlink w:anchor="P9689" w:history="1">
              <w:r>
                <w:rPr>
                  <w:color w:val="0000FF"/>
                </w:rPr>
                <w:t>1040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селекционных достижений допущенных к использованию</w:t>
            </w:r>
          </w:p>
        </w:tc>
        <w:tc>
          <w:tcPr>
            <w:tcW w:w="2154" w:type="dxa"/>
            <w:tcBorders>
              <w:top w:val="nil"/>
              <w:left w:val="nil"/>
              <w:bottom w:val="nil"/>
              <w:right w:val="nil"/>
            </w:tcBorders>
            <w:vAlign w:val="bottom"/>
          </w:tcPr>
          <w:p w:rsidR="0028507F" w:rsidRDefault="0028507F">
            <w:pPr>
              <w:pStyle w:val="ConsPlusNormal"/>
              <w:jc w:val="right"/>
            </w:pPr>
            <w:hyperlink w:anchor="P9695" w:history="1">
              <w:r>
                <w:rPr>
                  <w:color w:val="0000FF"/>
                </w:rPr>
                <w:t>1041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фонду данных, полученных в результате проведения землеустройства</w:t>
            </w:r>
          </w:p>
        </w:tc>
        <w:tc>
          <w:tcPr>
            <w:tcW w:w="2154" w:type="dxa"/>
            <w:tcBorders>
              <w:top w:val="nil"/>
              <w:left w:val="nil"/>
              <w:bottom w:val="nil"/>
              <w:right w:val="nil"/>
            </w:tcBorders>
            <w:vAlign w:val="bottom"/>
          </w:tcPr>
          <w:p w:rsidR="0028507F" w:rsidRDefault="0028507F">
            <w:pPr>
              <w:pStyle w:val="ConsPlusNormal"/>
              <w:jc w:val="right"/>
            </w:pPr>
            <w:hyperlink w:anchor="P6489" w:history="1">
              <w:r>
                <w:rPr>
                  <w:color w:val="0000FF"/>
                </w:rPr>
                <w:t>705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договорам о комплексном развитии территорий</w:t>
            </w:r>
          </w:p>
        </w:tc>
        <w:tc>
          <w:tcPr>
            <w:tcW w:w="2154" w:type="dxa"/>
            <w:tcBorders>
              <w:top w:val="nil"/>
              <w:left w:val="nil"/>
              <w:bottom w:val="nil"/>
              <w:right w:val="nil"/>
            </w:tcBorders>
            <w:vAlign w:val="bottom"/>
          </w:tcPr>
          <w:p w:rsidR="0028507F" w:rsidRDefault="0028507F">
            <w:pPr>
              <w:pStyle w:val="ConsPlusNormal"/>
              <w:jc w:val="right"/>
            </w:pPr>
            <w:hyperlink w:anchor="P4958" w:history="1">
              <w:r>
                <w:rPr>
                  <w:color w:val="0000FF"/>
                </w:rPr>
                <w:t>558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документам проверок лицензиата</w:t>
            </w:r>
          </w:p>
        </w:tc>
        <w:tc>
          <w:tcPr>
            <w:tcW w:w="2154" w:type="dxa"/>
            <w:tcBorders>
              <w:top w:val="nil"/>
              <w:left w:val="nil"/>
              <w:bottom w:val="nil"/>
              <w:right w:val="nil"/>
            </w:tcBorders>
            <w:vAlign w:val="bottom"/>
          </w:tcPr>
          <w:p w:rsidR="0028507F" w:rsidRDefault="0028507F">
            <w:pPr>
              <w:pStyle w:val="ConsPlusNormal"/>
              <w:jc w:val="right"/>
            </w:pPr>
            <w:hyperlink w:anchor="P4949" w:history="1">
              <w:r>
                <w:rPr>
                  <w:color w:val="0000FF"/>
                </w:rPr>
                <w:t>557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регистрацию наименования места происхождения товара</w:t>
            </w:r>
          </w:p>
        </w:tc>
        <w:tc>
          <w:tcPr>
            <w:tcW w:w="2154" w:type="dxa"/>
            <w:tcBorders>
              <w:top w:val="nil"/>
              <w:left w:val="nil"/>
              <w:bottom w:val="nil"/>
              <w:right w:val="nil"/>
            </w:tcBorders>
            <w:vAlign w:val="bottom"/>
          </w:tcPr>
          <w:p w:rsidR="0028507F" w:rsidRDefault="0028507F">
            <w:pPr>
              <w:pStyle w:val="ConsPlusNormal"/>
              <w:jc w:val="right"/>
            </w:pPr>
            <w:hyperlink w:anchor="P9647" w:history="1">
              <w:r>
                <w:rPr>
                  <w:color w:val="0000FF"/>
                </w:rPr>
                <w:t>1033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регистрацию товарного знака и знака обслуживания</w:t>
            </w:r>
          </w:p>
        </w:tc>
        <w:tc>
          <w:tcPr>
            <w:tcW w:w="2154" w:type="dxa"/>
            <w:tcBorders>
              <w:top w:val="nil"/>
              <w:left w:val="nil"/>
              <w:bottom w:val="nil"/>
              <w:right w:val="nil"/>
            </w:tcBorders>
            <w:vAlign w:val="bottom"/>
          </w:tcPr>
          <w:p w:rsidR="0028507F" w:rsidRDefault="0028507F">
            <w:pPr>
              <w:pStyle w:val="ConsPlusNormal"/>
              <w:jc w:val="right"/>
            </w:pPr>
            <w:hyperlink w:anchor="P9629" w:history="1">
              <w:r>
                <w:rPr>
                  <w:color w:val="0000FF"/>
                </w:rPr>
                <w:t>1030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Перечню общеизвестных в Российской Федерации товарных знаков</w:t>
            </w:r>
          </w:p>
        </w:tc>
        <w:tc>
          <w:tcPr>
            <w:tcW w:w="2154" w:type="dxa"/>
            <w:tcBorders>
              <w:top w:val="nil"/>
              <w:left w:val="nil"/>
              <w:bottom w:val="nil"/>
              <w:right w:val="nil"/>
            </w:tcBorders>
            <w:vAlign w:val="bottom"/>
          </w:tcPr>
          <w:p w:rsidR="0028507F" w:rsidRDefault="0028507F">
            <w:pPr>
              <w:pStyle w:val="ConsPlusNormal"/>
              <w:jc w:val="right"/>
            </w:pPr>
            <w:hyperlink w:anchor="P9635" w:history="1">
              <w:r>
                <w:rPr>
                  <w:color w:val="0000FF"/>
                </w:rPr>
                <w:t>1031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протоколам экспертных советов Министерства образования и науки Российской Федерации и комиссии по апелляции</w:t>
            </w:r>
          </w:p>
        </w:tc>
        <w:tc>
          <w:tcPr>
            <w:tcW w:w="2154" w:type="dxa"/>
            <w:tcBorders>
              <w:top w:val="nil"/>
              <w:left w:val="nil"/>
              <w:bottom w:val="nil"/>
              <w:right w:val="nil"/>
            </w:tcBorders>
            <w:vAlign w:val="bottom"/>
          </w:tcPr>
          <w:p w:rsidR="0028507F" w:rsidRDefault="0028507F">
            <w:pPr>
              <w:pStyle w:val="ConsPlusNormal"/>
              <w:jc w:val="right"/>
            </w:pPr>
            <w:hyperlink w:anchor="P663" w:history="1">
              <w:r>
                <w:rPr>
                  <w:color w:val="0000FF"/>
                </w:rPr>
                <w:t>52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разрешениям на эксплуатацию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14" w:history="1">
              <w:r>
                <w:rPr>
                  <w:color w:val="0000FF"/>
                </w:rPr>
                <w:t>972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реестрам баз данных</w:t>
            </w:r>
          </w:p>
        </w:tc>
        <w:tc>
          <w:tcPr>
            <w:tcW w:w="2154" w:type="dxa"/>
            <w:tcBorders>
              <w:top w:val="nil"/>
              <w:left w:val="nil"/>
              <w:bottom w:val="nil"/>
              <w:right w:val="nil"/>
            </w:tcBorders>
            <w:vAlign w:val="bottom"/>
          </w:tcPr>
          <w:p w:rsidR="0028507F" w:rsidRDefault="0028507F">
            <w:pPr>
              <w:pStyle w:val="ConsPlusNormal"/>
              <w:jc w:val="right"/>
            </w:pPr>
            <w:hyperlink w:anchor="P9659" w:history="1">
              <w:r>
                <w:rPr>
                  <w:color w:val="0000FF"/>
                </w:rPr>
                <w:t>1035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реестрам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0" w:history="1">
              <w:r>
                <w:rPr>
                  <w:color w:val="0000FF"/>
                </w:rPr>
                <w:t>1063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действующих лицензий на осуществление геодезической и картографической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7849" w:history="1">
              <w:r>
                <w:rPr>
                  <w:color w:val="0000FF"/>
                </w:rPr>
                <w:t>838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деклараций промышленной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097" w:history="1">
              <w:r>
                <w:rPr>
                  <w:color w:val="0000FF"/>
                </w:rPr>
                <w:t>970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заключений экспертизы промышленной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079" w:history="1">
              <w:r>
                <w:rPr>
                  <w:color w:val="0000FF"/>
                </w:rPr>
                <w:t>968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патентных поверенных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737" w:history="1">
              <w:r>
                <w:rPr>
                  <w:color w:val="0000FF"/>
                </w:rPr>
                <w:t>1048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программ для электронных вычислительных машин</w:t>
            </w:r>
          </w:p>
        </w:tc>
        <w:tc>
          <w:tcPr>
            <w:tcW w:w="2154" w:type="dxa"/>
            <w:tcBorders>
              <w:top w:val="nil"/>
              <w:left w:val="nil"/>
              <w:bottom w:val="nil"/>
              <w:right w:val="nil"/>
            </w:tcBorders>
            <w:vAlign w:val="bottom"/>
          </w:tcPr>
          <w:p w:rsidR="0028507F" w:rsidRDefault="0028507F">
            <w:pPr>
              <w:pStyle w:val="ConsPlusNormal"/>
              <w:jc w:val="right"/>
            </w:pPr>
            <w:hyperlink w:anchor="P9653" w:history="1">
              <w:r>
                <w:rPr>
                  <w:color w:val="0000FF"/>
                </w:rPr>
                <w:t>1034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к реестру разрешений на выбросы радиоактивных веществ в атмосферный воздух и разрешений на сбросы радиоактивных веществ в водные объекты</w:t>
            </w:r>
          </w:p>
        </w:tc>
        <w:tc>
          <w:tcPr>
            <w:tcW w:w="2154" w:type="dxa"/>
            <w:tcBorders>
              <w:top w:val="nil"/>
              <w:left w:val="nil"/>
              <w:bottom w:val="nil"/>
              <w:right w:val="nil"/>
            </w:tcBorders>
            <w:vAlign w:val="bottom"/>
          </w:tcPr>
          <w:p w:rsidR="0028507F" w:rsidRDefault="0028507F">
            <w:pPr>
              <w:pStyle w:val="ConsPlusNormal"/>
              <w:jc w:val="right"/>
            </w:pPr>
            <w:hyperlink w:anchor="P7339" w:history="1">
              <w:r>
                <w:rPr>
                  <w:color w:val="0000FF"/>
                </w:rPr>
                <w:t>786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топологий интегральных микросхем</w:t>
            </w:r>
          </w:p>
        </w:tc>
        <w:tc>
          <w:tcPr>
            <w:tcW w:w="2154" w:type="dxa"/>
            <w:tcBorders>
              <w:top w:val="nil"/>
              <w:left w:val="nil"/>
              <w:bottom w:val="nil"/>
              <w:right w:val="nil"/>
            </w:tcBorders>
            <w:vAlign w:val="bottom"/>
          </w:tcPr>
          <w:p w:rsidR="0028507F" w:rsidRDefault="0028507F">
            <w:pPr>
              <w:pStyle w:val="ConsPlusNormal"/>
              <w:jc w:val="right"/>
            </w:pPr>
            <w:hyperlink w:anchor="P9665" w:history="1">
              <w:r>
                <w:rPr>
                  <w:color w:val="0000FF"/>
                </w:rPr>
                <w:t>1036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Российскому регистру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036" w:history="1">
              <w:r>
                <w:rPr>
                  <w:color w:val="0000FF"/>
                </w:rPr>
                <w:t>963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ввод объекта в эксплуатацию</w:t>
            </w:r>
          </w:p>
        </w:tc>
        <w:tc>
          <w:tcPr>
            <w:tcW w:w="2154" w:type="dxa"/>
            <w:tcBorders>
              <w:top w:val="nil"/>
              <w:left w:val="nil"/>
              <w:bottom w:val="nil"/>
              <w:right w:val="nil"/>
            </w:tcBorders>
            <w:vAlign w:val="bottom"/>
          </w:tcPr>
          <w:p w:rsidR="0028507F" w:rsidRDefault="0028507F">
            <w:pPr>
              <w:pStyle w:val="ConsPlusNormal"/>
              <w:jc w:val="right"/>
            </w:pPr>
            <w:hyperlink w:anchor="P5609" w:history="1">
              <w:r>
                <w:rPr>
                  <w:color w:val="0000FF"/>
                </w:rPr>
                <w:t>623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выдачу патентов Российской Федерации на изобретение</w:t>
            </w:r>
          </w:p>
        </w:tc>
        <w:tc>
          <w:tcPr>
            <w:tcW w:w="2154" w:type="dxa"/>
            <w:tcBorders>
              <w:top w:val="nil"/>
              <w:left w:val="nil"/>
              <w:bottom w:val="nil"/>
              <w:right w:val="nil"/>
            </w:tcBorders>
            <w:vAlign w:val="bottom"/>
          </w:tcPr>
          <w:p w:rsidR="0028507F" w:rsidRDefault="0028507F">
            <w:pPr>
              <w:pStyle w:val="ConsPlusNormal"/>
              <w:jc w:val="right"/>
            </w:pPr>
            <w:hyperlink w:anchor="P9593" w:history="1">
              <w:r>
                <w:rPr>
                  <w:color w:val="0000FF"/>
                </w:rPr>
                <w:t>1024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выдачу патентов Российской Федерации на полезную модель</w:t>
            </w:r>
          </w:p>
        </w:tc>
        <w:tc>
          <w:tcPr>
            <w:tcW w:w="2154" w:type="dxa"/>
            <w:tcBorders>
              <w:top w:val="nil"/>
              <w:left w:val="nil"/>
              <w:bottom w:val="nil"/>
              <w:right w:val="nil"/>
            </w:tcBorders>
            <w:vAlign w:val="bottom"/>
          </w:tcPr>
          <w:p w:rsidR="0028507F" w:rsidRDefault="0028507F">
            <w:pPr>
              <w:pStyle w:val="ConsPlusNormal"/>
              <w:jc w:val="right"/>
            </w:pPr>
            <w:hyperlink w:anchor="P9605" w:history="1">
              <w:r>
                <w:rPr>
                  <w:color w:val="0000FF"/>
                </w:rPr>
                <w:t>1026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выдачу патентов Российской Федерации на промышленный образец</w:t>
            </w:r>
          </w:p>
        </w:tc>
        <w:tc>
          <w:tcPr>
            <w:tcW w:w="2154" w:type="dxa"/>
            <w:tcBorders>
              <w:top w:val="nil"/>
              <w:left w:val="nil"/>
              <w:bottom w:val="nil"/>
              <w:right w:val="nil"/>
            </w:tcBorders>
            <w:vAlign w:val="bottom"/>
          </w:tcPr>
          <w:p w:rsidR="0028507F" w:rsidRDefault="0028507F">
            <w:pPr>
              <w:pStyle w:val="ConsPlusNormal"/>
              <w:jc w:val="right"/>
            </w:pPr>
            <w:hyperlink w:anchor="P9617" w:history="1">
              <w:r>
                <w:rPr>
                  <w:color w:val="0000FF"/>
                </w:rPr>
                <w:t>1028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обмен авторских свидетельств СССР на дубликаты патентов</w:t>
            </w:r>
          </w:p>
        </w:tc>
        <w:tc>
          <w:tcPr>
            <w:tcW w:w="2154" w:type="dxa"/>
            <w:tcBorders>
              <w:top w:val="nil"/>
              <w:left w:val="nil"/>
              <w:bottom w:val="nil"/>
              <w:right w:val="nil"/>
            </w:tcBorders>
            <w:vAlign w:val="bottom"/>
          </w:tcPr>
          <w:p w:rsidR="0028507F" w:rsidRDefault="0028507F">
            <w:pPr>
              <w:pStyle w:val="ConsPlusNormal"/>
              <w:jc w:val="right"/>
            </w:pPr>
            <w:hyperlink w:anchor="P9725" w:history="1">
              <w:r>
                <w:rPr>
                  <w:color w:val="0000FF"/>
                </w:rPr>
                <w:t>1046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получение разрешения на проведение работ по сохранению объекта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4940" w:history="1">
              <w:r>
                <w:rPr>
                  <w:color w:val="0000FF"/>
                </w:rPr>
                <w:t>556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проведение государственной экспертизы инженерных изысканий и проектной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221" w:history="1">
              <w:r>
                <w:rPr>
                  <w:color w:val="0000FF"/>
                </w:rPr>
                <w:t>583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проведение общественной экологической экспертизы</w:t>
            </w:r>
          </w:p>
        </w:tc>
        <w:tc>
          <w:tcPr>
            <w:tcW w:w="2154" w:type="dxa"/>
            <w:tcBorders>
              <w:top w:val="nil"/>
              <w:left w:val="nil"/>
              <w:bottom w:val="nil"/>
              <w:right w:val="nil"/>
            </w:tcBorders>
            <w:vAlign w:val="bottom"/>
          </w:tcPr>
          <w:p w:rsidR="0028507F" w:rsidRDefault="0028507F">
            <w:pPr>
              <w:pStyle w:val="ConsPlusNormal"/>
              <w:jc w:val="right"/>
            </w:pPr>
            <w:hyperlink w:anchor="P7788" w:history="1">
              <w:r>
                <w:rPr>
                  <w:color w:val="0000FF"/>
                </w:rPr>
                <w:t>834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экспертизу (сертификацию)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703" w:history="1">
              <w:r>
                <w:rPr>
                  <w:color w:val="0000FF"/>
                </w:rPr>
                <w:t>142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экспертизу проекта освоения лесов</w:t>
            </w:r>
          </w:p>
        </w:tc>
        <w:tc>
          <w:tcPr>
            <w:tcW w:w="2154" w:type="dxa"/>
            <w:tcBorders>
              <w:top w:val="nil"/>
              <w:left w:val="nil"/>
              <w:bottom w:val="nil"/>
              <w:right w:val="nil"/>
            </w:tcBorders>
            <w:vAlign w:val="bottom"/>
          </w:tcPr>
          <w:p w:rsidR="0028507F" w:rsidRDefault="0028507F">
            <w:pPr>
              <w:pStyle w:val="ConsPlusNormal"/>
              <w:jc w:val="right"/>
            </w:pPr>
            <w:hyperlink w:anchor="P6836" w:history="1">
              <w:r>
                <w:rPr>
                  <w:color w:val="0000FF"/>
                </w:rPr>
                <w:t>739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включении в реестр технической документации на объекты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824" w:history="1">
              <w:r>
                <w:rPr>
                  <w:color w:val="0000FF"/>
                </w:rPr>
                <w:t>642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включении в реестр членов саморегулируемых организаций (СРО), осуществляющих инженерные изыскания и проектные работы, строительство, реконструкцию, капитальный ремонт, снос объектов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806" w:history="1">
              <w:r>
                <w:rPr>
                  <w:color w:val="0000FF"/>
                </w:rPr>
                <w:t>640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гарантийном ремонте продукции</w:t>
            </w:r>
          </w:p>
        </w:tc>
        <w:tc>
          <w:tcPr>
            <w:tcW w:w="2154" w:type="dxa"/>
            <w:tcBorders>
              <w:top w:val="nil"/>
              <w:left w:val="nil"/>
              <w:bottom w:val="nil"/>
              <w:right w:val="nil"/>
            </w:tcBorders>
            <w:vAlign w:val="bottom"/>
          </w:tcPr>
          <w:p w:rsidR="0028507F" w:rsidRDefault="0028507F">
            <w:pPr>
              <w:pStyle w:val="ConsPlusNormal"/>
              <w:jc w:val="right"/>
            </w:pPr>
            <w:hyperlink w:anchor="P4052" w:history="1">
              <w:r>
                <w:rPr>
                  <w:color w:val="0000FF"/>
                </w:rPr>
                <w:t>443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государственной регистрации продления, восстановления, досрочного прекращения срока действия исключительного права на объекты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782" w:history="1">
              <w:r>
                <w:rPr>
                  <w:color w:val="0000FF"/>
                </w:rPr>
                <w:t>1055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государственной регистрации сделок, предусматривающих использование единых технологий гражданского назначения на территориях иностранных государств, изменений и расторжения зарегистрированных сделок</w:t>
            </w:r>
          </w:p>
        </w:tc>
        <w:tc>
          <w:tcPr>
            <w:tcW w:w="2154" w:type="dxa"/>
            <w:tcBorders>
              <w:top w:val="nil"/>
              <w:left w:val="nil"/>
              <w:bottom w:val="nil"/>
              <w:right w:val="nil"/>
            </w:tcBorders>
            <w:vAlign w:val="bottom"/>
          </w:tcPr>
          <w:p w:rsidR="0028507F" w:rsidRDefault="0028507F">
            <w:pPr>
              <w:pStyle w:val="ConsPlusNormal"/>
              <w:jc w:val="right"/>
            </w:pPr>
            <w:hyperlink w:anchor="P9775" w:history="1">
              <w:r>
                <w:rPr>
                  <w:color w:val="0000FF"/>
                </w:rPr>
                <w:t>1054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консервации опасных производственных объектов 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256" w:history="1">
              <w:r>
                <w:rPr>
                  <w:color w:val="0000FF"/>
                </w:rPr>
                <w:t>989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ликвидации опасных производственных объектов 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264" w:history="1">
              <w:r>
                <w:rPr>
                  <w:color w:val="0000FF"/>
                </w:rPr>
                <w:t>990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постановке на учет (снятии с учета) технических устройств, применяемых на опасных производственных объектах</w:t>
            </w:r>
          </w:p>
        </w:tc>
        <w:tc>
          <w:tcPr>
            <w:tcW w:w="2154" w:type="dxa"/>
            <w:tcBorders>
              <w:top w:val="nil"/>
              <w:left w:val="nil"/>
              <w:bottom w:val="nil"/>
              <w:right w:val="nil"/>
            </w:tcBorders>
            <w:vAlign w:val="bottom"/>
          </w:tcPr>
          <w:p w:rsidR="0028507F" w:rsidRDefault="0028507F">
            <w:pPr>
              <w:pStyle w:val="ConsPlusNormal"/>
              <w:jc w:val="right"/>
            </w:pPr>
            <w:hyperlink w:anchor="P9155" w:history="1">
              <w:r>
                <w:rPr>
                  <w:color w:val="0000FF"/>
                </w:rPr>
                <w:t>977</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о признании ученых степеней и ученых званий, полученных в иностранном государстве</w:t>
            </w:r>
          </w:p>
        </w:tc>
        <w:tc>
          <w:tcPr>
            <w:tcW w:w="2154" w:type="dxa"/>
            <w:tcBorders>
              <w:top w:val="nil"/>
              <w:left w:val="nil"/>
              <w:bottom w:val="nil"/>
              <w:right w:val="nil"/>
            </w:tcBorders>
            <w:vAlign w:val="bottom"/>
          </w:tcPr>
          <w:p w:rsidR="0028507F" w:rsidRDefault="0028507F">
            <w:pPr>
              <w:pStyle w:val="ConsPlusNormal"/>
              <w:jc w:val="right"/>
            </w:pPr>
            <w:hyperlink w:anchor="P795" w:history="1">
              <w:r>
                <w:rPr>
                  <w:color w:val="0000FF"/>
                </w:rPr>
                <w:t>65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проведении экспертизы о наличии (отсутствии) в результатах геодезических и картографических работ сведений, составляющих государственную тайну</w:t>
            </w:r>
          </w:p>
        </w:tc>
        <w:tc>
          <w:tcPr>
            <w:tcW w:w="2154" w:type="dxa"/>
            <w:tcBorders>
              <w:top w:val="nil"/>
              <w:left w:val="nil"/>
              <w:bottom w:val="nil"/>
              <w:right w:val="nil"/>
            </w:tcBorders>
            <w:vAlign w:val="bottom"/>
          </w:tcPr>
          <w:p w:rsidR="0028507F" w:rsidRDefault="0028507F">
            <w:pPr>
              <w:pStyle w:val="ConsPlusNormal"/>
              <w:jc w:val="right"/>
            </w:pPr>
            <w:hyperlink w:anchor="P7868" w:history="1">
              <w:r>
                <w:rPr>
                  <w:color w:val="0000FF"/>
                </w:rPr>
                <w:t>840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создании геодезических сетей специального назначения</w:t>
            </w:r>
          </w:p>
        </w:tc>
        <w:tc>
          <w:tcPr>
            <w:tcW w:w="2154" w:type="dxa"/>
            <w:tcBorders>
              <w:top w:val="nil"/>
              <w:left w:val="nil"/>
              <w:bottom w:val="nil"/>
              <w:right w:val="nil"/>
            </w:tcBorders>
            <w:vAlign w:val="bottom"/>
          </w:tcPr>
          <w:p w:rsidR="0028507F" w:rsidRDefault="0028507F">
            <w:pPr>
              <w:pStyle w:val="ConsPlusNormal"/>
              <w:jc w:val="right"/>
            </w:pPr>
            <w:hyperlink w:anchor="P8012" w:history="1">
              <w:r>
                <w:rPr>
                  <w:color w:val="0000FF"/>
                </w:rPr>
                <w:t>854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государственной регистрации договоров о залоге, предоставлении права на использование результатов интеллектуальной деятельности, средства индивидуализации</w:t>
            </w:r>
          </w:p>
        </w:tc>
        <w:tc>
          <w:tcPr>
            <w:tcW w:w="2154" w:type="dxa"/>
            <w:tcBorders>
              <w:top w:val="nil"/>
              <w:left w:val="nil"/>
              <w:bottom w:val="nil"/>
              <w:right w:val="nil"/>
            </w:tcBorders>
            <w:vAlign w:val="bottom"/>
          </w:tcPr>
          <w:p w:rsidR="0028507F" w:rsidRDefault="0028507F">
            <w:pPr>
              <w:pStyle w:val="ConsPlusNormal"/>
              <w:jc w:val="right"/>
            </w:pPr>
            <w:hyperlink w:anchor="P9762" w:history="1">
              <w:r>
                <w:rPr>
                  <w:color w:val="0000FF"/>
                </w:rPr>
                <w:t>1052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государственной регистрации договоров о переходе исключительного права на объекты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768" w:history="1">
              <w:r>
                <w:rPr>
                  <w:color w:val="0000FF"/>
                </w:rPr>
                <w:t>1053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консервации горных выработок, буровых скважин и иных сооружений, связанных с пользованием недрами</w:t>
            </w:r>
          </w:p>
        </w:tc>
        <w:tc>
          <w:tcPr>
            <w:tcW w:w="2154" w:type="dxa"/>
            <w:tcBorders>
              <w:top w:val="nil"/>
              <w:left w:val="nil"/>
              <w:bottom w:val="nil"/>
              <w:right w:val="nil"/>
            </w:tcBorders>
            <w:vAlign w:val="bottom"/>
          </w:tcPr>
          <w:p w:rsidR="0028507F" w:rsidRDefault="0028507F">
            <w:pPr>
              <w:pStyle w:val="ConsPlusNormal"/>
              <w:jc w:val="right"/>
            </w:pPr>
            <w:hyperlink w:anchor="P6423" w:history="1">
              <w:r>
                <w:rPr>
                  <w:color w:val="0000FF"/>
                </w:rPr>
                <w:t>698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соискателя о снятии диссертации с рассмотрения</w:t>
            </w:r>
          </w:p>
        </w:tc>
        <w:tc>
          <w:tcPr>
            <w:tcW w:w="2154" w:type="dxa"/>
            <w:tcBorders>
              <w:top w:val="nil"/>
              <w:left w:val="nil"/>
              <w:bottom w:val="nil"/>
              <w:right w:val="nil"/>
            </w:tcBorders>
            <w:vAlign w:val="bottom"/>
          </w:tcPr>
          <w:p w:rsidR="0028507F" w:rsidRDefault="0028507F">
            <w:pPr>
              <w:pStyle w:val="ConsPlusNormal"/>
              <w:jc w:val="right"/>
            </w:pPr>
            <w:hyperlink w:anchor="P896" w:history="1">
              <w:r>
                <w:rPr>
                  <w:color w:val="0000FF"/>
                </w:rPr>
                <w:t>77</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ЗНАКИ: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для технической исполнительной геодезической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439" w:history="1">
              <w:r>
                <w:rPr>
                  <w:color w:val="0000FF"/>
                </w:rPr>
                <w:t>605</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ИЗВЕЩЕНИЯ: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по государственному строительному контролю</w:t>
            </w:r>
          </w:p>
        </w:tc>
        <w:tc>
          <w:tcPr>
            <w:tcW w:w="2154" w:type="dxa"/>
            <w:tcBorders>
              <w:top w:val="nil"/>
              <w:left w:val="nil"/>
              <w:bottom w:val="nil"/>
              <w:right w:val="nil"/>
            </w:tcBorders>
            <w:vAlign w:val="bottom"/>
          </w:tcPr>
          <w:p w:rsidR="0028507F" w:rsidRDefault="0028507F">
            <w:pPr>
              <w:pStyle w:val="ConsPlusNormal"/>
              <w:jc w:val="right"/>
            </w:pPr>
            <w:hyperlink w:anchor="P5887" w:history="1">
              <w:r>
                <w:rPr>
                  <w:color w:val="0000FF"/>
                </w:rPr>
                <w:t>649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охраняемых селекционных достижений</w:t>
            </w:r>
          </w:p>
        </w:tc>
        <w:tc>
          <w:tcPr>
            <w:tcW w:w="2154" w:type="dxa"/>
            <w:tcBorders>
              <w:top w:val="nil"/>
              <w:left w:val="nil"/>
              <w:bottom w:val="nil"/>
              <w:right w:val="nil"/>
            </w:tcBorders>
            <w:vAlign w:val="bottom"/>
          </w:tcPr>
          <w:p w:rsidR="0028507F" w:rsidRDefault="0028507F">
            <w:pPr>
              <w:pStyle w:val="ConsPlusNormal"/>
              <w:jc w:val="right"/>
            </w:pPr>
            <w:hyperlink w:anchor="P9689" w:history="1">
              <w:r>
                <w:rPr>
                  <w:color w:val="0000FF"/>
                </w:rPr>
                <w:t>1040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селекционных достижений допущенных к использованию</w:t>
            </w:r>
          </w:p>
        </w:tc>
        <w:tc>
          <w:tcPr>
            <w:tcW w:w="2154" w:type="dxa"/>
            <w:tcBorders>
              <w:top w:val="nil"/>
              <w:left w:val="nil"/>
              <w:bottom w:val="nil"/>
              <w:right w:val="nil"/>
            </w:tcBorders>
            <w:vAlign w:val="bottom"/>
          </w:tcPr>
          <w:p w:rsidR="0028507F" w:rsidRDefault="0028507F">
            <w:pPr>
              <w:pStyle w:val="ConsPlusNormal"/>
              <w:jc w:val="right"/>
            </w:pPr>
            <w:hyperlink w:anchor="P9695" w:history="1">
              <w:r>
                <w:rPr>
                  <w:color w:val="0000FF"/>
                </w:rPr>
                <w:t>1041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Единому реестру результатов научно-исследовательских, опытно-конструкторских и технологических работ военного, специального и двойного назначения, права на которые принадлежат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77" w:history="1">
              <w:r>
                <w:rPr>
                  <w:color w:val="0000FF"/>
                </w:rPr>
                <w:t>1038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выдачу патентов Российской Федерации на изобретение</w:t>
            </w:r>
          </w:p>
        </w:tc>
        <w:tc>
          <w:tcPr>
            <w:tcW w:w="2154" w:type="dxa"/>
            <w:tcBorders>
              <w:top w:val="nil"/>
              <w:left w:val="nil"/>
              <w:bottom w:val="nil"/>
              <w:right w:val="nil"/>
            </w:tcBorders>
            <w:vAlign w:val="bottom"/>
          </w:tcPr>
          <w:p w:rsidR="0028507F" w:rsidRDefault="0028507F">
            <w:pPr>
              <w:pStyle w:val="ConsPlusNormal"/>
              <w:jc w:val="right"/>
            </w:pPr>
            <w:hyperlink w:anchor="P9593" w:history="1">
              <w:r>
                <w:rPr>
                  <w:color w:val="0000FF"/>
                </w:rPr>
                <w:t>1024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выдачу патентов Российской Федерации на полезную модель</w:t>
            </w:r>
          </w:p>
        </w:tc>
        <w:tc>
          <w:tcPr>
            <w:tcW w:w="2154" w:type="dxa"/>
            <w:tcBorders>
              <w:top w:val="nil"/>
              <w:left w:val="nil"/>
              <w:bottom w:val="nil"/>
              <w:right w:val="nil"/>
            </w:tcBorders>
            <w:vAlign w:val="bottom"/>
          </w:tcPr>
          <w:p w:rsidR="0028507F" w:rsidRDefault="0028507F">
            <w:pPr>
              <w:pStyle w:val="ConsPlusNormal"/>
              <w:jc w:val="right"/>
            </w:pPr>
            <w:hyperlink w:anchor="P9605" w:history="1">
              <w:r>
                <w:rPr>
                  <w:color w:val="0000FF"/>
                </w:rPr>
                <w:t>1026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выдачу патентов Российской Федерации на промышленный образец</w:t>
            </w:r>
          </w:p>
        </w:tc>
        <w:tc>
          <w:tcPr>
            <w:tcW w:w="2154" w:type="dxa"/>
            <w:tcBorders>
              <w:top w:val="nil"/>
              <w:left w:val="nil"/>
              <w:bottom w:val="nil"/>
              <w:right w:val="nil"/>
            </w:tcBorders>
            <w:vAlign w:val="bottom"/>
          </w:tcPr>
          <w:p w:rsidR="0028507F" w:rsidRDefault="0028507F">
            <w:pPr>
              <w:pStyle w:val="ConsPlusNormal"/>
              <w:jc w:val="right"/>
            </w:pPr>
            <w:hyperlink w:anchor="P9617" w:history="1">
              <w:r>
                <w:rPr>
                  <w:color w:val="0000FF"/>
                </w:rPr>
                <w:t>1028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регистрацию наименования места происхождения товара</w:t>
            </w:r>
          </w:p>
        </w:tc>
        <w:tc>
          <w:tcPr>
            <w:tcW w:w="2154" w:type="dxa"/>
            <w:tcBorders>
              <w:top w:val="nil"/>
              <w:left w:val="nil"/>
              <w:bottom w:val="nil"/>
              <w:right w:val="nil"/>
            </w:tcBorders>
            <w:vAlign w:val="bottom"/>
          </w:tcPr>
          <w:p w:rsidR="0028507F" w:rsidRDefault="0028507F">
            <w:pPr>
              <w:pStyle w:val="ConsPlusNormal"/>
              <w:jc w:val="right"/>
            </w:pPr>
            <w:hyperlink w:anchor="P9647" w:history="1">
              <w:r>
                <w:rPr>
                  <w:color w:val="0000FF"/>
                </w:rPr>
                <w:t>1033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регистрацию товарного знака и знака обслуживания</w:t>
            </w:r>
          </w:p>
        </w:tc>
        <w:tc>
          <w:tcPr>
            <w:tcW w:w="2154" w:type="dxa"/>
            <w:tcBorders>
              <w:top w:val="nil"/>
              <w:left w:val="nil"/>
              <w:bottom w:val="nil"/>
              <w:right w:val="nil"/>
            </w:tcBorders>
            <w:vAlign w:val="bottom"/>
          </w:tcPr>
          <w:p w:rsidR="0028507F" w:rsidRDefault="0028507F">
            <w:pPr>
              <w:pStyle w:val="ConsPlusNormal"/>
              <w:jc w:val="right"/>
            </w:pPr>
            <w:hyperlink w:anchor="P9629" w:history="1">
              <w:r>
                <w:rPr>
                  <w:color w:val="0000FF"/>
                </w:rPr>
                <w:t>1030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Перечню общеизвестных в Российской Федерации товарных знаков</w:t>
            </w:r>
          </w:p>
        </w:tc>
        <w:tc>
          <w:tcPr>
            <w:tcW w:w="2154" w:type="dxa"/>
            <w:tcBorders>
              <w:top w:val="nil"/>
              <w:left w:val="nil"/>
              <w:bottom w:val="nil"/>
              <w:right w:val="nil"/>
            </w:tcBorders>
            <w:vAlign w:val="bottom"/>
          </w:tcPr>
          <w:p w:rsidR="0028507F" w:rsidRDefault="0028507F">
            <w:pPr>
              <w:pStyle w:val="ConsPlusNormal"/>
              <w:jc w:val="right"/>
            </w:pPr>
            <w:hyperlink w:anchor="P9635" w:history="1">
              <w:r>
                <w:rPr>
                  <w:color w:val="0000FF"/>
                </w:rPr>
                <w:t>1031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баз данных</w:t>
            </w:r>
          </w:p>
        </w:tc>
        <w:tc>
          <w:tcPr>
            <w:tcW w:w="2154" w:type="dxa"/>
            <w:tcBorders>
              <w:top w:val="nil"/>
              <w:left w:val="nil"/>
              <w:bottom w:val="nil"/>
              <w:right w:val="nil"/>
            </w:tcBorders>
            <w:vAlign w:val="bottom"/>
          </w:tcPr>
          <w:p w:rsidR="0028507F" w:rsidRDefault="0028507F">
            <w:pPr>
              <w:pStyle w:val="ConsPlusNormal"/>
              <w:jc w:val="right"/>
            </w:pPr>
            <w:hyperlink w:anchor="P9659" w:history="1">
              <w:r>
                <w:rPr>
                  <w:color w:val="0000FF"/>
                </w:rPr>
                <w:t>1035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к Реестру программ для электронных вычислительных машин</w:t>
            </w:r>
          </w:p>
        </w:tc>
        <w:tc>
          <w:tcPr>
            <w:tcW w:w="2154" w:type="dxa"/>
            <w:tcBorders>
              <w:top w:val="nil"/>
              <w:left w:val="nil"/>
              <w:bottom w:val="nil"/>
              <w:right w:val="nil"/>
            </w:tcBorders>
            <w:vAlign w:val="bottom"/>
          </w:tcPr>
          <w:p w:rsidR="0028507F" w:rsidRDefault="0028507F">
            <w:pPr>
              <w:pStyle w:val="ConsPlusNormal"/>
              <w:jc w:val="right"/>
            </w:pPr>
            <w:hyperlink w:anchor="P9653" w:history="1">
              <w:r>
                <w:rPr>
                  <w:color w:val="0000FF"/>
                </w:rPr>
                <w:t>1034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топологий интегральных микросхем</w:t>
            </w:r>
          </w:p>
        </w:tc>
        <w:tc>
          <w:tcPr>
            <w:tcW w:w="2154" w:type="dxa"/>
            <w:tcBorders>
              <w:top w:val="nil"/>
              <w:left w:val="nil"/>
              <w:bottom w:val="nil"/>
              <w:right w:val="nil"/>
            </w:tcBorders>
            <w:vAlign w:val="bottom"/>
          </w:tcPr>
          <w:p w:rsidR="0028507F" w:rsidRDefault="0028507F">
            <w:pPr>
              <w:pStyle w:val="ConsPlusNormal"/>
              <w:jc w:val="right"/>
            </w:pPr>
            <w:hyperlink w:anchor="P9665" w:history="1">
              <w:r>
                <w:rPr>
                  <w:color w:val="0000FF"/>
                </w:rPr>
                <w:t>1036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внесении изменений в программную документацию</w:t>
            </w:r>
          </w:p>
        </w:tc>
        <w:tc>
          <w:tcPr>
            <w:tcW w:w="2154" w:type="dxa"/>
            <w:tcBorders>
              <w:top w:val="nil"/>
              <w:left w:val="nil"/>
              <w:bottom w:val="nil"/>
              <w:right w:val="nil"/>
            </w:tcBorders>
            <w:vAlign w:val="bottom"/>
          </w:tcPr>
          <w:p w:rsidR="0028507F" w:rsidRDefault="0028507F">
            <w:pPr>
              <w:pStyle w:val="ConsPlusNormal"/>
              <w:jc w:val="right"/>
            </w:pPr>
            <w:hyperlink w:anchor="P1754" w:history="1">
              <w:r>
                <w:rPr>
                  <w:color w:val="0000FF"/>
                </w:rPr>
                <w:t>145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внесении изменений в техническую документацию на информационные системы</w:t>
            </w:r>
          </w:p>
        </w:tc>
        <w:tc>
          <w:tcPr>
            <w:tcW w:w="2154" w:type="dxa"/>
            <w:tcBorders>
              <w:top w:val="nil"/>
              <w:left w:val="nil"/>
              <w:bottom w:val="nil"/>
              <w:right w:val="nil"/>
            </w:tcBorders>
            <w:vAlign w:val="bottom"/>
          </w:tcPr>
          <w:p w:rsidR="0028507F" w:rsidRDefault="0028507F">
            <w:pPr>
              <w:pStyle w:val="ConsPlusNormal"/>
              <w:jc w:val="right"/>
            </w:pPr>
            <w:hyperlink w:anchor="P1510" w:history="1">
              <w:r>
                <w:rPr>
                  <w:color w:val="0000FF"/>
                </w:rPr>
                <w:t>124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предъявлении продукции на испытания</w:t>
            </w:r>
          </w:p>
        </w:tc>
        <w:tc>
          <w:tcPr>
            <w:tcW w:w="2154" w:type="dxa"/>
            <w:tcBorders>
              <w:top w:val="nil"/>
              <w:left w:val="nil"/>
              <w:bottom w:val="nil"/>
              <w:right w:val="nil"/>
            </w:tcBorders>
            <w:vAlign w:val="bottom"/>
          </w:tcPr>
          <w:p w:rsidR="0028507F" w:rsidRDefault="0028507F">
            <w:pPr>
              <w:pStyle w:val="ConsPlusNormal"/>
              <w:jc w:val="right"/>
            </w:pPr>
            <w:hyperlink w:anchor="P3878" w:history="1">
              <w:r>
                <w:rPr>
                  <w:color w:val="0000FF"/>
                </w:rPr>
                <w:t>418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изменении норм</w:t>
            </w:r>
          </w:p>
        </w:tc>
        <w:tc>
          <w:tcPr>
            <w:tcW w:w="2154" w:type="dxa"/>
            <w:tcBorders>
              <w:top w:val="nil"/>
              <w:left w:val="nil"/>
              <w:bottom w:val="nil"/>
              <w:right w:val="nil"/>
            </w:tcBorders>
            <w:vAlign w:val="bottom"/>
          </w:tcPr>
          <w:p w:rsidR="0028507F" w:rsidRDefault="0028507F">
            <w:pPr>
              <w:pStyle w:val="ConsPlusNormal"/>
              <w:jc w:val="right"/>
            </w:pPr>
            <w:hyperlink w:anchor="P3509" w:history="1">
              <w:r>
                <w:rPr>
                  <w:color w:val="0000FF"/>
                </w:rPr>
                <w:t>361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изменениях, аннулировании конструкторской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2275" w:history="1">
              <w:r>
                <w:rPr>
                  <w:color w:val="0000FF"/>
                </w:rPr>
                <w:t>205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изменениях, вносимых в техническую документацию или технологические процессы производства сертифицированной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8661" w:history="1">
              <w:r>
                <w:rPr>
                  <w:color w:val="0000FF"/>
                </w:rPr>
                <w:t>925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рассмотрению апелляций по вопросам присуждения, лишения ученых степеней</w:t>
            </w:r>
          </w:p>
        </w:tc>
        <w:tc>
          <w:tcPr>
            <w:tcW w:w="2154" w:type="dxa"/>
            <w:tcBorders>
              <w:top w:val="nil"/>
              <w:left w:val="nil"/>
              <w:bottom w:val="nil"/>
              <w:right w:val="nil"/>
            </w:tcBorders>
            <w:vAlign w:val="bottom"/>
          </w:tcPr>
          <w:p w:rsidR="0028507F" w:rsidRDefault="0028507F">
            <w:pPr>
              <w:pStyle w:val="ConsPlusNormal"/>
              <w:jc w:val="right"/>
            </w:pPr>
            <w:hyperlink w:anchor="P778" w:history="1">
              <w:r>
                <w:rPr>
                  <w:color w:val="0000FF"/>
                </w:rPr>
                <w:t>63</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ИЗДАНИЯ: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периодические</w:t>
            </w:r>
          </w:p>
        </w:tc>
        <w:tc>
          <w:tcPr>
            <w:tcW w:w="2154" w:type="dxa"/>
            <w:tcBorders>
              <w:top w:val="nil"/>
              <w:left w:val="nil"/>
              <w:bottom w:val="nil"/>
              <w:right w:val="nil"/>
            </w:tcBorders>
            <w:vAlign w:val="bottom"/>
          </w:tcPr>
          <w:p w:rsidR="0028507F" w:rsidRDefault="0028507F">
            <w:pPr>
              <w:pStyle w:val="ConsPlusNormal"/>
              <w:jc w:val="right"/>
            </w:pPr>
            <w:hyperlink w:anchor="P9794" w:history="1">
              <w:r>
                <w:rPr>
                  <w:color w:val="0000FF"/>
                </w:rPr>
                <w:t>1057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реферативные</w:t>
            </w:r>
          </w:p>
        </w:tc>
        <w:tc>
          <w:tcPr>
            <w:tcW w:w="2154" w:type="dxa"/>
            <w:tcBorders>
              <w:top w:val="nil"/>
              <w:left w:val="nil"/>
              <w:bottom w:val="nil"/>
              <w:right w:val="nil"/>
            </w:tcBorders>
            <w:vAlign w:val="bottom"/>
          </w:tcPr>
          <w:p w:rsidR="0028507F" w:rsidRDefault="0028507F">
            <w:pPr>
              <w:pStyle w:val="ConsPlusNormal"/>
              <w:jc w:val="right"/>
            </w:pPr>
            <w:hyperlink w:anchor="P9794" w:history="1">
              <w:r>
                <w:rPr>
                  <w:color w:val="0000FF"/>
                </w:rPr>
                <w:t>1057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справочные</w:t>
            </w:r>
          </w:p>
        </w:tc>
        <w:tc>
          <w:tcPr>
            <w:tcW w:w="2154" w:type="dxa"/>
            <w:tcBorders>
              <w:top w:val="nil"/>
              <w:left w:val="nil"/>
              <w:bottom w:val="nil"/>
              <w:right w:val="nil"/>
            </w:tcBorders>
            <w:vAlign w:val="bottom"/>
          </w:tcPr>
          <w:p w:rsidR="0028507F" w:rsidRDefault="0028507F">
            <w:pPr>
              <w:pStyle w:val="ConsPlusNormal"/>
              <w:jc w:val="right"/>
            </w:pPr>
            <w:hyperlink w:anchor="P9794" w:history="1">
              <w:r>
                <w:rPr>
                  <w:color w:val="0000FF"/>
                </w:rPr>
                <w:t>1057</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ИЗМЕРЕНИЯ: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по вычислению площади земельных участков</w:t>
            </w:r>
          </w:p>
        </w:tc>
        <w:tc>
          <w:tcPr>
            <w:tcW w:w="2154" w:type="dxa"/>
            <w:tcBorders>
              <w:top w:val="nil"/>
              <w:left w:val="nil"/>
              <w:bottom w:val="nil"/>
              <w:right w:val="nil"/>
            </w:tcBorders>
            <w:vAlign w:val="bottom"/>
          </w:tcPr>
          <w:p w:rsidR="0028507F" w:rsidRDefault="0028507F">
            <w:pPr>
              <w:pStyle w:val="ConsPlusNormal"/>
              <w:jc w:val="right"/>
            </w:pPr>
            <w:hyperlink w:anchor="P6553" w:history="1">
              <w:r>
                <w:rPr>
                  <w:color w:val="0000FF"/>
                </w:rPr>
                <w:t>712</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ИЗЫСКАНИЯ: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инженерные</w:t>
            </w:r>
          </w:p>
        </w:tc>
        <w:tc>
          <w:tcPr>
            <w:tcW w:w="2154" w:type="dxa"/>
            <w:tcBorders>
              <w:top w:val="nil"/>
              <w:left w:val="nil"/>
              <w:bottom w:val="nil"/>
              <w:right w:val="nil"/>
            </w:tcBorders>
            <w:vAlign w:val="bottom"/>
          </w:tcPr>
          <w:p w:rsidR="0028507F" w:rsidRDefault="0028507F">
            <w:pPr>
              <w:pStyle w:val="ConsPlusNormal"/>
              <w:jc w:val="right"/>
            </w:pPr>
            <w:hyperlink w:anchor="P4725" w:history="1">
              <w:r>
                <w:rPr>
                  <w:color w:val="0000FF"/>
                </w:rPr>
                <w:t>534</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ИНСТРУКЦИИ: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на производство геодезических и картографических работ, продукцию геодезической и картографической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7840" w:history="1">
              <w:r>
                <w:rPr>
                  <w:color w:val="0000FF"/>
                </w:rPr>
                <w:t>837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обеспечении защиты информации в процессе вывода информационной системы из эксплуатации, утилизации программы для ЭВМ, архивирования, уничтожения (стирания) данных</w:t>
            </w:r>
          </w:p>
        </w:tc>
        <w:tc>
          <w:tcPr>
            <w:tcW w:w="2154" w:type="dxa"/>
            <w:tcBorders>
              <w:top w:val="nil"/>
              <w:left w:val="nil"/>
              <w:bottom w:val="nil"/>
              <w:right w:val="nil"/>
            </w:tcBorders>
            <w:vAlign w:val="bottom"/>
          </w:tcPr>
          <w:p w:rsidR="0028507F" w:rsidRDefault="0028507F">
            <w:pPr>
              <w:pStyle w:val="ConsPlusNormal"/>
              <w:jc w:val="right"/>
            </w:pPr>
            <w:hyperlink w:anchor="P1900" w:history="1">
              <w:r>
                <w:rPr>
                  <w:color w:val="0000FF"/>
                </w:rPr>
                <w:t>163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выводе информационных систем из эксплуатации</w:t>
            </w:r>
          </w:p>
        </w:tc>
        <w:tc>
          <w:tcPr>
            <w:tcW w:w="2154" w:type="dxa"/>
            <w:tcBorders>
              <w:top w:val="nil"/>
              <w:left w:val="nil"/>
              <w:bottom w:val="nil"/>
              <w:right w:val="nil"/>
            </w:tcBorders>
            <w:vAlign w:val="bottom"/>
          </w:tcPr>
          <w:p w:rsidR="0028507F" w:rsidRDefault="0028507F">
            <w:pPr>
              <w:pStyle w:val="ConsPlusNormal"/>
              <w:jc w:val="right"/>
            </w:pPr>
            <w:hyperlink w:anchor="P1556" w:history="1">
              <w:r>
                <w:rPr>
                  <w:color w:val="0000FF"/>
                </w:rPr>
                <w:t>127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обеспечению безопасности при обращении с радиоактивными отходами</w:t>
            </w:r>
          </w:p>
        </w:tc>
        <w:tc>
          <w:tcPr>
            <w:tcW w:w="2154" w:type="dxa"/>
            <w:tcBorders>
              <w:top w:val="nil"/>
              <w:left w:val="nil"/>
              <w:bottom w:val="nil"/>
              <w:right w:val="nil"/>
            </w:tcBorders>
            <w:vAlign w:val="bottom"/>
          </w:tcPr>
          <w:p w:rsidR="0028507F" w:rsidRDefault="0028507F">
            <w:pPr>
              <w:pStyle w:val="ConsPlusNormal"/>
              <w:jc w:val="right"/>
            </w:pPr>
            <w:hyperlink w:anchor="P7675" w:history="1">
              <w:r>
                <w:rPr>
                  <w:color w:val="0000FF"/>
                </w:rPr>
                <w:t>822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разработке норм расхода топлива и различных видов электроэнергии</w:t>
            </w:r>
          </w:p>
        </w:tc>
        <w:tc>
          <w:tcPr>
            <w:tcW w:w="2154" w:type="dxa"/>
            <w:tcBorders>
              <w:top w:val="nil"/>
              <w:left w:val="nil"/>
              <w:bottom w:val="nil"/>
              <w:right w:val="nil"/>
            </w:tcBorders>
            <w:vAlign w:val="bottom"/>
          </w:tcPr>
          <w:p w:rsidR="0028507F" w:rsidRDefault="0028507F">
            <w:pPr>
              <w:pStyle w:val="ConsPlusNormal"/>
              <w:jc w:val="right"/>
            </w:pPr>
            <w:hyperlink w:anchor="P4159" w:history="1">
              <w:r>
                <w:rPr>
                  <w:color w:val="0000FF"/>
                </w:rPr>
                <w:t>459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производства продукции</w:t>
            </w:r>
          </w:p>
        </w:tc>
        <w:tc>
          <w:tcPr>
            <w:tcW w:w="2154" w:type="dxa"/>
            <w:tcBorders>
              <w:top w:val="nil"/>
              <w:left w:val="nil"/>
              <w:bottom w:val="nil"/>
              <w:right w:val="nil"/>
            </w:tcBorders>
            <w:vAlign w:val="bottom"/>
          </w:tcPr>
          <w:p w:rsidR="0028507F" w:rsidRDefault="0028507F">
            <w:pPr>
              <w:pStyle w:val="ConsPlusNormal"/>
              <w:jc w:val="right"/>
            </w:pPr>
            <w:hyperlink w:anchor="P3323" w:history="1">
              <w:r>
                <w:rPr>
                  <w:color w:val="0000FF"/>
                </w:rPr>
                <w:t>332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производственные производственных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299" w:history="1">
              <w:r>
                <w:rPr>
                  <w:color w:val="0000FF"/>
                </w:rPr>
                <w:t>328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составляющие правовое обеспечение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078" w:history="1">
              <w:r>
                <w:rPr>
                  <w:color w:val="0000FF"/>
                </w:rPr>
                <w:t>91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технологические:</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7"/>
            </w:pPr>
            <w:r>
              <w:t>испытаний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305" w:history="1">
              <w:r>
                <w:rPr>
                  <w:color w:val="0000FF"/>
                </w:rPr>
                <w:t>329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 комплектам технологической документации, разрабатываемой на стадии предварительного проекта</w:t>
            </w:r>
          </w:p>
        </w:tc>
        <w:tc>
          <w:tcPr>
            <w:tcW w:w="2154" w:type="dxa"/>
            <w:tcBorders>
              <w:top w:val="nil"/>
              <w:left w:val="nil"/>
              <w:bottom w:val="nil"/>
              <w:right w:val="nil"/>
            </w:tcBorders>
            <w:vAlign w:val="bottom"/>
          </w:tcPr>
          <w:p w:rsidR="0028507F" w:rsidRDefault="0028507F">
            <w:pPr>
              <w:pStyle w:val="ConsPlusNormal"/>
              <w:jc w:val="right"/>
            </w:pPr>
            <w:hyperlink w:anchor="P2587" w:history="1">
              <w:r>
                <w:rPr>
                  <w:color w:val="0000FF"/>
                </w:rPr>
                <w:t>245</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 комплектам технологической документации, разрабатываемой на стадии разработки опытного образца</w:t>
            </w:r>
          </w:p>
        </w:tc>
        <w:tc>
          <w:tcPr>
            <w:tcW w:w="2154" w:type="dxa"/>
            <w:tcBorders>
              <w:top w:val="nil"/>
              <w:left w:val="nil"/>
              <w:bottom w:val="nil"/>
              <w:right w:val="nil"/>
            </w:tcBorders>
            <w:vAlign w:val="bottom"/>
          </w:tcPr>
          <w:p w:rsidR="0028507F" w:rsidRDefault="0028507F">
            <w:pPr>
              <w:pStyle w:val="ConsPlusNormal"/>
              <w:jc w:val="right"/>
            </w:pPr>
            <w:hyperlink w:anchor="P2601" w:history="1">
              <w:r>
                <w:rPr>
                  <w:color w:val="0000FF"/>
                </w:rPr>
                <w:t>246</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 комплектам технологической документации, разрабатываемой на стадии опытного ремонта</w:t>
            </w:r>
          </w:p>
        </w:tc>
        <w:tc>
          <w:tcPr>
            <w:tcW w:w="2154" w:type="dxa"/>
            <w:tcBorders>
              <w:top w:val="nil"/>
              <w:left w:val="nil"/>
              <w:bottom w:val="nil"/>
              <w:right w:val="nil"/>
            </w:tcBorders>
            <w:vAlign w:val="bottom"/>
          </w:tcPr>
          <w:p w:rsidR="0028507F" w:rsidRDefault="0028507F">
            <w:pPr>
              <w:pStyle w:val="ConsPlusNormal"/>
              <w:jc w:val="right"/>
            </w:pPr>
            <w:hyperlink w:anchor="P2774" w:history="1">
              <w:r>
                <w:rPr>
                  <w:color w:val="0000FF"/>
                </w:rPr>
                <w:t>267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на технологические процессы по обслуживанию и ремонту средств связи</w:t>
            </w:r>
          </w:p>
        </w:tc>
        <w:tc>
          <w:tcPr>
            <w:tcW w:w="2154" w:type="dxa"/>
            <w:tcBorders>
              <w:top w:val="nil"/>
              <w:left w:val="nil"/>
              <w:bottom w:val="nil"/>
              <w:right w:val="nil"/>
            </w:tcBorders>
            <w:vAlign w:val="bottom"/>
          </w:tcPr>
          <w:p w:rsidR="0028507F" w:rsidRDefault="0028507F">
            <w:pPr>
              <w:pStyle w:val="ConsPlusNormal"/>
              <w:jc w:val="right"/>
            </w:pPr>
            <w:hyperlink w:anchor="P4279" w:history="1">
              <w:r>
                <w:rPr>
                  <w:color w:val="0000FF"/>
                </w:rPr>
                <w:t>477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на эксплуатацию и ремонт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341" w:history="1">
              <w:r>
                <w:rPr>
                  <w:color w:val="0000FF"/>
                </w:rPr>
                <w:t>335</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производственных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299" w:history="1">
              <w:r>
                <w:rPr>
                  <w:color w:val="0000FF"/>
                </w:rPr>
                <w:t>328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эксплуатационные</w:t>
            </w:r>
          </w:p>
        </w:tc>
        <w:tc>
          <w:tcPr>
            <w:tcW w:w="2154" w:type="dxa"/>
            <w:tcBorders>
              <w:top w:val="nil"/>
              <w:left w:val="nil"/>
              <w:bottom w:val="nil"/>
              <w:right w:val="nil"/>
            </w:tcBorders>
            <w:vAlign w:val="bottom"/>
          </w:tcPr>
          <w:p w:rsidR="0028507F" w:rsidRDefault="0028507F">
            <w:pPr>
              <w:pStyle w:val="ConsPlusNormal"/>
              <w:jc w:val="right"/>
            </w:pPr>
            <w:hyperlink w:anchor="P5627" w:history="1">
              <w:r>
                <w:rPr>
                  <w:color w:val="0000FF"/>
                </w:rPr>
                <w:t>625</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ИНФОРМАЦИИ: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аналитические по Кадастру недвижимости Единого государственного реестра недвижимости</w:t>
            </w:r>
          </w:p>
        </w:tc>
        <w:tc>
          <w:tcPr>
            <w:tcW w:w="2154" w:type="dxa"/>
            <w:tcBorders>
              <w:top w:val="nil"/>
              <w:left w:val="nil"/>
              <w:bottom w:val="nil"/>
              <w:right w:val="nil"/>
            </w:tcBorders>
            <w:vAlign w:val="bottom"/>
          </w:tcPr>
          <w:p w:rsidR="0028507F" w:rsidRDefault="0028507F">
            <w:pPr>
              <w:pStyle w:val="ConsPlusNormal"/>
              <w:jc w:val="right"/>
            </w:pPr>
            <w:hyperlink w:anchor="P5761" w:history="1">
              <w:r>
                <w:rPr>
                  <w:color w:val="0000FF"/>
                </w:rPr>
                <w:t>635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88" w:history="1">
              <w:r>
                <w:rPr>
                  <w:color w:val="0000FF"/>
                </w:rPr>
                <w:t>891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протоколам, решениям, стенограммам заседаний экспертных комиссий, технических комитетов (подкомитетов) по техническому регулированию,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36" w:history="1">
              <w:r>
                <w:rPr>
                  <w:color w:val="0000FF"/>
                </w:rPr>
                <w:t>897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федеральной государственной информационной системе по обеспечению учета, планирования, анализа и мониторинга состояния лицензирования недропользования</w:t>
            </w:r>
          </w:p>
        </w:tc>
        <w:tc>
          <w:tcPr>
            <w:tcW w:w="2154" w:type="dxa"/>
            <w:tcBorders>
              <w:top w:val="nil"/>
              <w:left w:val="nil"/>
              <w:bottom w:val="nil"/>
              <w:right w:val="nil"/>
            </w:tcBorders>
            <w:vAlign w:val="bottom"/>
          </w:tcPr>
          <w:p w:rsidR="0028507F" w:rsidRDefault="0028507F">
            <w:pPr>
              <w:pStyle w:val="ConsPlusNormal"/>
              <w:jc w:val="right"/>
            </w:pPr>
            <w:hyperlink w:anchor="P5961" w:history="1">
              <w:r>
                <w:rPr>
                  <w:color w:val="0000FF"/>
                </w:rPr>
                <w:t>653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выполнении предписаний (актов-предписаний) по результатам проверок (обследований) опасных производственных объектов,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95" w:history="1">
              <w:r>
                <w:rPr>
                  <w:color w:val="0000FF"/>
                </w:rPr>
                <w:t>982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здании и месте его расположения</w:t>
            </w:r>
          </w:p>
        </w:tc>
        <w:tc>
          <w:tcPr>
            <w:tcW w:w="2154" w:type="dxa"/>
            <w:tcBorders>
              <w:top w:val="nil"/>
              <w:left w:val="nil"/>
              <w:bottom w:val="nil"/>
              <w:right w:val="nil"/>
            </w:tcBorders>
            <w:vAlign w:val="bottom"/>
          </w:tcPr>
          <w:p w:rsidR="0028507F" w:rsidRDefault="0028507F">
            <w:pPr>
              <w:pStyle w:val="ConsPlusNormal"/>
              <w:jc w:val="right"/>
            </w:pPr>
            <w:hyperlink w:anchor="P5391" w:history="1">
              <w:r>
                <w:rPr>
                  <w:color w:val="0000FF"/>
                </w:rPr>
                <w:t>600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несоответствии выпущенной в обращение продукции требованиям технических регламентов и мерах его устранения</w:t>
            </w:r>
          </w:p>
        </w:tc>
        <w:tc>
          <w:tcPr>
            <w:tcW w:w="2154" w:type="dxa"/>
            <w:tcBorders>
              <w:top w:val="nil"/>
              <w:left w:val="nil"/>
              <w:bottom w:val="nil"/>
              <w:right w:val="nil"/>
            </w:tcBorders>
            <w:vAlign w:val="bottom"/>
          </w:tcPr>
          <w:p w:rsidR="0028507F" w:rsidRDefault="0028507F">
            <w:pPr>
              <w:pStyle w:val="ConsPlusNormal"/>
              <w:jc w:val="right"/>
            </w:pPr>
            <w:hyperlink w:anchor="P4034" w:history="1">
              <w:r>
                <w:rPr>
                  <w:color w:val="0000FF"/>
                </w:rPr>
                <w:t>440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приеме в аспирантуру, докторантуру, о прикреплении для подготовки диссертации, о сдаче кандидатских экзаменов</w:t>
            </w:r>
          </w:p>
        </w:tc>
        <w:tc>
          <w:tcPr>
            <w:tcW w:w="2154" w:type="dxa"/>
            <w:tcBorders>
              <w:top w:val="nil"/>
              <w:left w:val="nil"/>
              <w:bottom w:val="nil"/>
              <w:right w:val="nil"/>
            </w:tcBorders>
            <w:vAlign w:val="bottom"/>
          </w:tcPr>
          <w:p w:rsidR="0028507F" w:rsidRDefault="0028507F">
            <w:pPr>
              <w:pStyle w:val="ConsPlusNormal"/>
              <w:jc w:val="right"/>
            </w:pPr>
            <w:hyperlink w:anchor="P856" w:history="1">
              <w:r>
                <w:rPr>
                  <w:color w:val="0000FF"/>
                </w:rPr>
                <w:t>72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реестра заключений о соответствии или несоответствии объектов защиты требованиям пожарной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428" w:history="1">
              <w:r>
                <w:rPr>
                  <w:color w:val="0000FF"/>
                </w:rPr>
                <w:t>1007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реестров новостных агрегаторов, социальных сетей, аудиовизуальных сервисов</w:t>
            </w:r>
          </w:p>
        </w:tc>
        <w:tc>
          <w:tcPr>
            <w:tcW w:w="2154" w:type="dxa"/>
            <w:tcBorders>
              <w:top w:val="nil"/>
              <w:left w:val="nil"/>
              <w:bottom w:val="nil"/>
              <w:right w:val="nil"/>
            </w:tcBorders>
            <w:vAlign w:val="bottom"/>
          </w:tcPr>
          <w:p w:rsidR="0028507F" w:rsidRDefault="0028507F">
            <w:pPr>
              <w:pStyle w:val="ConsPlusNormal"/>
              <w:jc w:val="right"/>
            </w:pPr>
            <w:hyperlink w:anchor="P1826" w:history="1">
              <w:r>
                <w:rPr>
                  <w:color w:val="0000FF"/>
                </w:rPr>
                <w:t>153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по интерактивным картам недропользования Российской </w:t>
            </w:r>
            <w:r>
              <w:lastRenderedPageBreak/>
              <w:t>Федерации</w:t>
            </w:r>
          </w:p>
        </w:tc>
        <w:tc>
          <w:tcPr>
            <w:tcW w:w="2154" w:type="dxa"/>
            <w:tcBorders>
              <w:top w:val="nil"/>
              <w:left w:val="nil"/>
              <w:bottom w:val="nil"/>
              <w:right w:val="nil"/>
            </w:tcBorders>
            <w:vAlign w:val="bottom"/>
          </w:tcPr>
          <w:p w:rsidR="0028507F" w:rsidRDefault="0028507F">
            <w:pPr>
              <w:pStyle w:val="ConsPlusNormal"/>
              <w:jc w:val="right"/>
            </w:pPr>
            <w:hyperlink w:anchor="P6279" w:history="1">
              <w:r>
                <w:rPr>
                  <w:color w:val="0000FF"/>
                </w:rPr>
                <w:t>682</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ИСКИ: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о несоответствии выпущенной в обращение продукции требованиям технических регламентов и мерах его устранения</w:t>
            </w:r>
          </w:p>
        </w:tc>
        <w:tc>
          <w:tcPr>
            <w:tcW w:w="2154" w:type="dxa"/>
            <w:tcBorders>
              <w:top w:val="nil"/>
              <w:left w:val="nil"/>
              <w:bottom w:val="nil"/>
              <w:right w:val="nil"/>
            </w:tcBorders>
            <w:vAlign w:val="bottom"/>
          </w:tcPr>
          <w:p w:rsidR="0028507F" w:rsidRDefault="0028507F">
            <w:pPr>
              <w:pStyle w:val="ConsPlusNormal"/>
              <w:jc w:val="right"/>
            </w:pPr>
            <w:hyperlink w:anchor="P4034" w:history="1">
              <w:r>
                <w:rPr>
                  <w:color w:val="0000FF"/>
                </w:rPr>
                <w:t>440</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ИССЛЕДОВАНИЯ: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археологические</w:t>
            </w:r>
          </w:p>
        </w:tc>
        <w:tc>
          <w:tcPr>
            <w:tcW w:w="2154" w:type="dxa"/>
            <w:tcBorders>
              <w:top w:val="nil"/>
              <w:left w:val="nil"/>
              <w:bottom w:val="nil"/>
              <w:right w:val="nil"/>
            </w:tcBorders>
            <w:vAlign w:val="bottom"/>
          </w:tcPr>
          <w:p w:rsidR="0028507F" w:rsidRDefault="0028507F">
            <w:pPr>
              <w:pStyle w:val="ConsPlusNormal"/>
              <w:jc w:val="right"/>
            </w:pPr>
            <w:hyperlink w:anchor="P4725" w:history="1">
              <w:r>
                <w:rPr>
                  <w:color w:val="0000FF"/>
                </w:rPr>
                <w:t>534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архивные</w:t>
            </w:r>
          </w:p>
        </w:tc>
        <w:tc>
          <w:tcPr>
            <w:tcW w:w="2154" w:type="dxa"/>
            <w:tcBorders>
              <w:top w:val="nil"/>
              <w:left w:val="nil"/>
              <w:bottom w:val="nil"/>
              <w:right w:val="nil"/>
            </w:tcBorders>
            <w:vAlign w:val="bottom"/>
          </w:tcPr>
          <w:p w:rsidR="0028507F" w:rsidRDefault="0028507F">
            <w:pPr>
              <w:pStyle w:val="ConsPlusNormal"/>
              <w:jc w:val="right"/>
            </w:pPr>
            <w:hyperlink w:anchor="P4725" w:history="1">
              <w:r>
                <w:rPr>
                  <w:color w:val="0000FF"/>
                </w:rPr>
                <w:t>534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историко-культурные</w:t>
            </w:r>
          </w:p>
        </w:tc>
        <w:tc>
          <w:tcPr>
            <w:tcW w:w="2154" w:type="dxa"/>
            <w:tcBorders>
              <w:top w:val="nil"/>
              <w:left w:val="nil"/>
              <w:bottom w:val="nil"/>
              <w:right w:val="nil"/>
            </w:tcBorders>
            <w:vAlign w:val="bottom"/>
          </w:tcPr>
          <w:p w:rsidR="0028507F" w:rsidRDefault="0028507F">
            <w:pPr>
              <w:pStyle w:val="ConsPlusNormal"/>
              <w:jc w:val="right"/>
            </w:pPr>
            <w:hyperlink w:anchor="P4725" w:history="1">
              <w:r>
                <w:rPr>
                  <w:color w:val="0000FF"/>
                </w:rPr>
                <w:t>534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натурные</w:t>
            </w:r>
          </w:p>
        </w:tc>
        <w:tc>
          <w:tcPr>
            <w:tcW w:w="2154" w:type="dxa"/>
            <w:tcBorders>
              <w:top w:val="nil"/>
              <w:left w:val="nil"/>
              <w:bottom w:val="nil"/>
              <w:right w:val="nil"/>
            </w:tcBorders>
            <w:vAlign w:val="bottom"/>
          </w:tcPr>
          <w:p w:rsidR="0028507F" w:rsidRDefault="0028507F">
            <w:pPr>
              <w:pStyle w:val="ConsPlusNormal"/>
              <w:jc w:val="right"/>
            </w:pPr>
            <w:hyperlink w:anchor="P4707" w:history="1">
              <w:r>
                <w:rPr>
                  <w:color w:val="0000FF"/>
                </w:rPr>
                <w:t>532</w:t>
              </w:r>
            </w:hyperlink>
            <w:r>
              <w:t xml:space="preserve">, </w:t>
            </w:r>
            <w:hyperlink w:anchor="P5202" w:history="1">
              <w:r>
                <w:rPr>
                  <w:color w:val="0000FF"/>
                </w:rPr>
                <w:t>581</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КАДАСТРЫ: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государственный и территориальные месторождений и проявлений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155" w:history="1">
              <w:r>
                <w:rPr>
                  <w:color w:val="0000FF"/>
                </w:rPr>
                <w:t>670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государственный особо охраняемых природных территорий</w:t>
            </w:r>
          </w:p>
        </w:tc>
        <w:tc>
          <w:tcPr>
            <w:tcW w:w="2154" w:type="dxa"/>
            <w:tcBorders>
              <w:top w:val="nil"/>
              <w:left w:val="nil"/>
              <w:bottom w:val="nil"/>
              <w:right w:val="nil"/>
            </w:tcBorders>
            <w:vAlign w:val="bottom"/>
          </w:tcPr>
          <w:p w:rsidR="0028507F" w:rsidRDefault="0028507F">
            <w:pPr>
              <w:pStyle w:val="ConsPlusNormal"/>
              <w:jc w:val="right"/>
            </w:pPr>
            <w:hyperlink w:anchor="P7063" w:history="1">
              <w:r>
                <w:rPr>
                  <w:color w:val="0000FF"/>
                </w:rPr>
                <w:t>757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недвижимости Единого государственного реестра недвижимости</w:t>
            </w:r>
          </w:p>
        </w:tc>
        <w:tc>
          <w:tcPr>
            <w:tcW w:w="2154" w:type="dxa"/>
            <w:tcBorders>
              <w:top w:val="nil"/>
              <w:left w:val="nil"/>
              <w:bottom w:val="nil"/>
              <w:right w:val="nil"/>
            </w:tcBorders>
            <w:vAlign w:val="bottom"/>
          </w:tcPr>
          <w:p w:rsidR="0028507F" w:rsidRDefault="0028507F">
            <w:pPr>
              <w:pStyle w:val="ConsPlusNormal"/>
              <w:jc w:val="right"/>
            </w:pPr>
            <w:hyperlink w:anchor="P5761" w:history="1">
              <w:r>
                <w:rPr>
                  <w:color w:val="0000FF"/>
                </w:rPr>
                <w:t>635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пунктов хранения радиоактивных отходов</w:t>
            </w:r>
          </w:p>
        </w:tc>
        <w:tc>
          <w:tcPr>
            <w:tcW w:w="2154" w:type="dxa"/>
            <w:tcBorders>
              <w:top w:val="nil"/>
              <w:left w:val="nil"/>
              <w:bottom w:val="nil"/>
              <w:right w:val="nil"/>
            </w:tcBorders>
            <w:vAlign w:val="bottom"/>
          </w:tcPr>
          <w:p w:rsidR="0028507F" w:rsidRDefault="0028507F">
            <w:pPr>
              <w:pStyle w:val="ConsPlusNormal"/>
              <w:jc w:val="right"/>
            </w:pPr>
            <w:hyperlink w:anchor="P7571" w:history="1">
              <w:r>
                <w:rPr>
                  <w:color w:val="0000FF"/>
                </w:rPr>
                <w:t>811</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КАРТОГРАММЫ: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геологических наблюдений</w:t>
            </w:r>
          </w:p>
        </w:tc>
        <w:tc>
          <w:tcPr>
            <w:tcW w:w="2154" w:type="dxa"/>
            <w:tcBorders>
              <w:top w:val="nil"/>
              <w:left w:val="nil"/>
              <w:bottom w:val="nil"/>
              <w:right w:val="nil"/>
            </w:tcBorders>
            <w:vAlign w:val="bottom"/>
          </w:tcPr>
          <w:p w:rsidR="0028507F" w:rsidRDefault="0028507F">
            <w:pPr>
              <w:pStyle w:val="ConsPlusNormal"/>
              <w:jc w:val="right"/>
            </w:pPr>
            <w:hyperlink w:anchor="P6315" w:history="1">
              <w:r>
                <w:rPr>
                  <w:color w:val="0000FF"/>
                </w:rPr>
                <w:t>686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Каталогу карточек геологической изученности</w:t>
            </w:r>
          </w:p>
        </w:tc>
        <w:tc>
          <w:tcPr>
            <w:tcW w:w="2154" w:type="dxa"/>
            <w:tcBorders>
              <w:top w:val="nil"/>
              <w:left w:val="nil"/>
              <w:bottom w:val="nil"/>
              <w:right w:val="nil"/>
            </w:tcBorders>
            <w:vAlign w:val="bottom"/>
          </w:tcPr>
          <w:p w:rsidR="0028507F" w:rsidRDefault="0028507F">
            <w:pPr>
              <w:pStyle w:val="ConsPlusNormal"/>
              <w:jc w:val="right"/>
            </w:pPr>
            <w:hyperlink w:anchor="P6288" w:history="1">
              <w:r>
                <w:rPr>
                  <w:color w:val="0000FF"/>
                </w:rPr>
                <w:t>683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комплекту маркшейдерско-геологических документов</w:t>
            </w:r>
          </w:p>
        </w:tc>
        <w:tc>
          <w:tcPr>
            <w:tcW w:w="2154" w:type="dxa"/>
            <w:tcBorders>
              <w:top w:val="nil"/>
              <w:left w:val="nil"/>
              <w:bottom w:val="nil"/>
              <w:right w:val="nil"/>
            </w:tcBorders>
            <w:vAlign w:val="bottom"/>
          </w:tcPr>
          <w:p w:rsidR="0028507F" w:rsidRDefault="0028507F">
            <w:pPr>
              <w:pStyle w:val="ConsPlusNormal"/>
              <w:jc w:val="right"/>
            </w:pPr>
            <w:hyperlink w:anchor="P6333" w:history="1">
              <w:r>
                <w:rPr>
                  <w:color w:val="0000FF"/>
                </w:rPr>
                <w:t>688</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КАРТОГРАФИЧЕСКИЕ ОСНОВЫ: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по описанию местоположения береговой линии (границы водного объекта)</w:t>
            </w:r>
          </w:p>
        </w:tc>
        <w:tc>
          <w:tcPr>
            <w:tcW w:w="2154" w:type="dxa"/>
            <w:tcBorders>
              <w:top w:val="nil"/>
              <w:left w:val="nil"/>
              <w:bottom w:val="nil"/>
              <w:right w:val="nil"/>
            </w:tcBorders>
            <w:vAlign w:val="bottom"/>
          </w:tcPr>
          <w:p w:rsidR="0028507F" w:rsidRDefault="0028507F">
            <w:pPr>
              <w:pStyle w:val="ConsPlusNormal"/>
              <w:jc w:val="right"/>
            </w:pPr>
            <w:hyperlink w:anchor="P6650" w:history="1">
              <w:r>
                <w:rPr>
                  <w:color w:val="0000FF"/>
                </w:rPr>
                <w:t>721</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КАРТОСХЕМЫ: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дистанционного зондирования Земли из космоса</w:t>
            </w:r>
          </w:p>
        </w:tc>
        <w:tc>
          <w:tcPr>
            <w:tcW w:w="2154" w:type="dxa"/>
            <w:tcBorders>
              <w:top w:val="nil"/>
              <w:left w:val="nil"/>
              <w:bottom w:val="nil"/>
              <w:right w:val="nil"/>
            </w:tcBorders>
            <w:vAlign w:val="bottom"/>
          </w:tcPr>
          <w:p w:rsidR="0028507F" w:rsidRDefault="0028507F">
            <w:pPr>
              <w:pStyle w:val="ConsPlusNormal"/>
              <w:jc w:val="right"/>
            </w:pPr>
            <w:hyperlink w:anchor="P7905" w:history="1">
              <w:r>
                <w:rPr>
                  <w:color w:val="0000FF"/>
                </w:rPr>
                <w:t>844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космического пространства и космических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7915" w:history="1">
              <w:r>
                <w:rPr>
                  <w:color w:val="0000FF"/>
                </w:rPr>
                <w:t>845</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КАРТОТЕКИ: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выдачи дипломов доктора наук, кандидата наук, аттестатов профессора, доцента; свидетельств о признании ученой степени, ученого звания, полученных в иностранном государстве, их дубликатов</w:t>
            </w:r>
          </w:p>
        </w:tc>
        <w:tc>
          <w:tcPr>
            <w:tcW w:w="2154" w:type="dxa"/>
            <w:tcBorders>
              <w:top w:val="nil"/>
              <w:left w:val="nil"/>
              <w:bottom w:val="nil"/>
              <w:right w:val="nil"/>
            </w:tcBorders>
            <w:vAlign w:val="bottom"/>
          </w:tcPr>
          <w:p w:rsidR="0028507F" w:rsidRDefault="0028507F">
            <w:pPr>
              <w:pStyle w:val="ConsPlusNormal"/>
              <w:jc w:val="right"/>
            </w:pPr>
            <w:hyperlink w:anchor="P904" w:history="1">
              <w:r>
                <w:rPr>
                  <w:color w:val="0000FF"/>
                </w:rPr>
                <w:t>78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записи обработки проб и производства анализов</w:t>
            </w:r>
          </w:p>
        </w:tc>
        <w:tc>
          <w:tcPr>
            <w:tcW w:w="2154" w:type="dxa"/>
            <w:tcBorders>
              <w:top w:val="nil"/>
              <w:left w:val="nil"/>
              <w:bottom w:val="nil"/>
              <w:right w:val="nil"/>
            </w:tcBorders>
            <w:vAlign w:val="bottom"/>
          </w:tcPr>
          <w:p w:rsidR="0028507F" w:rsidRDefault="0028507F">
            <w:pPr>
              <w:pStyle w:val="ConsPlusNormal"/>
              <w:jc w:val="right"/>
            </w:pPr>
            <w:hyperlink w:anchor="P3956" w:history="1">
              <w:r>
                <w:rPr>
                  <w:color w:val="0000FF"/>
                </w:rPr>
                <w:t>429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инструктажа пользователей с правилами доступа к информационным ресурсам</w:t>
            </w:r>
          </w:p>
        </w:tc>
        <w:tc>
          <w:tcPr>
            <w:tcW w:w="2154" w:type="dxa"/>
            <w:tcBorders>
              <w:top w:val="nil"/>
              <w:left w:val="nil"/>
              <w:bottom w:val="nil"/>
              <w:right w:val="nil"/>
            </w:tcBorders>
            <w:vAlign w:val="bottom"/>
          </w:tcPr>
          <w:p w:rsidR="0028507F" w:rsidRDefault="0028507F">
            <w:pPr>
              <w:pStyle w:val="ConsPlusNormal"/>
              <w:jc w:val="right"/>
            </w:pPr>
            <w:hyperlink w:anchor="P1949" w:history="1">
              <w:r>
                <w:rPr>
                  <w:color w:val="0000FF"/>
                </w:rPr>
                <w:t>170</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инцидентов информационной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1949" w:history="1">
              <w:r>
                <w:rPr>
                  <w:color w:val="0000FF"/>
                </w:rPr>
                <w:t>170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контроля параметров работы оборудования и технологического процесса</w:t>
            </w:r>
          </w:p>
        </w:tc>
        <w:tc>
          <w:tcPr>
            <w:tcW w:w="2154" w:type="dxa"/>
            <w:tcBorders>
              <w:top w:val="nil"/>
              <w:left w:val="nil"/>
              <w:bottom w:val="nil"/>
              <w:right w:val="nil"/>
            </w:tcBorders>
            <w:vAlign w:val="bottom"/>
          </w:tcPr>
          <w:p w:rsidR="0028507F" w:rsidRDefault="0028507F">
            <w:pPr>
              <w:pStyle w:val="ConsPlusNormal"/>
              <w:jc w:val="right"/>
            </w:pPr>
            <w:hyperlink w:anchor="P3443" w:history="1">
              <w:r>
                <w:rPr>
                  <w:color w:val="0000FF"/>
                </w:rPr>
                <w:t>350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контроля производства и предъявления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884" w:history="1">
              <w:r>
                <w:rPr>
                  <w:color w:val="0000FF"/>
                </w:rPr>
                <w:t>419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контролю технологического процесса</w:t>
            </w:r>
          </w:p>
        </w:tc>
        <w:tc>
          <w:tcPr>
            <w:tcW w:w="2154" w:type="dxa"/>
            <w:tcBorders>
              <w:top w:val="nil"/>
              <w:left w:val="nil"/>
              <w:bottom w:val="nil"/>
              <w:right w:val="nil"/>
            </w:tcBorders>
            <w:vAlign w:val="bottom"/>
          </w:tcPr>
          <w:p w:rsidR="0028507F" w:rsidRDefault="0028507F">
            <w:pPr>
              <w:pStyle w:val="ConsPlusNormal"/>
              <w:jc w:val="right"/>
            </w:pPr>
            <w:hyperlink w:anchor="P3335" w:history="1">
              <w:r>
                <w:rPr>
                  <w:color w:val="0000FF"/>
                </w:rPr>
                <w:t>334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поступления и выбытия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608" w:history="1">
              <w:r>
                <w:rPr>
                  <w:color w:val="0000FF"/>
                </w:rPr>
                <w:t>376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применимости инструментов, приборов, деталей и запасных частей</w:t>
            </w:r>
          </w:p>
        </w:tc>
        <w:tc>
          <w:tcPr>
            <w:tcW w:w="2154" w:type="dxa"/>
            <w:tcBorders>
              <w:top w:val="nil"/>
              <w:left w:val="nil"/>
              <w:bottom w:val="nil"/>
              <w:right w:val="nil"/>
            </w:tcBorders>
            <w:vAlign w:val="bottom"/>
          </w:tcPr>
          <w:p w:rsidR="0028507F" w:rsidRDefault="0028507F">
            <w:pPr>
              <w:pStyle w:val="ConsPlusNormal"/>
              <w:jc w:val="right"/>
            </w:pPr>
            <w:hyperlink w:anchor="P4390" w:history="1">
              <w:r>
                <w:rPr>
                  <w:color w:val="0000FF"/>
                </w:rPr>
                <w:t>494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регистрации: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7"/>
            </w:pPr>
            <w:r>
              <w:t>выполнения метрологических работ (услуг) со стандартными образцами, средствами измерений</w:t>
            </w:r>
          </w:p>
        </w:tc>
        <w:tc>
          <w:tcPr>
            <w:tcW w:w="2154" w:type="dxa"/>
            <w:tcBorders>
              <w:top w:val="nil"/>
              <w:left w:val="nil"/>
              <w:bottom w:val="nil"/>
              <w:right w:val="nil"/>
            </w:tcBorders>
            <w:vAlign w:val="bottom"/>
          </w:tcPr>
          <w:p w:rsidR="0028507F" w:rsidRDefault="0028507F">
            <w:pPr>
              <w:pStyle w:val="ConsPlusNormal"/>
              <w:jc w:val="right"/>
            </w:pPr>
            <w:hyperlink w:anchor="P8838" w:history="1">
              <w:r>
                <w:rPr>
                  <w:color w:val="0000FF"/>
                </w:rPr>
                <w:t>944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выполнения работ с государственными первичными эталонами</w:t>
            </w:r>
          </w:p>
        </w:tc>
        <w:tc>
          <w:tcPr>
            <w:tcW w:w="2154" w:type="dxa"/>
            <w:tcBorders>
              <w:top w:val="nil"/>
              <w:left w:val="nil"/>
              <w:bottom w:val="nil"/>
              <w:right w:val="nil"/>
            </w:tcBorders>
            <w:vAlign w:val="bottom"/>
          </w:tcPr>
          <w:p w:rsidR="0028507F" w:rsidRDefault="0028507F">
            <w:pPr>
              <w:pStyle w:val="ConsPlusNormal"/>
              <w:jc w:val="right"/>
            </w:pPr>
            <w:hyperlink w:anchor="P8838" w:history="1">
              <w:r>
                <w:rPr>
                  <w:color w:val="0000FF"/>
                </w:rPr>
                <w:t>944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диссертаций, принимаемых к защите</w:t>
            </w:r>
          </w:p>
        </w:tc>
        <w:tc>
          <w:tcPr>
            <w:tcW w:w="2154" w:type="dxa"/>
            <w:tcBorders>
              <w:top w:val="nil"/>
              <w:left w:val="nil"/>
              <w:bottom w:val="nil"/>
              <w:right w:val="nil"/>
            </w:tcBorders>
            <w:vAlign w:val="bottom"/>
          </w:tcPr>
          <w:p w:rsidR="0028507F" w:rsidRDefault="0028507F">
            <w:pPr>
              <w:pStyle w:val="ConsPlusNormal"/>
              <w:jc w:val="right"/>
            </w:pPr>
            <w:hyperlink w:anchor="P904" w:history="1">
              <w:r>
                <w:rPr>
                  <w:color w:val="0000FF"/>
                </w:rPr>
                <w:t>78</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и учета заявок на предоставление доступа к информационным ресурсам</w:t>
            </w:r>
          </w:p>
        </w:tc>
        <w:tc>
          <w:tcPr>
            <w:tcW w:w="2154" w:type="dxa"/>
            <w:tcBorders>
              <w:top w:val="nil"/>
              <w:left w:val="nil"/>
              <w:bottom w:val="nil"/>
              <w:right w:val="nil"/>
            </w:tcBorders>
            <w:vAlign w:val="bottom"/>
          </w:tcPr>
          <w:p w:rsidR="0028507F" w:rsidRDefault="0028507F">
            <w:pPr>
              <w:pStyle w:val="ConsPlusNormal"/>
              <w:jc w:val="right"/>
            </w:pPr>
            <w:hyperlink w:anchor="P1949" w:history="1">
              <w:r>
                <w:rPr>
                  <w:color w:val="0000FF"/>
                </w:rPr>
                <w:t>170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изменений рабочей конструкторской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3795" w:history="1">
              <w:r>
                <w:rPr>
                  <w:color w:val="0000FF"/>
                </w:rPr>
                <w:t>407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отбора, доставки, сдачи, приема проб, анализов</w:t>
            </w:r>
          </w:p>
        </w:tc>
        <w:tc>
          <w:tcPr>
            <w:tcW w:w="2154" w:type="dxa"/>
            <w:tcBorders>
              <w:top w:val="nil"/>
              <w:left w:val="nil"/>
              <w:bottom w:val="nil"/>
              <w:right w:val="nil"/>
            </w:tcBorders>
            <w:vAlign w:val="bottom"/>
          </w:tcPr>
          <w:p w:rsidR="0028507F" w:rsidRDefault="0028507F">
            <w:pPr>
              <w:pStyle w:val="ConsPlusNormal"/>
              <w:jc w:val="right"/>
            </w:pPr>
            <w:hyperlink w:anchor="P3956" w:history="1">
              <w:r>
                <w:rPr>
                  <w:color w:val="0000FF"/>
                </w:rPr>
                <w:t>429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показаний контрольно-измерительных приборов и электросчетчиков, учета расхода теплоэнергии, электроэнергии и топлива на предприятиях</w:t>
            </w:r>
          </w:p>
        </w:tc>
        <w:tc>
          <w:tcPr>
            <w:tcW w:w="2154" w:type="dxa"/>
            <w:tcBorders>
              <w:top w:val="nil"/>
              <w:left w:val="nil"/>
              <w:bottom w:val="nil"/>
              <w:right w:val="nil"/>
            </w:tcBorders>
            <w:vAlign w:val="bottom"/>
          </w:tcPr>
          <w:p w:rsidR="0028507F" w:rsidRDefault="0028507F">
            <w:pPr>
              <w:pStyle w:val="ConsPlusNormal"/>
              <w:jc w:val="right"/>
            </w:pPr>
            <w:hyperlink w:anchor="P4209" w:history="1">
              <w:r>
                <w:rPr>
                  <w:color w:val="0000FF"/>
                </w:rPr>
                <w:t>467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разрешений на отступление от требований конструкторской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2316" w:history="1">
              <w:r>
                <w:rPr>
                  <w:color w:val="0000FF"/>
                </w:rPr>
                <w:t>209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средств измерений</w:t>
            </w:r>
          </w:p>
        </w:tc>
        <w:tc>
          <w:tcPr>
            <w:tcW w:w="2154" w:type="dxa"/>
            <w:tcBorders>
              <w:top w:val="nil"/>
              <w:left w:val="nil"/>
              <w:bottom w:val="nil"/>
              <w:right w:val="nil"/>
            </w:tcBorders>
            <w:vAlign w:val="bottom"/>
          </w:tcPr>
          <w:p w:rsidR="0028507F" w:rsidRDefault="0028507F">
            <w:pPr>
              <w:pStyle w:val="ConsPlusNormal"/>
              <w:jc w:val="right"/>
            </w:pPr>
            <w:hyperlink w:anchor="P8814" w:history="1">
              <w:r>
                <w:rPr>
                  <w:color w:val="0000FF"/>
                </w:rPr>
                <w:t>941</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учета, выдачи и получения калибровочных клейм, знаков поверки, клейм-наклеек</w:t>
            </w:r>
          </w:p>
        </w:tc>
        <w:tc>
          <w:tcPr>
            <w:tcW w:w="2154" w:type="dxa"/>
            <w:tcBorders>
              <w:top w:val="nil"/>
              <w:left w:val="nil"/>
              <w:bottom w:val="nil"/>
              <w:right w:val="nil"/>
            </w:tcBorders>
            <w:vAlign w:val="bottom"/>
          </w:tcPr>
          <w:p w:rsidR="0028507F" w:rsidRDefault="0028507F">
            <w:pPr>
              <w:pStyle w:val="ConsPlusNormal"/>
              <w:jc w:val="right"/>
            </w:pPr>
            <w:hyperlink w:anchor="P8838" w:history="1">
              <w:r>
                <w:rPr>
                  <w:color w:val="0000FF"/>
                </w:rPr>
                <w:t>944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сводного учета запасных деталей по моделям и применяемости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384" w:history="1">
              <w:r>
                <w:rPr>
                  <w:color w:val="0000FF"/>
                </w:rPr>
                <w:t>493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учета:</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7"/>
            </w:pPr>
            <w:r>
              <w:t>движения изделий в цехах</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допуска работников к обработке персональных данных</w:t>
            </w:r>
          </w:p>
        </w:tc>
        <w:tc>
          <w:tcPr>
            <w:tcW w:w="2154" w:type="dxa"/>
            <w:tcBorders>
              <w:top w:val="nil"/>
              <w:left w:val="nil"/>
              <w:bottom w:val="nil"/>
              <w:right w:val="nil"/>
            </w:tcBorders>
            <w:vAlign w:val="bottom"/>
          </w:tcPr>
          <w:p w:rsidR="0028507F" w:rsidRDefault="0028507F">
            <w:pPr>
              <w:pStyle w:val="ConsPlusNormal"/>
              <w:jc w:val="right"/>
            </w:pPr>
            <w:hyperlink w:anchor="P1949" w:history="1">
              <w:r>
                <w:rPr>
                  <w:color w:val="0000FF"/>
                </w:rPr>
                <w:t>170</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заводских (серийных) номеров деталей и сборочных единиц</w:t>
            </w:r>
          </w:p>
        </w:tc>
        <w:tc>
          <w:tcPr>
            <w:tcW w:w="2154" w:type="dxa"/>
            <w:tcBorders>
              <w:top w:val="nil"/>
              <w:left w:val="nil"/>
              <w:bottom w:val="nil"/>
              <w:right w:val="nil"/>
            </w:tcBorders>
            <w:vAlign w:val="bottom"/>
          </w:tcPr>
          <w:p w:rsidR="0028507F" w:rsidRDefault="0028507F">
            <w:pPr>
              <w:pStyle w:val="ConsPlusNormal"/>
              <w:jc w:val="right"/>
            </w:pPr>
            <w:hyperlink w:anchor="P3085" w:history="1">
              <w:r>
                <w:rPr>
                  <w:color w:val="0000FF"/>
                </w:rPr>
                <w:t>304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контроля прихода, расхода, утраты особо опасных веществ и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33" w:history="1">
              <w:r>
                <w:rPr>
                  <w:color w:val="0000FF"/>
                </w:rPr>
                <w:t>997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лабораторных анализов, содержащие их результаты</w:t>
            </w:r>
          </w:p>
        </w:tc>
        <w:tc>
          <w:tcPr>
            <w:tcW w:w="2154" w:type="dxa"/>
            <w:tcBorders>
              <w:top w:val="nil"/>
              <w:left w:val="nil"/>
              <w:bottom w:val="nil"/>
              <w:right w:val="nil"/>
            </w:tcBorders>
            <w:vAlign w:val="bottom"/>
          </w:tcPr>
          <w:p w:rsidR="0028507F" w:rsidRDefault="0028507F">
            <w:pPr>
              <w:pStyle w:val="ConsPlusNormal"/>
              <w:jc w:val="right"/>
            </w:pPr>
            <w:hyperlink w:anchor="P3956" w:history="1">
              <w:r>
                <w:rPr>
                  <w:color w:val="0000FF"/>
                </w:rPr>
                <w:t>429</w:t>
              </w:r>
            </w:hyperlink>
          </w:p>
        </w:tc>
      </w:tr>
      <w:tr w:rsidR="0028507F">
        <w:tc>
          <w:tcPr>
            <w:tcW w:w="6907" w:type="dxa"/>
            <w:tcBorders>
              <w:top w:val="nil"/>
              <w:left w:val="nil"/>
              <w:bottom w:val="nil"/>
              <w:right w:val="nil"/>
            </w:tcBorders>
            <w:vAlign w:val="bottom"/>
          </w:tcPr>
          <w:p w:rsidR="0028507F" w:rsidRDefault="0028507F">
            <w:pPr>
              <w:pStyle w:val="ConsPlusNormal"/>
              <w:ind w:left="567"/>
            </w:pPr>
            <w:r>
              <w:lastRenderedPageBreak/>
              <w:t>наличия, состояния и движения заказов на изготовление изделий и выпуск готовой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111" w:history="1">
              <w:r>
                <w:rPr>
                  <w:color w:val="0000FF"/>
                </w:rPr>
                <w:t>307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отгрузки готовых изделий</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отклонений параметров работы оборудования от установленных</w:t>
            </w:r>
          </w:p>
        </w:tc>
        <w:tc>
          <w:tcPr>
            <w:tcW w:w="2154" w:type="dxa"/>
            <w:tcBorders>
              <w:top w:val="nil"/>
              <w:left w:val="nil"/>
              <w:bottom w:val="nil"/>
              <w:right w:val="nil"/>
            </w:tcBorders>
            <w:vAlign w:val="bottom"/>
          </w:tcPr>
          <w:p w:rsidR="0028507F" w:rsidRDefault="0028507F">
            <w:pPr>
              <w:pStyle w:val="ConsPlusNormal"/>
              <w:jc w:val="right"/>
            </w:pPr>
            <w:hyperlink w:anchor="P3596" w:history="1">
              <w:r>
                <w:rPr>
                  <w:color w:val="0000FF"/>
                </w:rPr>
                <w:t>374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первичного учета сырья, продукции</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полуфабрикатов</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поступления и выбытия конструкторской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3789" w:history="1">
              <w:r>
                <w:rPr>
                  <w:color w:val="0000FF"/>
                </w:rPr>
                <w:t>406</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приема деталей контролерами</w:t>
            </w:r>
          </w:p>
        </w:tc>
        <w:tc>
          <w:tcPr>
            <w:tcW w:w="2154" w:type="dxa"/>
            <w:tcBorders>
              <w:top w:val="nil"/>
              <w:left w:val="nil"/>
              <w:bottom w:val="nil"/>
              <w:right w:val="nil"/>
            </w:tcBorders>
            <w:vAlign w:val="bottom"/>
          </w:tcPr>
          <w:p w:rsidR="0028507F" w:rsidRDefault="0028507F">
            <w:pPr>
              <w:pStyle w:val="ConsPlusNormal"/>
              <w:jc w:val="right"/>
            </w:pPr>
            <w:hyperlink w:anchor="P4028" w:history="1">
              <w:r>
                <w:rPr>
                  <w:color w:val="0000FF"/>
                </w:rPr>
                <w:t>439</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пуска оборудования после ремонта</w:t>
            </w:r>
          </w:p>
        </w:tc>
        <w:tc>
          <w:tcPr>
            <w:tcW w:w="2154" w:type="dxa"/>
            <w:tcBorders>
              <w:top w:val="nil"/>
              <w:left w:val="nil"/>
              <w:bottom w:val="nil"/>
              <w:right w:val="nil"/>
            </w:tcBorders>
            <w:vAlign w:val="bottom"/>
          </w:tcPr>
          <w:p w:rsidR="0028507F" w:rsidRDefault="0028507F">
            <w:pPr>
              <w:pStyle w:val="ConsPlusNormal"/>
              <w:jc w:val="right"/>
            </w:pPr>
            <w:hyperlink w:anchor="P4506" w:history="1">
              <w:r>
                <w:rPr>
                  <w:color w:val="0000FF"/>
                </w:rPr>
                <w:t>513</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рабочей технологической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3401" w:history="1">
              <w:r>
                <w:rPr>
                  <w:color w:val="0000FF"/>
                </w:rPr>
                <w:t>343</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результатов проверки качества материалов, деталей, узлов и комплектующих изделий, поступивших от заводов-поставщиков</w:t>
            </w:r>
          </w:p>
        </w:tc>
        <w:tc>
          <w:tcPr>
            <w:tcW w:w="2154" w:type="dxa"/>
            <w:tcBorders>
              <w:top w:val="nil"/>
              <w:left w:val="nil"/>
              <w:bottom w:val="nil"/>
              <w:right w:val="nil"/>
            </w:tcBorders>
            <w:vAlign w:val="bottom"/>
          </w:tcPr>
          <w:p w:rsidR="0028507F" w:rsidRDefault="0028507F">
            <w:pPr>
              <w:pStyle w:val="ConsPlusNormal"/>
              <w:jc w:val="right"/>
            </w:pPr>
            <w:hyperlink w:anchor="P3932" w:history="1">
              <w:r>
                <w:rPr>
                  <w:color w:val="0000FF"/>
                </w:rPr>
                <w:t>425</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результатов технического контроля продукции</w:t>
            </w:r>
          </w:p>
        </w:tc>
        <w:tc>
          <w:tcPr>
            <w:tcW w:w="2154" w:type="dxa"/>
            <w:tcBorders>
              <w:top w:val="nil"/>
              <w:left w:val="nil"/>
              <w:bottom w:val="nil"/>
              <w:right w:val="nil"/>
            </w:tcBorders>
            <w:vAlign w:val="bottom"/>
          </w:tcPr>
          <w:p w:rsidR="0028507F" w:rsidRDefault="0028507F">
            <w:pPr>
              <w:pStyle w:val="ConsPlusNormal"/>
              <w:jc w:val="right"/>
            </w:pPr>
            <w:hyperlink w:anchor="P4004" w:history="1">
              <w:r>
                <w:rPr>
                  <w:color w:val="0000FF"/>
                </w:rPr>
                <w:t>435</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сдачи и приема оборудования после ремонта</w:t>
            </w:r>
          </w:p>
        </w:tc>
        <w:tc>
          <w:tcPr>
            <w:tcW w:w="2154" w:type="dxa"/>
            <w:tcBorders>
              <w:top w:val="nil"/>
              <w:left w:val="nil"/>
              <w:bottom w:val="nil"/>
              <w:right w:val="nil"/>
            </w:tcBorders>
            <w:vAlign w:val="bottom"/>
          </w:tcPr>
          <w:p w:rsidR="0028507F" w:rsidRDefault="0028507F">
            <w:pPr>
              <w:pStyle w:val="ConsPlusNormal"/>
              <w:jc w:val="right"/>
            </w:pPr>
            <w:hyperlink w:anchor="P4500" w:history="1">
              <w:r>
                <w:rPr>
                  <w:color w:val="0000FF"/>
                </w:rPr>
                <w:t>512</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сдачи работ в подразделении</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технологических нарушений</w:t>
            </w:r>
          </w:p>
        </w:tc>
        <w:tc>
          <w:tcPr>
            <w:tcW w:w="2154" w:type="dxa"/>
            <w:tcBorders>
              <w:top w:val="nil"/>
              <w:left w:val="nil"/>
              <w:bottom w:val="nil"/>
              <w:right w:val="nil"/>
            </w:tcBorders>
            <w:vAlign w:val="bottom"/>
          </w:tcPr>
          <w:p w:rsidR="0028507F" w:rsidRDefault="0028507F">
            <w:pPr>
              <w:pStyle w:val="ConsPlusNormal"/>
              <w:jc w:val="right"/>
            </w:pPr>
            <w:hyperlink w:anchor="P3431" w:history="1">
              <w:r>
                <w:rPr>
                  <w:color w:val="0000FF"/>
                </w:rPr>
                <w:t>348</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395" w:history="1">
              <w:r>
                <w:rPr>
                  <w:color w:val="0000FF"/>
                </w:rPr>
                <w:t>342</w:t>
              </w:r>
            </w:hyperlink>
          </w:p>
        </w:tc>
      </w:tr>
      <w:tr w:rsidR="0028507F">
        <w:tc>
          <w:tcPr>
            <w:tcW w:w="6907" w:type="dxa"/>
            <w:tcBorders>
              <w:top w:val="nil"/>
              <w:left w:val="nil"/>
              <w:bottom w:val="nil"/>
              <w:right w:val="nil"/>
            </w:tcBorders>
            <w:vAlign w:val="bottom"/>
          </w:tcPr>
          <w:p w:rsidR="0028507F" w:rsidRDefault="0028507F">
            <w:pPr>
              <w:pStyle w:val="ConsPlusNormal"/>
              <w:ind w:left="567"/>
            </w:pPr>
            <w:r>
              <w:t>эксплуатации объектов технического обслуживания</w:t>
            </w:r>
          </w:p>
        </w:tc>
        <w:tc>
          <w:tcPr>
            <w:tcW w:w="2154" w:type="dxa"/>
            <w:tcBorders>
              <w:top w:val="nil"/>
              <w:left w:val="nil"/>
              <w:bottom w:val="nil"/>
              <w:right w:val="nil"/>
            </w:tcBorders>
            <w:vAlign w:val="bottom"/>
          </w:tcPr>
          <w:p w:rsidR="0028507F" w:rsidRDefault="0028507F">
            <w:pPr>
              <w:pStyle w:val="ConsPlusNormal"/>
              <w:jc w:val="right"/>
            </w:pPr>
            <w:hyperlink w:anchor="P2479" w:history="1">
              <w:r>
                <w:rPr>
                  <w:color w:val="0000FF"/>
                </w:rPr>
                <w:t>232</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КАРТОЧКИ: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абонентские</w:t>
            </w:r>
          </w:p>
        </w:tc>
        <w:tc>
          <w:tcPr>
            <w:tcW w:w="2154" w:type="dxa"/>
            <w:tcBorders>
              <w:top w:val="nil"/>
              <w:left w:val="nil"/>
              <w:bottom w:val="nil"/>
              <w:right w:val="nil"/>
            </w:tcBorders>
            <w:vAlign w:val="bottom"/>
          </w:tcPr>
          <w:p w:rsidR="0028507F" w:rsidRDefault="0028507F">
            <w:pPr>
              <w:pStyle w:val="ConsPlusNormal"/>
              <w:jc w:val="right"/>
            </w:pPr>
            <w:hyperlink w:anchor="P2263" w:history="1">
              <w:r>
                <w:rPr>
                  <w:color w:val="0000FF"/>
                </w:rPr>
                <w:t>203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Автоматизированной системы учета наблюдательных пунктов</w:t>
            </w:r>
          </w:p>
        </w:tc>
        <w:tc>
          <w:tcPr>
            <w:tcW w:w="2154" w:type="dxa"/>
            <w:tcBorders>
              <w:top w:val="nil"/>
              <w:left w:val="nil"/>
              <w:bottom w:val="nil"/>
              <w:right w:val="nil"/>
            </w:tcBorders>
            <w:vAlign w:val="bottom"/>
          </w:tcPr>
          <w:p w:rsidR="0028507F" w:rsidRDefault="0028507F">
            <w:pPr>
              <w:pStyle w:val="ConsPlusNormal"/>
              <w:jc w:val="right"/>
            </w:pPr>
            <w:hyperlink w:anchor="P7126" w:history="1">
              <w:r>
                <w:rPr>
                  <w:color w:val="0000FF"/>
                </w:rPr>
                <w:t>764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объектов к Государственному реестру участков недр, предоставленных в пользование, и лицензий на пользование недрами</w:t>
            </w:r>
          </w:p>
        </w:tc>
        <w:tc>
          <w:tcPr>
            <w:tcW w:w="2154" w:type="dxa"/>
            <w:tcBorders>
              <w:top w:val="nil"/>
              <w:left w:val="nil"/>
              <w:bottom w:val="nil"/>
              <w:right w:val="nil"/>
            </w:tcBorders>
            <w:vAlign w:val="bottom"/>
          </w:tcPr>
          <w:p w:rsidR="0028507F" w:rsidRDefault="0028507F">
            <w:pPr>
              <w:pStyle w:val="ConsPlusNormal"/>
              <w:jc w:val="right"/>
            </w:pPr>
            <w:hyperlink w:anchor="P5971" w:history="1">
              <w:r>
                <w:rPr>
                  <w:color w:val="0000FF"/>
                </w:rPr>
                <w:t>654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информационной системе Единый фонд геологической информации о недрах</w:t>
            </w:r>
          </w:p>
        </w:tc>
        <w:tc>
          <w:tcPr>
            <w:tcW w:w="2154" w:type="dxa"/>
            <w:tcBorders>
              <w:top w:val="nil"/>
              <w:left w:val="nil"/>
              <w:bottom w:val="nil"/>
              <w:right w:val="nil"/>
            </w:tcBorders>
            <w:vAlign w:val="bottom"/>
          </w:tcPr>
          <w:p w:rsidR="0028507F" w:rsidRDefault="0028507F">
            <w:pPr>
              <w:pStyle w:val="ConsPlusNormal"/>
              <w:jc w:val="right"/>
            </w:pPr>
            <w:hyperlink w:anchor="P6468" w:history="1">
              <w:r>
                <w:rPr>
                  <w:color w:val="0000FF"/>
                </w:rPr>
                <w:t>703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Каталогу учета буровых скважин на воду</w:t>
            </w:r>
          </w:p>
        </w:tc>
        <w:tc>
          <w:tcPr>
            <w:tcW w:w="2154" w:type="dxa"/>
            <w:tcBorders>
              <w:top w:val="nil"/>
              <w:left w:val="nil"/>
              <w:bottom w:val="nil"/>
              <w:right w:val="nil"/>
            </w:tcBorders>
            <w:vAlign w:val="bottom"/>
          </w:tcPr>
          <w:p w:rsidR="0028507F" w:rsidRDefault="0028507F">
            <w:pPr>
              <w:pStyle w:val="ConsPlusNormal"/>
              <w:jc w:val="right"/>
            </w:pPr>
            <w:hyperlink w:anchor="P6192" w:history="1">
              <w:r>
                <w:rPr>
                  <w:color w:val="0000FF"/>
                </w:rPr>
                <w:t>674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Реестрам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0" w:history="1">
              <w:r>
                <w:rPr>
                  <w:color w:val="0000FF"/>
                </w:rPr>
                <w:t>1063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работе, периодических измерениях и испытаниях средств связи и кабелей</w:t>
            </w:r>
          </w:p>
        </w:tc>
        <w:tc>
          <w:tcPr>
            <w:tcW w:w="2154" w:type="dxa"/>
            <w:tcBorders>
              <w:top w:val="nil"/>
              <w:left w:val="nil"/>
              <w:bottom w:val="nil"/>
              <w:right w:val="nil"/>
            </w:tcBorders>
            <w:vAlign w:val="bottom"/>
          </w:tcPr>
          <w:p w:rsidR="0028507F" w:rsidRDefault="0028507F">
            <w:pPr>
              <w:pStyle w:val="ConsPlusNormal"/>
              <w:jc w:val="right"/>
            </w:pPr>
            <w:hyperlink w:anchor="P4291" w:history="1">
              <w:r>
                <w:rPr>
                  <w:color w:val="0000FF"/>
                </w:rPr>
                <w:t>479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объектов к Государственному реестру работ по геологическому изучению недр</w:t>
            </w:r>
          </w:p>
        </w:tc>
        <w:tc>
          <w:tcPr>
            <w:tcW w:w="2154" w:type="dxa"/>
            <w:tcBorders>
              <w:top w:val="nil"/>
              <w:left w:val="nil"/>
              <w:bottom w:val="nil"/>
              <w:right w:val="nil"/>
            </w:tcBorders>
            <w:vAlign w:val="bottom"/>
          </w:tcPr>
          <w:p w:rsidR="0028507F" w:rsidRDefault="0028507F">
            <w:pPr>
              <w:pStyle w:val="ConsPlusNormal"/>
              <w:jc w:val="right"/>
            </w:pPr>
            <w:hyperlink w:anchor="P6075" w:history="1">
              <w:r>
                <w:rPr>
                  <w:color w:val="0000FF"/>
                </w:rPr>
                <w:t>663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объектов к интерактивной карте недропользования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6279" w:history="1">
              <w:r>
                <w:rPr>
                  <w:color w:val="0000FF"/>
                </w:rPr>
                <w:t>682</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по регистрации подлинников, дубликатов и копий конструкторской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2263" w:history="1">
              <w:r>
                <w:rPr>
                  <w:color w:val="0000FF"/>
                </w:rPr>
                <w:t>203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поступления и выбытия, учета документов по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5851" w:history="1">
              <w:r>
                <w:rPr>
                  <w:color w:val="0000FF"/>
                </w:rPr>
                <w:t>645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регистрации и учета программных документов</w:t>
            </w:r>
          </w:p>
        </w:tc>
        <w:tc>
          <w:tcPr>
            <w:tcW w:w="2154" w:type="dxa"/>
            <w:tcBorders>
              <w:top w:val="nil"/>
              <w:left w:val="nil"/>
              <w:bottom w:val="nil"/>
              <w:right w:val="nil"/>
            </w:tcBorders>
            <w:vAlign w:val="bottom"/>
          </w:tcPr>
          <w:p w:rsidR="0028507F" w:rsidRDefault="0028507F">
            <w:pPr>
              <w:pStyle w:val="ConsPlusNormal"/>
              <w:jc w:val="right"/>
            </w:pPr>
            <w:hyperlink w:anchor="P1768" w:history="1">
              <w:r>
                <w:rPr>
                  <w:color w:val="0000FF"/>
                </w:rPr>
                <w:t>147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регистрации разрешений на внесение изменений в проектно-изыскательскую документацию</w:t>
            </w:r>
          </w:p>
        </w:tc>
        <w:tc>
          <w:tcPr>
            <w:tcW w:w="2154" w:type="dxa"/>
            <w:tcBorders>
              <w:top w:val="nil"/>
              <w:left w:val="nil"/>
              <w:bottom w:val="nil"/>
              <w:right w:val="nil"/>
            </w:tcBorders>
            <w:vAlign w:val="bottom"/>
          </w:tcPr>
          <w:p w:rsidR="0028507F" w:rsidRDefault="0028507F">
            <w:pPr>
              <w:pStyle w:val="ConsPlusNormal"/>
              <w:jc w:val="right"/>
            </w:pPr>
            <w:hyperlink w:anchor="P5282" w:history="1">
              <w:r>
                <w:rPr>
                  <w:color w:val="0000FF"/>
                </w:rPr>
                <w:t>589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учета документов государственного фонда данных, полученных в результате проведения землеустройства</w:t>
            </w:r>
          </w:p>
        </w:tc>
        <w:tc>
          <w:tcPr>
            <w:tcW w:w="2154" w:type="dxa"/>
            <w:tcBorders>
              <w:top w:val="nil"/>
              <w:left w:val="nil"/>
              <w:bottom w:val="nil"/>
              <w:right w:val="nil"/>
            </w:tcBorders>
            <w:vAlign w:val="bottom"/>
          </w:tcPr>
          <w:p w:rsidR="0028507F" w:rsidRDefault="0028507F">
            <w:pPr>
              <w:pStyle w:val="ConsPlusNormal"/>
              <w:jc w:val="right"/>
            </w:pPr>
            <w:hyperlink w:anchor="P6489" w:history="1">
              <w:r>
                <w:rPr>
                  <w:color w:val="0000FF"/>
                </w:rPr>
                <w:t>705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учета технической документации на информационные системы</w:t>
            </w:r>
          </w:p>
        </w:tc>
        <w:tc>
          <w:tcPr>
            <w:tcW w:w="2154" w:type="dxa"/>
            <w:tcBorders>
              <w:top w:val="nil"/>
              <w:left w:val="nil"/>
              <w:bottom w:val="nil"/>
              <w:right w:val="nil"/>
            </w:tcBorders>
            <w:vAlign w:val="bottom"/>
          </w:tcPr>
          <w:p w:rsidR="0028507F" w:rsidRDefault="0028507F">
            <w:pPr>
              <w:pStyle w:val="ConsPlusNormal"/>
              <w:jc w:val="right"/>
            </w:pPr>
            <w:hyperlink w:anchor="P1303" w:history="1">
              <w:r>
                <w:rPr>
                  <w:color w:val="0000FF"/>
                </w:rPr>
                <w:t>109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учетные горных выработок и скважин горнопроходческих и буровых работ</w:t>
            </w:r>
          </w:p>
        </w:tc>
        <w:tc>
          <w:tcPr>
            <w:tcW w:w="2154" w:type="dxa"/>
            <w:tcBorders>
              <w:top w:val="nil"/>
              <w:left w:val="nil"/>
              <w:bottom w:val="nil"/>
              <w:right w:val="nil"/>
            </w:tcBorders>
            <w:vAlign w:val="bottom"/>
          </w:tcPr>
          <w:p w:rsidR="0028507F" w:rsidRDefault="0028507F">
            <w:pPr>
              <w:pStyle w:val="ConsPlusNormal"/>
              <w:jc w:val="right"/>
            </w:pPr>
            <w:hyperlink w:anchor="P6351" w:history="1">
              <w:r>
                <w:rPr>
                  <w:color w:val="0000FF"/>
                </w:rPr>
                <w:t>690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учетные к Каталогу карточек геологической изученности</w:t>
            </w:r>
          </w:p>
        </w:tc>
        <w:tc>
          <w:tcPr>
            <w:tcW w:w="2154" w:type="dxa"/>
            <w:tcBorders>
              <w:top w:val="nil"/>
              <w:left w:val="nil"/>
              <w:bottom w:val="nil"/>
              <w:right w:val="nil"/>
            </w:tcBorders>
            <w:vAlign w:val="bottom"/>
          </w:tcPr>
          <w:p w:rsidR="0028507F" w:rsidRDefault="0028507F">
            <w:pPr>
              <w:pStyle w:val="ConsPlusNormal"/>
              <w:jc w:val="right"/>
            </w:pPr>
            <w:hyperlink w:anchor="P6288" w:history="1">
              <w:r>
                <w:rPr>
                  <w:color w:val="0000FF"/>
                </w:rPr>
                <w:t>683</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КАРТЫ: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внутренних морских вод</w:t>
            </w:r>
          </w:p>
        </w:tc>
        <w:tc>
          <w:tcPr>
            <w:tcW w:w="2154" w:type="dxa"/>
            <w:tcBorders>
              <w:top w:val="nil"/>
              <w:left w:val="nil"/>
              <w:bottom w:val="nil"/>
              <w:right w:val="nil"/>
            </w:tcBorders>
            <w:vAlign w:val="bottom"/>
          </w:tcPr>
          <w:p w:rsidR="0028507F" w:rsidRDefault="0028507F">
            <w:pPr>
              <w:pStyle w:val="ConsPlusNormal"/>
              <w:jc w:val="right"/>
            </w:pPr>
            <w:hyperlink w:anchor="P8113" w:history="1">
              <w:r>
                <w:rPr>
                  <w:color w:val="0000FF"/>
                </w:rPr>
                <w:t>865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городов (поселений) (масштаб 1:25 000 и крупнее)</w:t>
            </w:r>
          </w:p>
        </w:tc>
        <w:tc>
          <w:tcPr>
            <w:tcW w:w="2154" w:type="dxa"/>
            <w:tcBorders>
              <w:top w:val="nil"/>
              <w:left w:val="nil"/>
              <w:bottom w:val="nil"/>
              <w:right w:val="nil"/>
            </w:tcBorders>
            <w:vAlign w:val="bottom"/>
          </w:tcPr>
          <w:p w:rsidR="0028507F" w:rsidRDefault="0028507F">
            <w:pPr>
              <w:pStyle w:val="ConsPlusNormal"/>
              <w:jc w:val="right"/>
            </w:pPr>
            <w:hyperlink w:anchor="P8113" w:history="1">
              <w:r>
                <w:rPr>
                  <w:color w:val="0000FF"/>
                </w:rPr>
                <w:t>865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государственные топографические</w:t>
            </w:r>
          </w:p>
        </w:tc>
        <w:tc>
          <w:tcPr>
            <w:tcW w:w="2154" w:type="dxa"/>
            <w:tcBorders>
              <w:top w:val="nil"/>
              <w:left w:val="nil"/>
              <w:bottom w:val="nil"/>
              <w:right w:val="nil"/>
            </w:tcBorders>
            <w:vAlign w:val="bottom"/>
          </w:tcPr>
          <w:p w:rsidR="0028507F" w:rsidRDefault="0028507F">
            <w:pPr>
              <w:pStyle w:val="ConsPlusNormal"/>
              <w:jc w:val="right"/>
            </w:pPr>
            <w:hyperlink w:anchor="P8113" w:history="1">
              <w:r>
                <w:rPr>
                  <w:color w:val="0000FF"/>
                </w:rPr>
                <w:t>865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гравиметрические</w:t>
            </w:r>
          </w:p>
        </w:tc>
        <w:tc>
          <w:tcPr>
            <w:tcW w:w="2154" w:type="dxa"/>
            <w:tcBorders>
              <w:top w:val="nil"/>
              <w:left w:val="nil"/>
              <w:bottom w:val="nil"/>
              <w:right w:val="nil"/>
            </w:tcBorders>
            <w:vAlign w:val="bottom"/>
          </w:tcPr>
          <w:p w:rsidR="0028507F" w:rsidRDefault="0028507F">
            <w:pPr>
              <w:pStyle w:val="ConsPlusNormal"/>
              <w:jc w:val="right"/>
            </w:pPr>
            <w:hyperlink w:anchor="P8147" w:history="1">
              <w:r>
                <w:rPr>
                  <w:color w:val="0000FF"/>
                </w:rPr>
                <w:t>868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градостроительного зонирования</w:t>
            </w:r>
          </w:p>
        </w:tc>
        <w:tc>
          <w:tcPr>
            <w:tcW w:w="2154" w:type="dxa"/>
            <w:tcBorders>
              <w:top w:val="nil"/>
              <w:left w:val="nil"/>
              <w:bottom w:val="nil"/>
              <w:right w:val="nil"/>
            </w:tcBorders>
            <w:vAlign w:val="bottom"/>
          </w:tcPr>
          <w:p w:rsidR="0028507F" w:rsidRDefault="0028507F">
            <w:pPr>
              <w:pStyle w:val="ConsPlusNormal"/>
              <w:jc w:val="right"/>
            </w:pPr>
            <w:hyperlink w:anchor="P4545" w:history="1">
              <w:r>
                <w:rPr>
                  <w:color w:val="0000FF"/>
                </w:rPr>
                <w:t>515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делимитации, демаркации и редемаркации Государственной границы СССР,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8195" w:history="1">
              <w:r>
                <w:rPr>
                  <w:color w:val="0000FF"/>
                </w:rPr>
                <w:t>873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заказа на разработку управляющей программы</w:t>
            </w:r>
          </w:p>
        </w:tc>
        <w:tc>
          <w:tcPr>
            <w:tcW w:w="2154" w:type="dxa"/>
            <w:tcBorders>
              <w:top w:val="nil"/>
              <w:left w:val="nil"/>
              <w:bottom w:val="nil"/>
              <w:right w:val="nil"/>
            </w:tcBorders>
            <w:vAlign w:val="bottom"/>
          </w:tcPr>
          <w:p w:rsidR="0028507F" w:rsidRDefault="0028507F">
            <w:pPr>
              <w:pStyle w:val="ConsPlusNormal"/>
              <w:jc w:val="right"/>
            </w:pPr>
            <w:hyperlink w:anchor="P2812" w:history="1">
              <w:r>
                <w:rPr>
                  <w:color w:val="0000FF"/>
                </w:rPr>
                <w:t>272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земельных участков</w:t>
            </w:r>
          </w:p>
        </w:tc>
        <w:tc>
          <w:tcPr>
            <w:tcW w:w="2154" w:type="dxa"/>
            <w:tcBorders>
              <w:top w:val="nil"/>
              <w:left w:val="nil"/>
              <w:bottom w:val="nil"/>
              <w:right w:val="nil"/>
            </w:tcBorders>
            <w:vAlign w:val="bottom"/>
          </w:tcPr>
          <w:p w:rsidR="0028507F" w:rsidRDefault="0028507F">
            <w:pPr>
              <w:pStyle w:val="ConsPlusNormal"/>
              <w:jc w:val="right"/>
            </w:pPr>
            <w:hyperlink w:anchor="P4780" w:history="1">
              <w:r>
                <w:rPr>
                  <w:color w:val="0000FF"/>
                </w:rPr>
                <w:t>540</w:t>
              </w:r>
            </w:hyperlink>
            <w:r>
              <w:t xml:space="preserve">, </w:t>
            </w:r>
            <w:hyperlink w:anchor="P4789" w:history="1">
              <w:r>
                <w:rPr>
                  <w:color w:val="0000FF"/>
                </w:rPr>
                <w:t>541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изданные:</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7"/>
            </w:pPr>
            <w:r>
              <w:t>геологические</w:t>
            </w:r>
          </w:p>
        </w:tc>
        <w:tc>
          <w:tcPr>
            <w:tcW w:w="2154" w:type="dxa"/>
            <w:tcBorders>
              <w:top w:val="nil"/>
              <w:left w:val="nil"/>
              <w:bottom w:val="nil"/>
              <w:right w:val="nil"/>
            </w:tcBorders>
            <w:vAlign w:val="bottom"/>
          </w:tcPr>
          <w:p w:rsidR="0028507F" w:rsidRDefault="0028507F">
            <w:pPr>
              <w:pStyle w:val="ConsPlusNormal"/>
              <w:jc w:val="right"/>
            </w:pPr>
            <w:hyperlink w:anchor="P6297" w:history="1">
              <w:r>
                <w:rPr>
                  <w:color w:val="0000FF"/>
                </w:rPr>
                <w:t>684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геофизические</w:t>
            </w:r>
          </w:p>
        </w:tc>
        <w:tc>
          <w:tcPr>
            <w:tcW w:w="2154" w:type="dxa"/>
            <w:tcBorders>
              <w:top w:val="nil"/>
              <w:left w:val="nil"/>
              <w:bottom w:val="nil"/>
              <w:right w:val="nil"/>
            </w:tcBorders>
            <w:vAlign w:val="bottom"/>
          </w:tcPr>
          <w:p w:rsidR="0028507F" w:rsidRDefault="0028507F">
            <w:pPr>
              <w:pStyle w:val="ConsPlusNormal"/>
              <w:jc w:val="right"/>
            </w:pPr>
            <w:hyperlink w:anchor="P6297" w:history="1">
              <w:r>
                <w:rPr>
                  <w:color w:val="0000FF"/>
                </w:rPr>
                <w:t>684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геохимические</w:t>
            </w:r>
          </w:p>
        </w:tc>
        <w:tc>
          <w:tcPr>
            <w:tcW w:w="2154" w:type="dxa"/>
            <w:tcBorders>
              <w:top w:val="nil"/>
              <w:left w:val="nil"/>
              <w:bottom w:val="nil"/>
              <w:right w:val="nil"/>
            </w:tcBorders>
            <w:vAlign w:val="bottom"/>
          </w:tcPr>
          <w:p w:rsidR="0028507F" w:rsidRDefault="0028507F">
            <w:pPr>
              <w:pStyle w:val="ConsPlusNormal"/>
              <w:jc w:val="right"/>
            </w:pPr>
            <w:hyperlink w:anchor="P6297" w:history="1">
              <w:r>
                <w:rPr>
                  <w:color w:val="0000FF"/>
                </w:rPr>
                <w:t>684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геоэкологические</w:t>
            </w:r>
          </w:p>
        </w:tc>
        <w:tc>
          <w:tcPr>
            <w:tcW w:w="2154" w:type="dxa"/>
            <w:tcBorders>
              <w:top w:val="nil"/>
              <w:left w:val="nil"/>
              <w:bottom w:val="nil"/>
              <w:right w:val="nil"/>
            </w:tcBorders>
            <w:vAlign w:val="bottom"/>
          </w:tcPr>
          <w:p w:rsidR="0028507F" w:rsidRDefault="0028507F">
            <w:pPr>
              <w:pStyle w:val="ConsPlusNormal"/>
              <w:jc w:val="right"/>
            </w:pPr>
            <w:hyperlink w:anchor="P6297" w:history="1">
              <w:r>
                <w:rPr>
                  <w:color w:val="0000FF"/>
                </w:rPr>
                <w:t>684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гидрогеологические</w:t>
            </w:r>
          </w:p>
        </w:tc>
        <w:tc>
          <w:tcPr>
            <w:tcW w:w="2154" w:type="dxa"/>
            <w:tcBorders>
              <w:top w:val="nil"/>
              <w:left w:val="nil"/>
              <w:bottom w:val="nil"/>
              <w:right w:val="nil"/>
            </w:tcBorders>
            <w:vAlign w:val="bottom"/>
          </w:tcPr>
          <w:p w:rsidR="0028507F" w:rsidRDefault="0028507F">
            <w:pPr>
              <w:pStyle w:val="ConsPlusNormal"/>
              <w:jc w:val="right"/>
            </w:pPr>
            <w:hyperlink w:anchor="P6297" w:history="1">
              <w:r>
                <w:rPr>
                  <w:color w:val="0000FF"/>
                </w:rPr>
                <w:t>684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инженерно-геологические</w:t>
            </w:r>
          </w:p>
        </w:tc>
        <w:tc>
          <w:tcPr>
            <w:tcW w:w="2154" w:type="dxa"/>
            <w:tcBorders>
              <w:top w:val="nil"/>
              <w:left w:val="nil"/>
              <w:bottom w:val="nil"/>
              <w:right w:val="nil"/>
            </w:tcBorders>
            <w:vAlign w:val="bottom"/>
          </w:tcPr>
          <w:p w:rsidR="0028507F" w:rsidRDefault="0028507F">
            <w:pPr>
              <w:pStyle w:val="ConsPlusNormal"/>
              <w:jc w:val="right"/>
            </w:pPr>
            <w:hyperlink w:anchor="P6297" w:history="1">
              <w:r>
                <w:rPr>
                  <w:color w:val="0000FF"/>
                </w:rPr>
                <w:t>684</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минерагенические</w:t>
            </w:r>
          </w:p>
        </w:tc>
        <w:tc>
          <w:tcPr>
            <w:tcW w:w="2154" w:type="dxa"/>
            <w:tcBorders>
              <w:top w:val="nil"/>
              <w:left w:val="nil"/>
              <w:bottom w:val="nil"/>
              <w:right w:val="nil"/>
            </w:tcBorders>
            <w:vAlign w:val="bottom"/>
          </w:tcPr>
          <w:p w:rsidR="0028507F" w:rsidRDefault="0028507F">
            <w:pPr>
              <w:pStyle w:val="ConsPlusNormal"/>
              <w:jc w:val="right"/>
            </w:pPr>
            <w:hyperlink w:anchor="P6297" w:history="1">
              <w:r>
                <w:rPr>
                  <w:color w:val="0000FF"/>
                </w:rPr>
                <w:t>684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измерений по контролю технологического процесса</w:t>
            </w:r>
          </w:p>
        </w:tc>
        <w:tc>
          <w:tcPr>
            <w:tcW w:w="2154" w:type="dxa"/>
            <w:tcBorders>
              <w:top w:val="nil"/>
              <w:left w:val="nil"/>
              <w:bottom w:val="nil"/>
              <w:right w:val="nil"/>
            </w:tcBorders>
            <w:vAlign w:val="bottom"/>
          </w:tcPr>
          <w:p w:rsidR="0028507F" w:rsidRDefault="0028507F">
            <w:pPr>
              <w:pStyle w:val="ConsPlusNormal"/>
              <w:jc w:val="right"/>
            </w:pPr>
            <w:hyperlink w:anchor="P2788" w:history="1">
              <w:r>
                <w:rPr>
                  <w:color w:val="0000FF"/>
                </w:rPr>
                <w:t>268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к заданиям (техническим) на разработку предпроектных </w:t>
            </w:r>
            <w:r>
              <w:lastRenderedPageBreak/>
              <w:t>предложений, на выполнение инженерных изысканий, подготовку проектной документации для строительства, реконструкции и реставрации, проектирование малых архитектурных форм</w:t>
            </w:r>
          </w:p>
        </w:tc>
        <w:tc>
          <w:tcPr>
            <w:tcW w:w="2154" w:type="dxa"/>
            <w:tcBorders>
              <w:top w:val="nil"/>
              <w:left w:val="nil"/>
              <w:bottom w:val="nil"/>
              <w:right w:val="nil"/>
            </w:tcBorders>
            <w:vAlign w:val="bottom"/>
          </w:tcPr>
          <w:p w:rsidR="0028507F" w:rsidRDefault="0028507F">
            <w:pPr>
              <w:pStyle w:val="ConsPlusNormal"/>
              <w:jc w:val="right"/>
            </w:pPr>
            <w:hyperlink w:anchor="P5007" w:history="1">
              <w:r>
                <w:rPr>
                  <w:color w:val="0000FF"/>
                </w:rPr>
                <w:t>563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комплекту маркшейдерско-геологических документов</w:t>
            </w:r>
          </w:p>
        </w:tc>
        <w:tc>
          <w:tcPr>
            <w:tcW w:w="2154" w:type="dxa"/>
            <w:tcBorders>
              <w:top w:val="nil"/>
              <w:left w:val="nil"/>
              <w:bottom w:val="nil"/>
              <w:right w:val="nil"/>
            </w:tcBorders>
            <w:vAlign w:val="bottom"/>
          </w:tcPr>
          <w:p w:rsidR="0028507F" w:rsidRDefault="0028507F">
            <w:pPr>
              <w:pStyle w:val="ConsPlusNormal"/>
              <w:jc w:val="right"/>
            </w:pPr>
            <w:hyperlink w:anchor="P6333" w:history="1">
              <w:r>
                <w:rPr>
                  <w:color w:val="0000FF"/>
                </w:rPr>
                <w:t>688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генеральных планов поселений, городских округов</w:t>
            </w:r>
          </w:p>
        </w:tc>
        <w:tc>
          <w:tcPr>
            <w:tcW w:w="2154" w:type="dxa"/>
            <w:tcBorders>
              <w:top w:val="nil"/>
              <w:left w:val="nil"/>
              <w:bottom w:val="nil"/>
              <w:right w:val="nil"/>
            </w:tcBorders>
            <w:vAlign w:val="bottom"/>
          </w:tcPr>
          <w:p w:rsidR="0028507F" w:rsidRDefault="0028507F">
            <w:pPr>
              <w:pStyle w:val="ConsPlusNormal"/>
              <w:jc w:val="right"/>
            </w:pPr>
            <w:hyperlink w:anchor="P4630" w:history="1">
              <w:r>
                <w:rPr>
                  <w:color w:val="0000FF"/>
                </w:rPr>
                <w:t>524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нормативов в области охраны окружающей среды</w:t>
            </w:r>
          </w:p>
        </w:tc>
        <w:tc>
          <w:tcPr>
            <w:tcW w:w="2154" w:type="dxa"/>
            <w:tcBorders>
              <w:top w:val="nil"/>
              <w:left w:val="nil"/>
              <w:bottom w:val="nil"/>
              <w:right w:val="nil"/>
            </w:tcBorders>
            <w:vAlign w:val="bottom"/>
          </w:tcPr>
          <w:p w:rsidR="0028507F" w:rsidRDefault="0028507F">
            <w:pPr>
              <w:pStyle w:val="ConsPlusNormal"/>
              <w:jc w:val="right"/>
            </w:pPr>
            <w:hyperlink w:anchor="P7035" w:history="1">
              <w:r>
                <w:rPr>
                  <w:color w:val="0000FF"/>
                </w:rPr>
                <w:t>754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планировки и/или проектам межевания территории исторических поселений</w:t>
            </w:r>
          </w:p>
        </w:tc>
        <w:tc>
          <w:tcPr>
            <w:tcW w:w="2154" w:type="dxa"/>
            <w:tcBorders>
              <w:top w:val="nil"/>
              <w:left w:val="nil"/>
              <w:bottom w:val="nil"/>
              <w:right w:val="nil"/>
            </w:tcBorders>
            <w:vAlign w:val="bottom"/>
          </w:tcPr>
          <w:p w:rsidR="0028507F" w:rsidRDefault="0028507F">
            <w:pPr>
              <w:pStyle w:val="ConsPlusNormal"/>
              <w:jc w:val="right"/>
            </w:pPr>
            <w:hyperlink w:anchor="P4669" w:history="1">
              <w:r>
                <w:rPr>
                  <w:color w:val="0000FF"/>
                </w:rPr>
                <w:t>528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планировки, застройки и благоустройства жилых микрорайонов</w:t>
            </w:r>
          </w:p>
        </w:tc>
        <w:tc>
          <w:tcPr>
            <w:tcW w:w="2154" w:type="dxa"/>
            <w:tcBorders>
              <w:top w:val="nil"/>
              <w:left w:val="nil"/>
              <w:bottom w:val="nil"/>
              <w:right w:val="nil"/>
            </w:tcBorders>
            <w:vAlign w:val="bottom"/>
          </w:tcPr>
          <w:p w:rsidR="0028507F" w:rsidRDefault="0028507F">
            <w:pPr>
              <w:pStyle w:val="ConsPlusNormal"/>
              <w:jc w:val="right"/>
            </w:pPr>
            <w:hyperlink w:anchor="P4678" w:history="1">
              <w:r>
                <w:rPr>
                  <w:color w:val="0000FF"/>
                </w:rPr>
                <w:t>529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по разработке проектов планировки и/или проектам межевания территории</w:t>
            </w:r>
          </w:p>
        </w:tc>
        <w:tc>
          <w:tcPr>
            <w:tcW w:w="2154" w:type="dxa"/>
            <w:tcBorders>
              <w:top w:val="nil"/>
              <w:left w:val="nil"/>
              <w:bottom w:val="nil"/>
              <w:right w:val="nil"/>
            </w:tcBorders>
            <w:vAlign w:val="bottom"/>
          </w:tcPr>
          <w:p w:rsidR="0028507F" w:rsidRDefault="0028507F">
            <w:pPr>
              <w:pStyle w:val="ConsPlusNormal"/>
              <w:jc w:val="right"/>
            </w:pPr>
            <w:hyperlink w:anchor="P4659" w:history="1">
              <w:r>
                <w:rPr>
                  <w:color w:val="0000FF"/>
                </w:rPr>
                <w:t>527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свидетельствам об установлении факта открытия месторождения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247" w:history="1">
              <w:r>
                <w:rPr>
                  <w:color w:val="0000FF"/>
                </w:rPr>
                <w:t>680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схемам территориального планирования Российской Федерации, субъектов Российской Федерации, муниципальных районов</w:t>
            </w:r>
          </w:p>
        </w:tc>
        <w:tc>
          <w:tcPr>
            <w:tcW w:w="2154" w:type="dxa"/>
            <w:tcBorders>
              <w:top w:val="nil"/>
              <w:left w:val="nil"/>
              <w:bottom w:val="nil"/>
              <w:right w:val="nil"/>
            </w:tcBorders>
            <w:vAlign w:val="bottom"/>
          </w:tcPr>
          <w:p w:rsidR="0028507F" w:rsidRDefault="0028507F">
            <w:pPr>
              <w:pStyle w:val="ConsPlusNormal"/>
              <w:jc w:val="right"/>
            </w:pPr>
            <w:hyperlink w:anchor="P4600" w:history="1">
              <w:r>
                <w:rPr>
                  <w:color w:val="0000FF"/>
                </w:rPr>
                <w:t>521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федеральной государственной информационной системе по обеспечению учета, планирования, анализа и мониторинга состояния лицензирования недропользования</w:t>
            </w:r>
          </w:p>
        </w:tc>
        <w:tc>
          <w:tcPr>
            <w:tcW w:w="2154" w:type="dxa"/>
            <w:tcBorders>
              <w:top w:val="nil"/>
              <w:left w:val="nil"/>
              <w:bottom w:val="nil"/>
              <w:right w:val="nil"/>
            </w:tcBorders>
            <w:vAlign w:val="bottom"/>
          </w:tcPr>
          <w:p w:rsidR="0028507F" w:rsidRDefault="0028507F">
            <w:pPr>
              <w:pStyle w:val="ConsPlusNormal"/>
              <w:jc w:val="right"/>
            </w:pPr>
            <w:hyperlink w:anchor="P5961" w:history="1">
              <w:r>
                <w:rPr>
                  <w:color w:val="0000FF"/>
                </w:rPr>
                <w:t>653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кадастровые:</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7"/>
            </w:pPr>
            <w:r>
              <w:t>дежурные объектов ЕГРН (земельных участков, водных объектов, лесничеств и лесопарков и др.)</w:t>
            </w:r>
          </w:p>
        </w:tc>
        <w:tc>
          <w:tcPr>
            <w:tcW w:w="2154" w:type="dxa"/>
            <w:tcBorders>
              <w:top w:val="nil"/>
              <w:left w:val="nil"/>
              <w:bottom w:val="nil"/>
              <w:right w:val="nil"/>
            </w:tcBorders>
            <w:vAlign w:val="bottom"/>
          </w:tcPr>
          <w:p w:rsidR="0028507F" w:rsidRDefault="0028507F">
            <w:pPr>
              <w:pStyle w:val="ConsPlusNormal"/>
              <w:jc w:val="right"/>
            </w:pPr>
            <w:hyperlink w:anchor="P6699" w:history="1">
              <w:r>
                <w:rPr>
                  <w:color w:val="0000FF"/>
                </w:rPr>
                <w:t>726</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дежурные водных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6770" w:history="1">
              <w:r>
                <w:rPr>
                  <w:color w:val="0000FF"/>
                </w:rPr>
                <w:t>732</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дежурные границ лесничеств и лесопарков</w:t>
            </w:r>
          </w:p>
        </w:tc>
        <w:tc>
          <w:tcPr>
            <w:tcW w:w="2154" w:type="dxa"/>
            <w:tcBorders>
              <w:top w:val="nil"/>
              <w:left w:val="nil"/>
              <w:bottom w:val="nil"/>
              <w:right w:val="nil"/>
            </w:tcBorders>
            <w:vAlign w:val="bottom"/>
          </w:tcPr>
          <w:p w:rsidR="0028507F" w:rsidRDefault="0028507F">
            <w:pPr>
              <w:pStyle w:val="ConsPlusNormal"/>
              <w:jc w:val="right"/>
            </w:pPr>
            <w:hyperlink w:anchor="P6817" w:history="1">
              <w:r>
                <w:rPr>
                  <w:color w:val="0000FF"/>
                </w:rPr>
                <w:t>737</w:t>
              </w:r>
            </w:hyperlink>
          </w:p>
        </w:tc>
      </w:tr>
      <w:tr w:rsidR="0028507F">
        <w:tc>
          <w:tcPr>
            <w:tcW w:w="6907" w:type="dxa"/>
            <w:tcBorders>
              <w:top w:val="nil"/>
              <w:left w:val="nil"/>
              <w:bottom w:val="nil"/>
              <w:right w:val="nil"/>
            </w:tcBorders>
            <w:vAlign w:val="bottom"/>
          </w:tcPr>
          <w:p w:rsidR="0028507F" w:rsidRDefault="0028507F">
            <w:pPr>
              <w:pStyle w:val="ConsPlusNormal"/>
              <w:ind w:left="567"/>
            </w:pPr>
            <w:r>
              <w:t>публичные объектов ЕГРН (земельных участков, водных объектов, лесничеств и лесопарков и др.)</w:t>
            </w:r>
          </w:p>
        </w:tc>
        <w:tc>
          <w:tcPr>
            <w:tcW w:w="2154" w:type="dxa"/>
            <w:tcBorders>
              <w:top w:val="nil"/>
              <w:left w:val="nil"/>
              <w:bottom w:val="nil"/>
              <w:right w:val="nil"/>
            </w:tcBorders>
            <w:vAlign w:val="bottom"/>
          </w:tcPr>
          <w:p w:rsidR="0028507F" w:rsidRDefault="0028507F">
            <w:pPr>
              <w:pStyle w:val="ConsPlusNormal"/>
              <w:jc w:val="right"/>
            </w:pPr>
            <w:hyperlink w:anchor="P6699" w:history="1">
              <w:r>
                <w:rPr>
                  <w:color w:val="0000FF"/>
                </w:rPr>
                <w:t>726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кодирования</w:t>
            </w:r>
          </w:p>
        </w:tc>
        <w:tc>
          <w:tcPr>
            <w:tcW w:w="2154" w:type="dxa"/>
            <w:tcBorders>
              <w:top w:val="nil"/>
              <w:left w:val="nil"/>
              <w:bottom w:val="nil"/>
              <w:right w:val="nil"/>
            </w:tcBorders>
            <w:vAlign w:val="bottom"/>
          </w:tcPr>
          <w:p w:rsidR="0028507F" w:rsidRDefault="0028507F">
            <w:pPr>
              <w:pStyle w:val="ConsPlusNormal"/>
              <w:jc w:val="right"/>
            </w:pPr>
            <w:hyperlink w:anchor="P2812" w:history="1">
              <w:r>
                <w:rPr>
                  <w:color w:val="0000FF"/>
                </w:rPr>
                <w:t>272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контурные:</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7"/>
            </w:pPr>
            <w:r>
              <w:t>к Интерактивной карте недропользования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6279" w:history="1">
              <w:r>
                <w:rPr>
                  <w:color w:val="0000FF"/>
                </w:rPr>
                <w:t>682</w:t>
              </w:r>
            </w:hyperlink>
          </w:p>
        </w:tc>
      </w:tr>
      <w:tr w:rsidR="0028507F">
        <w:tc>
          <w:tcPr>
            <w:tcW w:w="6907" w:type="dxa"/>
            <w:tcBorders>
              <w:top w:val="nil"/>
              <w:left w:val="nil"/>
              <w:bottom w:val="nil"/>
              <w:right w:val="nil"/>
            </w:tcBorders>
          </w:tcPr>
          <w:p w:rsidR="0028507F" w:rsidRDefault="0028507F">
            <w:pPr>
              <w:pStyle w:val="ConsPlusNormal"/>
              <w:ind w:left="566"/>
            </w:pPr>
            <w:r>
              <w:t>к Каталогу карточек геологической изученности</w:t>
            </w:r>
          </w:p>
        </w:tc>
        <w:tc>
          <w:tcPr>
            <w:tcW w:w="2154" w:type="dxa"/>
            <w:tcBorders>
              <w:top w:val="nil"/>
              <w:left w:val="nil"/>
              <w:bottom w:val="nil"/>
              <w:right w:val="nil"/>
            </w:tcBorders>
            <w:vAlign w:val="bottom"/>
          </w:tcPr>
          <w:p w:rsidR="0028507F" w:rsidRDefault="0028507F">
            <w:pPr>
              <w:pStyle w:val="ConsPlusNormal"/>
              <w:jc w:val="right"/>
            </w:pPr>
            <w:hyperlink w:anchor="P6288" w:history="1">
              <w:r>
                <w:rPr>
                  <w:color w:val="0000FF"/>
                </w:rPr>
                <w:t>683</w:t>
              </w:r>
            </w:hyperlink>
          </w:p>
        </w:tc>
      </w:tr>
      <w:tr w:rsidR="0028507F">
        <w:tc>
          <w:tcPr>
            <w:tcW w:w="6907" w:type="dxa"/>
            <w:tcBorders>
              <w:top w:val="nil"/>
              <w:left w:val="nil"/>
              <w:bottom w:val="nil"/>
              <w:right w:val="nil"/>
            </w:tcBorders>
          </w:tcPr>
          <w:p w:rsidR="0028507F" w:rsidRDefault="0028507F">
            <w:pPr>
              <w:pStyle w:val="ConsPlusNormal"/>
              <w:ind w:left="283"/>
            </w:pPr>
            <w:r>
              <w:t>крутизны склонов</w:t>
            </w:r>
          </w:p>
        </w:tc>
        <w:tc>
          <w:tcPr>
            <w:tcW w:w="2154" w:type="dxa"/>
            <w:tcBorders>
              <w:top w:val="nil"/>
              <w:left w:val="nil"/>
              <w:bottom w:val="nil"/>
              <w:right w:val="nil"/>
            </w:tcBorders>
            <w:vAlign w:val="bottom"/>
          </w:tcPr>
          <w:p w:rsidR="0028507F" w:rsidRDefault="0028507F">
            <w:pPr>
              <w:pStyle w:val="ConsPlusNormal"/>
              <w:jc w:val="right"/>
            </w:pPr>
            <w:hyperlink w:anchor="P6571" w:history="1">
              <w:r>
                <w:rPr>
                  <w:color w:val="0000FF"/>
                </w:rPr>
                <w:t>714</w:t>
              </w:r>
            </w:hyperlink>
          </w:p>
        </w:tc>
      </w:tr>
      <w:tr w:rsidR="0028507F">
        <w:tc>
          <w:tcPr>
            <w:tcW w:w="6907" w:type="dxa"/>
            <w:tcBorders>
              <w:top w:val="nil"/>
              <w:left w:val="nil"/>
              <w:bottom w:val="nil"/>
              <w:right w:val="nil"/>
            </w:tcBorders>
          </w:tcPr>
          <w:p w:rsidR="0028507F" w:rsidRDefault="0028507F">
            <w:pPr>
              <w:pStyle w:val="ConsPlusNormal"/>
              <w:ind w:left="283"/>
            </w:pPr>
            <w:r>
              <w:t>маршрутные</w:t>
            </w:r>
          </w:p>
        </w:tc>
        <w:tc>
          <w:tcPr>
            <w:tcW w:w="2154" w:type="dxa"/>
            <w:tcBorders>
              <w:top w:val="nil"/>
              <w:left w:val="nil"/>
              <w:bottom w:val="nil"/>
              <w:right w:val="nil"/>
            </w:tcBorders>
            <w:vAlign w:val="bottom"/>
          </w:tcPr>
          <w:p w:rsidR="0028507F" w:rsidRDefault="0028507F">
            <w:pPr>
              <w:pStyle w:val="ConsPlusNormal"/>
              <w:jc w:val="right"/>
            </w:pPr>
            <w:hyperlink w:anchor="P2587" w:history="1">
              <w:r>
                <w:rPr>
                  <w:color w:val="0000FF"/>
                </w:rPr>
                <w:t>245</w:t>
              </w:r>
            </w:hyperlink>
            <w:r>
              <w:t xml:space="preserve">, </w:t>
            </w:r>
            <w:hyperlink w:anchor="P2601" w:history="1">
              <w:r>
                <w:rPr>
                  <w:color w:val="0000FF"/>
                </w:rPr>
                <w:t>246</w:t>
              </w:r>
            </w:hyperlink>
            <w:r>
              <w:t xml:space="preserve">, </w:t>
            </w:r>
            <w:hyperlink w:anchor="P2774" w:history="1">
              <w:r>
                <w:rPr>
                  <w:color w:val="0000FF"/>
                </w:rPr>
                <w:t>267</w:t>
              </w:r>
            </w:hyperlink>
          </w:p>
        </w:tc>
      </w:tr>
      <w:tr w:rsidR="0028507F">
        <w:tc>
          <w:tcPr>
            <w:tcW w:w="6907" w:type="dxa"/>
            <w:tcBorders>
              <w:top w:val="nil"/>
              <w:left w:val="nil"/>
              <w:bottom w:val="nil"/>
              <w:right w:val="nil"/>
            </w:tcBorders>
          </w:tcPr>
          <w:p w:rsidR="0028507F" w:rsidRDefault="0028507F">
            <w:pPr>
              <w:pStyle w:val="ConsPlusNormal"/>
              <w:ind w:left="283"/>
            </w:pPr>
            <w:r>
              <w:t>маршрутные отклоненные производственных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329" w:history="1">
              <w:r>
                <w:rPr>
                  <w:color w:val="0000FF"/>
                </w:rPr>
                <w:t>333</w:t>
              </w:r>
            </w:hyperlink>
          </w:p>
        </w:tc>
      </w:tr>
      <w:tr w:rsidR="0028507F">
        <w:tc>
          <w:tcPr>
            <w:tcW w:w="6907" w:type="dxa"/>
            <w:tcBorders>
              <w:top w:val="nil"/>
              <w:left w:val="nil"/>
              <w:bottom w:val="nil"/>
              <w:right w:val="nil"/>
            </w:tcBorders>
          </w:tcPr>
          <w:p w:rsidR="0028507F" w:rsidRDefault="0028507F">
            <w:pPr>
              <w:pStyle w:val="ConsPlusNormal"/>
              <w:ind w:left="283"/>
            </w:pPr>
            <w:r>
              <w:t>мероприятий по доработке продукции</w:t>
            </w:r>
          </w:p>
        </w:tc>
        <w:tc>
          <w:tcPr>
            <w:tcW w:w="2154" w:type="dxa"/>
            <w:tcBorders>
              <w:top w:val="nil"/>
              <w:left w:val="nil"/>
              <w:bottom w:val="nil"/>
              <w:right w:val="nil"/>
            </w:tcBorders>
            <w:vAlign w:val="bottom"/>
          </w:tcPr>
          <w:p w:rsidR="0028507F" w:rsidRDefault="0028507F">
            <w:pPr>
              <w:pStyle w:val="ConsPlusNormal"/>
              <w:jc w:val="right"/>
            </w:pPr>
            <w:hyperlink w:anchor="P3425" w:history="1">
              <w:r>
                <w:rPr>
                  <w:color w:val="0000FF"/>
                </w:rPr>
                <w:t>347</w:t>
              </w:r>
            </w:hyperlink>
          </w:p>
        </w:tc>
      </w:tr>
      <w:tr w:rsidR="0028507F">
        <w:tc>
          <w:tcPr>
            <w:tcW w:w="6907" w:type="dxa"/>
            <w:tcBorders>
              <w:top w:val="nil"/>
              <w:left w:val="nil"/>
              <w:bottom w:val="nil"/>
              <w:right w:val="nil"/>
            </w:tcBorders>
          </w:tcPr>
          <w:p w:rsidR="0028507F" w:rsidRDefault="0028507F">
            <w:pPr>
              <w:pStyle w:val="ConsPlusNormal"/>
              <w:ind w:left="283"/>
            </w:pPr>
            <w:r>
              <w:t>метеорологических наблюдений</w:t>
            </w:r>
          </w:p>
        </w:tc>
        <w:tc>
          <w:tcPr>
            <w:tcW w:w="2154" w:type="dxa"/>
            <w:tcBorders>
              <w:top w:val="nil"/>
              <w:left w:val="nil"/>
              <w:bottom w:val="nil"/>
              <w:right w:val="nil"/>
            </w:tcBorders>
            <w:vAlign w:val="bottom"/>
          </w:tcPr>
          <w:p w:rsidR="0028507F" w:rsidRDefault="0028507F">
            <w:pPr>
              <w:pStyle w:val="ConsPlusNormal"/>
              <w:jc w:val="right"/>
            </w:pPr>
            <w:hyperlink w:anchor="P7153" w:history="1">
              <w:r>
                <w:rPr>
                  <w:color w:val="0000FF"/>
                </w:rPr>
                <w:t>767</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минерально-сырьевых ресурсов</w:t>
            </w:r>
          </w:p>
        </w:tc>
        <w:tc>
          <w:tcPr>
            <w:tcW w:w="2154" w:type="dxa"/>
            <w:tcBorders>
              <w:top w:val="nil"/>
              <w:left w:val="nil"/>
              <w:bottom w:val="nil"/>
              <w:right w:val="nil"/>
            </w:tcBorders>
            <w:vAlign w:val="bottom"/>
          </w:tcPr>
          <w:p w:rsidR="0028507F" w:rsidRDefault="0028507F">
            <w:pPr>
              <w:pStyle w:val="ConsPlusNormal"/>
              <w:jc w:val="right"/>
            </w:pPr>
            <w:hyperlink w:anchor="P6137" w:history="1">
              <w:r>
                <w:rPr>
                  <w:color w:val="0000FF"/>
                </w:rPr>
                <w:t>668</w:t>
              </w:r>
            </w:hyperlink>
          </w:p>
        </w:tc>
      </w:tr>
      <w:tr w:rsidR="0028507F">
        <w:tc>
          <w:tcPr>
            <w:tcW w:w="6907" w:type="dxa"/>
            <w:tcBorders>
              <w:top w:val="nil"/>
              <w:left w:val="nil"/>
              <w:bottom w:val="nil"/>
              <w:right w:val="nil"/>
            </w:tcBorders>
          </w:tcPr>
          <w:p w:rsidR="0028507F" w:rsidRDefault="0028507F">
            <w:pPr>
              <w:pStyle w:val="ConsPlusNormal"/>
              <w:ind w:left="283"/>
            </w:pPr>
            <w:r>
              <w:t>морские</w:t>
            </w:r>
          </w:p>
        </w:tc>
        <w:tc>
          <w:tcPr>
            <w:tcW w:w="2154" w:type="dxa"/>
            <w:tcBorders>
              <w:top w:val="nil"/>
              <w:left w:val="nil"/>
              <w:bottom w:val="nil"/>
              <w:right w:val="nil"/>
            </w:tcBorders>
            <w:vAlign w:val="bottom"/>
          </w:tcPr>
          <w:p w:rsidR="0028507F" w:rsidRDefault="0028507F">
            <w:pPr>
              <w:pStyle w:val="ConsPlusNormal"/>
              <w:jc w:val="right"/>
            </w:pPr>
            <w:hyperlink w:anchor="P8137" w:history="1">
              <w:r>
                <w:rPr>
                  <w:color w:val="0000FF"/>
                </w:rPr>
                <w:t>867</w:t>
              </w:r>
            </w:hyperlink>
          </w:p>
        </w:tc>
      </w:tr>
      <w:tr w:rsidR="0028507F">
        <w:tc>
          <w:tcPr>
            <w:tcW w:w="6907" w:type="dxa"/>
            <w:tcBorders>
              <w:top w:val="nil"/>
              <w:left w:val="nil"/>
              <w:bottom w:val="nil"/>
              <w:right w:val="nil"/>
            </w:tcBorders>
          </w:tcPr>
          <w:p w:rsidR="0028507F" w:rsidRDefault="0028507F">
            <w:pPr>
              <w:pStyle w:val="ConsPlusNormal"/>
              <w:ind w:left="283"/>
            </w:pPr>
            <w:r>
              <w:t>на технологические процессы по обслуживанию и ремонту средств связи</w:t>
            </w:r>
          </w:p>
        </w:tc>
        <w:tc>
          <w:tcPr>
            <w:tcW w:w="2154" w:type="dxa"/>
            <w:tcBorders>
              <w:top w:val="nil"/>
              <w:left w:val="nil"/>
              <w:bottom w:val="nil"/>
              <w:right w:val="nil"/>
            </w:tcBorders>
            <w:vAlign w:val="bottom"/>
          </w:tcPr>
          <w:p w:rsidR="0028507F" w:rsidRDefault="0028507F">
            <w:pPr>
              <w:pStyle w:val="ConsPlusNormal"/>
              <w:jc w:val="right"/>
            </w:pPr>
            <w:hyperlink w:anchor="P4279" w:history="1">
              <w:r>
                <w:rPr>
                  <w:color w:val="0000FF"/>
                </w:rPr>
                <w:t>477</w:t>
              </w:r>
            </w:hyperlink>
          </w:p>
        </w:tc>
      </w:tr>
      <w:tr w:rsidR="0028507F">
        <w:tc>
          <w:tcPr>
            <w:tcW w:w="6907" w:type="dxa"/>
            <w:tcBorders>
              <w:top w:val="nil"/>
              <w:left w:val="nil"/>
              <w:bottom w:val="nil"/>
              <w:right w:val="nil"/>
            </w:tcBorders>
          </w:tcPr>
          <w:p w:rsidR="0028507F" w:rsidRDefault="0028507F">
            <w:pPr>
              <w:pStyle w:val="ConsPlusNormal"/>
              <w:ind w:left="283"/>
            </w:pPr>
            <w:r>
              <w:t>наладки инструмента</w:t>
            </w:r>
          </w:p>
        </w:tc>
        <w:tc>
          <w:tcPr>
            <w:tcW w:w="2154" w:type="dxa"/>
            <w:tcBorders>
              <w:top w:val="nil"/>
              <w:left w:val="nil"/>
              <w:bottom w:val="nil"/>
              <w:right w:val="nil"/>
            </w:tcBorders>
            <w:vAlign w:val="bottom"/>
          </w:tcPr>
          <w:p w:rsidR="0028507F" w:rsidRDefault="0028507F">
            <w:pPr>
              <w:pStyle w:val="ConsPlusNormal"/>
              <w:jc w:val="right"/>
            </w:pPr>
            <w:hyperlink w:anchor="P2812" w:history="1">
              <w:r>
                <w:rPr>
                  <w:color w:val="0000FF"/>
                </w:rPr>
                <w:t>272</w:t>
              </w:r>
            </w:hyperlink>
          </w:p>
        </w:tc>
      </w:tr>
      <w:tr w:rsidR="0028507F">
        <w:tc>
          <w:tcPr>
            <w:tcW w:w="6907" w:type="dxa"/>
            <w:tcBorders>
              <w:top w:val="nil"/>
              <w:left w:val="nil"/>
              <w:bottom w:val="nil"/>
              <w:right w:val="nil"/>
            </w:tcBorders>
          </w:tcPr>
          <w:p w:rsidR="0028507F" w:rsidRDefault="0028507F">
            <w:pPr>
              <w:pStyle w:val="ConsPlusNormal"/>
              <w:ind w:left="283"/>
            </w:pPr>
            <w:r>
              <w:t>номенклатурные по изделиям</w:t>
            </w:r>
          </w:p>
        </w:tc>
        <w:tc>
          <w:tcPr>
            <w:tcW w:w="2154" w:type="dxa"/>
            <w:tcBorders>
              <w:top w:val="nil"/>
              <w:left w:val="nil"/>
              <w:bottom w:val="nil"/>
              <w:right w:val="nil"/>
            </w:tcBorders>
            <w:vAlign w:val="bottom"/>
          </w:tcPr>
          <w:p w:rsidR="0028507F" w:rsidRDefault="0028507F">
            <w:pPr>
              <w:pStyle w:val="ConsPlusNormal"/>
              <w:jc w:val="right"/>
            </w:pPr>
            <w:hyperlink w:anchor="P3419" w:history="1">
              <w:r>
                <w:rPr>
                  <w:color w:val="0000FF"/>
                </w:rPr>
                <w:t>346</w:t>
              </w:r>
            </w:hyperlink>
          </w:p>
        </w:tc>
      </w:tr>
      <w:tr w:rsidR="0028507F">
        <w:tc>
          <w:tcPr>
            <w:tcW w:w="6907" w:type="dxa"/>
            <w:tcBorders>
              <w:top w:val="nil"/>
              <w:left w:val="nil"/>
              <w:bottom w:val="nil"/>
              <w:right w:val="nil"/>
            </w:tcBorders>
          </w:tcPr>
          <w:p w:rsidR="0028507F" w:rsidRDefault="0028507F">
            <w:pPr>
              <w:pStyle w:val="ConsPlusNormal"/>
              <w:ind w:left="283"/>
            </w:pPr>
            <w:r>
              <w:t>о сроках службы и изнашиваемости деталей</w:t>
            </w:r>
          </w:p>
        </w:tc>
        <w:tc>
          <w:tcPr>
            <w:tcW w:w="2154" w:type="dxa"/>
            <w:tcBorders>
              <w:top w:val="nil"/>
              <w:left w:val="nil"/>
              <w:bottom w:val="nil"/>
              <w:right w:val="nil"/>
            </w:tcBorders>
            <w:vAlign w:val="bottom"/>
          </w:tcPr>
          <w:p w:rsidR="0028507F" w:rsidRDefault="0028507F">
            <w:pPr>
              <w:pStyle w:val="ConsPlusNormal"/>
              <w:jc w:val="right"/>
            </w:pPr>
            <w:hyperlink w:anchor="P4330" w:history="1">
              <w:r>
                <w:rPr>
                  <w:color w:val="0000FF"/>
                </w:rPr>
                <w:t>484</w:t>
              </w:r>
            </w:hyperlink>
          </w:p>
        </w:tc>
      </w:tr>
      <w:tr w:rsidR="0028507F">
        <w:tc>
          <w:tcPr>
            <w:tcW w:w="6907" w:type="dxa"/>
            <w:tcBorders>
              <w:top w:val="nil"/>
              <w:left w:val="nil"/>
              <w:bottom w:val="nil"/>
              <w:right w:val="nil"/>
            </w:tcBorders>
          </w:tcPr>
          <w:p w:rsidR="0028507F" w:rsidRDefault="0028507F">
            <w:pPr>
              <w:pStyle w:val="ConsPlusNormal"/>
              <w:ind w:left="283"/>
            </w:pPr>
            <w:r>
              <w:t>обследований геоботанических</w:t>
            </w:r>
          </w:p>
        </w:tc>
        <w:tc>
          <w:tcPr>
            <w:tcW w:w="2154" w:type="dxa"/>
            <w:tcBorders>
              <w:top w:val="nil"/>
              <w:left w:val="nil"/>
              <w:bottom w:val="nil"/>
              <w:right w:val="nil"/>
            </w:tcBorders>
            <w:vAlign w:val="bottom"/>
          </w:tcPr>
          <w:p w:rsidR="0028507F" w:rsidRDefault="0028507F">
            <w:pPr>
              <w:pStyle w:val="ConsPlusNormal"/>
              <w:jc w:val="right"/>
            </w:pPr>
            <w:hyperlink w:anchor="P6617" w:history="1">
              <w:r>
                <w:rPr>
                  <w:color w:val="0000FF"/>
                </w:rPr>
                <w:t>719</w:t>
              </w:r>
            </w:hyperlink>
          </w:p>
        </w:tc>
      </w:tr>
      <w:tr w:rsidR="0028507F">
        <w:tc>
          <w:tcPr>
            <w:tcW w:w="6907" w:type="dxa"/>
            <w:tcBorders>
              <w:top w:val="nil"/>
              <w:left w:val="nil"/>
              <w:bottom w:val="nil"/>
              <w:right w:val="nil"/>
            </w:tcBorders>
          </w:tcPr>
          <w:p w:rsidR="0028507F" w:rsidRDefault="0028507F">
            <w:pPr>
              <w:pStyle w:val="ConsPlusNormal"/>
              <w:ind w:left="283"/>
            </w:pPr>
            <w:r>
              <w:t>обследований почвенных</w:t>
            </w:r>
          </w:p>
        </w:tc>
        <w:tc>
          <w:tcPr>
            <w:tcW w:w="2154" w:type="dxa"/>
            <w:tcBorders>
              <w:top w:val="nil"/>
              <w:left w:val="nil"/>
              <w:bottom w:val="nil"/>
              <w:right w:val="nil"/>
            </w:tcBorders>
            <w:vAlign w:val="bottom"/>
          </w:tcPr>
          <w:p w:rsidR="0028507F" w:rsidRDefault="0028507F">
            <w:pPr>
              <w:pStyle w:val="ConsPlusNormal"/>
              <w:jc w:val="right"/>
            </w:pPr>
            <w:hyperlink w:anchor="P6617" w:history="1">
              <w:r>
                <w:rPr>
                  <w:color w:val="0000FF"/>
                </w:rPr>
                <w:t>719</w:t>
              </w:r>
            </w:hyperlink>
          </w:p>
        </w:tc>
      </w:tr>
      <w:tr w:rsidR="0028507F">
        <w:tc>
          <w:tcPr>
            <w:tcW w:w="6907" w:type="dxa"/>
            <w:tcBorders>
              <w:top w:val="nil"/>
              <w:left w:val="nil"/>
              <w:bottom w:val="nil"/>
              <w:right w:val="nil"/>
            </w:tcBorders>
          </w:tcPr>
          <w:p w:rsidR="0028507F" w:rsidRDefault="0028507F">
            <w:pPr>
              <w:pStyle w:val="ConsPlusNormal"/>
              <w:ind w:left="283"/>
            </w:pPr>
            <w:r>
              <w:t>общегеографические</w:t>
            </w:r>
          </w:p>
        </w:tc>
        <w:tc>
          <w:tcPr>
            <w:tcW w:w="2154" w:type="dxa"/>
            <w:tcBorders>
              <w:top w:val="nil"/>
              <w:left w:val="nil"/>
              <w:bottom w:val="nil"/>
              <w:right w:val="nil"/>
            </w:tcBorders>
            <w:vAlign w:val="bottom"/>
          </w:tcPr>
          <w:p w:rsidR="0028507F" w:rsidRDefault="0028507F">
            <w:pPr>
              <w:pStyle w:val="ConsPlusNormal"/>
              <w:jc w:val="right"/>
            </w:pPr>
            <w:hyperlink w:anchor="P8167" w:history="1">
              <w:r>
                <w:rPr>
                  <w:color w:val="0000FF"/>
                </w:rPr>
                <w:t>870</w:t>
              </w:r>
            </w:hyperlink>
          </w:p>
        </w:tc>
      </w:tr>
      <w:tr w:rsidR="0028507F">
        <w:tc>
          <w:tcPr>
            <w:tcW w:w="6907" w:type="dxa"/>
            <w:tcBorders>
              <w:top w:val="nil"/>
              <w:left w:val="nil"/>
              <w:bottom w:val="nil"/>
              <w:right w:val="nil"/>
            </w:tcBorders>
          </w:tcPr>
          <w:p w:rsidR="0028507F" w:rsidRDefault="0028507F">
            <w:pPr>
              <w:pStyle w:val="ConsPlusNormal"/>
              <w:ind w:left="283"/>
            </w:pPr>
            <w:r>
              <w:t>операционные</w:t>
            </w:r>
          </w:p>
        </w:tc>
        <w:tc>
          <w:tcPr>
            <w:tcW w:w="2154" w:type="dxa"/>
            <w:tcBorders>
              <w:top w:val="nil"/>
              <w:left w:val="nil"/>
              <w:bottom w:val="nil"/>
              <w:right w:val="nil"/>
            </w:tcBorders>
            <w:vAlign w:val="bottom"/>
          </w:tcPr>
          <w:p w:rsidR="0028507F" w:rsidRDefault="0028507F">
            <w:pPr>
              <w:pStyle w:val="ConsPlusNormal"/>
              <w:jc w:val="right"/>
            </w:pPr>
            <w:hyperlink w:anchor="P2587" w:history="1">
              <w:r>
                <w:rPr>
                  <w:color w:val="0000FF"/>
                </w:rPr>
                <w:t>245</w:t>
              </w:r>
            </w:hyperlink>
            <w:r>
              <w:t xml:space="preserve">, </w:t>
            </w:r>
            <w:hyperlink w:anchor="P2601" w:history="1">
              <w:r>
                <w:rPr>
                  <w:color w:val="0000FF"/>
                </w:rPr>
                <w:t>246</w:t>
              </w:r>
            </w:hyperlink>
            <w:r>
              <w:t xml:space="preserve">, </w:t>
            </w:r>
            <w:hyperlink w:anchor="P2774" w:history="1">
              <w:r>
                <w:rPr>
                  <w:color w:val="0000FF"/>
                </w:rPr>
                <w:t>267</w:t>
              </w:r>
            </w:hyperlink>
          </w:p>
        </w:tc>
      </w:tr>
      <w:tr w:rsidR="0028507F">
        <w:tc>
          <w:tcPr>
            <w:tcW w:w="6907" w:type="dxa"/>
            <w:tcBorders>
              <w:top w:val="nil"/>
              <w:left w:val="nil"/>
              <w:bottom w:val="nil"/>
              <w:right w:val="nil"/>
            </w:tcBorders>
          </w:tcPr>
          <w:p w:rsidR="0028507F" w:rsidRDefault="0028507F">
            <w:pPr>
              <w:pStyle w:val="ConsPlusNormal"/>
              <w:ind w:left="283"/>
            </w:pPr>
            <w:r>
              <w:t>оценки качества общестроительных работ</w:t>
            </w:r>
          </w:p>
        </w:tc>
        <w:tc>
          <w:tcPr>
            <w:tcW w:w="2154" w:type="dxa"/>
            <w:tcBorders>
              <w:top w:val="nil"/>
              <w:left w:val="nil"/>
              <w:bottom w:val="nil"/>
              <w:right w:val="nil"/>
            </w:tcBorders>
            <w:vAlign w:val="bottom"/>
          </w:tcPr>
          <w:p w:rsidR="0028507F" w:rsidRDefault="0028507F">
            <w:pPr>
              <w:pStyle w:val="ConsPlusNormal"/>
              <w:jc w:val="right"/>
            </w:pPr>
            <w:hyperlink w:anchor="P4870" w:history="1">
              <w:r>
                <w:rPr>
                  <w:color w:val="0000FF"/>
                </w:rPr>
                <w:t>550</w:t>
              </w:r>
            </w:hyperlink>
          </w:p>
        </w:tc>
      </w:tr>
      <w:tr w:rsidR="0028507F">
        <w:tc>
          <w:tcPr>
            <w:tcW w:w="6907" w:type="dxa"/>
            <w:tcBorders>
              <w:top w:val="nil"/>
              <w:left w:val="nil"/>
              <w:bottom w:val="nil"/>
              <w:right w:val="nil"/>
            </w:tcBorders>
          </w:tcPr>
          <w:p w:rsidR="0028507F" w:rsidRDefault="0028507F">
            <w:pPr>
              <w:pStyle w:val="ConsPlusNormal"/>
              <w:ind w:left="283"/>
            </w:pPr>
            <w:r>
              <w:t>оценки качества отделочных работ</w:t>
            </w:r>
          </w:p>
        </w:tc>
        <w:tc>
          <w:tcPr>
            <w:tcW w:w="2154" w:type="dxa"/>
            <w:tcBorders>
              <w:top w:val="nil"/>
              <w:left w:val="nil"/>
              <w:bottom w:val="nil"/>
              <w:right w:val="nil"/>
            </w:tcBorders>
            <w:vAlign w:val="bottom"/>
          </w:tcPr>
          <w:p w:rsidR="0028507F" w:rsidRDefault="0028507F">
            <w:pPr>
              <w:pStyle w:val="ConsPlusNormal"/>
              <w:jc w:val="right"/>
            </w:pPr>
            <w:hyperlink w:anchor="P4870" w:history="1">
              <w:r>
                <w:rPr>
                  <w:color w:val="0000FF"/>
                </w:rPr>
                <w:t>550</w:t>
              </w:r>
            </w:hyperlink>
          </w:p>
        </w:tc>
      </w:tr>
      <w:tr w:rsidR="0028507F">
        <w:tc>
          <w:tcPr>
            <w:tcW w:w="6907" w:type="dxa"/>
            <w:tcBorders>
              <w:top w:val="nil"/>
              <w:left w:val="nil"/>
              <w:bottom w:val="nil"/>
              <w:right w:val="nil"/>
            </w:tcBorders>
          </w:tcPr>
          <w:p w:rsidR="0028507F" w:rsidRDefault="0028507F">
            <w:pPr>
              <w:pStyle w:val="ConsPlusNormal"/>
              <w:ind w:left="283"/>
            </w:pPr>
            <w:r>
              <w:t>оценки качества санитарно-технических работ по геолого-геофизическим исследованиям морей и</w:t>
            </w:r>
          </w:p>
        </w:tc>
        <w:tc>
          <w:tcPr>
            <w:tcW w:w="2154" w:type="dxa"/>
            <w:tcBorders>
              <w:top w:val="nil"/>
              <w:left w:val="nil"/>
              <w:bottom w:val="nil"/>
              <w:right w:val="nil"/>
            </w:tcBorders>
            <w:vAlign w:val="bottom"/>
          </w:tcPr>
          <w:p w:rsidR="0028507F" w:rsidRDefault="0028507F">
            <w:pPr>
              <w:pStyle w:val="ConsPlusNormal"/>
              <w:jc w:val="right"/>
            </w:pPr>
            <w:hyperlink w:anchor="P4870" w:history="1">
              <w:r>
                <w:rPr>
                  <w:color w:val="0000FF"/>
                </w:rPr>
                <w:t>550</w:t>
              </w:r>
            </w:hyperlink>
          </w:p>
        </w:tc>
      </w:tr>
      <w:tr w:rsidR="0028507F">
        <w:tc>
          <w:tcPr>
            <w:tcW w:w="6907" w:type="dxa"/>
            <w:tcBorders>
              <w:top w:val="nil"/>
              <w:left w:val="nil"/>
              <w:bottom w:val="nil"/>
              <w:right w:val="nil"/>
            </w:tcBorders>
          </w:tcPr>
          <w:p w:rsidR="0028507F" w:rsidRDefault="0028507F">
            <w:pPr>
              <w:pStyle w:val="ConsPlusNormal"/>
              <w:ind w:left="283"/>
            </w:pPr>
            <w:r>
              <w:t>океанов</w:t>
            </w:r>
          </w:p>
        </w:tc>
        <w:tc>
          <w:tcPr>
            <w:tcW w:w="2154" w:type="dxa"/>
            <w:tcBorders>
              <w:top w:val="nil"/>
              <w:left w:val="nil"/>
              <w:bottom w:val="nil"/>
              <w:right w:val="nil"/>
            </w:tcBorders>
            <w:vAlign w:val="bottom"/>
          </w:tcPr>
          <w:p w:rsidR="0028507F" w:rsidRDefault="0028507F">
            <w:pPr>
              <w:pStyle w:val="ConsPlusNormal"/>
              <w:jc w:val="right"/>
            </w:pPr>
            <w:hyperlink w:anchor="P6441" w:history="1">
              <w:r>
                <w:rPr>
                  <w:color w:val="0000FF"/>
                </w:rPr>
                <w:t>700</w:t>
              </w:r>
            </w:hyperlink>
          </w:p>
        </w:tc>
      </w:tr>
      <w:tr w:rsidR="0028507F">
        <w:tc>
          <w:tcPr>
            <w:tcW w:w="6907" w:type="dxa"/>
            <w:tcBorders>
              <w:top w:val="nil"/>
              <w:left w:val="nil"/>
              <w:bottom w:val="nil"/>
              <w:right w:val="nil"/>
            </w:tcBorders>
          </w:tcPr>
          <w:p w:rsidR="0028507F" w:rsidRDefault="0028507F">
            <w:pPr>
              <w:pStyle w:val="ConsPlusNormal"/>
              <w:ind w:left="283"/>
            </w:pPr>
            <w:r>
              <w:t>по разработке норм расхода топлива и различных видов электроэнергии</w:t>
            </w:r>
          </w:p>
        </w:tc>
        <w:tc>
          <w:tcPr>
            <w:tcW w:w="2154" w:type="dxa"/>
            <w:tcBorders>
              <w:top w:val="nil"/>
              <w:left w:val="nil"/>
              <w:bottom w:val="nil"/>
              <w:right w:val="nil"/>
            </w:tcBorders>
            <w:vAlign w:val="bottom"/>
          </w:tcPr>
          <w:p w:rsidR="0028507F" w:rsidRDefault="0028507F">
            <w:pPr>
              <w:pStyle w:val="ConsPlusNormal"/>
              <w:jc w:val="right"/>
            </w:pPr>
            <w:hyperlink w:anchor="P4159" w:history="1">
              <w:r>
                <w:rPr>
                  <w:color w:val="0000FF"/>
                </w:rPr>
                <w:t>459</w:t>
              </w:r>
            </w:hyperlink>
          </w:p>
        </w:tc>
      </w:tr>
      <w:tr w:rsidR="0028507F">
        <w:tc>
          <w:tcPr>
            <w:tcW w:w="6907" w:type="dxa"/>
            <w:tcBorders>
              <w:top w:val="nil"/>
              <w:left w:val="nil"/>
              <w:bottom w:val="nil"/>
              <w:right w:val="nil"/>
            </w:tcBorders>
          </w:tcPr>
          <w:p w:rsidR="0028507F" w:rsidRDefault="0028507F">
            <w:pPr>
              <w:pStyle w:val="ConsPlusNormal"/>
              <w:ind w:left="283"/>
            </w:pPr>
            <w:r>
              <w:t>по учету годовой потребности в деталях</w:t>
            </w:r>
          </w:p>
        </w:tc>
        <w:tc>
          <w:tcPr>
            <w:tcW w:w="2154" w:type="dxa"/>
            <w:tcBorders>
              <w:top w:val="nil"/>
              <w:left w:val="nil"/>
              <w:bottom w:val="nil"/>
              <w:right w:val="nil"/>
            </w:tcBorders>
            <w:vAlign w:val="bottom"/>
          </w:tcPr>
          <w:p w:rsidR="0028507F" w:rsidRDefault="0028507F">
            <w:pPr>
              <w:pStyle w:val="ConsPlusNormal"/>
              <w:jc w:val="right"/>
            </w:pPr>
            <w:hyperlink w:anchor="P4336" w:history="1">
              <w:r>
                <w:rPr>
                  <w:color w:val="0000FF"/>
                </w:rPr>
                <w:t>485</w:t>
              </w:r>
            </w:hyperlink>
          </w:p>
        </w:tc>
      </w:tr>
      <w:tr w:rsidR="0028507F">
        <w:tc>
          <w:tcPr>
            <w:tcW w:w="6907" w:type="dxa"/>
            <w:tcBorders>
              <w:top w:val="nil"/>
              <w:left w:val="nil"/>
              <w:bottom w:val="nil"/>
              <w:right w:val="nil"/>
            </w:tcBorders>
          </w:tcPr>
          <w:p w:rsidR="0028507F" w:rsidRDefault="0028507F">
            <w:pPr>
              <w:pStyle w:val="ConsPlusNormal"/>
              <w:ind w:left="283"/>
            </w:pPr>
            <w:r>
              <w:t>поверхностных водных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8113" w:history="1">
              <w:r>
                <w:rPr>
                  <w:color w:val="0000FF"/>
                </w:rPr>
                <w:t>865</w:t>
              </w:r>
            </w:hyperlink>
          </w:p>
        </w:tc>
      </w:tr>
      <w:tr w:rsidR="0028507F">
        <w:tc>
          <w:tcPr>
            <w:tcW w:w="6907" w:type="dxa"/>
            <w:tcBorders>
              <w:top w:val="nil"/>
              <w:left w:val="nil"/>
              <w:bottom w:val="nil"/>
              <w:right w:val="nil"/>
            </w:tcBorders>
          </w:tcPr>
          <w:p w:rsidR="0028507F" w:rsidRDefault="0028507F">
            <w:pPr>
              <w:pStyle w:val="ConsPlusNormal"/>
              <w:ind w:left="283"/>
            </w:pPr>
            <w:r>
              <w:t>полученные в ходе испытаний изделий, не вошедшие в состав отчетной документации по испытаниям</w:t>
            </w:r>
          </w:p>
        </w:tc>
        <w:tc>
          <w:tcPr>
            <w:tcW w:w="2154" w:type="dxa"/>
            <w:tcBorders>
              <w:top w:val="nil"/>
              <w:left w:val="nil"/>
              <w:bottom w:val="nil"/>
              <w:right w:val="nil"/>
            </w:tcBorders>
            <w:vAlign w:val="bottom"/>
          </w:tcPr>
          <w:p w:rsidR="0028507F" w:rsidRDefault="0028507F">
            <w:pPr>
              <w:pStyle w:val="ConsPlusNormal"/>
              <w:jc w:val="right"/>
            </w:pPr>
            <w:hyperlink w:anchor="P2372" w:history="1">
              <w:r>
                <w:rPr>
                  <w:color w:val="0000FF"/>
                </w:rPr>
                <w:t>217</w:t>
              </w:r>
            </w:hyperlink>
          </w:p>
        </w:tc>
      </w:tr>
      <w:tr w:rsidR="0028507F">
        <w:tc>
          <w:tcPr>
            <w:tcW w:w="6907" w:type="dxa"/>
            <w:tcBorders>
              <w:top w:val="nil"/>
              <w:left w:val="nil"/>
              <w:bottom w:val="nil"/>
              <w:right w:val="nil"/>
            </w:tcBorders>
          </w:tcPr>
          <w:p w:rsidR="0028507F" w:rsidRDefault="0028507F">
            <w:pPr>
              <w:pStyle w:val="ConsPlusNormal"/>
              <w:ind w:left="283"/>
            </w:pPr>
            <w:r>
              <w:t>поселений, городских округов</w:t>
            </w:r>
          </w:p>
        </w:tc>
        <w:tc>
          <w:tcPr>
            <w:tcW w:w="2154" w:type="dxa"/>
            <w:tcBorders>
              <w:top w:val="nil"/>
              <w:left w:val="nil"/>
              <w:bottom w:val="nil"/>
              <w:right w:val="nil"/>
            </w:tcBorders>
            <w:vAlign w:val="bottom"/>
          </w:tcPr>
          <w:p w:rsidR="0028507F" w:rsidRDefault="0028507F">
            <w:pPr>
              <w:pStyle w:val="ConsPlusNormal"/>
              <w:jc w:val="right"/>
            </w:pPr>
            <w:hyperlink w:anchor="P4620" w:history="1">
              <w:r>
                <w:rPr>
                  <w:color w:val="0000FF"/>
                </w:rPr>
                <w:t>523</w:t>
              </w:r>
            </w:hyperlink>
          </w:p>
        </w:tc>
      </w:tr>
      <w:tr w:rsidR="0028507F">
        <w:tc>
          <w:tcPr>
            <w:tcW w:w="6907" w:type="dxa"/>
            <w:tcBorders>
              <w:top w:val="nil"/>
              <w:left w:val="nil"/>
              <w:bottom w:val="nil"/>
              <w:right w:val="nil"/>
            </w:tcBorders>
          </w:tcPr>
          <w:p w:rsidR="0028507F" w:rsidRDefault="0028507F">
            <w:pPr>
              <w:pStyle w:val="ConsPlusNormal"/>
              <w:ind w:left="283"/>
            </w:pPr>
            <w:r>
              <w:t>применяемости технологической оснастки</w:t>
            </w:r>
          </w:p>
        </w:tc>
        <w:tc>
          <w:tcPr>
            <w:tcW w:w="2154" w:type="dxa"/>
            <w:tcBorders>
              <w:top w:val="nil"/>
              <w:left w:val="nil"/>
              <w:bottom w:val="nil"/>
              <w:right w:val="nil"/>
            </w:tcBorders>
            <w:vAlign w:val="bottom"/>
          </w:tcPr>
          <w:p w:rsidR="0028507F" w:rsidRDefault="0028507F">
            <w:pPr>
              <w:pStyle w:val="ConsPlusNormal"/>
              <w:jc w:val="right"/>
            </w:pPr>
            <w:hyperlink w:anchor="P3413" w:history="1">
              <w:r>
                <w:rPr>
                  <w:color w:val="0000FF"/>
                </w:rPr>
                <w:t>345</w:t>
              </w:r>
            </w:hyperlink>
          </w:p>
        </w:tc>
      </w:tr>
      <w:tr w:rsidR="0028507F">
        <w:tc>
          <w:tcPr>
            <w:tcW w:w="6907" w:type="dxa"/>
            <w:tcBorders>
              <w:top w:val="nil"/>
              <w:left w:val="nil"/>
              <w:bottom w:val="nil"/>
              <w:right w:val="nil"/>
            </w:tcBorders>
          </w:tcPr>
          <w:p w:rsidR="0028507F" w:rsidRDefault="0028507F">
            <w:pPr>
              <w:pStyle w:val="ConsPlusNormal"/>
              <w:ind w:left="283"/>
            </w:pPr>
            <w:r>
              <w:t>пунктов государственной нивелирной сети</w:t>
            </w:r>
          </w:p>
        </w:tc>
        <w:tc>
          <w:tcPr>
            <w:tcW w:w="2154" w:type="dxa"/>
            <w:tcBorders>
              <w:top w:val="nil"/>
              <w:left w:val="nil"/>
              <w:bottom w:val="nil"/>
              <w:right w:val="nil"/>
            </w:tcBorders>
            <w:vAlign w:val="bottom"/>
          </w:tcPr>
          <w:p w:rsidR="0028507F" w:rsidRDefault="0028507F">
            <w:pPr>
              <w:pStyle w:val="ConsPlusNormal"/>
              <w:jc w:val="right"/>
            </w:pPr>
            <w:hyperlink w:anchor="P7943" w:history="1">
              <w:r>
                <w:rPr>
                  <w:color w:val="0000FF"/>
                </w:rPr>
                <w:t>848</w:t>
              </w:r>
            </w:hyperlink>
          </w:p>
        </w:tc>
      </w:tr>
      <w:tr w:rsidR="0028507F">
        <w:tc>
          <w:tcPr>
            <w:tcW w:w="6907" w:type="dxa"/>
            <w:tcBorders>
              <w:top w:val="nil"/>
              <w:left w:val="nil"/>
              <w:bottom w:val="nil"/>
              <w:right w:val="nil"/>
            </w:tcBorders>
          </w:tcPr>
          <w:p w:rsidR="0028507F" w:rsidRDefault="0028507F">
            <w:pPr>
              <w:pStyle w:val="ConsPlusNormal"/>
              <w:ind w:left="283"/>
            </w:pPr>
            <w:r>
              <w:t>рабочих режимов на аппаратуру</w:t>
            </w:r>
          </w:p>
        </w:tc>
        <w:tc>
          <w:tcPr>
            <w:tcW w:w="2154" w:type="dxa"/>
            <w:tcBorders>
              <w:top w:val="nil"/>
              <w:left w:val="nil"/>
              <w:bottom w:val="nil"/>
              <w:right w:val="nil"/>
            </w:tcBorders>
            <w:vAlign w:val="bottom"/>
          </w:tcPr>
          <w:p w:rsidR="0028507F" w:rsidRDefault="0028507F">
            <w:pPr>
              <w:pStyle w:val="ConsPlusNormal"/>
              <w:jc w:val="right"/>
            </w:pPr>
            <w:hyperlink w:anchor="P2812" w:history="1">
              <w:r>
                <w:rPr>
                  <w:color w:val="0000FF"/>
                </w:rPr>
                <w:t>272</w:t>
              </w:r>
            </w:hyperlink>
          </w:p>
        </w:tc>
      </w:tr>
      <w:tr w:rsidR="0028507F">
        <w:tc>
          <w:tcPr>
            <w:tcW w:w="6907" w:type="dxa"/>
            <w:tcBorders>
              <w:top w:val="nil"/>
              <w:left w:val="nil"/>
              <w:bottom w:val="nil"/>
              <w:right w:val="nil"/>
            </w:tcBorders>
          </w:tcPr>
          <w:p w:rsidR="0028507F" w:rsidRDefault="0028507F">
            <w:pPr>
              <w:pStyle w:val="ConsPlusNormal"/>
              <w:ind w:left="283"/>
            </w:pPr>
            <w:r>
              <w:t>регистрационные депозитария программ для электронных вычислительных машин и баз данных</w:t>
            </w:r>
          </w:p>
        </w:tc>
        <w:tc>
          <w:tcPr>
            <w:tcW w:w="2154" w:type="dxa"/>
            <w:tcBorders>
              <w:top w:val="nil"/>
              <w:left w:val="nil"/>
              <w:bottom w:val="nil"/>
              <w:right w:val="nil"/>
            </w:tcBorders>
            <w:vAlign w:val="bottom"/>
          </w:tcPr>
          <w:p w:rsidR="0028507F" w:rsidRDefault="0028507F">
            <w:pPr>
              <w:pStyle w:val="ConsPlusNormal"/>
              <w:jc w:val="right"/>
            </w:pPr>
            <w:hyperlink w:anchor="P1869" w:history="1">
              <w:r>
                <w:rPr>
                  <w:color w:val="0000FF"/>
                </w:rPr>
                <w:t>159</w:t>
              </w:r>
            </w:hyperlink>
          </w:p>
        </w:tc>
      </w:tr>
      <w:tr w:rsidR="0028507F">
        <w:tc>
          <w:tcPr>
            <w:tcW w:w="6907" w:type="dxa"/>
            <w:tcBorders>
              <w:top w:val="nil"/>
              <w:left w:val="nil"/>
              <w:bottom w:val="nil"/>
              <w:right w:val="nil"/>
            </w:tcBorders>
          </w:tcPr>
          <w:p w:rsidR="0028507F" w:rsidRDefault="0028507F">
            <w:pPr>
              <w:pStyle w:val="ConsPlusNormal"/>
              <w:ind w:left="283"/>
            </w:pPr>
            <w:r>
              <w:t>регистрационные к информационной системе учета и баланса подземных вод</w:t>
            </w:r>
          </w:p>
        </w:tc>
        <w:tc>
          <w:tcPr>
            <w:tcW w:w="2154" w:type="dxa"/>
            <w:tcBorders>
              <w:top w:val="nil"/>
              <w:left w:val="nil"/>
              <w:bottom w:val="nil"/>
              <w:right w:val="nil"/>
            </w:tcBorders>
            <w:vAlign w:val="bottom"/>
          </w:tcPr>
          <w:p w:rsidR="0028507F" w:rsidRDefault="0028507F">
            <w:pPr>
              <w:pStyle w:val="ConsPlusNormal"/>
              <w:jc w:val="right"/>
            </w:pPr>
            <w:hyperlink w:anchor="P6174" w:history="1">
              <w:r>
                <w:rPr>
                  <w:color w:val="0000FF"/>
                </w:rPr>
                <w:t>672</w:t>
              </w:r>
            </w:hyperlink>
          </w:p>
        </w:tc>
      </w:tr>
      <w:tr w:rsidR="0028507F">
        <w:tc>
          <w:tcPr>
            <w:tcW w:w="6907" w:type="dxa"/>
            <w:tcBorders>
              <w:top w:val="nil"/>
              <w:left w:val="nil"/>
              <w:bottom w:val="nil"/>
              <w:right w:val="nil"/>
            </w:tcBorders>
          </w:tcPr>
          <w:p w:rsidR="0028507F" w:rsidRDefault="0028507F">
            <w:pPr>
              <w:pStyle w:val="ConsPlusNormal"/>
              <w:ind w:left="283"/>
            </w:pPr>
            <w:r>
              <w:t>регистрационные по приему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2693" w:history="1">
              <w:r>
                <w:rPr>
                  <w:color w:val="0000FF"/>
                </w:rPr>
                <w:t>257</w:t>
              </w:r>
            </w:hyperlink>
          </w:p>
        </w:tc>
      </w:tr>
      <w:tr w:rsidR="0028507F">
        <w:tc>
          <w:tcPr>
            <w:tcW w:w="6907" w:type="dxa"/>
            <w:tcBorders>
              <w:top w:val="nil"/>
              <w:left w:val="nil"/>
              <w:bottom w:val="nil"/>
              <w:right w:val="nil"/>
            </w:tcBorders>
          </w:tcPr>
          <w:p w:rsidR="0028507F" w:rsidRDefault="0028507F">
            <w:pPr>
              <w:pStyle w:val="ConsPlusNormal"/>
              <w:ind w:left="283"/>
            </w:pPr>
            <w:r>
              <w:t>регистрационные по результатам апробации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2711" w:history="1">
              <w:r>
                <w:rPr>
                  <w:color w:val="0000FF"/>
                </w:rPr>
                <w:t>260</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режимные по водоснабжению, водоотведению предприятия</w:t>
            </w:r>
          </w:p>
        </w:tc>
        <w:tc>
          <w:tcPr>
            <w:tcW w:w="2154" w:type="dxa"/>
            <w:tcBorders>
              <w:top w:val="nil"/>
              <w:left w:val="nil"/>
              <w:bottom w:val="nil"/>
              <w:right w:val="nil"/>
            </w:tcBorders>
            <w:vAlign w:val="bottom"/>
          </w:tcPr>
          <w:p w:rsidR="0028507F" w:rsidRDefault="0028507F">
            <w:pPr>
              <w:pStyle w:val="ConsPlusNormal"/>
              <w:jc w:val="right"/>
            </w:pPr>
            <w:hyperlink w:anchor="P4239" w:history="1">
              <w:r>
                <w:rPr>
                  <w:color w:val="0000FF"/>
                </w:rPr>
                <w:t>472</w:t>
              </w:r>
            </w:hyperlink>
          </w:p>
        </w:tc>
      </w:tr>
      <w:tr w:rsidR="0028507F">
        <w:tc>
          <w:tcPr>
            <w:tcW w:w="6907" w:type="dxa"/>
            <w:tcBorders>
              <w:top w:val="nil"/>
              <w:left w:val="nil"/>
              <w:bottom w:val="nil"/>
              <w:right w:val="nil"/>
            </w:tcBorders>
          </w:tcPr>
          <w:p w:rsidR="0028507F" w:rsidRDefault="0028507F">
            <w:pPr>
              <w:pStyle w:val="ConsPlusNormal"/>
              <w:ind w:left="283"/>
            </w:pPr>
            <w:r>
              <w:t>сопроводительные по оценке состояния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377" w:history="1">
              <w:r>
                <w:rPr>
                  <w:color w:val="0000FF"/>
                </w:rPr>
                <w:t>339</w:t>
              </w:r>
            </w:hyperlink>
          </w:p>
        </w:tc>
      </w:tr>
      <w:tr w:rsidR="0028507F">
        <w:tc>
          <w:tcPr>
            <w:tcW w:w="6907" w:type="dxa"/>
            <w:tcBorders>
              <w:top w:val="nil"/>
              <w:left w:val="nil"/>
              <w:bottom w:val="nil"/>
              <w:right w:val="nil"/>
            </w:tcBorders>
          </w:tcPr>
          <w:p w:rsidR="0028507F" w:rsidRDefault="0028507F">
            <w:pPr>
              <w:pStyle w:val="ConsPlusNormal"/>
              <w:ind w:left="283"/>
            </w:pPr>
            <w:r>
              <w:t>специальные</w:t>
            </w:r>
          </w:p>
        </w:tc>
        <w:tc>
          <w:tcPr>
            <w:tcW w:w="2154" w:type="dxa"/>
            <w:tcBorders>
              <w:top w:val="nil"/>
              <w:left w:val="nil"/>
              <w:bottom w:val="nil"/>
              <w:right w:val="nil"/>
            </w:tcBorders>
            <w:vAlign w:val="bottom"/>
          </w:tcPr>
          <w:p w:rsidR="0028507F" w:rsidRDefault="0028507F">
            <w:pPr>
              <w:pStyle w:val="ConsPlusNormal"/>
              <w:jc w:val="right"/>
            </w:pPr>
            <w:hyperlink w:anchor="P8176" w:history="1">
              <w:r>
                <w:rPr>
                  <w:color w:val="0000FF"/>
                </w:rPr>
                <w:t>871</w:t>
              </w:r>
            </w:hyperlink>
          </w:p>
        </w:tc>
      </w:tr>
      <w:tr w:rsidR="0028507F">
        <w:tc>
          <w:tcPr>
            <w:tcW w:w="6907" w:type="dxa"/>
            <w:tcBorders>
              <w:top w:val="nil"/>
              <w:left w:val="nil"/>
              <w:bottom w:val="nil"/>
              <w:right w:val="nil"/>
            </w:tcBorders>
          </w:tcPr>
          <w:p w:rsidR="0028507F" w:rsidRDefault="0028507F">
            <w:pPr>
              <w:pStyle w:val="ConsPlusNormal"/>
              <w:ind w:left="283"/>
            </w:pPr>
            <w:r>
              <w:t>сроков службы и износа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33" w:history="1">
              <w:r>
                <w:rPr>
                  <w:color w:val="0000FF"/>
                </w:rPr>
                <w:t>501</w:t>
              </w:r>
            </w:hyperlink>
          </w:p>
        </w:tc>
      </w:tr>
      <w:tr w:rsidR="0028507F">
        <w:tc>
          <w:tcPr>
            <w:tcW w:w="6907" w:type="dxa"/>
            <w:tcBorders>
              <w:top w:val="nil"/>
              <w:left w:val="nil"/>
              <w:bottom w:val="nil"/>
              <w:right w:val="nil"/>
            </w:tcBorders>
          </w:tcPr>
          <w:p w:rsidR="0028507F" w:rsidRDefault="0028507F">
            <w:pPr>
              <w:pStyle w:val="ConsPlusNormal"/>
              <w:ind w:left="283"/>
            </w:pPr>
            <w:r>
              <w:t>тематические:</w:t>
            </w:r>
          </w:p>
        </w:tc>
        <w:tc>
          <w:tcPr>
            <w:tcW w:w="2154" w:type="dxa"/>
            <w:tcBorders>
              <w:top w:val="nil"/>
              <w:left w:val="nil"/>
              <w:bottom w:val="nil"/>
              <w:right w:val="nil"/>
            </w:tcBorders>
            <w:vAlign w:val="bottom"/>
          </w:tcPr>
          <w:p w:rsidR="0028507F" w:rsidRDefault="0028507F">
            <w:pPr>
              <w:pStyle w:val="ConsPlusNormal"/>
              <w:jc w:val="right"/>
            </w:pPr>
            <w:hyperlink w:anchor="P8167" w:history="1">
              <w:r>
                <w:rPr>
                  <w:color w:val="0000FF"/>
                </w:rPr>
                <w:t>870</w:t>
              </w:r>
            </w:hyperlink>
          </w:p>
        </w:tc>
      </w:tr>
      <w:tr w:rsidR="0028507F">
        <w:tc>
          <w:tcPr>
            <w:tcW w:w="6907" w:type="dxa"/>
            <w:tcBorders>
              <w:top w:val="nil"/>
              <w:left w:val="nil"/>
              <w:bottom w:val="nil"/>
              <w:right w:val="nil"/>
            </w:tcBorders>
          </w:tcPr>
          <w:p w:rsidR="0028507F" w:rsidRDefault="0028507F">
            <w:pPr>
              <w:pStyle w:val="ConsPlusNormal"/>
              <w:ind w:left="566"/>
            </w:pPr>
            <w:r>
              <w:t>данных зонирования и природно-сельскохозяйственного районирования земель</w:t>
            </w:r>
          </w:p>
        </w:tc>
        <w:tc>
          <w:tcPr>
            <w:tcW w:w="2154" w:type="dxa"/>
            <w:tcBorders>
              <w:top w:val="nil"/>
              <w:left w:val="nil"/>
              <w:bottom w:val="nil"/>
              <w:right w:val="nil"/>
            </w:tcBorders>
            <w:vAlign w:val="bottom"/>
          </w:tcPr>
          <w:p w:rsidR="0028507F" w:rsidRDefault="0028507F">
            <w:pPr>
              <w:pStyle w:val="ConsPlusNormal"/>
              <w:jc w:val="right"/>
            </w:pPr>
            <w:hyperlink w:anchor="P6516" w:history="1">
              <w:r>
                <w:rPr>
                  <w:color w:val="0000FF"/>
                </w:rPr>
                <w:t>708</w:t>
              </w:r>
            </w:hyperlink>
          </w:p>
        </w:tc>
      </w:tr>
      <w:tr w:rsidR="0028507F">
        <w:tc>
          <w:tcPr>
            <w:tcW w:w="6907" w:type="dxa"/>
            <w:tcBorders>
              <w:top w:val="nil"/>
              <w:left w:val="nil"/>
              <w:bottom w:val="nil"/>
              <w:right w:val="nil"/>
            </w:tcBorders>
          </w:tcPr>
          <w:p w:rsidR="0028507F" w:rsidRDefault="0028507F">
            <w:pPr>
              <w:pStyle w:val="ConsPlusNormal"/>
              <w:ind w:left="566"/>
            </w:pPr>
            <w:r>
              <w:t>лесов субъектов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6826" w:history="1">
              <w:r>
                <w:rPr>
                  <w:color w:val="0000FF"/>
                </w:rPr>
                <w:t>738</w:t>
              </w:r>
            </w:hyperlink>
          </w:p>
        </w:tc>
      </w:tr>
      <w:tr w:rsidR="0028507F">
        <w:tc>
          <w:tcPr>
            <w:tcW w:w="6907" w:type="dxa"/>
            <w:tcBorders>
              <w:top w:val="nil"/>
              <w:left w:val="nil"/>
              <w:bottom w:val="nil"/>
              <w:right w:val="nil"/>
            </w:tcBorders>
          </w:tcPr>
          <w:p w:rsidR="0028507F" w:rsidRDefault="0028507F">
            <w:pPr>
              <w:pStyle w:val="ConsPlusNormal"/>
              <w:ind w:left="566"/>
            </w:pPr>
            <w:r>
              <w:t>определения мероприятий по организации рационального использования земель</w:t>
            </w:r>
          </w:p>
        </w:tc>
        <w:tc>
          <w:tcPr>
            <w:tcW w:w="2154" w:type="dxa"/>
            <w:tcBorders>
              <w:top w:val="nil"/>
              <w:left w:val="nil"/>
              <w:bottom w:val="nil"/>
              <w:right w:val="nil"/>
            </w:tcBorders>
            <w:vAlign w:val="bottom"/>
          </w:tcPr>
          <w:p w:rsidR="0028507F" w:rsidRDefault="0028507F">
            <w:pPr>
              <w:pStyle w:val="ConsPlusNormal"/>
              <w:jc w:val="right"/>
            </w:pPr>
            <w:hyperlink w:anchor="P6516" w:history="1">
              <w:r>
                <w:rPr>
                  <w:color w:val="0000FF"/>
                </w:rPr>
                <w:t>708</w:t>
              </w:r>
            </w:hyperlink>
          </w:p>
        </w:tc>
      </w:tr>
      <w:tr w:rsidR="0028507F">
        <w:tc>
          <w:tcPr>
            <w:tcW w:w="6907" w:type="dxa"/>
            <w:tcBorders>
              <w:top w:val="nil"/>
              <w:left w:val="nil"/>
              <w:bottom w:val="nil"/>
              <w:right w:val="nil"/>
            </w:tcBorders>
          </w:tcPr>
          <w:p w:rsidR="0028507F" w:rsidRDefault="0028507F">
            <w:pPr>
              <w:pStyle w:val="ConsPlusNormal"/>
              <w:ind w:left="566"/>
            </w:pPr>
            <w:r>
              <w:t>определения мероприятий по охране земель</w:t>
            </w:r>
          </w:p>
        </w:tc>
        <w:tc>
          <w:tcPr>
            <w:tcW w:w="2154" w:type="dxa"/>
            <w:tcBorders>
              <w:top w:val="nil"/>
              <w:left w:val="nil"/>
              <w:bottom w:val="nil"/>
              <w:right w:val="nil"/>
            </w:tcBorders>
            <w:vAlign w:val="bottom"/>
          </w:tcPr>
          <w:p w:rsidR="0028507F" w:rsidRDefault="0028507F">
            <w:pPr>
              <w:pStyle w:val="ConsPlusNormal"/>
              <w:jc w:val="right"/>
            </w:pPr>
            <w:hyperlink w:anchor="P6516" w:history="1">
              <w:r>
                <w:rPr>
                  <w:color w:val="0000FF"/>
                </w:rPr>
                <w:t>708</w:t>
              </w:r>
            </w:hyperlink>
          </w:p>
        </w:tc>
      </w:tr>
      <w:tr w:rsidR="0028507F">
        <w:tc>
          <w:tcPr>
            <w:tcW w:w="6907" w:type="dxa"/>
            <w:tcBorders>
              <w:top w:val="nil"/>
              <w:left w:val="nil"/>
              <w:bottom w:val="nil"/>
              <w:right w:val="nil"/>
            </w:tcBorders>
          </w:tcPr>
          <w:p w:rsidR="0028507F" w:rsidRDefault="0028507F">
            <w:pPr>
              <w:pStyle w:val="ConsPlusNormal"/>
              <w:ind w:left="566"/>
            </w:pPr>
            <w:r>
              <w:t>ценовых зон кадастровой оценки</w:t>
            </w:r>
          </w:p>
        </w:tc>
        <w:tc>
          <w:tcPr>
            <w:tcW w:w="2154" w:type="dxa"/>
            <w:tcBorders>
              <w:top w:val="nil"/>
              <w:left w:val="nil"/>
              <w:bottom w:val="nil"/>
              <w:right w:val="nil"/>
            </w:tcBorders>
            <w:vAlign w:val="bottom"/>
          </w:tcPr>
          <w:p w:rsidR="0028507F" w:rsidRDefault="0028507F">
            <w:pPr>
              <w:pStyle w:val="ConsPlusNormal"/>
              <w:jc w:val="right"/>
            </w:pPr>
            <w:hyperlink w:anchor="P6722" w:history="1">
              <w:r>
                <w:rPr>
                  <w:color w:val="0000FF"/>
                </w:rPr>
                <w:t>727</w:t>
              </w:r>
            </w:hyperlink>
          </w:p>
        </w:tc>
      </w:tr>
      <w:tr w:rsidR="0028507F">
        <w:tc>
          <w:tcPr>
            <w:tcW w:w="6907" w:type="dxa"/>
            <w:tcBorders>
              <w:top w:val="nil"/>
              <w:left w:val="nil"/>
              <w:bottom w:val="nil"/>
              <w:right w:val="nil"/>
            </w:tcBorders>
          </w:tcPr>
          <w:p w:rsidR="0028507F" w:rsidRDefault="0028507F">
            <w:pPr>
              <w:pStyle w:val="ConsPlusNormal"/>
              <w:ind w:left="283"/>
            </w:pPr>
            <w:r>
              <w:t>территориального моря и континентального шельфа Российской Федерации (масштаб 1:1 000 000 и крупнее)</w:t>
            </w:r>
          </w:p>
        </w:tc>
        <w:tc>
          <w:tcPr>
            <w:tcW w:w="2154" w:type="dxa"/>
            <w:tcBorders>
              <w:top w:val="nil"/>
              <w:left w:val="nil"/>
              <w:bottom w:val="nil"/>
              <w:right w:val="nil"/>
            </w:tcBorders>
            <w:vAlign w:val="bottom"/>
          </w:tcPr>
          <w:p w:rsidR="0028507F" w:rsidRDefault="0028507F">
            <w:pPr>
              <w:pStyle w:val="ConsPlusNormal"/>
              <w:jc w:val="right"/>
            </w:pPr>
            <w:hyperlink w:anchor="P8113" w:history="1">
              <w:r>
                <w:rPr>
                  <w:color w:val="0000FF"/>
                </w:rPr>
                <w:t>865</w:t>
              </w:r>
            </w:hyperlink>
          </w:p>
        </w:tc>
      </w:tr>
      <w:tr w:rsidR="0028507F">
        <w:tc>
          <w:tcPr>
            <w:tcW w:w="6907" w:type="dxa"/>
            <w:tcBorders>
              <w:top w:val="nil"/>
              <w:left w:val="nil"/>
              <w:bottom w:val="nil"/>
              <w:right w:val="nil"/>
            </w:tcBorders>
          </w:tcPr>
          <w:p w:rsidR="0028507F" w:rsidRDefault="0028507F">
            <w:pPr>
              <w:pStyle w:val="ConsPlusNormal"/>
              <w:ind w:left="283"/>
            </w:pPr>
            <w:r>
              <w:t>технико-нормировочные</w:t>
            </w:r>
          </w:p>
        </w:tc>
        <w:tc>
          <w:tcPr>
            <w:tcW w:w="2154" w:type="dxa"/>
            <w:tcBorders>
              <w:top w:val="nil"/>
              <w:left w:val="nil"/>
              <w:bottom w:val="nil"/>
              <w:right w:val="nil"/>
            </w:tcBorders>
            <w:vAlign w:val="bottom"/>
          </w:tcPr>
          <w:p w:rsidR="0028507F" w:rsidRDefault="0028507F">
            <w:pPr>
              <w:pStyle w:val="ConsPlusNormal"/>
              <w:jc w:val="right"/>
            </w:pPr>
            <w:hyperlink w:anchor="P2818" w:history="1">
              <w:r>
                <w:rPr>
                  <w:color w:val="0000FF"/>
                </w:rPr>
                <w:t>273</w:t>
              </w:r>
            </w:hyperlink>
          </w:p>
        </w:tc>
      </w:tr>
      <w:tr w:rsidR="0028507F">
        <w:tc>
          <w:tcPr>
            <w:tcW w:w="6907" w:type="dxa"/>
            <w:tcBorders>
              <w:top w:val="nil"/>
              <w:left w:val="nil"/>
              <w:bottom w:val="nil"/>
              <w:right w:val="nil"/>
            </w:tcBorders>
          </w:tcPr>
          <w:p w:rsidR="0028507F" w:rsidRDefault="0028507F">
            <w:pPr>
              <w:pStyle w:val="ConsPlusNormal"/>
              <w:ind w:left="283"/>
            </w:pPr>
            <w:r>
              <w:t>технического уровня и качества изделий</w:t>
            </w:r>
          </w:p>
        </w:tc>
        <w:tc>
          <w:tcPr>
            <w:tcW w:w="2154" w:type="dxa"/>
            <w:tcBorders>
              <w:top w:val="nil"/>
              <w:left w:val="nil"/>
              <w:bottom w:val="nil"/>
              <w:right w:val="nil"/>
            </w:tcBorders>
            <w:vAlign w:val="bottom"/>
          </w:tcPr>
          <w:p w:rsidR="0028507F" w:rsidRDefault="0028507F">
            <w:pPr>
              <w:pStyle w:val="ConsPlusNormal"/>
              <w:jc w:val="right"/>
            </w:pPr>
            <w:hyperlink w:anchor="P2159" w:history="1">
              <w:r>
                <w:rPr>
                  <w:color w:val="0000FF"/>
                </w:rPr>
                <w:t>193</w:t>
              </w:r>
            </w:hyperlink>
          </w:p>
        </w:tc>
      </w:tr>
      <w:tr w:rsidR="0028507F">
        <w:tc>
          <w:tcPr>
            <w:tcW w:w="6907" w:type="dxa"/>
            <w:tcBorders>
              <w:top w:val="nil"/>
              <w:left w:val="nil"/>
              <w:bottom w:val="nil"/>
              <w:right w:val="nil"/>
            </w:tcBorders>
          </w:tcPr>
          <w:p w:rsidR="0028507F" w:rsidRDefault="0028507F">
            <w:pPr>
              <w:pStyle w:val="ConsPlusNormal"/>
              <w:ind w:left="283"/>
            </w:pPr>
            <w:r>
              <w:t>технического уровня и качества при разработке</w:t>
            </w:r>
          </w:p>
        </w:tc>
        <w:tc>
          <w:tcPr>
            <w:tcW w:w="2154" w:type="dxa"/>
            <w:tcBorders>
              <w:top w:val="nil"/>
              <w:left w:val="nil"/>
              <w:bottom w:val="nil"/>
              <w:right w:val="nil"/>
            </w:tcBorders>
            <w:vAlign w:val="bottom"/>
          </w:tcPr>
          <w:p w:rsidR="0028507F" w:rsidRDefault="0028507F">
            <w:pPr>
              <w:pStyle w:val="ConsPlusNormal"/>
              <w:jc w:val="right"/>
            </w:pPr>
            <w:hyperlink w:anchor="P2575" w:history="1">
              <w:r>
                <w:rPr>
                  <w:color w:val="0000FF"/>
                </w:rPr>
                <w:t>243</w:t>
              </w:r>
            </w:hyperlink>
          </w:p>
        </w:tc>
      </w:tr>
      <w:tr w:rsidR="0028507F">
        <w:tc>
          <w:tcPr>
            <w:tcW w:w="6907" w:type="dxa"/>
            <w:tcBorders>
              <w:top w:val="nil"/>
              <w:left w:val="nil"/>
              <w:bottom w:val="nil"/>
              <w:right w:val="nil"/>
            </w:tcBorders>
          </w:tcPr>
          <w:p w:rsidR="0028507F" w:rsidRDefault="0028507F">
            <w:pPr>
              <w:pStyle w:val="ConsPlusNormal"/>
              <w:ind w:left="283"/>
            </w:pPr>
            <w:r>
              <w:t>технического уровня и качества продукции (при постановке на производство)</w:t>
            </w:r>
          </w:p>
        </w:tc>
        <w:tc>
          <w:tcPr>
            <w:tcW w:w="2154" w:type="dxa"/>
            <w:tcBorders>
              <w:top w:val="nil"/>
              <w:left w:val="nil"/>
              <w:bottom w:val="nil"/>
              <w:right w:val="nil"/>
            </w:tcBorders>
            <w:vAlign w:val="bottom"/>
          </w:tcPr>
          <w:p w:rsidR="0028507F" w:rsidRDefault="0028507F">
            <w:pPr>
              <w:pStyle w:val="ConsPlusNormal"/>
              <w:jc w:val="right"/>
            </w:pPr>
            <w:hyperlink w:anchor="P3317" w:history="1">
              <w:r>
                <w:rPr>
                  <w:color w:val="0000FF"/>
                </w:rPr>
                <w:t>331</w:t>
              </w:r>
            </w:hyperlink>
          </w:p>
        </w:tc>
      </w:tr>
      <w:tr w:rsidR="0028507F">
        <w:tc>
          <w:tcPr>
            <w:tcW w:w="6907" w:type="dxa"/>
            <w:tcBorders>
              <w:top w:val="nil"/>
              <w:left w:val="nil"/>
              <w:bottom w:val="nil"/>
              <w:right w:val="nil"/>
            </w:tcBorders>
          </w:tcPr>
          <w:p w:rsidR="0028507F" w:rsidRDefault="0028507F">
            <w:pPr>
              <w:pStyle w:val="ConsPlusNormal"/>
              <w:ind w:left="283"/>
            </w:pPr>
            <w:r>
              <w:t>технологические по организации строительного производства и технологии строительных и монтажных работ</w:t>
            </w:r>
          </w:p>
        </w:tc>
        <w:tc>
          <w:tcPr>
            <w:tcW w:w="2154" w:type="dxa"/>
            <w:tcBorders>
              <w:top w:val="nil"/>
              <w:left w:val="nil"/>
              <w:bottom w:val="nil"/>
              <w:right w:val="nil"/>
            </w:tcBorders>
            <w:vAlign w:val="bottom"/>
          </w:tcPr>
          <w:p w:rsidR="0028507F" w:rsidRDefault="0028507F">
            <w:pPr>
              <w:pStyle w:val="ConsPlusNormal"/>
              <w:jc w:val="right"/>
            </w:pPr>
            <w:hyperlink w:anchor="P5429" w:history="1">
              <w:r>
                <w:rPr>
                  <w:color w:val="0000FF"/>
                </w:rPr>
                <w:t>604</w:t>
              </w:r>
            </w:hyperlink>
            <w:r>
              <w:t xml:space="preserve">, </w:t>
            </w:r>
            <w:hyperlink w:anchor="P5420" w:history="1">
              <w:r>
                <w:rPr>
                  <w:color w:val="0000FF"/>
                </w:rPr>
                <w:t>603</w:t>
              </w:r>
            </w:hyperlink>
          </w:p>
        </w:tc>
      </w:tr>
      <w:tr w:rsidR="0028507F">
        <w:tc>
          <w:tcPr>
            <w:tcW w:w="6907" w:type="dxa"/>
            <w:tcBorders>
              <w:top w:val="nil"/>
              <w:left w:val="nil"/>
              <w:bottom w:val="nil"/>
              <w:right w:val="nil"/>
            </w:tcBorders>
          </w:tcPr>
          <w:p w:rsidR="0028507F" w:rsidRDefault="0028507F">
            <w:pPr>
              <w:pStyle w:val="ConsPlusNormal"/>
              <w:ind w:left="283"/>
            </w:pPr>
            <w:r>
              <w:t>технологического процесса</w:t>
            </w:r>
          </w:p>
        </w:tc>
        <w:tc>
          <w:tcPr>
            <w:tcW w:w="2154" w:type="dxa"/>
            <w:tcBorders>
              <w:top w:val="nil"/>
              <w:left w:val="nil"/>
              <w:bottom w:val="nil"/>
              <w:right w:val="nil"/>
            </w:tcBorders>
            <w:vAlign w:val="bottom"/>
          </w:tcPr>
          <w:p w:rsidR="0028507F" w:rsidRDefault="0028507F">
            <w:pPr>
              <w:pStyle w:val="ConsPlusNormal"/>
              <w:jc w:val="right"/>
            </w:pPr>
            <w:hyperlink w:anchor="P2587" w:history="1">
              <w:r>
                <w:rPr>
                  <w:color w:val="0000FF"/>
                </w:rPr>
                <w:t>245</w:t>
              </w:r>
            </w:hyperlink>
            <w:r>
              <w:t xml:space="preserve">, </w:t>
            </w:r>
            <w:hyperlink w:anchor="P2601" w:history="1">
              <w:r>
                <w:rPr>
                  <w:color w:val="0000FF"/>
                </w:rPr>
                <w:t>246</w:t>
              </w:r>
            </w:hyperlink>
            <w:r>
              <w:t xml:space="preserve">, </w:t>
            </w:r>
            <w:hyperlink w:anchor="P2774" w:history="1">
              <w:r>
                <w:rPr>
                  <w:color w:val="0000FF"/>
                </w:rPr>
                <w:t>267</w:t>
              </w:r>
            </w:hyperlink>
          </w:p>
        </w:tc>
      </w:tr>
      <w:tr w:rsidR="0028507F">
        <w:tc>
          <w:tcPr>
            <w:tcW w:w="6907" w:type="dxa"/>
            <w:tcBorders>
              <w:top w:val="nil"/>
              <w:left w:val="nil"/>
              <w:bottom w:val="nil"/>
              <w:right w:val="nil"/>
            </w:tcBorders>
          </w:tcPr>
          <w:p w:rsidR="0028507F" w:rsidRDefault="0028507F">
            <w:pPr>
              <w:pStyle w:val="ConsPlusNormal"/>
              <w:ind w:left="283"/>
            </w:pPr>
            <w:r>
              <w:t>технологической информации</w:t>
            </w:r>
          </w:p>
        </w:tc>
        <w:tc>
          <w:tcPr>
            <w:tcW w:w="2154" w:type="dxa"/>
            <w:tcBorders>
              <w:top w:val="nil"/>
              <w:left w:val="nil"/>
              <w:bottom w:val="nil"/>
              <w:right w:val="nil"/>
            </w:tcBorders>
            <w:vAlign w:val="bottom"/>
          </w:tcPr>
          <w:p w:rsidR="0028507F" w:rsidRDefault="0028507F">
            <w:pPr>
              <w:pStyle w:val="ConsPlusNormal"/>
              <w:jc w:val="right"/>
            </w:pPr>
            <w:hyperlink w:anchor="P2587" w:history="1">
              <w:r>
                <w:rPr>
                  <w:color w:val="0000FF"/>
                </w:rPr>
                <w:t>245</w:t>
              </w:r>
            </w:hyperlink>
            <w:r>
              <w:t xml:space="preserve">, </w:t>
            </w:r>
            <w:hyperlink w:anchor="P2601" w:history="1">
              <w:r>
                <w:rPr>
                  <w:color w:val="0000FF"/>
                </w:rPr>
                <w:t>246</w:t>
              </w:r>
            </w:hyperlink>
            <w:r>
              <w:t xml:space="preserve">, </w:t>
            </w:r>
            <w:hyperlink w:anchor="P2774" w:history="1">
              <w:r>
                <w:rPr>
                  <w:color w:val="0000FF"/>
                </w:rPr>
                <w:t>267</w:t>
              </w:r>
            </w:hyperlink>
          </w:p>
        </w:tc>
      </w:tr>
      <w:tr w:rsidR="0028507F">
        <w:tc>
          <w:tcPr>
            <w:tcW w:w="6907" w:type="dxa"/>
            <w:tcBorders>
              <w:top w:val="nil"/>
              <w:left w:val="nil"/>
              <w:bottom w:val="nil"/>
              <w:right w:val="nil"/>
            </w:tcBorders>
          </w:tcPr>
          <w:p w:rsidR="0028507F" w:rsidRDefault="0028507F">
            <w:pPr>
              <w:pStyle w:val="ConsPlusNormal"/>
              <w:ind w:left="283"/>
            </w:pPr>
            <w:r>
              <w:t>типовой (групповой) операции</w:t>
            </w:r>
          </w:p>
        </w:tc>
        <w:tc>
          <w:tcPr>
            <w:tcW w:w="2154" w:type="dxa"/>
            <w:tcBorders>
              <w:top w:val="nil"/>
              <w:left w:val="nil"/>
              <w:bottom w:val="nil"/>
              <w:right w:val="nil"/>
            </w:tcBorders>
            <w:vAlign w:val="bottom"/>
          </w:tcPr>
          <w:p w:rsidR="0028507F" w:rsidRDefault="0028507F">
            <w:pPr>
              <w:pStyle w:val="ConsPlusNormal"/>
              <w:jc w:val="right"/>
            </w:pPr>
            <w:hyperlink w:anchor="P2587" w:history="1">
              <w:r>
                <w:rPr>
                  <w:color w:val="0000FF"/>
                </w:rPr>
                <w:t>245</w:t>
              </w:r>
            </w:hyperlink>
            <w:r>
              <w:t xml:space="preserve">, </w:t>
            </w:r>
            <w:hyperlink w:anchor="P2601" w:history="1">
              <w:r>
                <w:rPr>
                  <w:color w:val="0000FF"/>
                </w:rPr>
                <w:t>246</w:t>
              </w:r>
            </w:hyperlink>
            <w:r>
              <w:t xml:space="preserve">, </w:t>
            </w:r>
            <w:hyperlink w:anchor="P2774" w:history="1">
              <w:r>
                <w:rPr>
                  <w:color w:val="0000FF"/>
                </w:rPr>
                <w:t>267</w:t>
              </w:r>
            </w:hyperlink>
          </w:p>
        </w:tc>
      </w:tr>
      <w:tr w:rsidR="0028507F">
        <w:tc>
          <w:tcPr>
            <w:tcW w:w="6907" w:type="dxa"/>
            <w:tcBorders>
              <w:top w:val="nil"/>
              <w:left w:val="nil"/>
              <w:bottom w:val="nil"/>
              <w:right w:val="nil"/>
            </w:tcBorders>
          </w:tcPr>
          <w:p w:rsidR="0028507F" w:rsidRDefault="0028507F">
            <w:pPr>
              <w:pStyle w:val="ConsPlusNormal"/>
              <w:ind w:left="283"/>
            </w:pPr>
            <w:r>
              <w:t>типовой (групповой) технологической операции</w:t>
            </w:r>
          </w:p>
        </w:tc>
        <w:tc>
          <w:tcPr>
            <w:tcW w:w="2154" w:type="dxa"/>
            <w:tcBorders>
              <w:top w:val="nil"/>
              <w:left w:val="nil"/>
              <w:bottom w:val="nil"/>
              <w:right w:val="nil"/>
            </w:tcBorders>
            <w:vAlign w:val="bottom"/>
          </w:tcPr>
          <w:p w:rsidR="0028507F" w:rsidRDefault="0028507F">
            <w:pPr>
              <w:pStyle w:val="ConsPlusNormal"/>
              <w:jc w:val="right"/>
            </w:pPr>
            <w:hyperlink w:anchor="P2587" w:history="1">
              <w:r>
                <w:rPr>
                  <w:color w:val="0000FF"/>
                </w:rPr>
                <w:t>245</w:t>
              </w:r>
            </w:hyperlink>
            <w:r>
              <w:t xml:space="preserve">, </w:t>
            </w:r>
            <w:hyperlink w:anchor="P2601" w:history="1">
              <w:r>
                <w:rPr>
                  <w:color w:val="0000FF"/>
                </w:rPr>
                <w:t>246</w:t>
              </w:r>
            </w:hyperlink>
            <w:r>
              <w:t xml:space="preserve">, </w:t>
            </w:r>
            <w:hyperlink w:anchor="P2774" w:history="1">
              <w:r>
                <w:rPr>
                  <w:color w:val="0000FF"/>
                </w:rPr>
                <w:t>267</w:t>
              </w:r>
            </w:hyperlink>
          </w:p>
        </w:tc>
      </w:tr>
      <w:tr w:rsidR="0028507F">
        <w:tc>
          <w:tcPr>
            <w:tcW w:w="6907" w:type="dxa"/>
            <w:tcBorders>
              <w:top w:val="nil"/>
              <w:left w:val="nil"/>
              <w:bottom w:val="nil"/>
              <w:right w:val="nil"/>
            </w:tcBorders>
          </w:tcPr>
          <w:p w:rsidR="0028507F" w:rsidRDefault="0028507F">
            <w:pPr>
              <w:pStyle w:val="ConsPlusNormal"/>
              <w:ind w:left="283"/>
            </w:pPr>
            <w:r>
              <w:t>топографические:</w:t>
            </w:r>
          </w:p>
        </w:tc>
        <w:tc>
          <w:tcPr>
            <w:tcW w:w="2154" w:type="dxa"/>
            <w:tcBorders>
              <w:top w:val="nil"/>
              <w:left w:val="nil"/>
              <w:bottom w:val="nil"/>
              <w:right w:val="nil"/>
            </w:tcBorders>
            <w:vAlign w:val="bottom"/>
          </w:tcPr>
          <w:p w:rsidR="0028507F" w:rsidRDefault="0028507F">
            <w:pPr>
              <w:pStyle w:val="ConsPlusNormal"/>
              <w:jc w:val="right"/>
            </w:pPr>
            <w:hyperlink w:anchor="P8012" w:history="1">
              <w:r>
                <w:rPr>
                  <w:color w:val="0000FF"/>
                </w:rPr>
                <w:t>854</w:t>
              </w:r>
            </w:hyperlink>
            <w:r>
              <w:t xml:space="preserve">, </w:t>
            </w:r>
            <w:hyperlink w:anchor="P8124" w:history="1">
              <w:r>
                <w:rPr>
                  <w:color w:val="0000FF"/>
                </w:rPr>
                <w:t>866</w:t>
              </w:r>
            </w:hyperlink>
          </w:p>
        </w:tc>
      </w:tr>
      <w:tr w:rsidR="0028507F">
        <w:tc>
          <w:tcPr>
            <w:tcW w:w="6907" w:type="dxa"/>
            <w:tcBorders>
              <w:top w:val="nil"/>
              <w:left w:val="nil"/>
              <w:bottom w:val="nil"/>
              <w:right w:val="nil"/>
            </w:tcBorders>
          </w:tcPr>
          <w:p w:rsidR="0028507F" w:rsidRDefault="0028507F">
            <w:pPr>
              <w:pStyle w:val="ConsPlusNormal"/>
              <w:ind w:left="566"/>
            </w:pPr>
            <w:r>
              <w:t>к Каталогу учета буровых скважин на воду</w:t>
            </w:r>
          </w:p>
        </w:tc>
        <w:tc>
          <w:tcPr>
            <w:tcW w:w="2154" w:type="dxa"/>
            <w:tcBorders>
              <w:top w:val="nil"/>
              <w:left w:val="nil"/>
              <w:bottom w:val="nil"/>
              <w:right w:val="nil"/>
            </w:tcBorders>
            <w:vAlign w:val="bottom"/>
          </w:tcPr>
          <w:p w:rsidR="0028507F" w:rsidRDefault="0028507F">
            <w:pPr>
              <w:pStyle w:val="ConsPlusNormal"/>
              <w:jc w:val="right"/>
            </w:pPr>
            <w:hyperlink w:anchor="P6192" w:history="1">
              <w:r>
                <w:rPr>
                  <w:color w:val="0000FF"/>
                </w:rPr>
                <w:t>674</w:t>
              </w:r>
            </w:hyperlink>
          </w:p>
        </w:tc>
      </w:tr>
      <w:tr w:rsidR="0028507F">
        <w:tc>
          <w:tcPr>
            <w:tcW w:w="6907" w:type="dxa"/>
            <w:tcBorders>
              <w:top w:val="nil"/>
              <w:left w:val="nil"/>
              <w:bottom w:val="nil"/>
              <w:right w:val="nil"/>
            </w:tcBorders>
          </w:tcPr>
          <w:p w:rsidR="0028507F" w:rsidRDefault="0028507F">
            <w:pPr>
              <w:pStyle w:val="ConsPlusNormal"/>
              <w:ind w:left="566"/>
            </w:pPr>
            <w:r>
              <w:t>территорий</w:t>
            </w:r>
          </w:p>
        </w:tc>
        <w:tc>
          <w:tcPr>
            <w:tcW w:w="2154" w:type="dxa"/>
            <w:tcBorders>
              <w:top w:val="nil"/>
              <w:left w:val="nil"/>
              <w:bottom w:val="nil"/>
              <w:right w:val="nil"/>
            </w:tcBorders>
            <w:vAlign w:val="bottom"/>
          </w:tcPr>
          <w:p w:rsidR="0028507F" w:rsidRDefault="0028507F">
            <w:pPr>
              <w:pStyle w:val="ConsPlusNormal"/>
              <w:jc w:val="right"/>
            </w:pPr>
            <w:hyperlink w:anchor="P6779" w:history="1">
              <w:r>
                <w:rPr>
                  <w:color w:val="0000FF"/>
                </w:rPr>
                <w:t>733</w:t>
              </w:r>
            </w:hyperlink>
          </w:p>
        </w:tc>
      </w:tr>
      <w:tr w:rsidR="0028507F">
        <w:tc>
          <w:tcPr>
            <w:tcW w:w="6907" w:type="dxa"/>
            <w:tcBorders>
              <w:top w:val="nil"/>
              <w:left w:val="nil"/>
              <w:bottom w:val="nil"/>
              <w:right w:val="nil"/>
            </w:tcBorders>
          </w:tcPr>
          <w:p w:rsidR="0028507F" w:rsidRDefault="0028507F">
            <w:pPr>
              <w:pStyle w:val="ConsPlusNormal"/>
              <w:ind w:left="566"/>
            </w:pPr>
            <w:r>
              <w:t>участков недр</w:t>
            </w:r>
          </w:p>
        </w:tc>
        <w:tc>
          <w:tcPr>
            <w:tcW w:w="2154" w:type="dxa"/>
            <w:tcBorders>
              <w:top w:val="nil"/>
              <w:left w:val="nil"/>
              <w:bottom w:val="nil"/>
              <w:right w:val="nil"/>
            </w:tcBorders>
            <w:vAlign w:val="bottom"/>
          </w:tcPr>
          <w:p w:rsidR="0028507F" w:rsidRDefault="0028507F">
            <w:pPr>
              <w:pStyle w:val="ConsPlusNormal"/>
              <w:jc w:val="right"/>
            </w:pPr>
            <w:hyperlink w:anchor="P5989" w:history="1">
              <w:r>
                <w:rPr>
                  <w:color w:val="0000FF"/>
                </w:rPr>
                <w:t>656</w:t>
              </w:r>
            </w:hyperlink>
          </w:p>
        </w:tc>
      </w:tr>
      <w:tr w:rsidR="0028507F">
        <w:tc>
          <w:tcPr>
            <w:tcW w:w="6907" w:type="dxa"/>
            <w:tcBorders>
              <w:top w:val="nil"/>
              <w:left w:val="nil"/>
              <w:bottom w:val="nil"/>
              <w:right w:val="nil"/>
            </w:tcBorders>
          </w:tcPr>
          <w:p w:rsidR="0028507F" w:rsidRDefault="0028507F">
            <w:pPr>
              <w:pStyle w:val="ConsPlusNormal"/>
              <w:ind w:left="566"/>
            </w:pPr>
            <w:r>
              <w:t>технологические лесосечных работ</w:t>
            </w:r>
          </w:p>
        </w:tc>
        <w:tc>
          <w:tcPr>
            <w:tcW w:w="2154" w:type="dxa"/>
            <w:tcBorders>
              <w:top w:val="nil"/>
              <w:left w:val="nil"/>
              <w:bottom w:val="nil"/>
              <w:right w:val="nil"/>
            </w:tcBorders>
            <w:vAlign w:val="bottom"/>
          </w:tcPr>
          <w:p w:rsidR="0028507F" w:rsidRDefault="0028507F">
            <w:pPr>
              <w:pStyle w:val="ConsPlusNormal"/>
              <w:jc w:val="right"/>
            </w:pPr>
            <w:hyperlink w:anchor="P6984" w:history="1">
              <w:r>
                <w:rPr>
                  <w:color w:val="0000FF"/>
                </w:rPr>
                <w:t>751</w:t>
              </w:r>
            </w:hyperlink>
          </w:p>
        </w:tc>
      </w:tr>
      <w:tr w:rsidR="0028507F">
        <w:tc>
          <w:tcPr>
            <w:tcW w:w="6907" w:type="dxa"/>
            <w:tcBorders>
              <w:top w:val="nil"/>
              <w:left w:val="nil"/>
              <w:bottom w:val="nil"/>
              <w:right w:val="nil"/>
            </w:tcBorders>
          </w:tcPr>
          <w:p w:rsidR="0028507F" w:rsidRDefault="0028507F">
            <w:pPr>
              <w:pStyle w:val="ConsPlusNormal"/>
              <w:ind w:left="283"/>
            </w:pPr>
            <w:r>
              <w:t>топографо-геодезического обеспечения проведения установления (восстановления) и изменения границ между субъектами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8219" w:history="1">
              <w:r>
                <w:rPr>
                  <w:color w:val="0000FF"/>
                </w:rPr>
                <w:t>874</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учета обозначений изделий</w:t>
            </w:r>
          </w:p>
        </w:tc>
        <w:tc>
          <w:tcPr>
            <w:tcW w:w="2154" w:type="dxa"/>
            <w:tcBorders>
              <w:top w:val="nil"/>
              <w:left w:val="nil"/>
              <w:bottom w:val="nil"/>
              <w:right w:val="nil"/>
            </w:tcBorders>
            <w:vAlign w:val="bottom"/>
          </w:tcPr>
          <w:p w:rsidR="0028507F" w:rsidRDefault="0028507F">
            <w:pPr>
              <w:pStyle w:val="ConsPlusNormal"/>
              <w:jc w:val="right"/>
            </w:pPr>
            <w:hyperlink w:anchor="P3407" w:history="1">
              <w:r>
                <w:rPr>
                  <w:color w:val="0000FF"/>
                </w:rPr>
                <w:t>344</w:t>
              </w:r>
            </w:hyperlink>
          </w:p>
        </w:tc>
      </w:tr>
      <w:tr w:rsidR="0028507F">
        <w:tc>
          <w:tcPr>
            <w:tcW w:w="6907" w:type="dxa"/>
            <w:tcBorders>
              <w:top w:val="nil"/>
              <w:left w:val="nil"/>
              <w:bottom w:val="nil"/>
              <w:right w:val="nil"/>
            </w:tcBorders>
          </w:tcPr>
          <w:p w:rsidR="0028507F" w:rsidRDefault="0028507F">
            <w:pPr>
              <w:pStyle w:val="ConsPlusNormal"/>
              <w:ind w:left="283"/>
            </w:pPr>
            <w:r>
              <w:t>цифровые геоинформационных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8276" w:history="1">
              <w:r>
                <w:rPr>
                  <w:color w:val="0000FF"/>
                </w:rPr>
                <w:t>880</w:t>
              </w:r>
            </w:hyperlink>
          </w:p>
        </w:tc>
      </w:tr>
      <w:tr w:rsidR="0028507F">
        <w:tc>
          <w:tcPr>
            <w:tcW w:w="6907" w:type="dxa"/>
            <w:tcBorders>
              <w:top w:val="nil"/>
              <w:left w:val="nil"/>
              <w:bottom w:val="nil"/>
              <w:right w:val="nil"/>
            </w:tcBorders>
          </w:tcPr>
          <w:p w:rsidR="0028507F" w:rsidRDefault="0028507F">
            <w:pPr>
              <w:pStyle w:val="ConsPlusNormal"/>
              <w:ind w:left="283"/>
            </w:pPr>
            <w:r>
              <w:t>цифровые иных государственных информационных систем, в информационные ресурсы которых включена картографическая информация</w:t>
            </w:r>
          </w:p>
        </w:tc>
        <w:tc>
          <w:tcPr>
            <w:tcW w:w="2154" w:type="dxa"/>
            <w:tcBorders>
              <w:top w:val="nil"/>
              <w:left w:val="nil"/>
              <w:bottom w:val="nil"/>
              <w:right w:val="nil"/>
            </w:tcBorders>
            <w:vAlign w:val="bottom"/>
          </w:tcPr>
          <w:p w:rsidR="0028507F" w:rsidRDefault="0028507F">
            <w:pPr>
              <w:pStyle w:val="ConsPlusNormal"/>
              <w:jc w:val="right"/>
            </w:pPr>
            <w:hyperlink w:anchor="P8276" w:history="1">
              <w:r>
                <w:rPr>
                  <w:color w:val="0000FF"/>
                </w:rPr>
                <w:t>880</w:t>
              </w:r>
            </w:hyperlink>
          </w:p>
        </w:tc>
      </w:tr>
      <w:tr w:rsidR="0028507F">
        <w:tc>
          <w:tcPr>
            <w:tcW w:w="6907" w:type="dxa"/>
            <w:tcBorders>
              <w:top w:val="nil"/>
              <w:left w:val="nil"/>
              <w:bottom w:val="nil"/>
              <w:right w:val="nil"/>
            </w:tcBorders>
          </w:tcPr>
          <w:p w:rsidR="0028507F" w:rsidRDefault="0028507F">
            <w:pPr>
              <w:pStyle w:val="ConsPlusNormal"/>
              <w:ind w:left="283"/>
            </w:pPr>
            <w:r>
              <w:t>к протоколам и постановлениям по экологическим правонарушениям</w:t>
            </w:r>
          </w:p>
        </w:tc>
        <w:tc>
          <w:tcPr>
            <w:tcW w:w="2154" w:type="dxa"/>
            <w:tcBorders>
              <w:top w:val="nil"/>
              <w:left w:val="nil"/>
              <w:bottom w:val="nil"/>
              <w:right w:val="nil"/>
            </w:tcBorders>
            <w:vAlign w:val="bottom"/>
          </w:tcPr>
          <w:p w:rsidR="0028507F" w:rsidRDefault="0028507F">
            <w:pPr>
              <w:pStyle w:val="ConsPlusNormal"/>
              <w:jc w:val="right"/>
            </w:pPr>
            <w:hyperlink w:anchor="P7712" w:history="1">
              <w:r>
                <w:rPr>
                  <w:color w:val="0000FF"/>
                </w:rPr>
                <w:t>826</w:t>
              </w:r>
            </w:hyperlink>
          </w:p>
        </w:tc>
      </w:tr>
      <w:tr w:rsidR="0028507F">
        <w:tc>
          <w:tcPr>
            <w:tcW w:w="6907" w:type="dxa"/>
            <w:tcBorders>
              <w:top w:val="nil"/>
              <w:left w:val="nil"/>
              <w:bottom w:val="nil"/>
              <w:right w:val="nil"/>
            </w:tcBorders>
          </w:tcPr>
          <w:p w:rsidR="0028507F" w:rsidRDefault="0028507F">
            <w:pPr>
              <w:pStyle w:val="ConsPlusNormal"/>
              <w:outlineLvl w:val="2"/>
            </w:pPr>
            <w:r>
              <w:t>КАРТЫ-ПЛАНЫ: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государственного кадастрового учета земельных участков</w:t>
            </w:r>
          </w:p>
        </w:tc>
        <w:tc>
          <w:tcPr>
            <w:tcW w:w="2154" w:type="dxa"/>
            <w:tcBorders>
              <w:top w:val="nil"/>
              <w:left w:val="nil"/>
              <w:bottom w:val="nil"/>
              <w:right w:val="nil"/>
            </w:tcBorders>
            <w:vAlign w:val="bottom"/>
          </w:tcPr>
          <w:p w:rsidR="0028507F" w:rsidRDefault="0028507F">
            <w:pPr>
              <w:pStyle w:val="ConsPlusNormal"/>
              <w:jc w:val="right"/>
            </w:pPr>
            <w:hyperlink w:anchor="P6690" w:history="1">
              <w:r>
                <w:rPr>
                  <w:color w:val="0000FF"/>
                </w:rPr>
                <w:t>725</w:t>
              </w:r>
            </w:hyperlink>
          </w:p>
        </w:tc>
      </w:tr>
      <w:tr w:rsidR="0028507F">
        <w:tc>
          <w:tcPr>
            <w:tcW w:w="6907" w:type="dxa"/>
            <w:tcBorders>
              <w:top w:val="nil"/>
              <w:left w:val="nil"/>
              <w:bottom w:val="nil"/>
              <w:right w:val="nil"/>
            </w:tcBorders>
          </w:tcPr>
          <w:p w:rsidR="0028507F" w:rsidRDefault="0028507F">
            <w:pPr>
              <w:pStyle w:val="ConsPlusNormal"/>
              <w:ind w:left="283"/>
            </w:pPr>
            <w:r>
              <w:t>территории объекта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4807" w:history="1">
              <w:r>
                <w:rPr>
                  <w:color w:val="0000FF"/>
                </w:rPr>
                <w:t>543</w:t>
              </w:r>
            </w:hyperlink>
          </w:p>
        </w:tc>
      </w:tr>
      <w:tr w:rsidR="0028507F">
        <w:tc>
          <w:tcPr>
            <w:tcW w:w="6907" w:type="dxa"/>
            <w:tcBorders>
              <w:top w:val="nil"/>
              <w:left w:val="nil"/>
              <w:bottom w:val="nil"/>
              <w:right w:val="nil"/>
            </w:tcBorders>
          </w:tcPr>
          <w:p w:rsidR="0028507F" w:rsidRDefault="0028507F">
            <w:pPr>
              <w:pStyle w:val="ConsPlusNormal"/>
              <w:jc w:val="both"/>
              <w:outlineLvl w:val="2"/>
            </w:pPr>
            <w:r>
              <w:t>КАРТЫ-СХЕМЫ: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государственной инвентаризации лесов</w:t>
            </w:r>
          </w:p>
        </w:tc>
        <w:tc>
          <w:tcPr>
            <w:tcW w:w="2154" w:type="dxa"/>
            <w:tcBorders>
              <w:top w:val="nil"/>
              <w:left w:val="nil"/>
              <w:bottom w:val="nil"/>
              <w:right w:val="nil"/>
            </w:tcBorders>
            <w:vAlign w:val="bottom"/>
          </w:tcPr>
          <w:p w:rsidR="0028507F" w:rsidRDefault="0028507F">
            <w:pPr>
              <w:pStyle w:val="ConsPlusNormal"/>
              <w:jc w:val="right"/>
            </w:pPr>
            <w:hyperlink w:anchor="P6917" w:history="1">
              <w:r>
                <w:rPr>
                  <w:color w:val="0000FF"/>
                </w:rPr>
                <w:t>747</w:t>
              </w:r>
            </w:hyperlink>
          </w:p>
        </w:tc>
      </w:tr>
      <w:tr w:rsidR="0028507F">
        <w:tc>
          <w:tcPr>
            <w:tcW w:w="6907" w:type="dxa"/>
            <w:tcBorders>
              <w:top w:val="nil"/>
              <w:left w:val="nil"/>
              <w:bottom w:val="nil"/>
              <w:right w:val="nil"/>
            </w:tcBorders>
          </w:tcPr>
          <w:p w:rsidR="0028507F" w:rsidRDefault="0028507F">
            <w:pPr>
              <w:pStyle w:val="ConsPlusNormal"/>
              <w:ind w:left="283"/>
            </w:pPr>
            <w:r>
              <w:t>для проекта организации работ по сносу объекта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478" w:history="1">
              <w:r>
                <w:rPr>
                  <w:color w:val="0000FF"/>
                </w:rPr>
                <w:t>609</w:t>
              </w:r>
            </w:hyperlink>
          </w:p>
        </w:tc>
      </w:tr>
      <w:tr w:rsidR="0028507F">
        <w:tc>
          <w:tcPr>
            <w:tcW w:w="6907" w:type="dxa"/>
            <w:tcBorders>
              <w:top w:val="nil"/>
              <w:left w:val="nil"/>
              <w:bottom w:val="nil"/>
              <w:right w:val="nil"/>
            </w:tcBorders>
          </w:tcPr>
          <w:p w:rsidR="0028507F" w:rsidRDefault="0028507F">
            <w:pPr>
              <w:pStyle w:val="ConsPlusNormal"/>
              <w:ind w:left="283"/>
            </w:pPr>
            <w:r>
              <w:t>инвентаризации стационарных источников и выбросов вредных (загрязняющих) веществ</w:t>
            </w:r>
          </w:p>
        </w:tc>
        <w:tc>
          <w:tcPr>
            <w:tcW w:w="2154" w:type="dxa"/>
            <w:tcBorders>
              <w:top w:val="nil"/>
              <w:left w:val="nil"/>
              <w:bottom w:val="nil"/>
              <w:right w:val="nil"/>
            </w:tcBorders>
            <w:vAlign w:val="bottom"/>
          </w:tcPr>
          <w:p w:rsidR="0028507F" w:rsidRDefault="0028507F">
            <w:pPr>
              <w:pStyle w:val="ConsPlusNormal"/>
              <w:jc w:val="right"/>
            </w:pPr>
            <w:hyperlink w:anchor="P7330" w:history="1">
              <w:r>
                <w:rPr>
                  <w:color w:val="0000FF"/>
                </w:rPr>
                <w:t>785</w:t>
              </w:r>
            </w:hyperlink>
          </w:p>
        </w:tc>
      </w:tr>
      <w:tr w:rsidR="0028507F">
        <w:tc>
          <w:tcPr>
            <w:tcW w:w="6907" w:type="dxa"/>
            <w:tcBorders>
              <w:top w:val="nil"/>
              <w:left w:val="nil"/>
              <w:bottom w:val="nil"/>
              <w:right w:val="nil"/>
            </w:tcBorders>
          </w:tcPr>
          <w:p w:rsidR="0028507F" w:rsidRDefault="0028507F">
            <w:pPr>
              <w:pStyle w:val="ConsPlusNormal"/>
              <w:ind w:left="283"/>
            </w:pPr>
            <w:r>
              <w:t>к проектам мероприятий по охране, защите, воспроизводству лесов</w:t>
            </w:r>
          </w:p>
        </w:tc>
        <w:tc>
          <w:tcPr>
            <w:tcW w:w="2154" w:type="dxa"/>
            <w:tcBorders>
              <w:top w:val="nil"/>
              <w:left w:val="nil"/>
              <w:bottom w:val="nil"/>
              <w:right w:val="nil"/>
            </w:tcBorders>
            <w:vAlign w:val="bottom"/>
          </w:tcPr>
          <w:p w:rsidR="0028507F" w:rsidRDefault="0028507F">
            <w:pPr>
              <w:pStyle w:val="ConsPlusNormal"/>
              <w:jc w:val="right"/>
            </w:pPr>
            <w:hyperlink w:anchor="P7440" w:history="1">
              <w:r>
                <w:rPr>
                  <w:color w:val="0000FF"/>
                </w:rPr>
                <w:t>797</w:t>
              </w:r>
            </w:hyperlink>
          </w:p>
        </w:tc>
      </w:tr>
      <w:tr w:rsidR="0028507F">
        <w:tc>
          <w:tcPr>
            <w:tcW w:w="6907" w:type="dxa"/>
            <w:tcBorders>
              <w:top w:val="nil"/>
              <w:left w:val="nil"/>
              <w:bottom w:val="nil"/>
              <w:right w:val="nil"/>
            </w:tcBorders>
          </w:tcPr>
          <w:p w:rsidR="0028507F" w:rsidRDefault="0028507F">
            <w:pPr>
              <w:pStyle w:val="ConsPlusNormal"/>
              <w:ind w:left="283"/>
            </w:pPr>
            <w:r>
              <w:t>по проектированию защитных лесов</w:t>
            </w:r>
          </w:p>
        </w:tc>
        <w:tc>
          <w:tcPr>
            <w:tcW w:w="2154" w:type="dxa"/>
            <w:tcBorders>
              <w:top w:val="nil"/>
              <w:left w:val="nil"/>
              <w:bottom w:val="nil"/>
              <w:right w:val="nil"/>
            </w:tcBorders>
            <w:vAlign w:val="bottom"/>
          </w:tcPr>
          <w:p w:rsidR="0028507F" w:rsidRDefault="0028507F">
            <w:pPr>
              <w:pStyle w:val="ConsPlusNormal"/>
              <w:jc w:val="right"/>
            </w:pPr>
            <w:hyperlink w:anchor="P6888" w:history="1">
              <w:r>
                <w:rPr>
                  <w:color w:val="0000FF"/>
                </w:rPr>
                <w:t>744</w:t>
              </w:r>
            </w:hyperlink>
          </w:p>
        </w:tc>
      </w:tr>
      <w:tr w:rsidR="0028507F">
        <w:tc>
          <w:tcPr>
            <w:tcW w:w="6907" w:type="dxa"/>
            <w:tcBorders>
              <w:top w:val="nil"/>
              <w:left w:val="nil"/>
              <w:bottom w:val="nil"/>
              <w:right w:val="nil"/>
            </w:tcBorders>
          </w:tcPr>
          <w:p w:rsidR="0028507F" w:rsidRDefault="0028507F">
            <w:pPr>
              <w:pStyle w:val="ConsPlusNormal"/>
              <w:ind w:left="283"/>
            </w:pPr>
            <w:r>
              <w:t>по проектированию лесничеств</w:t>
            </w:r>
          </w:p>
        </w:tc>
        <w:tc>
          <w:tcPr>
            <w:tcW w:w="2154" w:type="dxa"/>
            <w:tcBorders>
              <w:top w:val="nil"/>
              <w:left w:val="nil"/>
              <w:bottom w:val="nil"/>
              <w:right w:val="nil"/>
            </w:tcBorders>
            <w:vAlign w:val="bottom"/>
          </w:tcPr>
          <w:p w:rsidR="0028507F" w:rsidRDefault="0028507F">
            <w:pPr>
              <w:pStyle w:val="ConsPlusNormal"/>
              <w:jc w:val="right"/>
            </w:pPr>
            <w:hyperlink w:anchor="P6868" w:history="1">
              <w:r>
                <w:rPr>
                  <w:color w:val="0000FF"/>
                </w:rPr>
                <w:t>742</w:t>
              </w:r>
            </w:hyperlink>
          </w:p>
        </w:tc>
      </w:tr>
      <w:tr w:rsidR="0028507F">
        <w:tc>
          <w:tcPr>
            <w:tcW w:w="6907" w:type="dxa"/>
            <w:tcBorders>
              <w:top w:val="nil"/>
              <w:left w:val="nil"/>
              <w:bottom w:val="nil"/>
              <w:right w:val="nil"/>
            </w:tcBorders>
          </w:tcPr>
          <w:p w:rsidR="0028507F" w:rsidRDefault="0028507F">
            <w:pPr>
              <w:pStyle w:val="ConsPlusNormal"/>
              <w:ind w:left="283"/>
            </w:pPr>
            <w:r>
              <w:t>по проектированию особо защитных участков леса</w:t>
            </w:r>
          </w:p>
        </w:tc>
        <w:tc>
          <w:tcPr>
            <w:tcW w:w="2154" w:type="dxa"/>
            <w:tcBorders>
              <w:top w:val="nil"/>
              <w:left w:val="nil"/>
              <w:bottom w:val="nil"/>
              <w:right w:val="nil"/>
            </w:tcBorders>
            <w:vAlign w:val="bottom"/>
          </w:tcPr>
          <w:p w:rsidR="0028507F" w:rsidRDefault="0028507F">
            <w:pPr>
              <w:pStyle w:val="ConsPlusNormal"/>
              <w:jc w:val="right"/>
            </w:pPr>
            <w:hyperlink w:anchor="P6888" w:history="1">
              <w:r>
                <w:rPr>
                  <w:color w:val="0000FF"/>
                </w:rPr>
                <w:t>744</w:t>
              </w:r>
            </w:hyperlink>
          </w:p>
        </w:tc>
      </w:tr>
      <w:tr w:rsidR="0028507F">
        <w:tc>
          <w:tcPr>
            <w:tcW w:w="6907" w:type="dxa"/>
            <w:tcBorders>
              <w:top w:val="nil"/>
              <w:left w:val="nil"/>
              <w:bottom w:val="nil"/>
              <w:right w:val="nil"/>
            </w:tcBorders>
          </w:tcPr>
          <w:p w:rsidR="0028507F" w:rsidRDefault="0028507F">
            <w:pPr>
              <w:pStyle w:val="ConsPlusNormal"/>
              <w:ind w:left="283"/>
            </w:pPr>
            <w:r>
              <w:t>по проектированию резервных лесов</w:t>
            </w:r>
          </w:p>
        </w:tc>
        <w:tc>
          <w:tcPr>
            <w:tcW w:w="2154" w:type="dxa"/>
            <w:tcBorders>
              <w:top w:val="nil"/>
              <w:left w:val="nil"/>
              <w:bottom w:val="nil"/>
              <w:right w:val="nil"/>
            </w:tcBorders>
            <w:vAlign w:val="bottom"/>
          </w:tcPr>
          <w:p w:rsidR="0028507F" w:rsidRDefault="0028507F">
            <w:pPr>
              <w:pStyle w:val="ConsPlusNormal"/>
              <w:jc w:val="right"/>
            </w:pPr>
            <w:hyperlink w:anchor="P6888" w:history="1">
              <w:r>
                <w:rPr>
                  <w:color w:val="0000FF"/>
                </w:rPr>
                <w:t>744</w:t>
              </w:r>
            </w:hyperlink>
          </w:p>
        </w:tc>
      </w:tr>
      <w:tr w:rsidR="0028507F">
        <w:tc>
          <w:tcPr>
            <w:tcW w:w="6907" w:type="dxa"/>
            <w:tcBorders>
              <w:top w:val="nil"/>
              <w:left w:val="nil"/>
              <w:bottom w:val="nil"/>
              <w:right w:val="nil"/>
            </w:tcBorders>
          </w:tcPr>
          <w:p w:rsidR="0028507F" w:rsidRDefault="0028507F">
            <w:pPr>
              <w:pStyle w:val="ConsPlusNormal"/>
              <w:ind w:left="283"/>
            </w:pPr>
            <w:r>
              <w:t>по проектированию эксплуатационных лесов</w:t>
            </w:r>
          </w:p>
        </w:tc>
        <w:tc>
          <w:tcPr>
            <w:tcW w:w="2154" w:type="dxa"/>
            <w:tcBorders>
              <w:top w:val="nil"/>
              <w:left w:val="nil"/>
              <w:bottom w:val="nil"/>
              <w:right w:val="nil"/>
            </w:tcBorders>
            <w:vAlign w:val="bottom"/>
          </w:tcPr>
          <w:p w:rsidR="0028507F" w:rsidRDefault="0028507F">
            <w:pPr>
              <w:pStyle w:val="ConsPlusNormal"/>
              <w:jc w:val="right"/>
            </w:pPr>
            <w:hyperlink w:anchor="P6888" w:history="1">
              <w:r>
                <w:rPr>
                  <w:color w:val="0000FF"/>
                </w:rPr>
                <w:t>744</w:t>
              </w:r>
            </w:hyperlink>
          </w:p>
        </w:tc>
      </w:tr>
      <w:tr w:rsidR="0028507F">
        <w:tc>
          <w:tcPr>
            <w:tcW w:w="6907" w:type="dxa"/>
            <w:tcBorders>
              <w:top w:val="nil"/>
              <w:left w:val="nil"/>
              <w:bottom w:val="nil"/>
              <w:right w:val="nil"/>
            </w:tcBorders>
          </w:tcPr>
          <w:p w:rsidR="0028507F" w:rsidRDefault="0028507F">
            <w:pPr>
              <w:pStyle w:val="ConsPlusNormal"/>
              <w:jc w:val="both"/>
              <w:outlineLvl w:val="2"/>
            </w:pPr>
            <w:r>
              <w:t>КАТАЛОГИ: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высот</w:t>
            </w:r>
          </w:p>
        </w:tc>
        <w:tc>
          <w:tcPr>
            <w:tcW w:w="2154" w:type="dxa"/>
            <w:tcBorders>
              <w:top w:val="nil"/>
              <w:left w:val="nil"/>
              <w:bottom w:val="nil"/>
              <w:right w:val="nil"/>
            </w:tcBorders>
            <w:vAlign w:val="bottom"/>
          </w:tcPr>
          <w:p w:rsidR="0028507F" w:rsidRDefault="0028507F">
            <w:pPr>
              <w:pStyle w:val="ConsPlusNormal"/>
              <w:jc w:val="right"/>
            </w:pPr>
            <w:hyperlink w:anchor="P7943" w:history="1">
              <w:r>
                <w:rPr>
                  <w:color w:val="0000FF"/>
                </w:rPr>
                <w:t>848</w:t>
              </w:r>
            </w:hyperlink>
            <w:r>
              <w:t xml:space="preserve">, </w:t>
            </w:r>
            <w:hyperlink w:anchor="P8031" w:history="1">
              <w:r>
                <w:rPr>
                  <w:color w:val="0000FF"/>
                </w:rPr>
                <w:t>856</w:t>
              </w:r>
            </w:hyperlink>
          </w:p>
        </w:tc>
      </w:tr>
      <w:tr w:rsidR="0028507F">
        <w:tc>
          <w:tcPr>
            <w:tcW w:w="6907" w:type="dxa"/>
            <w:tcBorders>
              <w:top w:val="nil"/>
              <w:left w:val="nil"/>
              <w:bottom w:val="nil"/>
              <w:right w:val="nil"/>
            </w:tcBorders>
          </w:tcPr>
          <w:p w:rsidR="0028507F" w:rsidRDefault="0028507F">
            <w:pPr>
              <w:pStyle w:val="ConsPlusNormal"/>
              <w:ind w:left="283"/>
            </w:pPr>
            <w:r>
              <w:t>высот геодезических пунктов</w:t>
            </w:r>
          </w:p>
        </w:tc>
        <w:tc>
          <w:tcPr>
            <w:tcW w:w="2154" w:type="dxa"/>
            <w:tcBorders>
              <w:top w:val="nil"/>
              <w:left w:val="nil"/>
              <w:bottom w:val="nil"/>
              <w:right w:val="nil"/>
            </w:tcBorders>
            <w:vAlign w:val="bottom"/>
          </w:tcPr>
          <w:p w:rsidR="0028507F" w:rsidRDefault="0028507F">
            <w:pPr>
              <w:pStyle w:val="ConsPlusNormal"/>
              <w:jc w:val="right"/>
            </w:pPr>
            <w:hyperlink w:anchor="P7925" w:history="1">
              <w:r>
                <w:rPr>
                  <w:color w:val="0000FF"/>
                </w:rPr>
                <w:t>846</w:t>
              </w:r>
            </w:hyperlink>
          </w:p>
        </w:tc>
      </w:tr>
      <w:tr w:rsidR="0028507F">
        <w:tc>
          <w:tcPr>
            <w:tcW w:w="6907" w:type="dxa"/>
            <w:tcBorders>
              <w:top w:val="nil"/>
              <w:left w:val="nil"/>
              <w:bottom w:val="nil"/>
              <w:right w:val="nil"/>
            </w:tcBorders>
          </w:tcPr>
          <w:p w:rsidR="0028507F" w:rsidRDefault="0028507F">
            <w:pPr>
              <w:pStyle w:val="ConsPlusNormal"/>
              <w:ind w:left="283"/>
            </w:pPr>
            <w:r>
              <w:t>географических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8248" w:history="1">
              <w:r>
                <w:rPr>
                  <w:color w:val="0000FF"/>
                </w:rPr>
                <w:t>877</w:t>
              </w:r>
            </w:hyperlink>
          </w:p>
        </w:tc>
      </w:tr>
      <w:tr w:rsidR="0028507F">
        <w:tc>
          <w:tcPr>
            <w:tcW w:w="6907" w:type="dxa"/>
            <w:tcBorders>
              <w:top w:val="nil"/>
              <w:left w:val="nil"/>
              <w:bottom w:val="nil"/>
              <w:right w:val="nil"/>
            </w:tcBorders>
          </w:tcPr>
          <w:p w:rsidR="0028507F" w:rsidRDefault="0028507F">
            <w:pPr>
              <w:pStyle w:val="ConsPlusNormal"/>
              <w:ind w:left="283"/>
            </w:pPr>
            <w:r>
              <w:t>государственный географических названий</w:t>
            </w:r>
          </w:p>
        </w:tc>
        <w:tc>
          <w:tcPr>
            <w:tcW w:w="2154" w:type="dxa"/>
            <w:tcBorders>
              <w:top w:val="nil"/>
              <w:left w:val="nil"/>
              <w:bottom w:val="nil"/>
              <w:right w:val="nil"/>
            </w:tcBorders>
            <w:vAlign w:val="bottom"/>
          </w:tcPr>
          <w:p w:rsidR="0028507F" w:rsidRDefault="0028507F">
            <w:pPr>
              <w:pStyle w:val="ConsPlusNormal"/>
              <w:jc w:val="right"/>
            </w:pPr>
            <w:hyperlink w:anchor="P8257" w:history="1">
              <w:r>
                <w:rPr>
                  <w:color w:val="0000FF"/>
                </w:rPr>
                <w:t>878</w:t>
              </w:r>
            </w:hyperlink>
            <w:r>
              <w:t xml:space="preserve">, </w:t>
            </w:r>
            <w:hyperlink w:anchor="P8266" w:history="1">
              <w:r>
                <w:rPr>
                  <w:color w:val="0000FF"/>
                </w:rPr>
                <w:t>879</w:t>
              </w:r>
            </w:hyperlink>
          </w:p>
        </w:tc>
      </w:tr>
      <w:tr w:rsidR="0028507F">
        <w:tc>
          <w:tcPr>
            <w:tcW w:w="6907" w:type="dxa"/>
            <w:tcBorders>
              <w:top w:val="nil"/>
              <w:left w:val="nil"/>
              <w:bottom w:val="nil"/>
              <w:right w:val="nil"/>
            </w:tcBorders>
          </w:tcPr>
          <w:p w:rsidR="0028507F" w:rsidRDefault="0028507F">
            <w:pPr>
              <w:pStyle w:val="ConsPlusNormal"/>
              <w:ind w:left="283"/>
            </w:pPr>
            <w:r>
              <w:t>изделий</w:t>
            </w:r>
          </w:p>
        </w:tc>
        <w:tc>
          <w:tcPr>
            <w:tcW w:w="2154" w:type="dxa"/>
            <w:tcBorders>
              <w:top w:val="nil"/>
              <w:left w:val="nil"/>
              <w:bottom w:val="nil"/>
              <w:right w:val="nil"/>
            </w:tcBorders>
            <w:vAlign w:val="bottom"/>
          </w:tcPr>
          <w:p w:rsidR="0028507F" w:rsidRDefault="0028507F">
            <w:pPr>
              <w:pStyle w:val="ConsPlusNormal"/>
              <w:jc w:val="right"/>
            </w:pPr>
            <w:hyperlink w:anchor="P2423" w:history="1">
              <w:r>
                <w:rPr>
                  <w:color w:val="0000FF"/>
                </w:rPr>
                <w:t>224</w:t>
              </w:r>
            </w:hyperlink>
          </w:p>
        </w:tc>
      </w:tr>
      <w:tr w:rsidR="0028507F">
        <w:tc>
          <w:tcPr>
            <w:tcW w:w="6907" w:type="dxa"/>
            <w:tcBorders>
              <w:top w:val="nil"/>
              <w:left w:val="nil"/>
              <w:bottom w:val="nil"/>
              <w:right w:val="nil"/>
            </w:tcBorders>
          </w:tcPr>
          <w:p w:rsidR="0028507F" w:rsidRDefault="0028507F">
            <w:pPr>
              <w:pStyle w:val="ConsPlusNormal"/>
              <w:ind w:left="283"/>
            </w:pPr>
            <w:r>
              <w:t>информационной системы регулирования использования минерально-сырьевых ресурсов</w:t>
            </w:r>
          </w:p>
        </w:tc>
        <w:tc>
          <w:tcPr>
            <w:tcW w:w="2154" w:type="dxa"/>
            <w:tcBorders>
              <w:top w:val="nil"/>
              <w:left w:val="nil"/>
              <w:bottom w:val="nil"/>
              <w:right w:val="nil"/>
            </w:tcBorders>
            <w:vAlign w:val="bottom"/>
          </w:tcPr>
          <w:p w:rsidR="0028507F" w:rsidRDefault="0028507F">
            <w:pPr>
              <w:pStyle w:val="ConsPlusNormal"/>
              <w:jc w:val="right"/>
            </w:pPr>
            <w:hyperlink w:anchor="P6137" w:history="1">
              <w:r>
                <w:rPr>
                  <w:color w:val="0000FF"/>
                </w:rPr>
                <w:t>668</w:t>
              </w:r>
            </w:hyperlink>
          </w:p>
        </w:tc>
      </w:tr>
      <w:tr w:rsidR="0028507F">
        <w:tc>
          <w:tcPr>
            <w:tcW w:w="6907" w:type="dxa"/>
            <w:tcBorders>
              <w:top w:val="nil"/>
              <w:left w:val="nil"/>
              <w:bottom w:val="nil"/>
              <w:right w:val="nil"/>
            </w:tcBorders>
          </w:tcPr>
          <w:p w:rsidR="0028507F" w:rsidRDefault="0028507F">
            <w:pPr>
              <w:pStyle w:val="ConsPlusNormal"/>
              <w:ind w:left="283"/>
            </w:pPr>
            <w:r>
              <w:t>к балансам запасов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164" w:history="1">
              <w:r>
                <w:rPr>
                  <w:color w:val="0000FF"/>
                </w:rPr>
                <w:t>671</w:t>
              </w:r>
            </w:hyperlink>
          </w:p>
        </w:tc>
      </w:tr>
      <w:tr w:rsidR="0028507F">
        <w:tc>
          <w:tcPr>
            <w:tcW w:w="6907" w:type="dxa"/>
            <w:tcBorders>
              <w:top w:val="nil"/>
              <w:left w:val="nil"/>
              <w:bottom w:val="nil"/>
              <w:right w:val="nil"/>
            </w:tcBorders>
          </w:tcPr>
          <w:p w:rsidR="0028507F" w:rsidRDefault="0028507F">
            <w:pPr>
              <w:pStyle w:val="ConsPlusNormal"/>
              <w:ind w:left="283"/>
            </w:pPr>
            <w:r>
              <w:t>карточек геологической изученности</w:t>
            </w:r>
          </w:p>
        </w:tc>
        <w:tc>
          <w:tcPr>
            <w:tcW w:w="2154" w:type="dxa"/>
            <w:tcBorders>
              <w:top w:val="nil"/>
              <w:left w:val="nil"/>
              <w:bottom w:val="nil"/>
              <w:right w:val="nil"/>
            </w:tcBorders>
            <w:vAlign w:val="bottom"/>
          </w:tcPr>
          <w:p w:rsidR="0028507F" w:rsidRDefault="0028507F">
            <w:pPr>
              <w:pStyle w:val="ConsPlusNormal"/>
              <w:jc w:val="right"/>
            </w:pPr>
            <w:hyperlink w:anchor="P6288" w:history="1">
              <w:r>
                <w:rPr>
                  <w:color w:val="0000FF"/>
                </w:rPr>
                <w:t>683</w:t>
              </w:r>
            </w:hyperlink>
          </w:p>
        </w:tc>
      </w:tr>
      <w:tr w:rsidR="0028507F">
        <w:tc>
          <w:tcPr>
            <w:tcW w:w="6907" w:type="dxa"/>
            <w:tcBorders>
              <w:top w:val="nil"/>
              <w:left w:val="nil"/>
              <w:bottom w:val="nil"/>
              <w:right w:val="nil"/>
            </w:tcBorders>
          </w:tcPr>
          <w:p w:rsidR="0028507F" w:rsidRDefault="0028507F">
            <w:pPr>
              <w:pStyle w:val="ConsPlusNormal"/>
              <w:ind w:left="283"/>
            </w:pPr>
            <w:r>
              <w:t>координат</w:t>
            </w:r>
          </w:p>
        </w:tc>
        <w:tc>
          <w:tcPr>
            <w:tcW w:w="2154" w:type="dxa"/>
            <w:tcBorders>
              <w:top w:val="nil"/>
              <w:left w:val="nil"/>
              <w:bottom w:val="nil"/>
              <w:right w:val="nil"/>
            </w:tcBorders>
            <w:vAlign w:val="bottom"/>
          </w:tcPr>
          <w:p w:rsidR="0028507F" w:rsidRDefault="0028507F">
            <w:pPr>
              <w:pStyle w:val="ConsPlusNormal"/>
              <w:jc w:val="right"/>
            </w:pPr>
            <w:hyperlink w:anchor="P8012" w:history="1">
              <w:r>
                <w:rPr>
                  <w:color w:val="0000FF"/>
                </w:rPr>
                <w:t>854</w:t>
              </w:r>
            </w:hyperlink>
            <w:r>
              <w:t xml:space="preserve">, </w:t>
            </w:r>
            <w:hyperlink w:anchor="P8021" w:history="1">
              <w:r>
                <w:rPr>
                  <w:color w:val="0000FF"/>
                </w:rPr>
                <w:t>855</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координат геодезических пунктов</w:t>
            </w:r>
          </w:p>
        </w:tc>
        <w:tc>
          <w:tcPr>
            <w:tcW w:w="2154" w:type="dxa"/>
            <w:tcBorders>
              <w:top w:val="nil"/>
              <w:left w:val="nil"/>
              <w:bottom w:val="nil"/>
              <w:right w:val="nil"/>
            </w:tcBorders>
            <w:vAlign w:val="bottom"/>
          </w:tcPr>
          <w:p w:rsidR="0028507F" w:rsidRDefault="0028507F">
            <w:pPr>
              <w:pStyle w:val="ConsPlusNormal"/>
              <w:jc w:val="right"/>
            </w:pPr>
            <w:hyperlink w:anchor="P7925" w:history="1">
              <w:r>
                <w:rPr>
                  <w:color w:val="0000FF"/>
                </w:rPr>
                <w:t>846</w:t>
              </w:r>
            </w:hyperlink>
          </w:p>
        </w:tc>
      </w:tr>
      <w:tr w:rsidR="0028507F">
        <w:tc>
          <w:tcPr>
            <w:tcW w:w="6907" w:type="dxa"/>
            <w:tcBorders>
              <w:top w:val="nil"/>
              <w:left w:val="nil"/>
              <w:bottom w:val="nil"/>
              <w:right w:val="nil"/>
            </w:tcBorders>
          </w:tcPr>
          <w:p w:rsidR="0028507F" w:rsidRDefault="0028507F">
            <w:pPr>
              <w:pStyle w:val="ConsPlusNormal"/>
              <w:ind w:left="283"/>
            </w:pPr>
            <w:r>
              <w:t>координат геологических наблюдений</w:t>
            </w:r>
          </w:p>
        </w:tc>
        <w:tc>
          <w:tcPr>
            <w:tcW w:w="2154" w:type="dxa"/>
            <w:tcBorders>
              <w:top w:val="nil"/>
              <w:left w:val="nil"/>
              <w:bottom w:val="nil"/>
              <w:right w:val="nil"/>
            </w:tcBorders>
            <w:vAlign w:val="bottom"/>
          </w:tcPr>
          <w:p w:rsidR="0028507F" w:rsidRDefault="0028507F">
            <w:pPr>
              <w:pStyle w:val="ConsPlusNormal"/>
              <w:jc w:val="right"/>
            </w:pPr>
            <w:hyperlink w:anchor="P6315" w:history="1">
              <w:r>
                <w:rPr>
                  <w:color w:val="0000FF"/>
                </w:rPr>
                <w:t>686</w:t>
              </w:r>
            </w:hyperlink>
          </w:p>
        </w:tc>
      </w:tr>
      <w:tr w:rsidR="0028507F">
        <w:tc>
          <w:tcPr>
            <w:tcW w:w="6907" w:type="dxa"/>
            <w:tcBorders>
              <w:top w:val="nil"/>
              <w:left w:val="nil"/>
              <w:bottom w:val="nil"/>
              <w:right w:val="nil"/>
            </w:tcBorders>
          </w:tcPr>
          <w:p w:rsidR="0028507F" w:rsidRDefault="0028507F">
            <w:pPr>
              <w:pStyle w:val="ConsPlusNormal"/>
              <w:ind w:left="283"/>
            </w:pPr>
            <w:r>
              <w:t>координат для проведения государственной инвентаризации лесов</w:t>
            </w:r>
          </w:p>
        </w:tc>
        <w:tc>
          <w:tcPr>
            <w:tcW w:w="2154" w:type="dxa"/>
            <w:tcBorders>
              <w:top w:val="nil"/>
              <w:left w:val="nil"/>
              <w:bottom w:val="nil"/>
              <w:right w:val="nil"/>
            </w:tcBorders>
            <w:vAlign w:val="bottom"/>
          </w:tcPr>
          <w:p w:rsidR="0028507F" w:rsidRDefault="0028507F">
            <w:pPr>
              <w:pStyle w:val="ConsPlusNormal"/>
              <w:jc w:val="right"/>
            </w:pPr>
            <w:hyperlink w:anchor="P6917" w:history="1">
              <w:r>
                <w:rPr>
                  <w:color w:val="0000FF"/>
                </w:rPr>
                <w:t>747</w:t>
              </w:r>
            </w:hyperlink>
          </w:p>
        </w:tc>
      </w:tr>
      <w:tr w:rsidR="0028507F">
        <w:tc>
          <w:tcPr>
            <w:tcW w:w="6907" w:type="dxa"/>
            <w:tcBorders>
              <w:top w:val="nil"/>
              <w:left w:val="nil"/>
              <w:bottom w:val="nil"/>
              <w:right w:val="nil"/>
            </w:tcBorders>
          </w:tcPr>
          <w:p w:rsidR="0028507F" w:rsidRDefault="0028507F">
            <w:pPr>
              <w:pStyle w:val="ConsPlusNormal"/>
              <w:ind w:left="283"/>
            </w:pPr>
            <w:r>
              <w:t>координат и высот для технической исполнительной геодезической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439" w:history="1">
              <w:r>
                <w:rPr>
                  <w:color w:val="0000FF"/>
                </w:rPr>
                <w:t>605</w:t>
              </w:r>
            </w:hyperlink>
          </w:p>
        </w:tc>
      </w:tr>
      <w:tr w:rsidR="0028507F">
        <w:tc>
          <w:tcPr>
            <w:tcW w:w="6907" w:type="dxa"/>
            <w:tcBorders>
              <w:top w:val="nil"/>
              <w:left w:val="nil"/>
              <w:bottom w:val="nil"/>
              <w:right w:val="nil"/>
            </w:tcBorders>
          </w:tcPr>
          <w:p w:rsidR="0028507F" w:rsidRDefault="0028507F">
            <w:pPr>
              <w:pStyle w:val="ConsPlusNormal"/>
              <w:ind w:left="283"/>
            </w:pPr>
            <w:r>
              <w:t>об установлении государственной гравиметрической системы</w:t>
            </w:r>
          </w:p>
        </w:tc>
        <w:tc>
          <w:tcPr>
            <w:tcW w:w="2154" w:type="dxa"/>
            <w:tcBorders>
              <w:top w:val="nil"/>
              <w:left w:val="nil"/>
              <w:bottom w:val="nil"/>
              <w:right w:val="nil"/>
            </w:tcBorders>
            <w:vAlign w:val="bottom"/>
          </w:tcPr>
          <w:p w:rsidR="0028507F" w:rsidRDefault="0028507F">
            <w:pPr>
              <w:pStyle w:val="ConsPlusNormal"/>
              <w:jc w:val="right"/>
            </w:pPr>
            <w:hyperlink w:anchor="P8040" w:history="1">
              <w:r>
                <w:rPr>
                  <w:color w:val="0000FF"/>
                </w:rPr>
                <w:t>857</w:t>
              </w:r>
            </w:hyperlink>
          </w:p>
        </w:tc>
      </w:tr>
      <w:tr w:rsidR="0028507F">
        <w:tc>
          <w:tcPr>
            <w:tcW w:w="6907" w:type="dxa"/>
            <w:tcBorders>
              <w:top w:val="nil"/>
              <w:left w:val="nil"/>
              <w:bottom w:val="nil"/>
              <w:right w:val="nil"/>
            </w:tcBorders>
          </w:tcPr>
          <w:p w:rsidR="0028507F" w:rsidRDefault="0028507F">
            <w:pPr>
              <w:pStyle w:val="ConsPlusNormal"/>
              <w:ind w:left="283"/>
            </w:pPr>
            <w:r>
              <w:t>отходов федеральный классификационный</w:t>
            </w:r>
          </w:p>
        </w:tc>
        <w:tc>
          <w:tcPr>
            <w:tcW w:w="2154" w:type="dxa"/>
            <w:tcBorders>
              <w:top w:val="nil"/>
              <w:left w:val="nil"/>
              <w:bottom w:val="nil"/>
              <w:right w:val="nil"/>
            </w:tcBorders>
            <w:vAlign w:val="bottom"/>
          </w:tcPr>
          <w:p w:rsidR="0028507F" w:rsidRDefault="0028507F">
            <w:pPr>
              <w:pStyle w:val="ConsPlusNormal"/>
              <w:jc w:val="right"/>
            </w:pPr>
            <w:hyperlink w:anchor="P7526" w:history="1">
              <w:r>
                <w:rPr>
                  <w:color w:val="0000FF"/>
                </w:rPr>
                <w:t>806</w:t>
              </w:r>
            </w:hyperlink>
          </w:p>
        </w:tc>
      </w:tr>
      <w:tr w:rsidR="0028507F">
        <w:tc>
          <w:tcPr>
            <w:tcW w:w="6907" w:type="dxa"/>
            <w:tcBorders>
              <w:top w:val="nil"/>
              <w:left w:val="nil"/>
              <w:bottom w:val="nil"/>
              <w:right w:val="nil"/>
            </w:tcBorders>
          </w:tcPr>
          <w:p w:rsidR="0028507F" w:rsidRDefault="0028507F">
            <w:pPr>
              <w:pStyle w:val="ConsPlusNormal"/>
              <w:ind w:left="283"/>
            </w:pPr>
            <w:r>
              <w:t>проектной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291" w:history="1">
              <w:r>
                <w:rPr>
                  <w:color w:val="0000FF"/>
                </w:rPr>
                <w:t>590</w:t>
              </w:r>
            </w:hyperlink>
          </w:p>
        </w:tc>
      </w:tr>
      <w:tr w:rsidR="0028507F">
        <w:tc>
          <w:tcPr>
            <w:tcW w:w="6907" w:type="dxa"/>
            <w:tcBorders>
              <w:top w:val="nil"/>
              <w:left w:val="nil"/>
              <w:bottom w:val="nil"/>
              <w:right w:val="nil"/>
            </w:tcBorders>
          </w:tcPr>
          <w:p w:rsidR="0028507F" w:rsidRDefault="0028507F">
            <w:pPr>
              <w:pStyle w:val="ConsPlusNormal"/>
              <w:ind w:left="283"/>
            </w:pPr>
            <w:r>
              <w:t>пунктов государственной гравиметрической сети</w:t>
            </w:r>
          </w:p>
        </w:tc>
        <w:tc>
          <w:tcPr>
            <w:tcW w:w="2154" w:type="dxa"/>
            <w:tcBorders>
              <w:top w:val="nil"/>
              <w:left w:val="nil"/>
              <w:bottom w:val="nil"/>
              <w:right w:val="nil"/>
            </w:tcBorders>
            <w:vAlign w:val="bottom"/>
          </w:tcPr>
          <w:p w:rsidR="0028507F" w:rsidRDefault="0028507F">
            <w:pPr>
              <w:pStyle w:val="ConsPlusNormal"/>
              <w:jc w:val="right"/>
            </w:pPr>
            <w:hyperlink w:anchor="P7953" w:history="1">
              <w:r>
                <w:rPr>
                  <w:color w:val="0000FF"/>
                </w:rPr>
                <w:t>849</w:t>
              </w:r>
            </w:hyperlink>
          </w:p>
        </w:tc>
      </w:tr>
      <w:tr w:rsidR="0028507F">
        <w:tc>
          <w:tcPr>
            <w:tcW w:w="6907" w:type="dxa"/>
            <w:tcBorders>
              <w:top w:val="nil"/>
              <w:left w:val="nil"/>
              <w:bottom w:val="nil"/>
              <w:right w:val="nil"/>
            </w:tcBorders>
          </w:tcPr>
          <w:p w:rsidR="0028507F" w:rsidRDefault="0028507F">
            <w:pPr>
              <w:pStyle w:val="ConsPlusNormal"/>
              <w:ind w:left="283"/>
            </w:pPr>
            <w:r>
              <w:t>учета буровых скважин на воду</w:t>
            </w:r>
          </w:p>
        </w:tc>
        <w:tc>
          <w:tcPr>
            <w:tcW w:w="2154" w:type="dxa"/>
            <w:tcBorders>
              <w:top w:val="nil"/>
              <w:left w:val="nil"/>
              <w:bottom w:val="nil"/>
              <w:right w:val="nil"/>
            </w:tcBorders>
            <w:vAlign w:val="bottom"/>
          </w:tcPr>
          <w:p w:rsidR="0028507F" w:rsidRDefault="0028507F">
            <w:pPr>
              <w:pStyle w:val="ConsPlusNormal"/>
              <w:jc w:val="right"/>
            </w:pPr>
            <w:hyperlink w:anchor="P6192" w:history="1">
              <w:r>
                <w:rPr>
                  <w:color w:val="0000FF"/>
                </w:rPr>
                <w:t>674</w:t>
              </w:r>
            </w:hyperlink>
          </w:p>
        </w:tc>
      </w:tr>
      <w:tr w:rsidR="0028507F">
        <w:tc>
          <w:tcPr>
            <w:tcW w:w="6907" w:type="dxa"/>
            <w:tcBorders>
              <w:top w:val="nil"/>
              <w:left w:val="nil"/>
              <w:bottom w:val="nil"/>
              <w:right w:val="nil"/>
            </w:tcBorders>
          </w:tcPr>
          <w:p w:rsidR="0028507F" w:rsidRDefault="0028507F">
            <w:pPr>
              <w:pStyle w:val="ConsPlusNormal"/>
              <w:ind w:left="283"/>
            </w:pPr>
            <w:r>
              <w:t>фотограмметрической обработки материалов аэрофотосъемки</w:t>
            </w:r>
          </w:p>
        </w:tc>
        <w:tc>
          <w:tcPr>
            <w:tcW w:w="2154" w:type="dxa"/>
            <w:tcBorders>
              <w:top w:val="nil"/>
              <w:left w:val="nil"/>
              <w:bottom w:val="nil"/>
              <w:right w:val="nil"/>
            </w:tcBorders>
            <w:vAlign w:val="bottom"/>
          </w:tcPr>
          <w:p w:rsidR="0028507F" w:rsidRDefault="0028507F">
            <w:pPr>
              <w:pStyle w:val="ConsPlusNormal"/>
              <w:jc w:val="right"/>
            </w:pPr>
            <w:hyperlink w:anchor="P7896" w:history="1">
              <w:r>
                <w:rPr>
                  <w:color w:val="0000FF"/>
                </w:rPr>
                <w:t>843</w:t>
              </w:r>
            </w:hyperlink>
          </w:p>
        </w:tc>
      </w:tr>
      <w:tr w:rsidR="0028507F">
        <w:tc>
          <w:tcPr>
            <w:tcW w:w="6907" w:type="dxa"/>
            <w:tcBorders>
              <w:top w:val="nil"/>
              <w:left w:val="nil"/>
              <w:bottom w:val="nil"/>
              <w:right w:val="nil"/>
            </w:tcBorders>
          </w:tcPr>
          <w:p w:rsidR="0028507F" w:rsidRDefault="0028507F">
            <w:pPr>
              <w:pStyle w:val="ConsPlusNormal"/>
              <w:jc w:val="both"/>
              <w:outlineLvl w:val="2"/>
            </w:pPr>
            <w:r>
              <w:t>КВИТАНЦИИ: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по гарантийному ремонту продукции</w:t>
            </w:r>
          </w:p>
        </w:tc>
        <w:tc>
          <w:tcPr>
            <w:tcW w:w="2154" w:type="dxa"/>
            <w:tcBorders>
              <w:top w:val="nil"/>
              <w:left w:val="nil"/>
              <w:bottom w:val="nil"/>
              <w:right w:val="nil"/>
            </w:tcBorders>
            <w:vAlign w:val="bottom"/>
          </w:tcPr>
          <w:p w:rsidR="0028507F" w:rsidRDefault="0028507F">
            <w:pPr>
              <w:pStyle w:val="ConsPlusNormal"/>
              <w:jc w:val="right"/>
            </w:pPr>
            <w:hyperlink w:anchor="P4052" w:history="1">
              <w:r>
                <w:rPr>
                  <w:color w:val="0000FF"/>
                </w:rPr>
                <w:t>443</w:t>
              </w:r>
            </w:hyperlink>
          </w:p>
        </w:tc>
      </w:tr>
      <w:tr w:rsidR="0028507F">
        <w:tc>
          <w:tcPr>
            <w:tcW w:w="6907" w:type="dxa"/>
            <w:tcBorders>
              <w:top w:val="nil"/>
              <w:left w:val="nil"/>
              <w:bottom w:val="nil"/>
              <w:right w:val="nil"/>
            </w:tcBorders>
          </w:tcPr>
          <w:p w:rsidR="0028507F" w:rsidRDefault="0028507F">
            <w:pPr>
              <w:pStyle w:val="ConsPlusNormal"/>
              <w:jc w:val="both"/>
              <w:outlineLvl w:val="2"/>
            </w:pPr>
            <w:r>
              <w:t>КЛАССИФИКАТОРЫ: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изготовляемой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85" w:history="1">
              <w:r>
                <w:rPr>
                  <w:color w:val="0000FF"/>
                </w:rPr>
                <w:t>290</w:t>
              </w:r>
            </w:hyperlink>
          </w:p>
        </w:tc>
      </w:tr>
      <w:tr w:rsidR="0028507F">
        <w:tc>
          <w:tcPr>
            <w:tcW w:w="6907" w:type="dxa"/>
            <w:tcBorders>
              <w:top w:val="nil"/>
              <w:left w:val="nil"/>
              <w:bottom w:val="nil"/>
              <w:right w:val="nil"/>
            </w:tcBorders>
          </w:tcPr>
          <w:p w:rsidR="0028507F" w:rsidRDefault="0028507F">
            <w:pPr>
              <w:pStyle w:val="ConsPlusNormal"/>
              <w:ind w:left="283"/>
            </w:pPr>
            <w:r>
              <w:t>наименований объектов транспортной инфраструктуры</w:t>
            </w:r>
          </w:p>
        </w:tc>
        <w:tc>
          <w:tcPr>
            <w:tcW w:w="2154" w:type="dxa"/>
            <w:tcBorders>
              <w:top w:val="nil"/>
              <w:left w:val="nil"/>
              <w:bottom w:val="nil"/>
              <w:right w:val="nil"/>
            </w:tcBorders>
            <w:vAlign w:val="bottom"/>
          </w:tcPr>
          <w:p w:rsidR="0028507F" w:rsidRDefault="0028507F">
            <w:pPr>
              <w:pStyle w:val="ConsPlusNormal"/>
              <w:jc w:val="right"/>
            </w:pPr>
            <w:hyperlink w:anchor="P8257" w:history="1">
              <w:r>
                <w:rPr>
                  <w:color w:val="0000FF"/>
                </w:rPr>
                <w:t>878</w:t>
              </w:r>
            </w:hyperlink>
          </w:p>
        </w:tc>
      </w:tr>
      <w:tr w:rsidR="0028507F">
        <w:tc>
          <w:tcPr>
            <w:tcW w:w="6907" w:type="dxa"/>
            <w:tcBorders>
              <w:top w:val="nil"/>
              <w:left w:val="nil"/>
              <w:bottom w:val="nil"/>
              <w:right w:val="nil"/>
            </w:tcBorders>
          </w:tcPr>
          <w:p w:rsidR="0028507F" w:rsidRDefault="0028507F">
            <w:pPr>
              <w:pStyle w:val="ConsPlusNormal"/>
              <w:ind w:left="283"/>
            </w:pPr>
            <w:r>
              <w:t>общероссийские технико-экономической и социальной информации</w:t>
            </w:r>
          </w:p>
        </w:tc>
        <w:tc>
          <w:tcPr>
            <w:tcW w:w="2154" w:type="dxa"/>
            <w:tcBorders>
              <w:top w:val="nil"/>
              <w:left w:val="nil"/>
              <w:bottom w:val="nil"/>
              <w:right w:val="nil"/>
            </w:tcBorders>
            <w:vAlign w:val="bottom"/>
          </w:tcPr>
          <w:p w:rsidR="0028507F" w:rsidRDefault="0028507F">
            <w:pPr>
              <w:pStyle w:val="ConsPlusNormal"/>
              <w:jc w:val="right"/>
            </w:pPr>
            <w:hyperlink w:anchor="P8356" w:history="1">
              <w:r>
                <w:rPr>
                  <w:color w:val="0000FF"/>
                </w:rPr>
                <w:t>887</w:t>
              </w:r>
            </w:hyperlink>
          </w:p>
        </w:tc>
      </w:tr>
      <w:tr w:rsidR="0028507F">
        <w:tc>
          <w:tcPr>
            <w:tcW w:w="6907" w:type="dxa"/>
            <w:tcBorders>
              <w:top w:val="nil"/>
              <w:left w:val="nil"/>
              <w:bottom w:val="nil"/>
              <w:right w:val="nil"/>
            </w:tcBorders>
          </w:tcPr>
          <w:p w:rsidR="0028507F" w:rsidRDefault="0028507F">
            <w:pPr>
              <w:pStyle w:val="ConsPlusNormal"/>
              <w:ind w:left="283"/>
            </w:pPr>
            <w:r>
              <w:t>строительных ресурсов</w:t>
            </w:r>
          </w:p>
        </w:tc>
        <w:tc>
          <w:tcPr>
            <w:tcW w:w="2154" w:type="dxa"/>
            <w:tcBorders>
              <w:top w:val="nil"/>
              <w:left w:val="nil"/>
              <w:bottom w:val="nil"/>
              <w:right w:val="nil"/>
            </w:tcBorders>
            <w:vAlign w:val="bottom"/>
          </w:tcPr>
          <w:p w:rsidR="0028507F" w:rsidRDefault="0028507F">
            <w:pPr>
              <w:pStyle w:val="ConsPlusNormal"/>
              <w:jc w:val="right"/>
            </w:pPr>
            <w:hyperlink w:anchor="P5842" w:history="1">
              <w:r>
                <w:rPr>
                  <w:color w:val="0000FF"/>
                </w:rPr>
                <w:t>644</w:t>
              </w:r>
            </w:hyperlink>
          </w:p>
        </w:tc>
      </w:tr>
      <w:tr w:rsidR="0028507F">
        <w:tc>
          <w:tcPr>
            <w:tcW w:w="6907" w:type="dxa"/>
            <w:tcBorders>
              <w:top w:val="nil"/>
              <w:left w:val="nil"/>
              <w:bottom w:val="nil"/>
              <w:right w:val="nil"/>
            </w:tcBorders>
          </w:tcPr>
          <w:p w:rsidR="0028507F" w:rsidRDefault="0028507F">
            <w:pPr>
              <w:pStyle w:val="ConsPlusNormal"/>
              <w:jc w:val="both"/>
              <w:outlineLvl w:val="2"/>
            </w:pPr>
            <w:r>
              <w:t>КЛЮЧИ: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проверки электронных подписей</w:t>
            </w:r>
          </w:p>
        </w:tc>
        <w:tc>
          <w:tcPr>
            <w:tcW w:w="2154" w:type="dxa"/>
            <w:tcBorders>
              <w:top w:val="nil"/>
              <w:left w:val="nil"/>
              <w:bottom w:val="nil"/>
              <w:right w:val="nil"/>
            </w:tcBorders>
            <w:vAlign w:val="bottom"/>
          </w:tcPr>
          <w:p w:rsidR="0028507F" w:rsidRDefault="0028507F">
            <w:pPr>
              <w:pStyle w:val="ConsPlusNormal"/>
              <w:jc w:val="right"/>
            </w:pPr>
            <w:hyperlink w:anchor="P2110" w:history="1">
              <w:r>
                <w:rPr>
                  <w:color w:val="0000FF"/>
                </w:rPr>
                <w:t>188</w:t>
              </w:r>
            </w:hyperlink>
          </w:p>
        </w:tc>
      </w:tr>
      <w:tr w:rsidR="0028507F">
        <w:tc>
          <w:tcPr>
            <w:tcW w:w="6907" w:type="dxa"/>
            <w:tcBorders>
              <w:top w:val="nil"/>
              <w:left w:val="nil"/>
              <w:bottom w:val="nil"/>
              <w:right w:val="nil"/>
            </w:tcBorders>
          </w:tcPr>
          <w:p w:rsidR="0028507F" w:rsidRDefault="0028507F">
            <w:pPr>
              <w:pStyle w:val="ConsPlusNormal"/>
              <w:ind w:left="283"/>
            </w:pPr>
            <w:r>
              <w:t>электронных подписей</w:t>
            </w:r>
          </w:p>
        </w:tc>
        <w:tc>
          <w:tcPr>
            <w:tcW w:w="2154" w:type="dxa"/>
            <w:tcBorders>
              <w:top w:val="nil"/>
              <w:left w:val="nil"/>
              <w:bottom w:val="nil"/>
              <w:right w:val="nil"/>
            </w:tcBorders>
            <w:vAlign w:val="bottom"/>
          </w:tcPr>
          <w:p w:rsidR="0028507F" w:rsidRDefault="0028507F">
            <w:pPr>
              <w:pStyle w:val="ConsPlusNormal"/>
              <w:jc w:val="right"/>
            </w:pPr>
            <w:hyperlink w:anchor="P2110" w:history="1">
              <w:r>
                <w:rPr>
                  <w:color w:val="0000FF"/>
                </w:rPr>
                <w:t>188</w:t>
              </w:r>
            </w:hyperlink>
          </w:p>
        </w:tc>
      </w:tr>
      <w:tr w:rsidR="0028507F">
        <w:tc>
          <w:tcPr>
            <w:tcW w:w="6907" w:type="dxa"/>
            <w:tcBorders>
              <w:top w:val="nil"/>
              <w:left w:val="nil"/>
              <w:bottom w:val="nil"/>
              <w:right w:val="nil"/>
            </w:tcBorders>
          </w:tcPr>
          <w:p w:rsidR="0028507F" w:rsidRDefault="0028507F">
            <w:pPr>
              <w:pStyle w:val="ConsPlusNormal"/>
              <w:jc w:val="both"/>
              <w:outlineLvl w:val="2"/>
            </w:pPr>
            <w:r>
              <w:t>КНИГИ: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выдачи дипломов доктора наук, кандидата наук, аттестатов профессора, доцента, свидетельств о признании ученой степени, ученого звания, полученных в иностранном государстве, их дубликатов</w:t>
            </w:r>
          </w:p>
        </w:tc>
        <w:tc>
          <w:tcPr>
            <w:tcW w:w="2154" w:type="dxa"/>
            <w:tcBorders>
              <w:top w:val="nil"/>
              <w:left w:val="nil"/>
              <w:bottom w:val="nil"/>
              <w:right w:val="nil"/>
            </w:tcBorders>
            <w:vAlign w:val="bottom"/>
          </w:tcPr>
          <w:p w:rsidR="0028507F" w:rsidRDefault="0028507F">
            <w:pPr>
              <w:pStyle w:val="ConsPlusNormal"/>
              <w:jc w:val="right"/>
            </w:pPr>
            <w:hyperlink w:anchor="P904" w:history="1">
              <w:r>
                <w:rPr>
                  <w:color w:val="0000FF"/>
                </w:rPr>
                <w:t>78</w:t>
              </w:r>
            </w:hyperlink>
          </w:p>
        </w:tc>
      </w:tr>
      <w:tr w:rsidR="0028507F">
        <w:tc>
          <w:tcPr>
            <w:tcW w:w="6907" w:type="dxa"/>
            <w:tcBorders>
              <w:top w:val="nil"/>
              <w:left w:val="nil"/>
              <w:bottom w:val="nil"/>
              <w:right w:val="nil"/>
            </w:tcBorders>
          </w:tcPr>
          <w:p w:rsidR="0028507F" w:rsidRDefault="0028507F">
            <w:pPr>
              <w:pStyle w:val="ConsPlusNormal"/>
              <w:ind w:left="283"/>
            </w:pPr>
            <w:r>
              <w:t>государственная племенных животных</w:t>
            </w:r>
          </w:p>
        </w:tc>
        <w:tc>
          <w:tcPr>
            <w:tcW w:w="2154" w:type="dxa"/>
            <w:tcBorders>
              <w:top w:val="nil"/>
              <w:left w:val="nil"/>
              <w:bottom w:val="nil"/>
              <w:right w:val="nil"/>
            </w:tcBorders>
            <w:vAlign w:val="bottom"/>
          </w:tcPr>
          <w:p w:rsidR="0028507F" w:rsidRDefault="0028507F">
            <w:pPr>
              <w:pStyle w:val="ConsPlusNormal"/>
              <w:jc w:val="right"/>
            </w:pPr>
            <w:hyperlink w:anchor="P9701" w:history="1">
              <w:r>
                <w:rPr>
                  <w:color w:val="0000FF"/>
                </w:rPr>
                <w:t>1042</w:t>
              </w:r>
            </w:hyperlink>
          </w:p>
        </w:tc>
      </w:tr>
      <w:tr w:rsidR="0028507F">
        <w:tc>
          <w:tcPr>
            <w:tcW w:w="6907" w:type="dxa"/>
            <w:tcBorders>
              <w:top w:val="nil"/>
              <w:left w:val="nil"/>
              <w:bottom w:val="nil"/>
              <w:right w:val="nil"/>
            </w:tcBorders>
          </w:tcPr>
          <w:p w:rsidR="0028507F" w:rsidRDefault="0028507F">
            <w:pPr>
              <w:pStyle w:val="ConsPlusNormal"/>
              <w:ind w:left="283"/>
            </w:pPr>
            <w:r>
              <w:t>движения изделий в цехах</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tcPr>
          <w:p w:rsidR="0028507F" w:rsidRDefault="0028507F">
            <w:pPr>
              <w:pStyle w:val="ConsPlusNormal"/>
              <w:ind w:left="283"/>
            </w:pPr>
            <w:r>
              <w:t>записи обработки проб и производства анализов</w:t>
            </w:r>
          </w:p>
        </w:tc>
        <w:tc>
          <w:tcPr>
            <w:tcW w:w="2154" w:type="dxa"/>
            <w:tcBorders>
              <w:top w:val="nil"/>
              <w:left w:val="nil"/>
              <w:bottom w:val="nil"/>
              <w:right w:val="nil"/>
            </w:tcBorders>
            <w:vAlign w:val="bottom"/>
          </w:tcPr>
          <w:p w:rsidR="0028507F" w:rsidRDefault="0028507F">
            <w:pPr>
              <w:pStyle w:val="ConsPlusNormal"/>
              <w:jc w:val="right"/>
            </w:pPr>
            <w:hyperlink w:anchor="P3956" w:history="1">
              <w:r>
                <w:rPr>
                  <w:color w:val="0000FF"/>
                </w:rPr>
                <w:t>429</w:t>
              </w:r>
            </w:hyperlink>
          </w:p>
        </w:tc>
      </w:tr>
      <w:tr w:rsidR="0028507F">
        <w:tc>
          <w:tcPr>
            <w:tcW w:w="6907" w:type="dxa"/>
            <w:tcBorders>
              <w:top w:val="nil"/>
              <w:left w:val="nil"/>
              <w:bottom w:val="nil"/>
              <w:right w:val="nil"/>
            </w:tcBorders>
          </w:tcPr>
          <w:p w:rsidR="0028507F" w:rsidRDefault="0028507F">
            <w:pPr>
              <w:pStyle w:val="ConsPlusNormal"/>
              <w:ind w:left="283"/>
            </w:pPr>
            <w:r>
              <w:t>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tcPr>
          <w:p w:rsidR="0028507F" w:rsidRDefault="0028507F">
            <w:pPr>
              <w:pStyle w:val="ConsPlusNormal"/>
              <w:ind w:left="283"/>
            </w:pPr>
            <w:r>
              <w:t>инструктажа пользователей с правилами доступа к информационным ресурсам</w:t>
            </w:r>
          </w:p>
        </w:tc>
        <w:tc>
          <w:tcPr>
            <w:tcW w:w="2154" w:type="dxa"/>
            <w:tcBorders>
              <w:top w:val="nil"/>
              <w:left w:val="nil"/>
              <w:bottom w:val="nil"/>
              <w:right w:val="nil"/>
            </w:tcBorders>
            <w:vAlign w:val="bottom"/>
          </w:tcPr>
          <w:p w:rsidR="0028507F" w:rsidRDefault="0028507F">
            <w:pPr>
              <w:pStyle w:val="ConsPlusNormal"/>
              <w:jc w:val="right"/>
            </w:pPr>
            <w:hyperlink w:anchor="P1949" w:history="1">
              <w:r>
                <w:rPr>
                  <w:color w:val="0000FF"/>
                </w:rPr>
                <w:t>170</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инцидентов информационной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1949" w:history="1">
              <w:r>
                <w:rPr>
                  <w:color w:val="0000FF"/>
                </w:rPr>
                <w:t>170</w:t>
              </w:r>
            </w:hyperlink>
          </w:p>
        </w:tc>
      </w:tr>
      <w:tr w:rsidR="0028507F">
        <w:tc>
          <w:tcPr>
            <w:tcW w:w="6907" w:type="dxa"/>
            <w:tcBorders>
              <w:top w:val="nil"/>
              <w:left w:val="nil"/>
              <w:bottom w:val="nil"/>
              <w:right w:val="nil"/>
            </w:tcBorders>
          </w:tcPr>
          <w:p w:rsidR="0028507F" w:rsidRDefault="0028507F">
            <w:pPr>
              <w:pStyle w:val="ConsPlusNormal"/>
              <w:ind w:left="283"/>
            </w:pPr>
            <w:r>
              <w:t>контроля параметров работы оборудования и технологического процесса</w:t>
            </w:r>
          </w:p>
        </w:tc>
        <w:tc>
          <w:tcPr>
            <w:tcW w:w="2154" w:type="dxa"/>
            <w:tcBorders>
              <w:top w:val="nil"/>
              <w:left w:val="nil"/>
              <w:bottom w:val="nil"/>
              <w:right w:val="nil"/>
            </w:tcBorders>
            <w:vAlign w:val="bottom"/>
          </w:tcPr>
          <w:p w:rsidR="0028507F" w:rsidRDefault="0028507F">
            <w:pPr>
              <w:pStyle w:val="ConsPlusNormal"/>
              <w:jc w:val="right"/>
            </w:pPr>
            <w:hyperlink w:anchor="P3443" w:history="1">
              <w:r>
                <w:rPr>
                  <w:color w:val="0000FF"/>
                </w:rPr>
                <w:t>350</w:t>
              </w:r>
            </w:hyperlink>
          </w:p>
        </w:tc>
      </w:tr>
      <w:tr w:rsidR="0028507F">
        <w:tc>
          <w:tcPr>
            <w:tcW w:w="6907" w:type="dxa"/>
            <w:tcBorders>
              <w:top w:val="nil"/>
              <w:left w:val="nil"/>
              <w:bottom w:val="nil"/>
              <w:right w:val="nil"/>
            </w:tcBorders>
          </w:tcPr>
          <w:p w:rsidR="0028507F" w:rsidRDefault="0028507F">
            <w:pPr>
              <w:pStyle w:val="ConsPlusNormal"/>
              <w:ind w:left="283"/>
            </w:pPr>
            <w:r>
              <w:t>контроля производства и предъявления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884" w:history="1">
              <w:r>
                <w:rPr>
                  <w:color w:val="0000FF"/>
                </w:rPr>
                <w:t>419</w:t>
              </w:r>
            </w:hyperlink>
          </w:p>
        </w:tc>
      </w:tr>
      <w:tr w:rsidR="0028507F">
        <w:tc>
          <w:tcPr>
            <w:tcW w:w="6907" w:type="dxa"/>
            <w:tcBorders>
              <w:top w:val="nil"/>
              <w:left w:val="nil"/>
              <w:bottom w:val="nil"/>
              <w:right w:val="nil"/>
            </w:tcBorders>
          </w:tcPr>
          <w:p w:rsidR="0028507F" w:rsidRDefault="0028507F">
            <w:pPr>
              <w:pStyle w:val="ConsPlusNormal"/>
              <w:ind w:left="283"/>
            </w:pPr>
            <w:r>
              <w:t>о браковке (выбраковке) продукции</w:t>
            </w:r>
          </w:p>
        </w:tc>
        <w:tc>
          <w:tcPr>
            <w:tcW w:w="2154" w:type="dxa"/>
            <w:tcBorders>
              <w:top w:val="nil"/>
              <w:left w:val="nil"/>
              <w:bottom w:val="nil"/>
              <w:right w:val="nil"/>
            </w:tcBorders>
            <w:vAlign w:val="bottom"/>
          </w:tcPr>
          <w:p w:rsidR="0028507F" w:rsidRDefault="0028507F">
            <w:pPr>
              <w:pStyle w:val="ConsPlusNormal"/>
              <w:jc w:val="right"/>
            </w:pPr>
            <w:hyperlink w:anchor="P4016" w:history="1">
              <w:r>
                <w:rPr>
                  <w:color w:val="0000FF"/>
                </w:rPr>
                <w:t>437</w:t>
              </w:r>
            </w:hyperlink>
          </w:p>
        </w:tc>
      </w:tr>
      <w:tr w:rsidR="0028507F">
        <w:tc>
          <w:tcPr>
            <w:tcW w:w="6907" w:type="dxa"/>
            <w:tcBorders>
              <w:top w:val="nil"/>
              <w:left w:val="nil"/>
              <w:bottom w:val="nil"/>
              <w:right w:val="nil"/>
            </w:tcBorders>
          </w:tcPr>
          <w:p w:rsidR="0028507F" w:rsidRDefault="0028507F">
            <w:pPr>
              <w:pStyle w:val="ConsPlusNormal"/>
              <w:ind w:left="283"/>
            </w:pPr>
            <w:r>
              <w:t>отгрузки готовых изделий</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tcPr>
          <w:p w:rsidR="0028507F" w:rsidRDefault="0028507F">
            <w:pPr>
              <w:pStyle w:val="ConsPlusNormal"/>
              <w:ind w:left="283"/>
            </w:pPr>
            <w:r>
              <w:t>первичного учета сырья, продукции</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tcPr>
          <w:p w:rsidR="0028507F" w:rsidRDefault="0028507F">
            <w:pPr>
              <w:pStyle w:val="ConsPlusNormal"/>
              <w:ind w:left="283"/>
            </w:pPr>
            <w:r>
              <w:t>по контролю технологического процесса</w:t>
            </w:r>
          </w:p>
        </w:tc>
        <w:tc>
          <w:tcPr>
            <w:tcW w:w="2154" w:type="dxa"/>
            <w:tcBorders>
              <w:top w:val="nil"/>
              <w:left w:val="nil"/>
              <w:bottom w:val="nil"/>
              <w:right w:val="nil"/>
            </w:tcBorders>
            <w:vAlign w:val="bottom"/>
          </w:tcPr>
          <w:p w:rsidR="0028507F" w:rsidRDefault="0028507F">
            <w:pPr>
              <w:pStyle w:val="ConsPlusNormal"/>
              <w:jc w:val="right"/>
            </w:pPr>
            <w:hyperlink w:anchor="P3335" w:history="1">
              <w:r>
                <w:rPr>
                  <w:color w:val="0000FF"/>
                </w:rPr>
                <w:t>334</w:t>
              </w:r>
            </w:hyperlink>
          </w:p>
        </w:tc>
      </w:tr>
      <w:tr w:rsidR="0028507F">
        <w:tc>
          <w:tcPr>
            <w:tcW w:w="6907" w:type="dxa"/>
            <w:tcBorders>
              <w:top w:val="nil"/>
              <w:left w:val="nil"/>
              <w:bottom w:val="nil"/>
              <w:right w:val="nil"/>
            </w:tcBorders>
          </w:tcPr>
          <w:p w:rsidR="0028507F" w:rsidRDefault="0028507F">
            <w:pPr>
              <w:pStyle w:val="ConsPlusNormal"/>
              <w:ind w:left="283"/>
            </w:pPr>
            <w:r>
              <w:t>по организации хранения, комплектования, учета и использования документов государственного фонда данных, полученных в результате проведения землеустройства</w:t>
            </w:r>
          </w:p>
        </w:tc>
        <w:tc>
          <w:tcPr>
            <w:tcW w:w="2154" w:type="dxa"/>
            <w:tcBorders>
              <w:top w:val="nil"/>
              <w:left w:val="nil"/>
              <w:bottom w:val="nil"/>
              <w:right w:val="nil"/>
            </w:tcBorders>
            <w:vAlign w:val="bottom"/>
          </w:tcPr>
          <w:p w:rsidR="0028507F" w:rsidRDefault="0028507F">
            <w:pPr>
              <w:pStyle w:val="ConsPlusNormal"/>
              <w:jc w:val="right"/>
            </w:pPr>
            <w:hyperlink w:anchor="P6489" w:history="1">
              <w:r>
                <w:rPr>
                  <w:color w:val="0000FF"/>
                </w:rPr>
                <w:t>705</w:t>
              </w:r>
            </w:hyperlink>
          </w:p>
        </w:tc>
      </w:tr>
      <w:tr w:rsidR="0028507F">
        <w:tc>
          <w:tcPr>
            <w:tcW w:w="6907" w:type="dxa"/>
            <w:tcBorders>
              <w:top w:val="nil"/>
              <w:left w:val="nil"/>
              <w:bottom w:val="nil"/>
              <w:right w:val="nil"/>
            </w:tcBorders>
          </w:tcPr>
          <w:p w:rsidR="0028507F" w:rsidRDefault="0028507F">
            <w:pPr>
              <w:pStyle w:val="ConsPlusNormal"/>
              <w:ind w:left="283"/>
            </w:pPr>
            <w:r>
              <w:t>по регистрации подлинников, дубликатов и копий конструкторской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2263" w:history="1">
              <w:r>
                <w:rPr>
                  <w:color w:val="0000FF"/>
                </w:rPr>
                <w:t>203</w:t>
              </w:r>
            </w:hyperlink>
          </w:p>
        </w:tc>
      </w:tr>
      <w:tr w:rsidR="0028507F">
        <w:tc>
          <w:tcPr>
            <w:tcW w:w="6907" w:type="dxa"/>
            <w:tcBorders>
              <w:top w:val="nil"/>
              <w:left w:val="nil"/>
              <w:bottom w:val="nil"/>
              <w:right w:val="nil"/>
            </w:tcBorders>
          </w:tcPr>
          <w:p w:rsidR="0028507F" w:rsidRDefault="0028507F">
            <w:pPr>
              <w:pStyle w:val="ConsPlusNormal"/>
              <w:ind w:left="283"/>
            </w:pPr>
            <w:r>
              <w:t>по учету простоя и поломок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63" w:history="1">
              <w:r>
                <w:rPr>
                  <w:color w:val="0000FF"/>
                </w:rPr>
                <w:t>506</w:t>
              </w:r>
            </w:hyperlink>
          </w:p>
        </w:tc>
      </w:tr>
      <w:tr w:rsidR="0028507F">
        <w:tc>
          <w:tcPr>
            <w:tcW w:w="6907" w:type="dxa"/>
            <w:tcBorders>
              <w:top w:val="nil"/>
              <w:left w:val="nil"/>
              <w:bottom w:val="nil"/>
              <w:right w:val="nil"/>
            </w:tcBorders>
          </w:tcPr>
          <w:p w:rsidR="0028507F" w:rsidRDefault="0028507F">
            <w:pPr>
              <w:pStyle w:val="ConsPlusNormal"/>
              <w:ind w:left="283"/>
            </w:pPr>
            <w:r>
              <w:t>поступления и выбытия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608" w:history="1">
              <w:r>
                <w:rPr>
                  <w:color w:val="0000FF"/>
                </w:rPr>
                <w:t>376</w:t>
              </w:r>
            </w:hyperlink>
          </w:p>
        </w:tc>
      </w:tr>
      <w:tr w:rsidR="0028507F">
        <w:tc>
          <w:tcPr>
            <w:tcW w:w="6907" w:type="dxa"/>
            <w:tcBorders>
              <w:top w:val="nil"/>
              <w:left w:val="nil"/>
              <w:bottom w:val="nil"/>
              <w:right w:val="nil"/>
            </w:tcBorders>
          </w:tcPr>
          <w:p w:rsidR="0028507F" w:rsidRDefault="0028507F">
            <w:pPr>
              <w:pStyle w:val="ConsPlusNormal"/>
              <w:ind w:left="283"/>
            </w:pPr>
            <w:r>
              <w:t>поступления и выбытия, учета документов по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5851" w:history="1">
              <w:r>
                <w:rPr>
                  <w:color w:val="0000FF"/>
                </w:rPr>
                <w:t>645</w:t>
              </w:r>
            </w:hyperlink>
          </w:p>
        </w:tc>
      </w:tr>
      <w:tr w:rsidR="0028507F">
        <w:tc>
          <w:tcPr>
            <w:tcW w:w="6907" w:type="dxa"/>
            <w:tcBorders>
              <w:top w:val="nil"/>
              <w:left w:val="nil"/>
              <w:bottom w:val="nil"/>
              <w:right w:val="nil"/>
            </w:tcBorders>
          </w:tcPr>
          <w:p w:rsidR="0028507F" w:rsidRDefault="0028507F">
            <w:pPr>
              <w:pStyle w:val="ConsPlusNormal"/>
              <w:ind w:left="283"/>
            </w:pPr>
            <w:r>
              <w:t>применимости инструментов, приборов, деталей и запасных частей</w:t>
            </w:r>
          </w:p>
        </w:tc>
        <w:tc>
          <w:tcPr>
            <w:tcW w:w="2154" w:type="dxa"/>
            <w:tcBorders>
              <w:top w:val="nil"/>
              <w:left w:val="nil"/>
              <w:bottom w:val="nil"/>
              <w:right w:val="nil"/>
            </w:tcBorders>
            <w:vAlign w:val="bottom"/>
          </w:tcPr>
          <w:p w:rsidR="0028507F" w:rsidRDefault="0028507F">
            <w:pPr>
              <w:pStyle w:val="ConsPlusNormal"/>
              <w:jc w:val="right"/>
            </w:pPr>
            <w:hyperlink w:anchor="P4390" w:history="1">
              <w:r>
                <w:rPr>
                  <w:color w:val="0000FF"/>
                </w:rPr>
                <w:t>494</w:t>
              </w:r>
            </w:hyperlink>
          </w:p>
        </w:tc>
      </w:tr>
      <w:tr w:rsidR="0028507F">
        <w:tc>
          <w:tcPr>
            <w:tcW w:w="6907" w:type="dxa"/>
            <w:tcBorders>
              <w:top w:val="nil"/>
              <w:left w:val="nil"/>
              <w:bottom w:val="nil"/>
              <w:right w:val="nil"/>
            </w:tcBorders>
          </w:tcPr>
          <w:p w:rsidR="0028507F" w:rsidRDefault="0028507F">
            <w:pPr>
              <w:pStyle w:val="ConsPlusNormal"/>
              <w:ind w:left="283"/>
            </w:pPr>
            <w:r>
              <w:t>регистрации: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566"/>
            </w:pPr>
            <w:r>
              <w:t>изменений, вносимых в программную документацию</w:t>
            </w:r>
          </w:p>
        </w:tc>
        <w:tc>
          <w:tcPr>
            <w:tcW w:w="2154" w:type="dxa"/>
            <w:tcBorders>
              <w:top w:val="nil"/>
              <w:left w:val="nil"/>
              <w:bottom w:val="nil"/>
              <w:right w:val="nil"/>
            </w:tcBorders>
            <w:vAlign w:val="bottom"/>
          </w:tcPr>
          <w:p w:rsidR="0028507F" w:rsidRDefault="0028507F">
            <w:pPr>
              <w:pStyle w:val="ConsPlusNormal"/>
              <w:jc w:val="right"/>
            </w:pPr>
            <w:hyperlink w:anchor="P1754" w:history="1">
              <w:r>
                <w:rPr>
                  <w:color w:val="0000FF"/>
                </w:rPr>
                <w:t>145</w:t>
              </w:r>
            </w:hyperlink>
          </w:p>
        </w:tc>
      </w:tr>
      <w:tr w:rsidR="0028507F">
        <w:tc>
          <w:tcPr>
            <w:tcW w:w="6907" w:type="dxa"/>
            <w:tcBorders>
              <w:top w:val="nil"/>
              <w:left w:val="nil"/>
              <w:bottom w:val="nil"/>
              <w:right w:val="nil"/>
            </w:tcBorders>
          </w:tcPr>
          <w:p w:rsidR="0028507F" w:rsidRDefault="0028507F">
            <w:pPr>
              <w:pStyle w:val="ConsPlusNormal"/>
              <w:ind w:left="566"/>
            </w:pPr>
            <w:r>
              <w:t>выполнения метрологических работ (услуг) со стандартными образцами, средствами измерений</w:t>
            </w:r>
          </w:p>
        </w:tc>
        <w:tc>
          <w:tcPr>
            <w:tcW w:w="2154" w:type="dxa"/>
            <w:tcBorders>
              <w:top w:val="nil"/>
              <w:left w:val="nil"/>
              <w:bottom w:val="nil"/>
              <w:right w:val="nil"/>
            </w:tcBorders>
            <w:vAlign w:val="bottom"/>
          </w:tcPr>
          <w:p w:rsidR="0028507F" w:rsidRDefault="0028507F">
            <w:pPr>
              <w:pStyle w:val="ConsPlusNormal"/>
              <w:jc w:val="right"/>
            </w:pPr>
            <w:hyperlink w:anchor="P8838" w:history="1">
              <w:r>
                <w:rPr>
                  <w:color w:val="0000FF"/>
                </w:rPr>
                <w:t>944</w:t>
              </w:r>
            </w:hyperlink>
          </w:p>
        </w:tc>
      </w:tr>
      <w:tr w:rsidR="0028507F">
        <w:tc>
          <w:tcPr>
            <w:tcW w:w="6907" w:type="dxa"/>
            <w:tcBorders>
              <w:top w:val="nil"/>
              <w:left w:val="nil"/>
              <w:bottom w:val="nil"/>
              <w:right w:val="nil"/>
            </w:tcBorders>
          </w:tcPr>
          <w:p w:rsidR="0028507F" w:rsidRDefault="0028507F">
            <w:pPr>
              <w:pStyle w:val="ConsPlusNormal"/>
              <w:ind w:left="566"/>
            </w:pPr>
            <w:r>
              <w:t>выполнения работ с государственными первичными эталонами</w:t>
            </w:r>
          </w:p>
        </w:tc>
        <w:tc>
          <w:tcPr>
            <w:tcW w:w="2154" w:type="dxa"/>
            <w:tcBorders>
              <w:top w:val="nil"/>
              <w:left w:val="nil"/>
              <w:bottom w:val="nil"/>
              <w:right w:val="nil"/>
            </w:tcBorders>
            <w:vAlign w:val="bottom"/>
          </w:tcPr>
          <w:p w:rsidR="0028507F" w:rsidRDefault="0028507F">
            <w:pPr>
              <w:pStyle w:val="ConsPlusNormal"/>
              <w:jc w:val="right"/>
            </w:pPr>
            <w:hyperlink w:anchor="P8838" w:history="1">
              <w:r>
                <w:rPr>
                  <w:color w:val="0000FF"/>
                </w:rPr>
                <w:t>944</w:t>
              </w:r>
            </w:hyperlink>
          </w:p>
        </w:tc>
      </w:tr>
      <w:tr w:rsidR="0028507F">
        <w:tc>
          <w:tcPr>
            <w:tcW w:w="6907" w:type="dxa"/>
            <w:tcBorders>
              <w:top w:val="nil"/>
              <w:left w:val="nil"/>
              <w:bottom w:val="nil"/>
              <w:right w:val="nil"/>
            </w:tcBorders>
          </w:tcPr>
          <w:p w:rsidR="0028507F" w:rsidRDefault="0028507F">
            <w:pPr>
              <w:pStyle w:val="ConsPlusNormal"/>
              <w:ind w:left="566"/>
            </w:pPr>
            <w:r>
              <w:t>диссертаций, принимаемых к защите</w:t>
            </w:r>
          </w:p>
        </w:tc>
        <w:tc>
          <w:tcPr>
            <w:tcW w:w="2154" w:type="dxa"/>
            <w:tcBorders>
              <w:top w:val="nil"/>
              <w:left w:val="nil"/>
              <w:bottom w:val="nil"/>
              <w:right w:val="nil"/>
            </w:tcBorders>
            <w:vAlign w:val="bottom"/>
          </w:tcPr>
          <w:p w:rsidR="0028507F" w:rsidRDefault="0028507F">
            <w:pPr>
              <w:pStyle w:val="ConsPlusNormal"/>
              <w:jc w:val="right"/>
            </w:pPr>
            <w:hyperlink w:anchor="P904" w:history="1">
              <w:r>
                <w:rPr>
                  <w:color w:val="0000FF"/>
                </w:rPr>
                <w:t>78</w:t>
              </w:r>
            </w:hyperlink>
          </w:p>
        </w:tc>
      </w:tr>
      <w:tr w:rsidR="0028507F">
        <w:tc>
          <w:tcPr>
            <w:tcW w:w="6907" w:type="dxa"/>
            <w:tcBorders>
              <w:top w:val="nil"/>
              <w:left w:val="nil"/>
              <w:bottom w:val="nil"/>
              <w:right w:val="nil"/>
            </w:tcBorders>
          </w:tcPr>
          <w:p w:rsidR="0028507F" w:rsidRDefault="0028507F">
            <w:pPr>
              <w:pStyle w:val="ConsPlusNormal"/>
              <w:ind w:left="566"/>
            </w:pPr>
            <w:r>
              <w:t>и учета заявок на предоставление доступа к информационным ресурсам</w:t>
            </w:r>
          </w:p>
        </w:tc>
        <w:tc>
          <w:tcPr>
            <w:tcW w:w="2154" w:type="dxa"/>
            <w:tcBorders>
              <w:top w:val="nil"/>
              <w:left w:val="nil"/>
              <w:bottom w:val="nil"/>
              <w:right w:val="nil"/>
            </w:tcBorders>
            <w:vAlign w:val="bottom"/>
          </w:tcPr>
          <w:p w:rsidR="0028507F" w:rsidRDefault="0028507F">
            <w:pPr>
              <w:pStyle w:val="ConsPlusNormal"/>
              <w:jc w:val="right"/>
            </w:pPr>
            <w:hyperlink w:anchor="P1949" w:history="1">
              <w:r>
                <w:rPr>
                  <w:color w:val="0000FF"/>
                </w:rPr>
                <w:t>170</w:t>
              </w:r>
            </w:hyperlink>
          </w:p>
        </w:tc>
      </w:tr>
      <w:tr w:rsidR="0028507F">
        <w:tc>
          <w:tcPr>
            <w:tcW w:w="6907" w:type="dxa"/>
            <w:tcBorders>
              <w:top w:val="nil"/>
              <w:left w:val="nil"/>
              <w:bottom w:val="nil"/>
              <w:right w:val="nil"/>
            </w:tcBorders>
          </w:tcPr>
          <w:p w:rsidR="0028507F" w:rsidRDefault="0028507F">
            <w:pPr>
              <w:pStyle w:val="ConsPlusNormal"/>
              <w:ind w:left="566"/>
            </w:pPr>
            <w:r>
              <w:t>и учета программных документов</w:t>
            </w:r>
          </w:p>
        </w:tc>
        <w:tc>
          <w:tcPr>
            <w:tcW w:w="2154" w:type="dxa"/>
            <w:tcBorders>
              <w:top w:val="nil"/>
              <w:left w:val="nil"/>
              <w:bottom w:val="nil"/>
              <w:right w:val="nil"/>
            </w:tcBorders>
            <w:vAlign w:val="bottom"/>
          </w:tcPr>
          <w:p w:rsidR="0028507F" w:rsidRDefault="0028507F">
            <w:pPr>
              <w:pStyle w:val="ConsPlusNormal"/>
              <w:jc w:val="right"/>
            </w:pPr>
            <w:hyperlink w:anchor="P1768" w:history="1">
              <w:r>
                <w:rPr>
                  <w:color w:val="0000FF"/>
                </w:rPr>
                <w:t>147</w:t>
              </w:r>
            </w:hyperlink>
          </w:p>
        </w:tc>
      </w:tr>
      <w:tr w:rsidR="0028507F">
        <w:tc>
          <w:tcPr>
            <w:tcW w:w="6907" w:type="dxa"/>
            <w:tcBorders>
              <w:top w:val="nil"/>
              <w:left w:val="nil"/>
              <w:bottom w:val="nil"/>
              <w:right w:val="nil"/>
            </w:tcBorders>
          </w:tcPr>
          <w:p w:rsidR="0028507F" w:rsidRDefault="0028507F">
            <w:pPr>
              <w:pStyle w:val="ConsPlusNormal"/>
              <w:ind w:left="566"/>
            </w:pPr>
            <w:r>
              <w:t>извещений на внесение изменений в конструкторскую документацию</w:t>
            </w:r>
          </w:p>
        </w:tc>
        <w:tc>
          <w:tcPr>
            <w:tcW w:w="2154" w:type="dxa"/>
            <w:tcBorders>
              <w:top w:val="nil"/>
              <w:left w:val="nil"/>
              <w:bottom w:val="nil"/>
              <w:right w:val="nil"/>
            </w:tcBorders>
            <w:vAlign w:val="bottom"/>
          </w:tcPr>
          <w:p w:rsidR="0028507F" w:rsidRDefault="0028507F">
            <w:pPr>
              <w:pStyle w:val="ConsPlusNormal"/>
              <w:jc w:val="right"/>
            </w:pPr>
            <w:hyperlink w:anchor="P2269" w:history="1">
              <w:r>
                <w:rPr>
                  <w:color w:val="0000FF"/>
                </w:rPr>
                <w:t>204</w:t>
              </w:r>
            </w:hyperlink>
          </w:p>
        </w:tc>
      </w:tr>
      <w:tr w:rsidR="0028507F">
        <w:tc>
          <w:tcPr>
            <w:tcW w:w="6907" w:type="dxa"/>
            <w:tcBorders>
              <w:top w:val="nil"/>
              <w:left w:val="nil"/>
              <w:bottom w:val="nil"/>
              <w:right w:val="nil"/>
            </w:tcBorders>
          </w:tcPr>
          <w:p w:rsidR="0028507F" w:rsidRDefault="0028507F">
            <w:pPr>
              <w:pStyle w:val="ConsPlusNormal"/>
              <w:ind w:left="566"/>
            </w:pPr>
            <w:r>
              <w:t>изменений рабочей конструкторской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3795" w:history="1">
              <w:r>
                <w:rPr>
                  <w:color w:val="0000FF"/>
                </w:rPr>
                <w:t>407</w:t>
              </w:r>
            </w:hyperlink>
          </w:p>
        </w:tc>
      </w:tr>
      <w:tr w:rsidR="0028507F">
        <w:tc>
          <w:tcPr>
            <w:tcW w:w="6907" w:type="dxa"/>
            <w:tcBorders>
              <w:top w:val="nil"/>
              <w:left w:val="nil"/>
              <w:bottom w:val="nil"/>
              <w:right w:val="nil"/>
            </w:tcBorders>
          </w:tcPr>
          <w:p w:rsidR="0028507F" w:rsidRDefault="0028507F">
            <w:pPr>
              <w:pStyle w:val="ConsPlusNormal"/>
              <w:ind w:left="566"/>
            </w:pPr>
            <w:r>
              <w:t>изменений, вносимых в техническую документацию на информационные системы</w:t>
            </w:r>
          </w:p>
        </w:tc>
        <w:tc>
          <w:tcPr>
            <w:tcW w:w="2154" w:type="dxa"/>
            <w:tcBorders>
              <w:top w:val="nil"/>
              <w:left w:val="nil"/>
              <w:bottom w:val="nil"/>
              <w:right w:val="nil"/>
            </w:tcBorders>
            <w:vAlign w:val="bottom"/>
          </w:tcPr>
          <w:p w:rsidR="0028507F" w:rsidRDefault="0028507F">
            <w:pPr>
              <w:pStyle w:val="ConsPlusNormal"/>
              <w:jc w:val="right"/>
            </w:pPr>
            <w:hyperlink w:anchor="P1510" w:history="1">
              <w:r>
                <w:rPr>
                  <w:color w:val="0000FF"/>
                </w:rPr>
                <w:t>124</w:t>
              </w:r>
            </w:hyperlink>
          </w:p>
        </w:tc>
      </w:tr>
      <w:tr w:rsidR="0028507F">
        <w:tc>
          <w:tcPr>
            <w:tcW w:w="6907" w:type="dxa"/>
            <w:tcBorders>
              <w:top w:val="nil"/>
              <w:left w:val="nil"/>
              <w:bottom w:val="nil"/>
              <w:right w:val="nil"/>
            </w:tcBorders>
          </w:tcPr>
          <w:p w:rsidR="0028507F" w:rsidRDefault="0028507F">
            <w:pPr>
              <w:pStyle w:val="ConsPlusNormal"/>
              <w:ind w:left="566"/>
            </w:pPr>
            <w:r>
              <w:t>национальных стандартов и разрешенных отступлений от них</w:t>
            </w:r>
          </w:p>
        </w:tc>
        <w:tc>
          <w:tcPr>
            <w:tcW w:w="2154" w:type="dxa"/>
            <w:tcBorders>
              <w:top w:val="nil"/>
              <w:left w:val="nil"/>
              <w:bottom w:val="nil"/>
              <w:right w:val="nil"/>
            </w:tcBorders>
            <w:vAlign w:val="bottom"/>
          </w:tcPr>
          <w:p w:rsidR="0028507F" w:rsidRDefault="0028507F">
            <w:pPr>
              <w:pStyle w:val="ConsPlusNormal"/>
              <w:jc w:val="right"/>
            </w:pPr>
            <w:hyperlink w:anchor="P8914" w:history="1">
              <w:r>
                <w:rPr>
                  <w:color w:val="0000FF"/>
                </w:rPr>
                <w:t>951</w:t>
              </w:r>
            </w:hyperlink>
          </w:p>
        </w:tc>
      </w:tr>
      <w:tr w:rsidR="0028507F">
        <w:tc>
          <w:tcPr>
            <w:tcW w:w="6907" w:type="dxa"/>
            <w:tcBorders>
              <w:top w:val="nil"/>
              <w:left w:val="nil"/>
              <w:bottom w:val="nil"/>
              <w:right w:val="nil"/>
            </w:tcBorders>
          </w:tcPr>
          <w:p w:rsidR="0028507F" w:rsidRDefault="0028507F">
            <w:pPr>
              <w:pStyle w:val="ConsPlusNormal"/>
              <w:ind w:left="566"/>
            </w:pPr>
            <w:r>
              <w:t>отбора, доставки, сдачи, приема проб, анализов</w:t>
            </w:r>
          </w:p>
        </w:tc>
        <w:tc>
          <w:tcPr>
            <w:tcW w:w="2154" w:type="dxa"/>
            <w:tcBorders>
              <w:top w:val="nil"/>
              <w:left w:val="nil"/>
              <w:bottom w:val="nil"/>
              <w:right w:val="nil"/>
            </w:tcBorders>
            <w:vAlign w:val="bottom"/>
          </w:tcPr>
          <w:p w:rsidR="0028507F" w:rsidRDefault="0028507F">
            <w:pPr>
              <w:pStyle w:val="ConsPlusNormal"/>
              <w:jc w:val="right"/>
            </w:pPr>
            <w:hyperlink w:anchor="P3956" w:history="1">
              <w:r>
                <w:rPr>
                  <w:color w:val="0000FF"/>
                </w:rPr>
                <w:t>429</w:t>
              </w:r>
            </w:hyperlink>
          </w:p>
        </w:tc>
      </w:tr>
      <w:tr w:rsidR="0028507F">
        <w:tc>
          <w:tcPr>
            <w:tcW w:w="6907" w:type="dxa"/>
            <w:tcBorders>
              <w:top w:val="nil"/>
              <w:left w:val="nil"/>
              <w:bottom w:val="nil"/>
              <w:right w:val="nil"/>
            </w:tcBorders>
          </w:tcPr>
          <w:p w:rsidR="0028507F" w:rsidRDefault="0028507F">
            <w:pPr>
              <w:pStyle w:val="ConsPlusNormal"/>
              <w:ind w:left="566"/>
            </w:pPr>
            <w:r>
              <w:lastRenderedPageBreak/>
              <w:t>показаний контрольно-измерительных приборов и электросчетчиков, учета расхода теплоэнергии, электроэнергии и топлива на предприятиях</w:t>
            </w:r>
          </w:p>
        </w:tc>
        <w:tc>
          <w:tcPr>
            <w:tcW w:w="2154" w:type="dxa"/>
            <w:tcBorders>
              <w:top w:val="nil"/>
              <w:left w:val="nil"/>
              <w:bottom w:val="nil"/>
              <w:right w:val="nil"/>
            </w:tcBorders>
            <w:vAlign w:val="bottom"/>
          </w:tcPr>
          <w:p w:rsidR="0028507F" w:rsidRDefault="0028507F">
            <w:pPr>
              <w:pStyle w:val="ConsPlusNormal"/>
              <w:jc w:val="right"/>
            </w:pPr>
            <w:hyperlink w:anchor="P4209" w:history="1">
              <w:r>
                <w:rPr>
                  <w:color w:val="0000FF"/>
                </w:rPr>
                <w:t>467</w:t>
              </w:r>
            </w:hyperlink>
          </w:p>
        </w:tc>
      </w:tr>
      <w:tr w:rsidR="0028507F">
        <w:tc>
          <w:tcPr>
            <w:tcW w:w="6907" w:type="dxa"/>
            <w:tcBorders>
              <w:top w:val="nil"/>
              <w:left w:val="nil"/>
              <w:bottom w:val="nil"/>
              <w:right w:val="nil"/>
            </w:tcBorders>
          </w:tcPr>
          <w:p w:rsidR="0028507F" w:rsidRDefault="0028507F">
            <w:pPr>
              <w:pStyle w:val="ConsPlusNormal"/>
              <w:ind w:left="566"/>
            </w:pPr>
            <w:r>
              <w:t>разрешений на внесение изменений в проектно-изыскательскую документацию</w:t>
            </w:r>
          </w:p>
        </w:tc>
        <w:tc>
          <w:tcPr>
            <w:tcW w:w="2154" w:type="dxa"/>
            <w:tcBorders>
              <w:top w:val="nil"/>
              <w:left w:val="nil"/>
              <w:bottom w:val="nil"/>
              <w:right w:val="nil"/>
            </w:tcBorders>
            <w:vAlign w:val="bottom"/>
          </w:tcPr>
          <w:p w:rsidR="0028507F" w:rsidRDefault="0028507F">
            <w:pPr>
              <w:pStyle w:val="ConsPlusNormal"/>
              <w:jc w:val="right"/>
            </w:pPr>
            <w:hyperlink w:anchor="P5282" w:history="1">
              <w:r>
                <w:rPr>
                  <w:color w:val="0000FF"/>
                </w:rPr>
                <w:t>589</w:t>
              </w:r>
            </w:hyperlink>
          </w:p>
        </w:tc>
      </w:tr>
      <w:tr w:rsidR="0028507F">
        <w:tc>
          <w:tcPr>
            <w:tcW w:w="6907" w:type="dxa"/>
            <w:tcBorders>
              <w:top w:val="nil"/>
              <w:left w:val="nil"/>
              <w:bottom w:val="nil"/>
              <w:right w:val="nil"/>
            </w:tcBorders>
          </w:tcPr>
          <w:p w:rsidR="0028507F" w:rsidRDefault="0028507F">
            <w:pPr>
              <w:pStyle w:val="ConsPlusNormal"/>
              <w:ind w:left="566"/>
            </w:pPr>
            <w:r>
              <w:t>разрешений на отступление от требований конструкторской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2316" w:history="1">
              <w:r>
                <w:rPr>
                  <w:color w:val="0000FF"/>
                </w:rPr>
                <w:t>209</w:t>
              </w:r>
            </w:hyperlink>
          </w:p>
        </w:tc>
      </w:tr>
      <w:tr w:rsidR="0028507F">
        <w:tc>
          <w:tcPr>
            <w:tcW w:w="6907" w:type="dxa"/>
            <w:tcBorders>
              <w:top w:val="nil"/>
              <w:left w:val="nil"/>
              <w:bottom w:val="nil"/>
              <w:right w:val="nil"/>
            </w:tcBorders>
          </w:tcPr>
          <w:p w:rsidR="0028507F" w:rsidRDefault="0028507F">
            <w:pPr>
              <w:pStyle w:val="ConsPlusNormal"/>
              <w:ind w:left="566"/>
            </w:pPr>
            <w:r>
              <w:t>средств измерений</w:t>
            </w:r>
          </w:p>
        </w:tc>
        <w:tc>
          <w:tcPr>
            <w:tcW w:w="2154" w:type="dxa"/>
            <w:tcBorders>
              <w:top w:val="nil"/>
              <w:left w:val="nil"/>
              <w:bottom w:val="nil"/>
              <w:right w:val="nil"/>
            </w:tcBorders>
            <w:vAlign w:val="bottom"/>
          </w:tcPr>
          <w:p w:rsidR="0028507F" w:rsidRDefault="0028507F">
            <w:pPr>
              <w:pStyle w:val="ConsPlusNormal"/>
              <w:jc w:val="right"/>
            </w:pPr>
            <w:hyperlink w:anchor="P8814" w:history="1">
              <w:r>
                <w:rPr>
                  <w:color w:val="0000FF"/>
                </w:rPr>
                <w:t>941</w:t>
              </w:r>
            </w:hyperlink>
          </w:p>
        </w:tc>
      </w:tr>
      <w:tr w:rsidR="0028507F">
        <w:tc>
          <w:tcPr>
            <w:tcW w:w="6907" w:type="dxa"/>
            <w:tcBorders>
              <w:top w:val="nil"/>
              <w:left w:val="nil"/>
              <w:bottom w:val="nil"/>
              <w:right w:val="nil"/>
            </w:tcBorders>
          </w:tcPr>
          <w:p w:rsidR="0028507F" w:rsidRDefault="0028507F">
            <w:pPr>
              <w:pStyle w:val="ConsPlusNormal"/>
              <w:ind w:left="566"/>
            </w:pPr>
            <w:r>
              <w:t>стандартов организаций и разрешенных отступлений от них</w:t>
            </w:r>
          </w:p>
        </w:tc>
        <w:tc>
          <w:tcPr>
            <w:tcW w:w="2154" w:type="dxa"/>
            <w:tcBorders>
              <w:top w:val="nil"/>
              <w:left w:val="nil"/>
              <w:bottom w:val="nil"/>
              <w:right w:val="nil"/>
            </w:tcBorders>
            <w:vAlign w:val="bottom"/>
          </w:tcPr>
          <w:p w:rsidR="0028507F" w:rsidRDefault="0028507F">
            <w:pPr>
              <w:pStyle w:val="ConsPlusNormal"/>
              <w:jc w:val="right"/>
            </w:pPr>
            <w:hyperlink w:anchor="P8914" w:history="1">
              <w:r>
                <w:rPr>
                  <w:color w:val="0000FF"/>
                </w:rPr>
                <w:t>951</w:t>
              </w:r>
            </w:hyperlink>
          </w:p>
        </w:tc>
      </w:tr>
      <w:tr w:rsidR="0028507F">
        <w:tc>
          <w:tcPr>
            <w:tcW w:w="6907" w:type="dxa"/>
            <w:tcBorders>
              <w:top w:val="nil"/>
              <w:left w:val="nil"/>
              <w:bottom w:val="nil"/>
              <w:right w:val="nil"/>
            </w:tcBorders>
          </w:tcPr>
          <w:p w:rsidR="0028507F" w:rsidRDefault="0028507F">
            <w:pPr>
              <w:pStyle w:val="ConsPlusNormal"/>
              <w:ind w:left="566"/>
            </w:pPr>
            <w:r>
              <w:t>технических условий и разрешенных отступлений от них</w:t>
            </w:r>
          </w:p>
        </w:tc>
        <w:tc>
          <w:tcPr>
            <w:tcW w:w="2154" w:type="dxa"/>
            <w:tcBorders>
              <w:top w:val="nil"/>
              <w:left w:val="nil"/>
              <w:bottom w:val="nil"/>
              <w:right w:val="nil"/>
            </w:tcBorders>
            <w:vAlign w:val="bottom"/>
          </w:tcPr>
          <w:p w:rsidR="0028507F" w:rsidRDefault="0028507F">
            <w:pPr>
              <w:pStyle w:val="ConsPlusNormal"/>
              <w:jc w:val="right"/>
            </w:pPr>
            <w:hyperlink w:anchor="P8914" w:history="1">
              <w:r>
                <w:rPr>
                  <w:color w:val="0000FF"/>
                </w:rPr>
                <w:t>951</w:t>
              </w:r>
            </w:hyperlink>
          </w:p>
        </w:tc>
      </w:tr>
      <w:tr w:rsidR="0028507F">
        <w:tc>
          <w:tcPr>
            <w:tcW w:w="6907" w:type="dxa"/>
            <w:tcBorders>
              <w:top w:val="nil"/>
              <w:left w:val="nil"/>
              <w:bottom w:val="nil"/>
              <w:right w:val="nil"/>
            </w:tcBorders>
          </w:tcPr>
          <w:p w:rsidR="0028507F" w:rsidRDefault="0028507F">
            <w:pPr>
              <w:pStyle w:val="ConsPlusNormal"/>
              <w:ind w:left="566"/>
            </w:pPr>
            <w:r>
              <w:t>учета, выдачи и получения калибровочных клейм, знаков поверки, клейм-наклеек</w:t>
            </w:r>
          </w:p>
        </w:tc>
        <w:tc>
          <w:tcPr>
            <w:tcW w:w="2154" w:type="dxa"/>
            <w:tcBorders>
              <w:top w:val="nil"/>
              <w:left w:val="nil"/>
              <w:bottom w:val="nil"/>
              <w:right w:val="nil"/>
            </w:tcBorders>
            <w:vAlign w:val="bottom"/>
          </w:tcPr>
          <w:p w:rsidR="0028507F" w:rsidRDefault="0028507F">
            <w:pPr>
              <w:pStyle w:val="ConsPlusNormal"/>
              <w:jc w:val="right"/>
            </w:pPr>
            <w:hyperlink w:anchor="P8838" w:history="1">
              <w:r>
                <w:rPr>
                  <w:color w:val="0000FF"/>
                </w:rPr>
                <w:t>944</w:t>
              </w:r>
            </w:hyperlink>
          </w:p>
        </w:tc>
      </w:tr>
      <w:tr w:rsidR="0028507F">
        <w:tc>
          <w:tcPr>
            <w:tcW w:w="6907" w:type="dxa"/>
            <w:tcBorders>
              <w:top w:val="nil"/>
              <w:left w:val="nil"/>
              <w:bottom w:val="nil"/>
              <w:right w:val="nil"/>
            </w:tcBorders>
          </w:tcPr>
          <w:p w:rsidR="0028507F" w:rsidRDefault="0028507F">
            <w:pPr>
              <w:pStyle w:val="ConsPlusNormal"/>
              <w:ind w:left="283"/>
            </w:pPr>
            <w:r>
              <w:t>сводного учета запасных деталей по моделям и применяемости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384" w:history="1">
              <w:r>
                <w:rPr>
                  <w:color w:val="0000FF"/>
                </w:rPr>
                <w:t>493</w:t>
              </w:r>
            </w:hyperlink>
          </w:p>
        </w:tc>
      </w:tr>
      <w:tr w:rsidR="0028507F">
        <w:tc>
          <w:tcPr>
            <w:tcW w:w="6907" w:type="dxa"/>
            <w:tcBorders>
              <w:top w:val="nil"/>
              <w:left w:val="nil"/>
              <w:bottom w:val="nil"/>
              <w:right w:val="nil"/>
            </w:tcBorders>
          </w:tcPr>
          <w:p w:rsidR="0028507F" w:rsidRDefault="0028507F">
            <w:pPr>
              <w:pStyle w:val="ConsPlusNormal"/>
              <w:ind w:left="283"/>
            </w:pPr>
            <w:r>
              <w:t>сдачи работ в подразделении</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tcPr>
          <w:p w:rsidR="0028507F" w:rsidRDefault="0028507F">
            <w:pPr>
              <w:pStyle w:val="ConsPlusNormal"/>
              <w:ind w:left="283"/>
            </w:pPr>
            <w:r>
              <w:t>учета:</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566"/>
            </w:pPr>
            <w:r>
              <w:t>допуска работников к обработке персональных данных</w:t>
            </w:r>
          </w:p>
        </w:tc>
        <w:tc>
          <w:tcPr>
            <w:tcW w:w="2154" w:type="dxa"/>
            <w:tcBorders>
              <w:top w:val="nil"/>
              <w:left w:val="nil"/>
              <w:bottom w:val="nil"/>
              <w:right w:val="nil"/>
            </w:tcBorders>
            <w:vAlign w:val="bottom"/>
          </w:tcPr>
          <w:p w:rsidR="0028507F" w:rsidRDefault="0028507F">
            <w:pPr>
              <w:pStyle w:val="ConsPlusNormal"/>
              <w:jc w:val="right"/>
            </w:pPr>
            <w:hyperlink w:anchor="P1949" w:history="1">
              <w:r>
                <w:rPr>
                  <w:color w:val="0000FF"/>
                </w:rPr>
                <w:t>170</w:t>
              </w:r>
            </w:hyperlink>
          </w:p>
        </w:tc>
      </w:tr>
      <w:tr w:rsidR="0028507F">
        <w:tc>
          <w:tcPr>
            <w:tcW w:w="6907" w:type="dxa"/>
            <w:tcBorders>
              <w:top w:val="nil"/>
              <w:left w:val="nil"/>
              <w:bottom w:val="nil"/>
              <w:right w:val="nil"/>
            </w:tcBorders>
          </w:tcPr>
          <w:p w:rsidR="0028507F" w:rsidRDefault="0028507F">
            <w:pPr>
              <w:pStyle w:val="ConsPlusNormal"/>
              <w:ind w:left="566"/>
            </w:pPr>
            <w:r>
              <w:t>заводских (серийных) номеров деталей и сборочных единиц</w:t>
            </w:r>
          </w:p>
        </w:tc>
        <w:tc>
          <w:tcPr>
            <w:tcW w:w="2154" w:type="dxa"/>
            <w:tcBorders>
              <w:top w:val="nil"/>
              <w:left w:val="nil"/>
              <w:bottom w:val="nil"/>
              <w:right w:val="nil"/>
            </w:tcBorders>
            <w:vAlign w:val="bottom"/>
          </w:tcPr>
          <w:p w:rsidR="0028507F" w:rsidRDefault="0028507F">
            <w:pPr>
              <w:pStyle w:val="ConsPlusNormal"/>
              <w:jc w:val="right"/>
            </w:pPr>
            <w:hyperlink w:anchor="P3085" w:history="1">
              <w:r>
                <w:rPr>
                  <w:color w:val="0000FF"/>
                </w:rPr>
                <w:t>304</w:t>
              </w:r>
            </w:hyperlink>
          </w:p>
        </w:tc>
      </w:tr>
      <w:tr w:rsidR="0028507F">
        <w:tc>
          <w:tcPr>
            <w:tcW w:w="6907" w:type="dxa"/>
            <w:tcBorders>
              <w:top w:val="nil"/>
              <w:left w:val="nil"/>
              <w:bottom w:val="nil"/>
              <w:right w:val="nil"/>
            </w:tcBorders>
          </w:tcPr>
          <w:p w:rsidR="0028507F" w:rsidRDefault="0028507F">
            <w:pPr>
              <w:pStyle w:val="ConsPlusNormal"/>
              <w:ind w:left="566"/>
            </w:pPr>
            <w:r>
              <w:t>и контроля прихода, расхода, утраты особо опасных веществ и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33" w:history="1">
              <w:r>
                <w:rPr>
                  <w:color w:val="0000FF"/>
                </w:rPr>
                <w:t>997</w:t>
              </w:r>
            </w:hyperlink>
          </w:p>
        </w:tc>
      </w:tr>
      <w:tr w:rsidR="0028507F">
        <w:tc>
          <w:tcPr>
            <w:tcW w:w="6907" w:type="dxa"/>
            <w:tcBorders>
              <w:top w:val="nil"/>
              <w:left w:val="nil"/>
              <w:bottom w:val="nil"/>
              <w:right w:val="nil"/>
            </w:tcBorders>
          </w:tcPr>
          <w:p w:rsidR="0028507F" w:rsidRDefault="0028507F">
            <w:pPr>
              <w:pStyle w:val="ConsPlusNormal"/>
              <w:ind w:left="566"/>
            </w:pPr>
            <w:r>
              <w:t>лабораторных анализов, содержащие их результаты</w:t>
            </w:r>
          </w:p>
        </w:tc>
        <w:tc>
          <w:tcPr>
            <w:tcW w:w="2154" w:type="dxa"/>
            <w:tcBorders>
              <w:top w:val="nil"/>
              <w:left w:val="nil"/>
              <w:bottom w:val="nil"/>
              <w:right w:val="nil"/>
            </w:tcBorders>
            <w:vAlign w:val="bottom"/>
          </w:tcPr>
          <w:p w:rsidR="0028507F" w:rsidRDefault="0028507F">
            <w:pPr>
              <w:pStyle w:val="ConsPlusNormal"/>
              <w:jc w:val="right"/>
            </w:pPr>
            <w:hyperlink w:anchor="P3956" w:history="1">
              <w:r>
                <w:rPr>
                  <w:color w:val="0000FF"/>
                </w:rPr>
                <w:t>429</w:t>
              </w:r>
            </w:hyperlink>
          </w:p>
        </w:tc>
      </w:tr>
      <w:tr w:rsidR="0028507F">
        <w:tc>
          <w:tcPr>
            <w:tcW w:w="6907" w:type="dxa"/>
            <w:tcBorders>
              <w:top w:val="nil"/>
              <w:left w:val="nil"/>
              <w:bottom w:val="nil"/>
              <w:right w:val="nil"/>
            </w:tcBorders>
          </w:tcPr>
          <w:p w:rsidR="0028507F" w:rsidRDefault="0028507F">
            <w:pPr>
              <w:pStyle w:val="ConsPlusNormal"/>
              <w:ind w:left="566"/>
            </w:pPr>
            <w:r>
              <w:t>наличия, состояния и движения заказов на изготовление изделий и выпуск готовой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111" w:history="1">
              <w:r>
                <w:rPr>
                  <w:color w:val="0000FF"/>
                </w:rPr>
                <w:t>307</w:t>
              </w:r>
            </w:hyperlink>
          </w:p>
        </w:tc>
      </w:tr>
      <w:tr w:rsidR="0028507F">
        <w:tc>
          <w:tcPr>
            <w:tcW w:w="6907" w:type="dxa"/>
            <w:tcBorders>
              <w:top w:val="nil"/>
              <w:left w:val="nil"/>
              <w:bottom w:val="nil"/>
              <w:right w:val="nil"/>
            </w:tcBorders>
          </w:tcPr>
          <w:p w:rsidR="0028507F" w:rsidRDefault="0028507F">
            <w:pPr>
              <w:pStyle w:val="ConsPlusNormal"/>
              <w:ind w:left="566"/>
            </w:pPr>
            <w:r>
              <w:t>отклонений параметров работы оборудования от установленных</w:t>
            </w:r>
          </w:p>
        </w:tc>
        <w:tc>
          <w:tcPr>
            <w:tcW w:w="2154" w:type="dxa"/>
            <w:tcBorders>
              <w:top w:val="nil"/>
              <w:left w:val="nil"/>
              <w:bottom w:val="nil"/>
              <w:right w:val="nil"/>
            </w:tcBorders>
            <w:vAlign w:val="bottom"/>
          </w:tcPr>
          <w:p w:rsidR="0028507F" w:rsidRDefault="0028507F">
            <w:pPr>
              <w:pStyle w:val="ConsPlusNormal"/>
              <w:jc w:val="right"/>
            </w:pPr>
            <w:hyperlink w:anchor="P3596" w:history="1">
              <w:r>
                <w:rPr>
                  <w:color w:val="0000FF"/>
                </w:rPr>
                <w:t>374</w:t>
              </w:r>
            </w:hyperlink>
          </w:p>
        </w:tc>
      </w:tr>
      <w:tr w:rsidR="0028507F">
        <w:tc>
          <w:tcPr>
            <w:tcW w:w="6907" w:type="dxa"/>
            <w:tcBorders>
              <w:top w:val="nil"/>
              <w:left w:val="nil"/>
              <w:bottom w:val="nil"/>
              <w:right w:val="nil"/>
            </w:tcBorders>
          </w:tcPr>
          <w:p w:rsidR="0028507F" w:rsidRDefault="0028507F">
            <w:pPr>
              <w:pStyle w:val="ConsPlusNormal"/>
              <w:ind w:left="566"/>
            </w:pPr>
            <w:r>
              <w:t>полуфабрикатов</w:t>
            </w:r>
          </w:p>
        </w:tc>
        <w:tc>
          <w:tcPr>
            <w:tcW w:w="2154" w:type="dxa"/>
            <w:tcBorders>
              <w:top w:val="nil"/>
              <w:left w:val="nil"/>
              <w:bottom w:val="nil"/>
              <w:right w:val="nil"/>
            </w:tcBorders>
            <w:vAlign w:val="bottom"/>
          </w:tcPr>
          <w:p w:rsidR="0028507F" w:rsidRDefault="0028507F">
            <w:pPr>
              <w:pStyle w:val="ConsPlusNormal"/>
              <w:jc w:val="right"/>
            </w:pPr>
            <w:hyperlink w:anchor="P3198" w:history="1">
              <w:r>
                <w:rPr>
                  <w:color w:val="0000FF"/>
                </w:rPr>
                <w:t>318</w:t>
              </w:r>
            </w:hyperlink>
          </w:p>
        </w:tc>
      </w:tr>
      <w:tr w:rsidR="0028507F">
        <w:tc>
          <w:tcPr>
            <w:tcW w:w="6907" w:type="dxa"/>
            <w:tcBorders>
              <w:top w:val="nil"/>
              <w:left w:val="nil"/>
              <w:bottom w:val="nil"/>
              <w:right w:val="nil"/>
            </w:tcBorders>
          </w:tcPr>
          <w:p w:rsidR="0028507F" w:rsidRDefault="0028507F">
            <w:pPr>
              <w:pStyle w:val="ConsPlusNormal"/>
              <w:ind w:left="566"/>
            </w:pPr>
            <w:r>
              <w:t>поступления и выбытия конструкторской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3789" w:history="1">
              <w:r>
                <w:rPr>
                  <w:color w:val="0000FF"/>
                </w:rPr>
                <w:t>406</w:t>
              </w:r>
            </w:hyperlink>
          </w:p>
        </w:tc>
      </w:tr>
      <w:tr w:rsidR="0028507F">
        <w:tc>
          <w:tcPr>
            <w:tcW w:w="6907" w:type="dxa"/>
            <w:tcBorders>
              <w:top w:val="nil"/>
              <w:left w:val="nil"/>
              <w:bottom w:val="nil"/>
              <w:right w:val="nil"/>
            </w:tcBorders>
          </w:tcPr>
          <w:p w:rsidR="0028507F" w:rsidRDefault="0028507F">
            <w:pPr>
              <w:pStyle w:val="ConsPlusNormal"/>
              <w:ind w:left="566"/>
            </w:pPr>
            <w:r>
              <w:t>приема деталей контролерами</w:t>
            </w:r>
          </w:p>
        </w:tc>
        <w:tc>
          <w:tcPr>
            <w:tcW w:w="2154" w:type="dxa"/>
            <w:tcBorders>
              <w:top w:val="nil"/>
              <w:left w:val="nil"/>
              <w:bottom w:val="nil"/>
              <w:right w:val="nil"/>
            </w:tcBorders>
            <w:vAlign w:val="bottom"/>
          </w:tcPr>
          <w:p w:rsidR="0028507F" w:rsidRDefault="0028507F">
            <w:pPr>
              <w:pStyle w:val="ConsPlusNormal"/>
              <w:jc w:val="right"/>
            </w:pPr>
            <w:hyperlink w:anchor="P4028" w:history="1">
              <w:r>
                <w:rPr>
                  <w:color w:val="0000FF"/>
                </w:rPr>
                <w:t>439</w:t>
              </w:r>
            </w:hyperlink>
          </w:p>
        </w:tc>
      </w:tr>
      <w:tr w:rsidR="0028507F">
        <w:tc>
          <w:tcPr>
            <w:tcW w:w="6907" w:type="dxa"/>
            <w:tcBorders>
              <w:top w:val="nil"/>
              <w:left w:val="nil"/>
              <w:bottom w:val="nil"/>
              <w:right w:val="nil"/>
            </w:tcBorders>
          </w:tcPr>
          <w:p w:rsidR="0028507F" w:rsidRDefault="0028507F">
            <w:pPr>
              <w:pStyle w:val="ConsPlusNormal"/>
              <w:ind w:left="566"/>
            </w:pPr>
            <w:r>
              <w:t>пуска оборудования после ремонта</w:t>
            </w:r>
          </w:p>
        </w:tc>
        <w:tc>
          <w:tcPr>
            <w:tcW w:w="2154" w:type="dxa"/>
            <w:tcBorders>
              <w:top w:val="nil"/>
              <w:left w:val="nil"/>
              <w:bottom w:val="nil"/>
              <w:right w:val="nil"/>
            </w:tcBorders>
            <w:vAlign w:val="bottom"/>
          </w:tcPr>
          <w:p w:rsidR="0028507F" w:rsidRDefault="0028507F">
            <w:pPr>
              <w:pStyle w:val="ConsPlusNormal"/>
              <w:jc w:val="right"/>
            </w:pPr>
            <w:hyperlink w:anchor="P4506" w:history="1">
              <w:r>
                <w:rPr>
                  <w:color w:val="0000FF"/>
                </w:rPr>
                <w:t>513</w:t>
              </w:r>
            </w:hyperlink>
          </w:p>
        </w:tc>
      </w:tr>
      <w:tr w:rsidR="0028507F">
        <w:tc>
          <w:tcPr>
            <w:tcW w:w="6907" w:type="dxa"/>
            <w:tcBorders>
              <w:top w:val="nil"/>
              <w:left w:val="nil"/>
              <w:bottom w:val="nil"/>
              <w:right w:val="nil"/>
            </w:tcBorders>
          </w:tcPr>
          <w:p w:rsidR="0028507F" w:rsidRDefault="0028507F">
            <w:pPr>
              <w:pStyle w:val="ConsPlusNormal"/>
              <w:ind w:left="566"/>
            </w:pPr>
            <w:r>
              <w:t>работы электромонтеров</w:t>
            </w:r>
          </w:p>
        </w:tc>
        <w:tc>
          <w:tcPr>
            <w:tcW w:w="2154" w:type="dxa"/>
            <w:tcBorders>
              <w:top w:val="nil"/>
              <w:left w:val="nil"/>
              <w:bottom w:val="nil"/>
              <w:right w:val="nil"/>
            </w:tcBorders>
            <w:vAlign w:val="bottom"/>
          </w:tcPr>
          <w:p w:rsidR="0028507F" w:rsidRDefault="0028507F">
            <w:pPr>
              <w:pStyle w:val="ConsPlusNormal"/>
              <w:jc w:val="right"/>
            </w:pPr>
            <w:hyperlink w:anchor="P4185" w:history="1">
              <w:r>
                <w:rPr>
                  <w:color w:val="0000FF"/>
                </w:rPr>
                <w:t>463</w:t>
              </w:r>
            </w:hyperlink>
          </w:p>
        </w:tc>
      </w:tr>
      <w:tr w:rsidR="0028507F">
        <w:tc>
          <w:tcPr>
            <w:tcW w:w="6907" w:type="dxa"/>
            <w:tcBorders>
              <w:top w:val="nil"/>
              <w:left w:val="nil"/>
              <w:bottom w:val="nil"/>
              <w:right w:val="nil"/>
            </w:tcBorders>
          </w:tcPr>
          <w:p w:rsidR="0028507F" w:rsidRDefault="0028507F">
            <w:pPr>
              <w:pStyle w:val="ConsPlusNormal"/>
              <w:ind w:left="566"/>
            </w:pPr>
            <w:r>
              <w:t>рабочей технологической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3401" w:history="1">
              <w:r>
                <w:rPr>
                  <w:color w:val="0000FF"/>
                </w:rPr>
                <w:t>343</w:t>
              </w:r>
            </w:hyperlink>
          </w:p>
        </w:tc>
      </w:tr>
      <w:tr w:rsidR="0028507F">
        <w:tc>
          <w:tcPr>
            <w:tcW w:w="6907" w:type="dxa"/>
            <w:tcBorders>
              <w:top w:val="nil"/>
              <w:left w:val="nil"/>
              <w:bottom w:val="nil"/>
              <w:right w:val="nil"/>
            </w:tcBorders>
          </w:tcPr>
          <w:p w:rsidR="0028507F" w:rsidRDefault="0028507F">
            <w:pPr>
              <w:pStyle w:val="ConsPlusNormal"/>
              <w:ind w:left="566"/>
            </w:pPr>
            <w:r>
              <w:t>результатов проверки качества материалов, деталей, узлов и комплектующих изделий, поступивших от заводов-поставщиков</w:t>
            </w:r>
          </w:p>
        </w:tc>
        <w:tc>
          <w:tcPr>
            <w:tcW w:w="2154" w:type="dxa"/>
            <w:tcBorders>
              <w:top w:val="nil"/>
              <w:left w:val="nil"/>
              <w:bottom w:val="nil"/>
              <w:right w:val="nil"/>
            </w:tcBorders>
            <w:vAlign w:val="bottom"/>
          </w:tcPr>
          <w:p w:rsidR="0028507F" w:rsidRDefault="0028507F">
            <w:pPr>
              <w:pStyle w:val="ConsPlusNormal"/>
              <w:jc w:val="right"/>
            </w:pPr>
            <w:hyperlink w:anchor="P3932" w:history="1">
              <w:r>
                <w:rPr>
                  <w:color w:val="0000FF"/>
                </w:rPr>
                <w:t>425</w:t>
              </w:r>
            </w:hyperlink>
          </w:p>
        </w:tc>
      </w:tr>
      <w:tr w:rsidR="0028507F">
        <w:tc>
          <w:tcPr>
            <w:tcW w:w="6907" w:type="dxa"/>
            <w:tcBorders>
              <w:top w:val="nil"/>
              <w:left w:val="nil"/>
              <w:bottom w:val="nil"/>
              <w:right w:val="nil"/>
            </w:tcBorders>
          </w:tcPr>
          <w:p w:rsidR="0028507F" w:rsidRDefault="0028507F">
            <w:pPr>
              <w:pStyle w:val="ConsPlusNormal"/>
              <w:ind w:left="566"/>
            </w:pPr>
            <w:r>
              <w:t>результатов технического контроля продукции</w:t>
            </w:r>
          </w:p>
        </w:tc>
        <w:tc>
          <w:tcPr>
            <w:tcW w:w="2154" w:type="dxa"/>
            <w:tcBorders>
              <w:top w:val="nil"/>
              <w:left w:val="nil"/>
              <w:bottom w:val="nil"/>
              <w:right w:val="nil"/>
            </w:tcBorders>
            <w:vAlign w:val="bottom"/>
          </w:tcPr>
          <w:p w:rsidR="0028507F" w:rsidRDefault="0028507F">
            <w:pPr>
              <w:pStyle w:val="ConsPlusNormal"/>
              <w:jc w:val="right"/>
            </w:pPr>
            <w:hyperlink w:anchor="P4004" w:history="1">
              <w:r>
                <w:rPr>
                  <w:color w:val="0000FF"/>
                </w:rPr>
                <w:t>435</w:t>
              </w:r>
            </w:hyperlink>
          </w:p>
        </w:tc>
      </w:tr>
      <w:tr w:rsidR="0028507F">
        <w:tc>
          <w:tcPr>
            <w:tcW w:w="6907" w:type="dxa"/>
            <w:tcBorders>
              <w:top w:val="nil"/>
              <w:left w:val="nil"/>
              <w:bottom w:val="nil"/>
              <w:right w:val="nil"/>
            </w:tcBorders>
          </w:tcPr>
          <w:p w:rsidR="0028507F" w:rsidRDefault="0028507F">
            <w:pPr>
              <w:pStyle w:val="ConsPlusNormal"/>
              <w:ind w:left="566"/>
            </w:pPr>
            <w:r>
              <w:t>сдачи и приема оборудования после ремонта</w:t>
            </w:r>
          </w:p>
        </w:tc>
        <w:tc>
          <w:tcPr>
            <w:tcW w:w="2154" w:type="dxa"/>
            <w:tcBorders>
              <w:top w:val="nil"/>
              <w:left w:val="nil"/>
              <w:bottom w:val="nil"/>
              <w:right w:val="nil"/>
            </w:tcBorders>
            <w:vAlign w:val="bottom"/>
          </w:tcPr>
          <w:p w:rsidR="0028507F" w:rsidRDefault="0028507F">
            <w:pPr>
              <w:pStyle w:val="ConsPlusNormal"/>
              <w:jc w:val="right"/>
            </w:pPr>
            <w:hyperlink w:anchor="P4500" w:history="1">
              <w:r>
                <w:rPr>
                  <w:color w:val="0000FF"/>
                </w:rPr>
                <w:t>512</w:t>
              </w:r>
            </w:hyperlink>
          </w:p>
        </w:tc>
      </w:tr>
      <w:tr w:rsidR="0028507F">
        <w:tc>
          <w:tcPr>
            <w:tcW w:w="6907" w:type="dxa"/>
            <w:tcBorders>
              <w:top w:val="nil"/>
              <w:left w:val="nil"/>
              <w:bottom w:val="nil"/>
              <w:right w:val="nil"/>
            </w:tcBorders>
          </w:tcPr>
          <w:p w:rsidR="0028507F" w:rsidRDefault="0028507F">
            <w:pPr>
              <w:pStyle w:val="ConsPlusNormal"/>
              <w:ind w:left="566"/>
            </w:pPr>
            <w:r>
              <w:lastRenderedPageBreak/>
              <w:t>списанных запасов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220" w:history="1">
              <w:r>
                <w:rPr>
                  <w:color w:val="0000FF"/>
                </w:rPr>
                <w:t>677</w:t>
              </w:r>
            </w:hyperlink>
          </w:p>
        </w:tc>
      </w:tr>
      <w:tr w:rsidR="0028507F">
        <w:tc>
          <w:tcPr>
            <w:tcW w:w="6907" w:type="dxa"/>
            <w:tcBorders>
              <w:top w:val="nil"/>
              <w:left w:val="nil"/>
              <w:bottom w:val="nil"/>
              <w:right w:val="nil"/>
            </w:tcBorders>
          </w:tcPr>
          <w:p w:rsidR="0028507F" w:rsidRDefault="0028507F">
            <w:pPr>
              <w:pStyle w:val="ConsPlusNormal"/>
              <w:ind w:left="566"/>
            </w:pPr>
            <w:r>
              <w:t>технологических нарушений</w:t>
            </w:r>
          </w:p>
        </w:tc>
        <w:tc>
          <w:tcPr>
            <w:tcW w:w="2154" w:type="dxa"/>
            <w:tcBorders>
              <w:top w:val="nil"/>
              <w:left w:val="nil"/>
              <w:bottom w:val="nil"/>
              <w:right w:val="nil"/>
            </w:tcBorders>
            <w:vAlign w:val="bottom"/>
          </w:tcPr>
          <w:p w:rsidR="0028507F" w:rsidRDefault="0028507F">
            <w:pPr>
              <w:pStyle w:val="ConsPlusNormal"/>
              <w:jc w:val="right"/>
            </w:pPr>
            <w:hyperlink w:anchor="P3431" w:history="1">
              <w:r>
                <w:rPr>
                  <w:color w:val="0000FF"/>
                </w:rPr>
                <w:t>348</w:t>
              </w:r>
            </w:hyperlink>
          </w:p>
        </w:tc>
      </w:tr>
      <w:tr w:rsidR="0028507F">
        <w:tc>
          <w:tcPr>
            <w:tcW w:w="6907" w:type="dxa"/>
            <w:tcBorders>
              <w:top w:val="nil"/>
              <w:left w:val="nil"/>
              <w:bottom w:val="nil"/>
              <w:right w:val="nil"/>
            </w:tcBorders>
          </w:tcPr>
          <w:p w:rsidR="0028507F" w:rsidRDefault="0028507F">
            <w:pPr>
              <w:pStyle w:val="ConsPlusNormal"/>
              <w:ind w:left="566"/>
            </w:pPr>
            <w:r>
              <w:t>технической документации на информационные системы</w:t>
            </w:r>
          </w:p>
        </w:tc>
        <w:tc>
          <w:tcPr>
            <w:tcW w:w="2154" w:type="dxa"/>
            <w:tcBorders>
              <w:top w:val="nil"/>
              <w:left w:val="nil"/>
              <w:bottom w:val="nil"/>
              <w:right w:val="nil"/>
            </w:tcBorders>
            <w:vAlign w:val="bottom"/>
          </w:tcPr>
          <w:p w:rsidR="0028507F" w:rsidRDefault="0028507F">
            <w:pPr>
              <w:pStyle w:val="ConsPlusNormal"/>
              <w:jc w:val="right"/>
            </w:pPr>
            <w:hyperlink w:anchor="P1303" w:history="1">
              <w:r>
                <w:rPr>
                  <w:color w:val="0000FF"/>
                </w:rPr>
                <w:t>109</w:t>
              </w:r>
            </w:hyperlink>
          </w:p>
        </w:tc>
      </w:tr>
      <w:tr w:rsidR="0028507F">
        <w:tc>
          <w:tcPr>
            <w:tcW w:w="6907" w:type="dxa"/>
            <w:tcBorders>
              <w:top w:val="nil"/>
              <w:left w:val="nil"/>
              <w:bottom w:val="nil"/>
              <w:right w:val="nil"/>
            </w:tcBorders>
          </w:tcPr>
          <w:p w:rsidR="0028507F" w:rsidRDefault="0028507F">
            <w:pPr>
              <w:pStyle w:val="ConsPlusNormal"/>
              <w:ind w:left="566"/>
            </w:pPr>
            <w:r>
              <w:t>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395" w:history="1">
              <w:r>
                <w:rPr>
                  <w:color w:val="0000FF"/>
                </w:rPr>
                <w:t>342</w:t>
              </w:r>
            </w:hyperlink>
          </w:p>
        </w:tc>
      </w:tr>
      <w:tr w:rsidR="0028507F">
        <w:tc>
          <w:tcPr>
            <w:tcW w:w="6907" w:type="dxa"/>
            <w:tcBorders>
              <w:top w:val="nil"/>
              <w:left w:val="nil"/>
              <w:bottom w:val="nil"/>
              <w:right w:val="nil"/>
            </w:tcBorders>
          </w:tcPr>
          <w:p w:rsidR="0028507F" w:rsidRDefault="0028507F">
            <w:pPr>
              <w:pStyle w:val="ConsPlusNormal"/>
              <w:ind w:left="566"/>
            </w:pPr>
            <w:r>
              <w:t>эксплуатации объектов технического обслуживания</w:t>
            </w:r>
          </w:p>
        </w:tc>
        <w:tc>
          <w:tcPr>
            <w:tcW w:w="2154" w:type="dxa"/>
            <w:tcBorders>
              <w:top w:val="nil"/>
              <w:left w:val="nil"/>
              <w:bottom w:val="nil"/>
              <w:right w:val="nil"/>
            </w:tcBorders>
            <w:vAlign w:val="bottom"/>
          </w:tcPr>
          <w:p w:rsidR="0028507F" w:rsidRDefault="0028507F">
            <w:pPr>
              <w:pStyle w:val="ConsPlusNormal"/>
              <w:jc w:val="right"/>
            </w:pPr>
            <w:hyperlink w:anchor="P2479" w:history="1">
              <w:r>
                <w:rPr>
                  <w:color w:val="0000FF"/>
                </w:rPr>
                <w:t>232</w:t>
              </w:r>
            </w:hyperlink>
          </w:p>
        </w:tc>
      </w:tr>
      <w:tr w:rsidR="0028507F">
        <w:tc>
          <w:tcPr>
            <w:tcW w:w="6907" w:type="dxa"/>
            <w:tcBorders>
              <w:top w:val="nil"/>
              <w:left w:val="nil"/>
              <w:bottom w:val="nil"/>
              <w:right w:val="nil"/>
            </w:tcBorders>
          </w:tcPr>
          <w:p w:rsidR="0028507F" w:rsidRDefault="0028507F">
            <w:pPr>
              <w:pStyle w:val="ConsPlusNormal"/>
              <w:jc w:val="both"/>
              <w:outlineLvl w:val="2"/>
            </w:pPr>
            <w:r>
              <w:t>КНИЖКИ: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наблюдений:</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566"/>
            </w:pPr>
            <w:r>
              <w:t>агрометеорологических</w:t>
            </w:r>
          </w:p>
        </w:tc>
        <w:tc>
          <w:tcPr>
            <w:tcW w:w="2154" w:type="dxa"/>
            <w:tcBorders>
              <w:top w:val="nil"/>
              <w:left w:val="nil"/>
              <w:bottom w:val="nil"/>
              <w:right w:val="nil"/>
            </w:tcBorders>
            <w:vAlign w:val="bottom"/>
          </w:tcPr>
          <w:p w:rsidR="0028507F" w:rsidRDefault="0028507F">
            <w:pPr>
              <w:pStyle w:val="ConsPlusNormal"/>
              <w:jc w:val="right"/>
            </w:pPr>
            <w:hyperlink w:anchor="P7176" w:history="1">
              <w:r>
                <w:rPr>
                  <w:color w:val="0000FF"/>
                </w:rPr>
                <w:t>768</w:t>
              </w:r>
            </w:hyperlink>
          </w:p>
        </w:tc>
      </w:tr>
      <w:tr w:rsidR="0028507F">
        <w:tc>
          <w:tcPr>
            <w:tcW w:w="6907" w:type="dxa"/>
            <w:tcBorders>
              <w:top w:val="nil"/>
              <w:left w:val="nil"/>
              <w:bottom w:val="nil"/>
              <w:right w:val="nil"/>
            </w:tcBorders>
          </w:tcPr>
          <w:p w:rsidR="0028507F" w:rsidRDefault="0028507F">
            <w:pPr>
              <w:pStyle w:val="ConsPlusNormal"/>
              <w:ind w:left="566"/>
            </w:pPr>
            <w:r>
              <w:t>градиентных</w:t>
            </w:r>
          </w:p>
        </w:tc>
        <w:tc>
          <w:tcPr>
            <w:tcW w:w="2154" w:type="dxa"/>
            <w:tcBorders>
              <w:top w:val="nil"/>
              <w:left w:val="nil"/>
              <w:bottom w:val="nil"/>
              <w:right w:val="nil"/>
            </w:tcBorders>
            <w:vAlign w:val="bottom"/>
          </w:tcPr>
          <w:p w:rsidR="0028507F" w:rsidRDefault="0028507F">
            <w:pPr>
              <w:pStyle w:val="ConsPlusNormal"/>
              <w:jc w:val="right"/>
            </w:pPr>
            <w:hyperlink w:anchor="P7239" w:history="1">
              <w:r>
                <w:rPr>
                  <w:color w:val="0000FF"/>
                </w:rPr>
                <w:t>775</w:t>
              </w:r>
            </w:hyperlink>
          </w:p>
        </w:tc>
      </w:tr>
      <w:tr w:rsidR="0028507F">
        <w:tc>
          <w:tcPr>
            <w:tcW w:w="6907" w:type="dxa"/>
            <w:tcBorders>
              <w:top w:val="nil"/>
              <w:left w:val="nil"/>
              <w:bottom w:val="nil"/>
              <w:right w:val="nil"/>
            </w:tcBorders>
          </w:tcPr>
          <w:p w:rsidR="0028507F" w:rsidRDefault="0028507F">
            <w:pPr>
              <w:pStyle w:val="ConsPlusNormal"/>
              <w:ind w:left="566"/>
            </w:pPr>
            <w:r>
              <w:t>за загрязнением атмосферного воздуха</w:t>
            </w:r>
          </w:p>
        </w:tc>
        <w:tc>
          <w:tcPr>
            <w:tcW w:w="2154" w:type="dxa"/>
            <w:tcBorders>
              <w:top w:val="nil"/>
              <w:left w:val="nil"/>
              <w:bottom w:val="nil"/>
              <w:right w:val="nil"/>
            </w:tcBorders>
            <w:vAlign w:val="bottom"/>
          </w:tcPr>
          <w:p w:rsidR="0028507F" w:rsidRDefault="0028507F">
            <w:pPr>
              <w:pStyle w:val="ConsPlusNormal"/>
              <w:jc w:val="right"/>
            </w:pPr>
            <w:hyperlink w:anchor="P7194" w:history="1">
              <w:r>
                <w:rPr>
                  <w:color w:val="0000FF"/>
                </w:rPr>
                <w:t>770</w:t>
              </w:r>
            </w:hyperlink>
          </w:p>
        </w:tc>
      </w:tr>
      <w:tr w:rsidR="0028507F">
        <w:tc>
          <w:tcPr>
            <w:tcW w:w="6907" w:type="dxa"/>
            <w:tcBorders>
              <w:top w:val="nil"/>
              <w:left w:val="nil"/>
              <w:bottom w:val="nil"/>
              <w:right w:val="nil"/>
            </w:tcBorders>
          </w:tcPr>
          <w:p w:rsidR="0028507F" w:rsidRDefault="0028507F">
            <w:pPr>
              <w:pStyle w:val="ConsPlusNormal"/>
              <w:ind w:left="566"/>
            </w:pPr>
            <w:r>
              <w:t>за загрязнением атмосферных осадков, в том числе за химическим составом атмосферных осадков</w:t>
            </w:r>
          </w:p>
        </w:tc>
        <w:tc>
          <w:tcPr>
            <w:tcW w:w="2154" w:type="dxa"/>
            <w:tcBorders>
              <w:top w:val="nil"/>
              <w:left w:val="nil"/>
              <w:bottom w:val="nil"/>
              <w:right w:val="nil"/>
            </w:tcBorders>
            <w:vAlign w:val="bottom"/>
          </w:tcPr>
          <w:p w:rsidR="0028507F" w:rsidRDefault="0028507F">
            <w:pPr>
              <w:pStyle w:val="ConsPlusNormal"/>
              <w:jc w:val="right"/>
            </w:pPr>
            <w:hyperlink w:anchor="P7185" w:history="1">
              <w:r>
                <w:rPr>
                  <w:color w:val="0000FF"/>
                </w:rPr>
                <w:t>769</w:t>
              </w:r>
            </w:hyperlink>
          </w:p>
        </w:tc>
      </w:tr>
      <w:tr w:rsidR="0028507F">
        <w:tc>
          <w:tcPr>
            <w:tcW w:w="6907" w:type="dxa"/>
            <w:tcBorders>
              <w:top w:val="nil"/>
              <w:left w:val="nil"/>
              <w:bottom w:val="nil"/>
              <w:right w:val="nil"/>
            </w:tcBorders>
          </w:tcPr>
          <w:p w:rsidR="0028507F" w:rsidRDefault="0028507F">
            <w:pPr>
              <w:pStyle w:val="ConsPlusNormal"/>
              <w:ind w:left="566"/>
            </w:pPr>
            <w:r>
              <w:t>за загрязнением почв</w:t>
            </w:r>
          </w:p>
        </w:tc>
        <w:tc>
          <w:tcPr>
            <w:tcW w:w="2154" w:type="dxa"/>
            <w:tcBorders>
              <w:top w:val="nil"/>
              <w:left w:val="nil"/>
              <w:bottom w:val="nil"/>
              <w:right w:val="nil"/>
            </w:tcBorders>
            <w:vAlign w:val="bottom"/>
          </w:tcPr>
          <w:p w:rsidR="0028507F" w:rsidRDefault="0028507F">
            <w:pPr>
              <w:pStyle w:val="ConsPlusNormal"/>
              <w:jc w:val="right"/>
            </w:pPr>
            <w:hyperlink w:anchor="P7203" w:history="1">
              <w:r>
                <w:rPr>
                  <w:color w:val="0000FF"/>
                </w:rPr>
                <w:t>771</w:t>
              </w:r>
            </w:hyperlink>
          </w:p>
        </w:tc>
      </w:tr>
      <w:tr w:rsidR="0028507F">
        <w:tc>
          <w:tcPr>
            <w:tcW w:w="6907" w:type="dxa"/>
            <w:tcBorders>
              <w:top w:val="nil"/>
              <w:left w:val="nil"/>
              <w:bottom w:val="nil"/>
              <w:right w:val="nil"/>
            </w:tcBorders>
          </w:tcPr>
          <w:p w:rsidR="0028507F" w:rsidRDefault="0028507F">
            <w:pPr>
              <w:pStyle w:val="ConsPlusNormal"/>
              <w:ind w:left="566"/>
            </w:pPr>
            <w:r>
              <w:t>за и загрязнением поверхностных вод суши и морских вод, в т.ч. по гидрохимическим и гидробиологическим показателям</w:t>
            </w:r>
          </w:p>
        </w:tc>
        <w:tc>
          <w:tcPr>
            <w:tcW w:w="2154" w:type="dxa"/>
            <w:tcBorders>
              <w:top w:val="nil"/>
              <w:left w:val="nil"/>
              <w:bottom w:val="nil"/>
              <w:right w:val="nil"/>
            </w:tcBorders>
            <w:vAlign w:val="bottom"/>
          </w:tcPr>
          <w:p w:rsidR="0028507F" w:rsidRDefault="0028507F">
            <w:pPr>
              <w:pStyle w:val="ConsPlusNormal"/>
              <w:jc w:val="right"/>
            </w:pPr>
            <w:hyperlink w:anchor="P7212" w:history="1">
              <w:r>
                <w:rPr>
                  <w:color w:val="0000FF"/>
                </w:rPr>
                <w:t>772</w:t>
              </w:r>
            </w:hyperlink>
          </w:p>
        </w:tc>
      </w:tr>
      <w:tr w:rsidR="0028507F">
        <w:tc>
          <w:tcPr>
            <w:tcW w:w="6907" w:type="dxa"/>
            <w:tcBorders>
              <w:top w:val="nil"/>
              <w:left w:val="nil"/>
              <w:bottom w:val="nil"/>
              <w:right w:val="nil"/>
            </w:tcBorders>
          </w:tcPr>
          <w:p w:rsidR="0028507F" w:rsidRDefault="0028507F">
            <w:pPr>
              <w:pStyle w:val="ConsPlusNormal"/>
              <w:ind w:left="566"/>
            </w:pPr>
            <w:r>
              <w:t>за радиоактивным загрязнением</w:t>
            </w:r>
          </w:p>
        </w:tc>
        <w:tc>
          <w:tcPr>
            <w:tcW w:w="2154" w:type="dxa"/>
            <w:tcBorders>
              <w:top w:val="nil"/>
              <w:left w:val="nil"/>
              <w:bottom w:val="nil"/>
              <w:right w:val="nil"/>
            </w:tcBorders>
            <w:vAlign w:val="bottom"/>
          </w:tcPr>
          <w:p w:rsidR="0028507F" w:rsidRDefault="0028507F">
            <w:pPr>
              <w:pStyle w:val="ConsPlusNormal"/>
              <w:jc w:val="right"/>
            </w:pPr>
            <w:hyperlink w:anchor="P7230" w:history="1">
              <w:r>
                <w:rPr>
                  <w:color w:val="0000FF"/>
                </w:rPr>
                <w:t>774</w:t>
              </w:r>
            </w:hyperlink>
          </w:p>
        </w:tc>
      </w:tr>
      <w:tr w:rsidR="0028507F">
        <w:tc>
          <w:tcPr>
            <w:tcW w:w="6907" w:type="dxa"/>
            <w:tcBorders>
              <w:top w:val="nil"/>
              <w:left w:val="nil"/>
              <w:bottom w:val="nil"/>
              <w:right w:val="nil"/>
            </w:tcBorders>
          </w:tcPr>
          <w:p w:rsidR="0028507F" w:rsidRDefault="0028507F">
            <w:pPr>
              <w:pStyle w:val="ConsPlusNormal"/>
              <w:ind w:left="566"/>
            </w:pPr>
            <w:r>
              <w:t>за характеристиками ветра</w:t>
            </w:r>
          </w:p>
        </w:tc>
        <w:tc>
          <w:tcPr>
            <w:tcW w:w="2154" w:type="dxa"/>
            <w:tcBorders>
              <w:top w:val="nil"/>
              <w:left w:val="nil"/>
              <w:bottom w:val="nil"/>
              <w:right w:val="nil"/>
            </w:tcBorders>
            <w:vAlign w:val="bottom"/>
          </w:tcPr>
          <w:p w:rsidR="0028507F" w:rsidRDefault="0028507F">
            <w:pPr>
              <w:pStyle w:val="ConsPlusNormal"/>
              <w:jc w:val="right"/>
            </w:pPr>
            <w:hyperlink w:anchor="P7248" w:history="1">
              <w:r>
                <w:rPr>
                  <w:color w:val="0000FF"/>
                </w:rPr>
                <w:t>776</w:t>
              </w:r>
            </w:hyperlink>
          </w:p>
        </w:tc>
      </w:tr>
      <w:tr w:rsidR="0028507F">
        <w:tc>
          <w:tcPr>
            <w:tcW w:w="6907" w:type="dxa"/>
            <w:tcBorders>
              <w:top w:val="nil"/>
              <w:left w:val="nil"/>
              <w:bottom w:val="nil"/>
              <w:right w:val="nil"/>
            </w:tcBorders>
          </w:tcPr>
          <w:p w:rsidR="0028507F" w:rsidRDefault="0028507F">
            <w:pPr>
              <w:pStyle w:val="ConsPlusNormal"/>
              <w:ind w:left="566"/>
            </w:pPr>
            <w:r>
              <w:t>метеорологических</w:t>
            </w:r>
          </w:p>
        </w:tc>
        <w:tc>
          <w:tcPr>
            <w:tcW w:w="2154" w:type="dxa"/>
            <w:tcBorders>
              <w:top w:val="nil"/>
              <w:left w:val="nil"/>
              <w:bottom w:val="nil"/>
              <w:right w:val="nil"/>
            </w:tcBorders>
            <w:vAlign w:val="bottom"/>
          </w:tcPr>
          <w:p w:rsidR="0028507F" w:rsidRDefault="0028507F">
            <w:pPr>
              <w:pStyle w:val="ConsPlusNormal"/>
              <w:jc w:val="right"/>
            </w:pPr>
            <w:hyperlink w:anchor="P7153" w:history="1">
              <w:r>
                <w:rPr>
                  <w:color w:val="0000FF"/>
                </w:rPr>
                <w:t>767</w:t>
              </w:r>
            </w:hyperlink>
          </w:p>
        </w:tc>
      </w:tr>
      <w:tr w:rsidR="0028507F">
        <w:tc>
          <w:tcPr>
            <w:tcW w:w="6907" w:type="dxa"/>
            <w:tcBorders>
              <w:top w:val="nil"/>
              <w:left w:val="nil"/>
              <w:bottom w:val="nil"/>
              <w:right w:val="nil"/>
            </w:tcBorders>
          </w:tcPr>
          <w:p w:rsidR="0028507F" w:rsidRDefault="0028507F">
            <w:pPr>
              <w:pStyle w:val="ConsPlusNormal"/>
              <w:ind w:left="566"/>
            </w:pPr>
            <w:r>
              <w:t>метеорологических и геофизических наблюдений в Арктике и Антарктике</w:t>
            </w:r>
          </w:p>
        </w:tc>
        <w:tc>
          <w:tcPr>
            <w:tcW w:w="2154" w:type="dxa"/>
            <w:tcBorders>
              <w:top w:val="nil"/>
              <w:left w:val="nil"/>
              <w:bottom w:val="nil"/>
              <w:right w:val="nil"/>
            </w:tcBorders>
            <w:vAlign w:val="bottom"/>
          </w:tcPr>
          <w:p w:rsidR="0028507F" w:rsidRDefault="0028507F">
            <w:pPr>
              <w:pStyle w:val="ConsPlusNormal"/>
              <w:jc w:val="right"/>
            </w:pPr>
            <w:hyperlink w:anchor="P7275" w:history="1">
              <w:r>
                <w:rPr>
                  <w:color w:val="0000FF"/>
                </w:rPr>
                <w:t>779</w:t>
              </w:r>
            </w:hyperlink>
          </w:p>
        </w:tc>
      </w:tr>
      <w:tr w:rsidR="0028507F">
        <w:tc>
          <w:tcPr>
            <w:tcW w:w="6907" w:type="dxa"/>
            <w:tcBorders>
              <w:top w:val="nil"/>
              <w:left w:val="nil"/>
              <w:bottom w:val="nil"/>
              <w:right w:val="nil"/>
            </w:tcBorders>
          </w:tcPr>
          <w:p w:rsidR="0028507F" w:rsidRDefault="0028507F">
            <w:pPr>
              <w:pStyle w:val="ConsPlusNormal"/>
              <w:ind w:left="566"/>
            </w:pPr>
            <w:r>
              <w:t>метеорологических над обледенением</w:t>
            </w:r>
          </w:p>
        </w:tc>
        <w:tc>
          <w:tcPr>
            <w:tcW w:w="2154" w:type="dxa"/>
            <w:tcBorders>
              <w:top w:val="nil"/>
              <w:left w:val="nil"/>
              <w:bottom w:val="nil"/>
              <w:right w:val="nil"/>
            </w:tcBorders>
            <w:vAlign w:val="bottom"/>
          </w:tcPr>
          <w:p w:rsidR="0028507F" w:rsidRDefault="0028507F">
            <w:pPr>
              <w:pStyle w:val="ConsPlusNormal"/>
              <w:jc w:val="right"/>
            </w:pPr>
            <w:hyperlink w:anchor="P7489" w:history="1">
              <w:r>
                <w:rPr>
                  <w:color w:val="0000FF"/>
                </w:rPr>
                <w:t>802</w:t>
              </w:r>
            </w:hyperlink>
          </w:p>
        </w:tc>
      </w:tr>
      <w:tr w:rsidR="0028507F">
        <w:tc>
          <w:tcPr>
            <w:tcW w:w="6907" w:type="dxa"/>
            <w:tcBorders>
              <w:top w:val="nil"/>
              <w:left w:val="nil"/>
              <w:bottom w:val="nil"/>
              <w:right w:val="nil"/>
            </w:tcBorders>
          </w:tcPr>
          <w:p w:rsidR="0028507F" w:rsidRDefault="0028507F">
            <w:pPr>
              <w:pStyle w:val="ConsPlusNormal"/>
              <w:jc w:val="both"/>
              <w:outlineLvl w:val="2"/>
            </w:pPr>
            <w:r>
              <w:t>КОДЫ: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исходные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696" w:history="1">
              <w:r>
                <w:rPr>
                  <w:color w:val="0000FF"/>
                </w:rPr>
                <w:t>141</w:t>
              </w:r>
            </w:hyperlink>
            <w:r>
              <w:t xml:space="preserve">, </w:t>
            </w:r>
            <w:hyperlink w:anchor="P1855" w:history="1">
              <w:r>
                <w:rPr>
                  <w:color w:val="0000FF"/>
                </w:rPr>
                <w:t>157</w:t>
              </w:r>
            </w:hyperlink>
          </w:p>
        </w:tc>
      </w:tr>
      <w:tr w:rsidR="0028507F">
        <w:tc>
          <w:tcPr>
            <w:tcW w:w="6907" w:type="dxa"/>
            <w:tcBorders>
              <w:top w:val="nil"/>
              <w:left w:val="nil"/>
              <w:bottom w:val="nil"/>
              <w:right w:val="nil"/>
            </w:tcBorders>
          </w:tcPr>
          <w:p w:rsidR="0028507F" w:rsidRDefault="0028507F">
            <w:pPr>
              <w:pStyle w:val="ConsPlusNormal"/>
              <w:ind w:left="283"/>
            </w:pPr>
            <w:r>
              <w:t>объектные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855" w:history="1">
              <w:r>
                <w:rPr>
                  <w:color w:val="0000FF"/>
                </w:rPr>
                <w:t>157</w:t>
              </w:r>
            </w:hyperlink>
          </w:p>
        </w:tc>
      </w:tr>
      <w:tr w:rsidR="0028507F">
        <w:tc>
          <w:tcPr>
            <w:tcW w:w="6907" w:type="dxa"/>
            <w:tcBorders>
              <w:top w:val="nil"/>
              <w:left w:val="nil"/>
              <w:bottom w:val="nil"/>
              <w:right w:val="nil"/>
            </w:tcBorders>
          </w:tcPr>
          <w:p w:rsidR="0028507F" w:rsidRDefault="0028507F">
            <w:pPr>
              <w:pStyle w:val="ConsPlusNormal"/>
              <w:jc w:val="both"/>
              <w:outlineLvl w:val="2"/>
            </w:pPr>
            <w:r>
              <w:t>КОММЕНТАРИИ: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коду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696" w:history="1">
              <w:r>
                <w:rPr>
                  <w:color w:val="0000FF"/>
                </w:rPr>
                <w:t>141</w:t>
              </w:r>
            </w:hyperlink>
          </w:p>
        </w:tc>
      </w:tr>
      <w:tr w:rsidR="0028507F">
        <w:tc>
          <w:tcPr>
            <w:tcW w:w="6907" w:type="dxa"/>
            <w:tcBorders>
              <w:top w:val="nil"/>
              <w:left w:val="nil"/>
              <w:bottom w:val="nil"/>
              <w:right w:val="nil"/>
            </w:tcBorders>
          </w:tcPr>
          <w:p w:rsidR="0028507F" w:rsidRDefault="0028507F">
            <w:pPr>
              <w:pStyle w:val="ConsPlusNormal"/>
              <w:jc w:val="both"/>
              <w:outlineLvl w:val="2"/>
            </w:pPr>
            <w:r>
              <w:t>КОМПЛЕКТЫ: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директивной нормативной технологической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2830" w:history="1">
              <w:r>
                <w:rPr>
                  <w:color w:val="0000FF"/>
                </w:rPr>
                <w:t>275</w:t>
              </w:r>
            </w:hyperlink>
          </w:p>
        </w:tc>
      </w:tr>
      <w:tr w:rsidR="0028507F">
        <w:tc>
          <w:tcPr>
            <w:tcW w:w="6907" w:type="dxa"/>
            <w:tcBorders>
              <w:top w:val="nil"/>
              <w:left w:val="nil"/>
              <w:bottom w:val="nil"/>
              <w:right w:val="nil"/>
            </w:tcBorders>
          </w:tcPr>
          <w:p w:rsidR="0028507F" w:rsidRDefault="0028507F">
            <w:pPr>
              <w:pStyle w:val="ConsPlusNormal"/>
              <w:ind w:left="283"/>
            </w:pPr>
            <w:r>
              <w:t>документов:</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566"/>
            </w:pPr>
            <w:r>
              <w:t>временных технологического процесса (операции)</w:t>
            </w:r>
          </w:p>
        </w:tc>
        <w:tc>
          <w:tcPr>
            <w:tcW w:w="2154" w:type="dxa"/>
            <w:tcBorders>
              <w:top w:val="nil"/>
              <w:left w:val="nil"/>
              <w:bottom w:val="nil"/>
              <w:right w:val="nil"/>
            </w:tcBorders>
            <w:vAlign w:val="bottom"/>
          </w:tcPr>
          <w:p w:rsidR="0028507F" w:rsidRDefault="0028507F">
            <w:pPr>
              <w:pStyle w:val="ConsPlusNormal"/>
              <w:jc w:val="right"/>
            </w:pPr>
            <w:hyperlink w:anchor="P2824" w:history="1">
              <w:r>
                <w:rPr>
                  <w:color w:val="0000FF"/>
                </w:rPr>
                <w:t>274</w:t>
              </w:r>
            </w:hyperlink>
          </w:p>
        </w:tc>
      </w:tr>
      <w:tr w:rsidR="0028507F">
        <w:tc>
          <w:tcPr>
            <w:tcW w:w="6907" w:type="dxa"/>
            <w:tcBorders>
              <w:top w:val="nil"/>
              <w:left w:val="nil"/>
              <w:bottom w:val="nil"/>
              <w:right w:val="nil"/>
            </w:tcBorders>
          </w:tcPr>
          <w:p w:rsidR="0028507F" w:rsidRDefault="0028507F">
            <w:pPr>
              <w:pStyle w:val="ConsPlusNormal"/>
              <w:ind w:left="566"/>
            </w:pPr>
            <w:r>
              <w:t>для ремонта изделия</w:t>
            </w:r>
          </w:p>
        </w:tc>
        <w:tc>
          <w:tcPr>
            <w:tcW w:w="2154" w:type="dxa"/>
            <w:tcBorders>
              <w:top w:val="nil"/>
              <w:left w:val="nil"/>
              <w:bottom w:val="nil"/>
              <w:right w:val="nil"/>
            </w:tcBorders>
            <w:vAlign w:val="bottom"/>
          </w:tcPr>
          <w:p w:rsidR="0028507F" w:rsidRDefault="0028507F">
            <w:pPr>
              <w:pStyle w:val="ConsPlusNormal"/>
              <w:jc w:val="right"/>
            </w:pPr>
            <w:hyperlink w:anchor="P2429" w:history="1">
              <w:r>
                <w:rPr>
                  <w:color w:val="0000FF"/>
                </w:rPr>
                <w:t>225</w:t>
              </w:r>
            </w:hyperlink>
          </w:p>
        </w:tc>
      </w:tr>
      <w:tr w:rsidR="0028507F">
        <w:tc>
          <w:tcPr>
            <w:tcW w:w="6907" w:type="dxa"/>
            <w:tcBorders>
              <w:top w:val="nil"/>
              <w:left w:val="nil"/>
              <w:bottom w:val="nil"/>
              <w:right w:val="nil"/>
            </w:tcBorders>
          </w:tcPr>
          <w:p w:rsidR="0028507F" w:rsidRDefault="0028507F">
            <w:pPr>
              <w:pStyle w:val="ConsPlusNormal"/>
              <w:ind w:left="566"/>
            </w:pPr>
            <w:r>
              <w:t>маркшейдерско-геологических</w:t>
            </w:r>
          </w:p>
        </w:tc>
        <w:tc>
          <w:tcPr>
            <w:tcW w:w="2154" w:type="dxa"/>
            <w:tcBorders>
              <w:top w:val="nil"/>
              <w:left w:val="nil"/>
              <w:bottom w:val="nil"/>
              <w:right w:val="nil"/>
            </w:tcBorders>
            <w:vAlign w:val="bottom"/>
          </w:tcPr>
          <w:p w:rsidR="0028507F" w:rsidRDefault="0028507F">
            <w:pPr>
              <w:pStyle w:val="ConsPlusNormal"/>
              <w:jc w:val="right"/>
            </w:pPr>
            <w:hyperlink w:anchor="P6333" w:history="1">
              <w:r>
                <w:rPr>
                  <w:color w:val="0000FF"/>
                </w:rPr>
                <w:t>688</w:t>
              </w:r>
            </w:hyperlink>
          </w:p>
        </w:tc>
      </w:tr>
      <w:tr w:rsidR="0028507F">
        <w:tc>
          <w:tcPr>
            <w:tcW w:w="6907" w:type="dxa"/>
            <w:tcBorders>
              <w:top w:val="nil"/>
              <w:left w:val="nil"/>
              <w:bottom w:val="nil"/>
              <w:right w:val="nil"/>
            </w:tcBorders>
          </w:tcPr>
          <w:p w:rsidR="0028507F" w:rsidRDefault="0028507F">
            <w:pPr>
              <w:pStyle w:val="ConsPlusNormal"/>
              <w:ind w:left="566"/>
            </w:pPr>
            <w:r>
              <w:lastRenderedPageBreak/>
              <w:t>на технологические процессы по обслуживанию и ремонту средств связи</w:t>
            </w:r>
          </w:p>
        </w:tc>
        <w:tc>
          <w:tcPr>
            <w:tcW w:w="2154" w:type="dxa"/>
            <w:tcBorders>
              <w:top w:val="nil"/>
              <w:left w:val="nil"/>
              <w:bottom w:val="nil"/>
              <w:right w:val="nil"/>
            </w:tcBorders>
            <w:vAlign w:val="bottom"/>
          </w:tcPr>
          <w:p w:rsidR="0028507F" w:rsidRDefault="0028507F">
            <w:pPr>
              <w:pStyle w:val="ConsPlusNormal"/>
              <w:jc w:val="right"/>
            </w:pPr>
            <w:hyperlink w:anchor="P4279" w:history="1">
              <w:r>
                <w:rPr>
                  <w:color w:val="0000FF"/>
                </w:rPr>
                <w:t>477</w:t>
              </w:r>
            </w:hyperlink>
          </w:p>
        </w:tc>
      </w:tr>
      <w:tr w:rsidR="0028507F">
        <w:tc>
          <w:tcPr>
            <w:tcW w:w="6907" w:type="dxa"/>
            <w:tcBorders>
              <w:top w:val="nil"/>
              <w:left w:val="nil"/>
              <w:bottom w:val="nil"/>
              <w:right w:val="nil"/>
            </w:tcBorders>
          </w:tcPr>
          <w:p w:rsidR="0028507F" w:rsidRDefault="0028507F">
            <w:pPr>
              <w:pStyle w:val="ConsPlusNormal"/>
              <w:ind w:left="566"/>
            </w:pPr>
            <w:r>
              <w:t>по обоснованию безопасности пунктов захоронения радиоактивных отходов</w:t>
            </w:r>
          </w:p>
        </w:tc>
        <w:tc>
          <w:tcPr>
            <w:tcW w:w="2154" w:type="dxa"/>
            <w:tcBorders>
              <w:top w:val="nil"/>
              <w:left w:val="nil"/>
              <w:bottom w:val="nil"/>
              <w:right w:val="nil"/>
            </w:tcBorders>
            <w:vAlign w:val="bottom"/>
          </w:tcPr>
          <w:p w:rsidR="0028507F" w:rsidRDefault="0028507F">
            <w:pPr>
              <w:pStyle w:val="ConsPlusNormal"/>
              <w:jc w:val="right"/>
            </w:pPr>
            <w:hyperlink w:anchor="P7666" w:history="1">
              <w:r>
                <w:rPr>
                  <w:color w:val="0000FF"/>
                </w:rPr>
                <w:t>821</w:t>
              </w:r>
            </w:hyperlink>
          </w:p>
        </w:tc>
      </w:tr>
      <w:tr w:rsidR="0028507F">
        <w:tc>
          <w:tcPr>
            <w:tcW w:w="6907" w:type="dxa"/>
            <w:tcBorders>
              <w:top w:val="nil"/>
              <w:left w:val="nil"/>
              <w:bottom w:val="nil"/>
              <w:right w:val="nil"/>
            </w:tcBorders>
          </w:tcPr>
          <w:p w:rsidR="0028507F" w:rsidRDefault="0028507F">
            <w:pPr>
              <w:pStyle w:val="ConsPlusNormal"/>
              <w:ind w:left="566"/>
            </w:pPr>
            <w:r>
              <w:t>по обоснованию безопасности пунктов хранения радиоактивных отходов</w:t>
            </w:r>
          </w:p>
        </w:tc>
        <w:tc>
          <w:tcPr>
            <w:tcW w:w="2154" w:type="dxa"/>
            <w:tcBorders>
              <w:top w:val="nil"/>
              <w:left w:val="nil"/>
              <w:bottom w:val="nil"/>
              <w:right w:val="nil"/>
            </w:tcBorders>
            <w:vAlign w:val="bottom"/>
          </w:tcPr>
          <w:p w:rsidR="0028507F" w:rsidRDefault="0028507F">
            <w:pPr>
              <w:pStyle w:val="ConsPlusNormal"/>
              <w:jc w:val="right"/>
            </w:pPr>
            <w:hyperlink w:anchor="P7657" w:history="1">
              <w:r>
                <w:rPr>
                  <w:color w:val="0000FF"/>
                </w:rPr>
                <w:t>820</w:t>
              </w:r>
            </w:hyperlink>
          </w:p>
        </w:tc>
      </w:tr>
      <w:tr w:rsidR="0028507F">
        <w:tc>
          <w:tcPr>
            <w:tcW w:w="6907" w:type="dxa"/>
            <w:tcBorders>
              <w:top w:val="nil"/>
              <w:left w:val="nil"/>
              <w:bottom w:val="nil"/>
              <w:right w:val="nil"/>
            </w:tcBorders>
          </w:tcPr>
          <w:p w:rsidR="0028507F" w:rsidRDefault="0028507F">
            <w:pPr>
              <w:pStyle w:val="ConsPlusNormal"/>
              <w:ind w:left="566"/>
            </w:pPr>
            <w:r>
              <w:t>по проведению государственной инвентаризации лесов</w:t>
            </w:r>
          </w:p>
        </w:tc>
        <w:tc>
          <w:tcPr>
            <w:tcW w:w="2154" w:type="dxa"/>
            <w:tcBorders>
              <w:top w:val="nil"/>
              <w:left w:val="nil"/>
              <w:bottom w:val="nil"/>
              <w:right w:val="nil"/>
            </w:tcBorders>
            <w:vAlign w:val="bottom"/>
          </w:tcPr>
          <w:p w:rsidR="0028507F" w:rsidRDefault="0028507F">
            <w:pPr>
              <w:pStyle w:val="ConsPlusNormal"/>
              <w:jc w:val="right"/>
            </w:pPr>
            <w:hyperlink w:anchor="P6917" w:history="1">
              <w:r>
                <w:rPr>
                  <w:color w:val="0000FF"/>
                </w:rPr>
                <w:t>747</w:t>
              </w:r>
            </w:hyperlink>
          </w:p>
        </w:tc>
      </w:tr>
      <w:tr w:rsidR="0028507F">
        <w:tc>
          <w:tcPr>
            <w:tcW w:w="6907" w:type="dxa"/>
            <w:tcBorders>
              <w:top w:val="nil"/>
              <w:left w:val="nil"/>
              <w:bottom w:val="nil"/>
              <w:right w:val="nil"/>
            </w:tcBorders>
          </w:tcPr>
          <w:p w:rsidR="0028507F" w:rsidRDefault="0028507F">
            <w:pPr>
              <w:pStyle w:val="ConsPlusNormal"/>
              <w:ind w:left="566"/>
            </w:pPr>
            <w:r>
              <w:t>по проектированию защитных лесов и резервных лесов</w:t>
            </w:r>
          </w:p>
        </w:tc>
        <w:tc>
          <w:tcPr>
            <w:tcW w:w="2154" w:type="dxa"/>
            <w:tcBorders>
              <w:top w:val="nil"/>
              <w:left w:val="nil"/>
              <w:bottom w:val="nil"/>
              <w:right w:val="nil"/>
            </w:tcBorders>
            <w:vAlign w:val="bottom"/>
          </w:tcPr>
          <w:p w:rsidR="0028507F" w:rsidRDefault="0028507F">
            <w:pPr>
              <w:pStyle w:val="ConsPlusNormal"/>
              <w:jc w:val="right"/>
            </w:pPr>
            <w:hyperlink w:anchor="P6888" w:history="1">
              <w:r>
                <w:rPr>
                  <w:color w:val="0000FF"/>
                </w:rPr>
                <w:t>744</w:t>
              </w:r>
            </w:hyperlink>
          </w:p>
        </w:tc>
      </w:tr>
      <w:tr w:rsidR="0028507F">
        <w:tc>
          <w:tcPr>
            <w:tcW w:w="6907" w:type="dxa"/>
            <w:tcBorders>
              <w:top w:val="nil"/>
              <w:left w:val="nil"/>
              <w:bottom w:val="nil"/>
              <w:right w:val="nil"/>
            </w:tcBorders>
          </w:tcPr>
          <w:p w:rsidR="0028507F" w:rsidRDefault="0028507F">
            <w:pPr>
              <w:pStyle w:val="ConsPlusNormal"/>
              <w:ind w:left="566"/>
            </w:pPr>
            <w:r>
              <w:t>по проектированию лесничеств</w:t>
            </w:r>
          </w:p>
        </w:tc>
        <w:tc>
          <w:tcPr>
            <w:tcW w:w="2154" w:type="dxa"/>
            <w:tcBorders>
              <w:top w:val="nil"/>
              <w:left w:val="nil"/>
              <w:bottom w:val="nil"/>
              <w:right w:val="nil"/>
            </w:tcBorders>
            <w:vAlign w:val="bottom"/>
          </w:tcPr>
          <w:p w:rsidR="0028507F" w:rsidRDefault="0028507F">
            <w:pPr>
              <w:pStyle w:val="ConsPlusNormal"/>
              <w:jc w:val="right"/>
            </w:pPr>
            <w:hyperlink w:anchor="P6868" w:history="1">
              <w:r>
                <w:rPr>
                  <w:color w:val="0000FF"/>
                </w:rPr>
                <w:t>742</w:t>
              </w:r>
            </w:hyperlink>
          </w:p>
        </w:tc>
      </w:tr>
      <w:tr w:rsidR="0028507F">
        <w:tc>
          <w:tcPr>
            <w:tcW w:w="6907" w:type="dxa"/>
            <w:tcBorders>
              <w:top w:val="nil"/>
              <w:left w:val="nil"/>
              <w:bottom w:val="nil"/>
              <w:right w:val="nil"/>
            </w:tcBorders>
          </w:tcPr>
          <w:p w:rsidR="0028507F" w:rsidRDefault="0028507F">
            <w:pPr>
              <w:pStyle w:val="ConsPlusNormal"/>
              <w:ind w:left="566"/>
            </w:pPr>
            <w:r>
              <w:t>по проектированию особо защитных участков лесов</w:t>
            </w:r>
          </w:p>
        </w:tc>
        <w:tc>
          <w:tcPr>
            <w:tcW w:w="2154" w:type="dxa"/>
            <w:tcBorders>
              <w:top w:val="nil"/>
              <w:left w:val="nil"/>
              <w:bottom w:val="nil"/>
              <w:right w:val="nil"/>
            </w:tcBorders>
            <w:vAlign w:val="bottom"/>
          </w:tcPr>
          <w:p w:rsidR="0028507F" w:rsidRDefault="0028507F">
            <w:pPr>
              <w:pStyle w:val="ConsPlusNormal"/>
              <w:jc w:val="right"/>
            </w:pPr>
            <w:hyperlink w:anchor="P6888" w:history="1">
              <w:r>
                <w:rPr>
                  <w:color w:val="0000FF"/>
                </w:rPr>
                <w:t>744</w:t>
              </w:r>
            </w:hyperlink>
          </w:p>
        </w:tc>
      </w:tr>
      <w:tr w:rsidR="0028507F">
        <w:tc>
          <w:tcPr>
            <w:tcW w:w="6907" w:type="dxa"/>
            <w:tcBorders>
              <w:top w:val="nil"/>
              <w:left w:val="nil"/>
              <w:bottom w:val="nil"/>
              <w:right w:val="nil"/>
            </w:tcBorders>
          </w:tcPr>
          <w:p w:rsidR="0028507F" w:rsidRDefault="0028507F">
            <w:pPr>
              <w:pStyle w:val="ConsPlusNormal"/>
              <w:ind w:left="566"/>
            </w:pPr>
            <w:r>
              <w:t>по проектированию эксплуатационных лесов</w:t>
            </w:r>
          </w:p>
        </w:tc>
        <w:tc>
          <w:tcPr>
            <w:tcW w:w="2154" w:type="dxa"/>
            <w:tcBorders>
              <w:top w:val="nil"/>
              <w:left w:val="nil"/>
              <w:bottom w:val="nil"/>
              <w:right w:val="nil"/>
            </w:tcBorders>
            <w:vAlign w:val="bottom"/>
          </w:tcPr>
          <w:p w:rsidR="0028507F" w:rsidRDefault="0028507F">
            <w:pPr>
              <w:pStyle w:val="ConsPlusNormal"/>
              <w:jc w:val="right"/>
            </w:pPr>
            <w:hyperlink w:anchor="P6888" w:history="1">
              <w:r>
                <w:rPr>
                  <w:color w:val="0000FF"/>
                </w:rPr>
                <w:t>744</w:t>
              </w:r>
            </w:hyperlink>
          </w:p>
        </w:tc>
      </w:tr>
      <w:tr w:rsidR="0028507F">
        <w:tc>
          <w:tcPr>
            <w:tcW w:w="6907" w:type="dxa"/>
            <w:tcBorders>
              <w:top w:val="nil"/>
              <w:left w:val="nil"/>
              <w:bottom w:val="nil"/>
              <w:right w:val="nil"/>
            </w:tcBorders>
          </w:tcPr>
          <w:p w:rsidR="0028507F" w:rsidRDefault="0028507F">
            <w:pPr>
              <w:pStyle w:val="ConsPlusNormal"/>
              <w:ind w:left="566"/>
            </w:pPr>
            <w:r>
              <w:t>по таксации лесов</w:t>
            </w:r>
          </w:p>
        </w:tc>
        <w:tc>
          <w:tcPr>
            <w:tcW w:w="2154" w:type="dxa"/>
            <w:tcBorders>
              <w:top w:val="nil"/>
              <w:left w:val="nil"/>
              <w:bottom w:val="nil"/>
              <w:right w:val="nil"/>
            </w:tcBorders>
            <w:vAlign w:val="bottom"/>
          </w:tcPr>
          <w:p w:rsidR="0028507F" w:rsidRDefault="0028507F">
            <w:pPr>
              <w:pStyle w:val="ConsPlusNormal"/>
              <w:jc w:val="right"/>
            </w:pPr>
            <w:hyperlink w:anchor="P6897" w:history="1">
              <w:r>
                <w:rPr>
                  <w:color w:val="0000FF"/>
                </w:rPr>
                <w:t>745</w:t>
              </w:r>
            </w:hyperlink>
          </w:p>
        </w:tc>
      </w:tr>
      <w:tr w:rsidR="0028507F">
        <w:tc>
          <w:tcPr>
            <w:tcW w:w="6907" w:type="dxa"/>
            <w:tcBorders>
              <w:top w:val="nil"/>
              <w:left w:val="nil"/>
              <w:bottom w:val="nil"/>
              <w:right w:val="nil"/>
            </w:tcBorders>
          </w:tcPr>
          <w:p w:rsidR="0028507F" w:rsidRDefault="0028507F">
            <w:pPr>
              <w:pStyle w:val="ConsPlusNormal"/>
              <w:ind w:left="566"/>
            </w:pPr>
            <w:r>
              <w:t>разработки месторождений твердых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342" w:history="1">
              <w:r>
                <w:rPr>
                  <w:color w:val="0000FF"/>
                </w:rPr>
                <w:t>689</w:t>
              </w:r>
            </w:hyperlink>
          </w:p>
        </w:tc>
      </w:tr>
      <w:tr w:rsidR="0028507F">
        <w:tc>
          <w:tcPr>
            <w:tcW w:w="6907" w:type="dxa"/>
            <w:tcBorders>
              <w:top w:val="nil"/>
              <w:left w:val="nil"/>
              <w:bottom w:val="nil"/>
              <w:right w:val="nil"/>
            </w:tcBorders>
          </w:tcPr>
          <w:p w:rsidR="0028507F" w:rsidRDefault="0028507F">
            <w:pPr>
              <w:pStyle w:val="ConsPlusNormal"/>
              <w:ind w:left="566"/>
            </w:pPr>
            <w:r>
              <w:t>эксплуатационно-технологических по разработке месторождений твердых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342" w:history="1">
              <w:r>
                <w:rPr>
                  <w:color w:val="0000FF"/>
                </w:rPr>
                <w:t>689</w:t>
              </w:r>
            </w:hyperlink>
          </w:p>
        </w:tc>
      </w:tr>
      <w:tr w:rsidR="0028507F">
        <w:tc>
          <w:tcPr>
            <w:tcW w:w="6907" w:type="dxa"/>
            <w:tcBorders>
              <w:top w:val="nil"/>
              <w:left w:val="nil"/>
              <w:bottom w:val="nil"/>
              <w:right w:val="nil"/>
            </w:tcBorders>
          </w:tcPr>
          <w:p w:rsidR="0028507F" w:rsidRDefault="0028507F">
            <w:pPr>
              <w:pStyle w:val="ConsPlusNormal"/>
              <w:ind w:left="283"/>
            </w:pPr>
            <w:r>
              <w:t>дополнительные на единичный технологический процесс</w:t>
            </w:r>
          </w:p>
        </w:tc>
        <w:tc>
          <w:tcPr>
            <w:tcW w:w="2154" w:type="dxa"/>
            <w:tcBorders>
              <w:top w:val="nil"/>
              <w:left w:val="nil"/>
              <w:bottom w:val="nil"/>
              <w:right w:val="nil"/>
            </w:tcBorders>
            <w:vAlign w:val="bottom"/>
          </w:tcPr>
          <w:p w:rsidR="0028507F" w:rsidRDefault="0028507F">
            <w:pPr>
              <w:pStyle w:val="ConsPlusNormal"/>
              <w:jc w:val="right"/>
            </w:pPr>
            <w:hyperlink w:anchor="P2842" w:history="1">
              <w:r>
                <w:rPr>
                  <w:color w:val="0000FF"/>
                </w:rPr>
                <w:t>277</w:t>
              </w:r>
            </w:hyperlink>
          </w:p>
        </w:tc>
      </w:tr>
      <w:tr w:rsidR="0028507F">
        <w:tc>
          <w:tcPr>
            <w:tcW w:w="6907" w:type="dxa"/>
            <w:tcBorders>
              <w:top w:val="nil"/>
              <w:left w:val="nil"/>
              <w:bottom w:val="nil"/>
              <w:right w:val="nil"/>
            </w:tcBorders>
          </w:tcPr>
          <w:p w:rsidR="0028507F" w:rsidRDefault="0028507F">
            <w:pPr>
              <w:pStyle w:val="ConsPlusNormal"/>
              <w:ind w:left="283"/>
            </w:pPr>
            <w:r>
              <w:t>на технологический процесс (операцию) информационного назначения</w:t>
            </w:r>
          </w:p>
        </w:tc>
        <w:tc>
          <w:tcPr>
            <w:tcW w:w="2154" w:type="dxa"/>
            <w:tcBorders>
              <w:top w:val="nil"/>
              <w:left w:val="nil"/>
              <w:bottom w:val="nil"/>
              <w:right w:val="nil"/>
            </w:tcBorders>
            <w:vAlign w:val="bottom"/>
          </w:tcPr>
          <w:p w:rsidR="0028507F" w:rsidRDefault="0028507F">
            <w:pPr>
              <w:pStyle w:val="ConsPlusNormal"/>
              <w:jc w:val="right"/>
            </w:pPr>
            <w:hyperlink w:anchor="P2848" w:history="1">
              <w:r>
                <w:rPr>
                  <w:color w:val="0000FF"/>
                </w:rPr>
                <w:t>278</w:t>
              </w:r>
            </w:hyperlink>
          </w:p>
        </w:tc>
      </w:tr>
      <w:tr w:rsidR="0028507F">
        <w:tc>
          <w:tcPr>
            <w:tcW w:w="6907" w:type="dxa"/>
            <w:tcBorders>
              <w:top w:val="nil"/>
              <w:left w:val="nil"/>
              <w:bottom w:val="nil"/>
              <w:right w:val="nil"/>
            </w:tcBorders>
          </w:tcPr>
          <w:p w:rsidR="0028507F" w:rsidRDefault="0028507F">
            <w:pPr>
              <w:pStyle w:val="ConsPlusNormal"/>
              <w:ind w:left="283"/>
            </w:pPr>
            <w:r>
              <w:t>основные на единичный технологический процесс</w:t>
            </w:r>
          </w:p>
        </w:tc>
        <w:tc>
          <w:tcPr>
            <w:tcW w:w="2154" w:type="dxa"/>
            <w:tcBorders>
              <w:top w:val="nil"/>
              <w:left w:val="nil"/>
              <w:bottom w:val="nil"/>
              <w:right w:val="nil"/>
            </w:tcBorders>
            <w:vAlign w:val="bottom"/>
          </w:tcPr>
          <w:p w:rsidR="0028507F" w:rsidRDefault="0028507F">
            <w:pPr>
              <w:pStyle w:val="ConsPlusNormal"/>
              <w:jc w:val="right"/>
            </w:pPr>
            <w:hyperlink w:anchor="P2836" w:history="1">
              <w:r>
                <w:rPr>
                  <w:color w:val="0000FF"/>
                </w:rPr>
                <w:t>276</w:t>
              </w:r>
            </w:hyperlink>
          </w:p>
        </w:tc>
      </w:tr>
      <w:tr w:rsidR="0028507F">
        <w:tc>
          <w:tcPr>
            <w:tcW w:w="6907" w:type="dxa"/>
            <w:tcBorders>
              <w:top w:val="nil"/>
              <w:left w:val="nil"/>
              <w:bottom w:val="nil"/>
              <w:right w:val="nil"/>
            </w:tcBorders>
          </w:tcPr>
          <w:p w:rsidR="0028507F" w:rsidRDefault="0028507F">
            <w:pPr>
              <w:pStyle w:val="ConsPlusNormal"/>
              <w:ind w:left="283"/>
            </w:pPr>
            <w:r>
              <w:t>программной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1631" w:history="1">
              <w:r>
                <w:rPr>
                  <w:color w:val="0000FF"/>
                </w:rPr>
                <w:t>136</w:t>
              </w:r>
            </w:hyperlink>
          </w:p>
        </w:tc>
      </w:tr>
      <w:tr w:rsidR="0028507F">
        <w:tc>
          <w:tcPr>
            <w:tcW w:w="6907" w:type="dxa"/>
            <w:tcBorders>
              <w:top w:val="nil"/>
              <w:left w:val="nil"/>
              <w:bottom w:val="nil"/>
              <w:right w:val="nil"/>
            </w:tcBorders>
          </w:tcPr>
          <w:p w:rsidR="0028507F" w:rsidRDefault="0028507F">
            <w:pPr>
              <w:pStyle w:val="ConsPlusNormal"/>
              <w:ind w:left="283"/>
            </w:pPr>
            <w:r>
              <w:t>проектной конструкторской документации, разрабатываемой на стадии технического предложения</w:t>
            </w:r>
          </w:p>
        </w:tc>
        <w:tc>
          <w:tcPr>
            <w:tcW w:w="2154" w:type="dxa"/>
            <w:tcBorders>
              <w:top w:val="nil"/>
              <w:left w:val="nil"/>
              <w:bottom w:val="nil"/>
              <w:right w:val="nil"/>
            </w:tcBorders>
            <w:vAlign w:val="bottom"/>
          </w:tcPr>
          <w:p w:rsidR="0028507F" w:rsidRDefault="0028507F">
            <w:pPr>
              <w:pStyle w:val="ConsPlusNormal"/>
              <w:jc w:val="right"/>
            </w:pPr>
            <w:hyperlink w:anchor="P2203" w:history="1">
              <w:r>
                <w:rPr>
                  <w:color w:val="0000FF"/>
                </w:rPr>
                <w:t>197</w:t>
              </w:r>
            </w:hyperlink>
          </w:p>
        </w:tc>
      </w:tr>
      <w:tr w:rsidR="0028507F">
        <w:tc>
          <w:tcPr>
            <w:tcW w:w="6907" w:type="dxa"/>
            <w:tcBorders>
              <w:top w:val="nil"/>
              <w:left w:val="nil"/>
              <w:bottom w:val="nil"/>
              <w:right w:val="nil"/>
            </w:tcBorders>
          </w:tcPr>
          <w:p w:rsidR="0028507F" w:rsidRDefault="0028507F">
            <w:pPr>
              <w:pStyle w:val="ConsPlusNormal"/>
              <w:ind w:left="283"/>
            </w:pPr>
            <w:r>
              <w:t>проектной конструкторской документации, разрабатываемой на стадии эскизного проекта</w:t>
            </w:r>
          </w:p>
        </w:tc>
        <w:tc>
          <w:tcPr>
            <w:tcW w:w="2154" w:type="dxa"/>
            <w:tcBorders>
              <w:top w:val="nil"/>
              <w:left w:val="nil"/>
              <w:bottom w:val="nil"/>
              <w:right w:val="nil"/>
            </w:tcBorders>
            <w:vAlign w:val="bottom"/>
          </w:tcPr>
          <w:p w:rsidR="0028507F" w:rsidRDefault="0028507F">
            <w:pPr>
              <w:pStyle w:val="ConsPlusNormal"/>
              <w:jc w:val="right"/>
            </w:pPr>
            <w:hyperlink w:anchor="P2215" w:history="1">
              <w:r>
                <w:rPr>
                  <w:color w:val="0000FF"/>
                </w:rPr>
                <w:t>199</w:t>
              </w:r>
            </w:hyperlink>
          </w:p>
        </w:tc>
      </w:tr>
      <w:tr w:rsidR="0028507F">
        <w:tc>
          <w:tcPr>
            <w:tcW w:w="6907" w:type="dxa"/>
            <w:tcBorders>
              <w:top w:val="nil"/>
              <w:left w:val="nil"/>
              <w:bottom w:val="nil"/>
              <w:right w:val="nil"/>
            </w:tcBorders>
          </w:tcPr>
          <w:p w:rsidR="0028507F" w:rsidRDefault="0028507F">
            <w:pPr>
              <w:pStyle w:val="ConsPlusNormal"/>
              <w:ind w:left="283"/>
            </w:pPr>
            <w:r>
              <w:t>проектной конструкторской документации, разрабатываемой на стадии технического проекта</w:t>
            </w:r>
          </w:p>
        </w:tc>
        <w:tc>
          <w:tcPr>
            <w:tcW w:w="2154" w:type="dxa"/>
            <w:tcBorders>
              <w:top w:val="nil"/>
              <w:left w:val="nil"/>
              <w:bottom w:val="nil"/>
              <w:right w:val="nil"/>
            </w:tcBorders>
            <w:vAlign w:val="bottom"/>
          </w:tcPr>
          <w:p w:rsidR="0028507F" w:rsidRDefault="0028507F">
            <w:pPr>
              <w:pStyle w:val="ConsPlusNormal"/>
              <w:jc w:val="right"/>
            </w:pPr>
            <w:hyperlink w:anchor="P2229" w:history="1">
              <w:r>
                <w:rPr>
                  <w:color w:val="0000FF"/>
                </w:rPr>
                <w:t>200</w:t>
              </w:r>
            </w:hyperlink>
          </w:p>
        </w:tc>
      </w:tr>
      <w:tr w:rsidR="0028507F">
        <w:tc>
          <w:tcPr>
            <w:tcW w:w="6907" w:type="dxa"/>
            <w:tcBorders>
              <w:top w:val="nil"/>
              <w:left w:val="nil"/>
              <w:bottom w:val="nil"/>
              <w:right w:val="nil"/>
            </w:tcBorders>
          </w:tcPr>
          <w:p w:rsidR="0028507F" w:rsidRDefault="0028507F">
            <w:pPr>
              <w:pStyle w:val="ConsPlusNormal"/>
              <w:ind w:left="283"/>
            </w:pPr>
            <w:r>
              <w:t>рабочей документации на изделия</w:t>
            </w:r>
          </w:p>
        </w:tc>
        <w:tc>
          <w:tcPr>
            <w:tcW w:w="2154" w:type="dxa"/>
            <w:tcBorders>
              <w:top w:val="nil"/>
              <w:left w:val="nil"/>
              <w:bottom w:val="nil"/>
              <w:right w:val="nil"/>
            </w:tcBorders>
            <w:vAlign w:val="bottom"/>
          </w:tcPr>
          <w:p w:rsidR="0028507F" w:rsidRDefault="0028507F">
            <w:pPr>
              <w:pStyle w:val="ConsPlusNormal"/>
              <w:jc w:val="right"/>
            </w:pPr>
            <w:hyperlink w:anchor="P2302" w:history="1">
              <w:r>
                <w:rPr>
                  <w:color w:val="0000FF"/>
                </w:rPr>
                <w:t>208</w:t>
              </w:r>
            </w:hyperlink>
          </w:p>
        </w:tc>
      </w:tr>
      <w:tr w:rsidR="0028507F">
        <w:tc>
          <w:tcPr>
            <w:tcW w:w="6907" w:type="dxa"/>
            <w:tcBorders>
              <w:top w:val="nil"/>
              <w:left w:val="nil"/>
              <w:bottom w:val="nil"/>
              <w:right w:val="nil"/>
            </w:tcBorders>
          </w:tcPr>
          <w:p w:rsidR="0028507F" w:rsidRDefault="0028507F">
            <w:pPr>
              <w:pStyle w:val="ConsPlusNormal"/>
              <w:ind w:left="283"/>
            </w:pPr>
            <w:r>
              <w:t>технической документации по техническим проектам</w:t>
            </w:r>
          </w:p>
        </w:tc>
        <w:tc>
          <w:tcPr>
            <w:tcW w:w="2154" w:type="dxa"/>
            <w:tcBorders>
              <w:top w:val="nil"/>
              <w:left w:val="nil"/>
              <w:bottom w:val="nil"/>
              <w:right w:val="nil"/>
            </w:tcBorders>
            <w:vAlign w:val="bottom"/>
          </w:tcPr>
          <w:p w:rsidR="0028507F" w:rsidRDefault="0028507F">
            <w:pPr>
              <w:pStyle w:val="ConsPlusNormal"/>
              <w:jc w:val="right"/>
            </w:pPr>
            <w:hyperlink w:anchor="P1250" w:history="1">
              <w:r>
                <w:rPr>
                  <w:color w:val="0000FF"/>
                </w:rPr>
                <w:t>106</w:t>
              </w:r>
            </w:hyperlink>
          </w:p>
        </w:tc>
      </w:tr>
      <w:tr w:rsidR="0028507F">
        <w:tc>
          <w:tcPr>
            <w:tcW w:w="6907" w:type="dxa"/>
            <w:tcBorders>
              <w:top w:val="nil"/>
              <w:left w:val="nil"/>
              <w:bottom w:val="nil"/>
              <w:right w:val="nil"/>
            </w:tcBorders>
          </w:tcPr>
          <w:p w:rsidR="0028507F" w:rsidRDefault="0028507F">
            <w:pPr>
              <w:pStyle w:val="ConsPlusNormal"/>
              <w:ind w:left="283"/>
            </w:pPr>
            <w:r>
              <w:t>информационных систем, подсистем информационных систем технической документации по эскизным проектам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242" w:history="1">
              <w:r>
                <w:rPr>
                  <w:color w:val="0000FF"/>
                </w:rPr>
                <w:t>105</w:t>
              </w:r>
            </w:hyperlink>
          </w:p>
        </w:tc>
      </w:tr>
      <w:tr w:rsidR="0028507F">
        <w:tc>
          <w:tcPr>
            <w:tcW w:w="6907" w:type="dxa"/>
            <w:tcBorders>
              <w:top w:val="nil"/>
              <w:left w:val="nil"/>
              <w:bottom w:val="nil"/>
              <w:right w:val="nil"/>
            </w:tcBorders>
          </w:tcPr>
          <w:p w:rsidR="0028507F" w:rsidRDefault="0028507F">
            <w:pPr>
              <w:pStyle w:val="ConsPlusNormal"/>
              <w:ind w:left="283"/>
            </w:pPr>
            <w:r>
              <w:t>технической рабочей документации информационных систем, подсистем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285" w:history="1">
              <w:r>
                <w:rPr>
                  <w:color w:val="0000FF"/>
                </w:rPr>
                <w:t>108</w:t>
              </w:r>
            </w:hyperlink>
          </w:p>
        </w:tc>
      </w:tr>
      <w:tr w:rsidR="0028507F">
        <w:tc>
          <w:tcPr>
            <w:tcW w:w="6907" w:type="dxa"/>
            <w:tcBorders>
              <w:top w:val="nil"/>
              <w:left w:val="nil"/>
              <w:bottom w:val="nil"/>
              <w:right w:val="nil"/>
            </w:tcBorders>
          </w:tcPr>
          <w:p w:rsidR="0028507F" w:rsidRDefault="0028507F">
            <w:pPr>
              <w:pStyle w:val="ConsPlusNormal"/>
              <w:ind w:left="283"/>
            </w:pPr>
            <w:r>
              <w:t>технической эксплуатационной документации информационных систем, подсистем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402" w:history="1">
              <w:r>
                <w:rPr>
                  <w:color w:val="0000FF"/>
                </w:rPr>
                <w:t>116</w:t>
              </w:r>
            </w:hyperlink>
          </w:p>
        </w:tc>
      </w:tr>
      <w:tr w:rsidR="0028507F">
        <w:tc>
          <w:tcPr>
            <w:tcW w:w="6907" w:type="dxa"/>
            <w:tcBorders>
              <w:top w:val="nil"/>
              <w:left w:val="nil"/>
              <w:bottom w:val="nil"/>
              <w:right w:val="nil"/>
            </w:tcBorders>
          </w:tcPr>
          <w:p w:rsidR="0028507F" w:rsidRDefault="0028507F">
            <w:pPr>
              <w:pStyle w:val="ConsPlusNormal"/>
              <w:ind w:left="283"/>
            </w:pPr>
            <w:r>
              <w:t xml:space="preserve">технологической документации, разрабатываемой на стадии </w:t>
            </w:r>
            <w:r>
              <w:lastRenderedPageBreak/>
              <w:t>опытного ремонта</w:t>
            </w:r>
          </w:p>
        </w:tc>
        <w:tc>
          <w:tcPr>
            <w:tcW w:w="2154" w:type="dxa"/>
            <w:tcBorders>
              <w:top w:val="nil"/>
              <w:left w:val="nil"/>
              <w:bottom w:val="nil"/>
              <w:right w:val="nil"/>
            </w:tcBorders>
            <w:vAlign w:val="bottom"/>
          </w:tcPr>
          <w:p w:rsidR="0028507F" w:rsidRDefault="0028507F">
            <w:pPr>
              <w:pStyle w:val="ConsPlusNormal"/>
              <w:jc w:val="right"/>
            </w:pPr>
            <w:hyperlink w:anchor="P2774" w:history="1">
              <w:r>
                <w:rPr>
                  <w:color w:val="0000FF"/>
                </w:rPr>
                <w:t>267</w:t>
              </w:r>
            </w:hyperlink>
          </w:p>
        </w:tc>
      </w:tr>
      <w:tr w:rsidR="0028507F">
        <w:tc>
          <w:tcPr>
            <w:tcW w:w="6907" w:type="dxa"/>
            <w:tcBorders>
              <w:top w:val="nil"/>
              <w:left w:val="nil"/>
              <w:bottom w:val="nil"/>
              <w:right w:val="nil"/>
            </w:tcBorders>
          </w:tcPr>
          <w:p w:rsidR="0028507F" w:rsidRDefault="0028507F">
            <w:pPr>
              <w:pStyle w:val="ConsPlusNormal"/>
              <w:ind w:left="283"/>
            </w:pPr>
            <w:r>
              <w:t>технологической документации, разрабатываемой на стадии предварительного проекта</w:t>
            </w:r>
          </w:p>
        </w:tc>
        <w:tc>
          <w:tcPr>
            <w:tcW w:w="2154" w:type="dxa"/>
            <w:tcBorders>
              <w:top w:val="nil"/>
              <w:left w:val="nil"/>
              <w:bottom w:val="nil"/>
              <w:right w:val="nil"/>
            </w:tcBorders>
            <w:vAlign w:val="bottom"/>
          </w:tcPr>
          <w:p w:rsidR="0028507F" w:rsidRDefault="0028507F">
            <w:pPr>
              <w:pStyle w:val="ConsPlusNormal"/>
              <w:jc w:val="right"/>
            </w:pPr>
            <w:hyperlink w:anchor="P2587" w:history="1">
              <w:r>
                <w:rPr>
                  <w:color w:val="0000FF"/>
                </w:rPr>
                <w:t>245</w:t>
              </w:r>
            </w:hyperlink>
          </w:p>
        </w:tc>
      </w:tr>
      <w:tr w:rsidR="0028507F">
        <w:tc>
          <w:tcPr>
            <w:tcW w:w="6907" w:type="dxa"/>
            <w:tcBorders>
              <w:top w:val="nil"/>
              <w:left w:val="nil"/>
              <w:bottom w:val="nil"/>
              <w:right w:val="nil"/>
            </w:tcBorders>
          </w:tcPr>
          <w:p w:rsidR="0028507F" w:rsidRDefault="0028507F">
            <w:pPr>
              <w:pStyle w:val="ConsPlusNormal"/>
              <w:ind w:left="283"/>
            </w:pPr>
            <w:r>
              <w:t>технологической документации, разрабатываемой на стадии разработки опытного образца</w:t>
            </w:r>
          </w:p>
        </w:tc>
        <w:tc>
          <w:tcPr>
            <w:tcW w:w="2154" w:type="dxa"/>
            <w:tcBorders>
              <w:top w:val="nil"/>
              <w:left w:val="nil"/>
              <w:bottom w:val="nil"/>
              <w:right w:val="nil"/>
            </w:tcBorders>
            <w:vAlign w:val="bottom"/>
          </w:tcPr>
          <w:p w:rsidR="0028507F" w:rsidRDefault="0028507F">
            <w:pPr>
              <w:pStyle w:val="ConsPlusNormal"/>
              <w:jc w:val="right"/>
            </w:pPr>
            <w:hyperlink w:anchor="P2601" w:history="1">
              <w:r>
                <w:rPr>
                  <w:color w:val="0000FF"/>
                </w:rPr>
                <w:t>246</w:t>
              </w:r>
            </w:hyperlink>
          </w:p>
        </w:tc>
      </w:tr>
      <w:tr w:rsidR="0028507F">
        <w:tc>
          <w:tcPr>
            <w:tcW w:w="6907" w:type="dxa"/>
            <w:tcBorders>
              <w:top w:val="nil"/>
              <w:left w:val="nil"/>
              <w:bottom w:val="nil"/>
              <w:right w:val="nil"/>
            </w:tcBorders>
          </w:tcPr>
          <w:p w:rsidR="0028507F" w:rsidRDefault="0028507F">
            <w:pPr>
              <w:pStyle w:val="ConsPlusNormal"/>
              <w:ind w:left="283"/>
            </w:pPr>
            <w:r>
              <w:t>эксплуатационной документации на выпускаемые изделия</w:t>
            </w:r>
          </w:p>
        </w:tc>
        <w:tc>
          <w:tcPr>
            <w:tcW w:w="2154" w:type="dxa"/>
            <w:tcBorders>
              <w:top w:val="nil"/>
              <w:left w:val="nil"/>
              <w:bottom w:val="nil"/>
              <w:right w:val="nil"/>
            </w:tcBorders>
            <w:vAlign w:val="bottom"/>
          </w:tcPr>
          <w:p w:rsidR="0028507F" w:rsidRDefault="0028507F">
            <w:pPr>
              <w:pStyle w:val="ConsPlusNormal"/>
              <w:jc w:val="right"/>
            </w:pPr>
            <w:hyperlink w:anchor="P2423" w:history="1">
              <w:r>
                <w:rPr>
                  <w:color w:val="0000FF"/>
                </w:rPr>
                <w:t>224</w:t>
              </w:r>
            </w:hyperlink>
          </w:p>
        </w:tc>
      </w:tr>
      <w:tr w:rsidR="0028507F">
        <w:tc>
          <w:tcPr>
            <w:tcW w:w="6907" w:type="dxa"/>
            <w:tcBorders>
              <w:top w:val="nil"/>
              <w:left w:val="nil"/>
              <w:bottom w:val="nil"/>
              <w:right w:val="nil"/>
            </w:tcBorders>
          </w:tcPr>
          <w:p w:rsidR="0028507F" w:rsidRDefault="0028507F">
            <w:pPr>
              <w:pStyle w:val="ConsPlusNormal"/>
              <w:ind w:left="283"/>
            </w:pPr>
            <w:r>
              <w:t>эксплуатационной документации на выпускаемые изделия</w:t>
            </w:r>
          </w:p>
        </w:tc>
        <w:tc>
          <w:tcPr>
            <w:tcW w:w="2154" w:type="dxa"/>
            <w:tcBorders>
              <w:top w:val="nil"/>
              <w:left w:val="nil"/>
              <w:bottom w:val="nil"/>
              <w:right w:val="nil"/>
            </w:tcBorders>
            <w:vAlign w:val="bottom"/>
          </w:tcPr>
          <w:p w:rsidR="0028507F" w:rsidRDefault="0028507F">
            <w:pPr>
              <w:pStyle w:val="ConsPlusNormal"/>
              <w:jc w:val="right"/>
            </w:pPr>
            <w:hyperlink w:anchor="P2794" w:history="1">
              <w:r>
                <w:rPr>
                  <w:color w:val="0000FF"/>
                </w:rPr>
                <w:t>269</w:t>
              </w:r>
            </w:hyperlink>
          </w:p>
        </w:tc>
      </w:tr>
      <w:tr w:rsidR="0028507F">
        <w:tc>
          <w:tcPr>
            <w:tcW w:w="6907" w:type="dxa"/>
            <w:tcBorders>
              <w:top w:val="nil"/>
              <w:left w:val="nil"/>
              <w:bottom w:val="nil"/>
              <w:right w:val="nil"/>
            </w:tcBorders>
          </w:tcPr>
          <w:p w:rsidR="0028507F" w:rsidRDefault="0028507F">
            <w:pPr>
              <w:pStyle w:val="ConsPlusNormal"/>
              <w:jc w:val="both"/>
              <w:outlineLvl w:val="2"/>
            </w:pPr>
            <w:r>
              <w:t>КОНВЕНЦИИ: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метрологические по международным работам в области обеспечения единства измерений</w:t>
            </w:r>
          </w:p>
        </w:tc>
        <w:tc>
          <w:tcPr>
            <w:tcW w:w="2154" w:type="dxa"/>
            <w:tcBorders>
              <w:top w:val="nil"/>
              <w:left w:val="nil"/>
              <w:bottom w:val="nil"/>
              <w:right w:val="nil"/>
            </w:tcBorders>
            <w:vAlign w:val="bottom"/>
          </w:tcPr>
          <w:p w:rsidR="0028507F" w:rsidRDefault="0028507F">
            <w:pPr>
              <w:pStyle w:val="ConsPlusNormal"/>
              <w:jc w:val="right"/>
            </w:pPr>
            <w:hyperlink w:anchor="P8678" w:history="1">
              <w:r>
                <w:rPr>
                  <w:color w:val="0000FF"/>
                </w:rPr>
                <w:t>927</w:t>
              </w:r>
            </w:hyperlink>
          </w:p>
        </w:tc>
      </w:tr>
      <w:tr w:rsidR="0028507F">
        <w:tc>
          <w:tcPr>
            <w:tcW w:w="6907" w:type="dxa"/>
            <w:tcBorders>
              <w:top w:val="nil"/>
              <w:left w:val="nil"/>
              <w:bottom w:val="nil"/>
              <w:right w:val="nil"/>
            </w:tcBorders>
          </w:tcPr>
          <w:p w:rsidR="0028507F" w:rsidRDefault="0028507F">
            <w:pPr>
              <w:pStyle w:val="ConsPlusNormal"/>
              <w:jc w:val="both"/>
              <w:outlineLvl w:val="2"/>
            </w:pPr>
            <w:r>
              <w:t>КОНТРАКТЫ: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на выполнение ОТР</w:t>
            </w:r>
          </w:p>
        </w:tc>
        <w:tc>
          <w:tcPr>
            <w:tcW w:w="2154" w:type="dxa"/>
            <w:tcBorders>
              <w:top w:val="nil"/>
              <w:left w:val="nil"/>
              <w:bottom w:val="nil"/>
              <w:right w:val="nil"/>
            </w:tcBorders>
            <w:vAlign w:val="bottom"/>
          </w:tcPr>
          <w:p w:rsidR="0028507F" w:rsidRDefault="0028507F">
            <w:pPr>
              <w:pStyle w:val="ConsPlusNormal"/>
              <w:jc w:val="right"/>
            </w:pPr>
            <w:hyperlink w:anchor="P2539" w:history="1">
              <w:r>
                <w:rPr>
                  <w:color w:val="0000FF"/>
                </w:rPr>
                <w:t>239</w:t>
              </w:r>
            </w:hyperlink>
          </w:p>
        </w:tc>
      </w:tr>
      <w:tr w:rsidR="0028507F">
        <w:tc>
          <w:tcPr>
            <w:tcW w:w="6907" w:type="dxa"/>
            <w:tcBorders>
              <w:top w:val="nil"/>
              <w:left w:val="nil"/>
              <w:bottom w:val="nil"/>
              <w:right w:val="nil"/>
            </w:tcBorders>
          </w:tcPr>
          <w:p w:rsidR="0028507F" w:rsidRDefault="0028507F">
            <w:pPr>
              <w:pStyle w:val="ConsPlusNormal"/>
              <w:ind w:left="283"/>
            </w:pPr>
            <w:r>
              <w:t>на выполнение, внедрение НИОКТР, выполнение научно-технических программ и проектов</w:t>
            </w:r>
          </w:p>
        </w:tc>
        <w:tc>
          <w:tcPr>
            <w:tcW w:w="2154" w:type="dxa"/>
            <w:tcBorders>
              <w:top w:val="nil"/>
              <w:left w:val="nil"/>
              <w:bottom w:val="nil"/>
              <w:right w:val="nil"/>
            </w:tcBorders>
            <w:vAlign w:val="bottom"/>
          </w:tcPr>
          <w:p w:rsidR="0028507F" w:rsidRDefault="0028507F">
            <w:pPr>
              <w:pStyle w:val="ConsPlusNormal"/>
              <w:jc w:val="right"/>
            </w:pPr>
            <w:hyperlink w:anchor="P284" w:history="1">
              <w:r>
                <w:rPr>
                  <w:color w:val="0000FF"/>
                </w:rPr>
                <w:t>18 б</w:t>
              </w:r>
            </w:hyperlink>
          </w:p>
        </w:tc>
      </w:tr>
      <w:tr w:rsidR="0028507F">
        <w:tc>
          <w:tcPr>
            <w:tcW w:w="6907" w:type="dxa"/>
            <w:tcBorders>
              <w:top w:val="nil"/>
              <w:left w:val="nil"/>
              <w:bottom w:val="nil"/>
              <w:right w:val="nil"/>
            </w:tcBorders>
          </w:tcPr>
          <w:p w:rsidR="0028507F" w:rsidRDefault="0028507F">
            <w:pPr>
              <w:pStyle w:val="ConsPlusNormal"/>
              <w:ind w:left="283"/>
            </w:pPr>
            <w:r>
              <w:t>на опытно-конструкторские работы, составные части опытно-конструкторских работ, разработку эскизных проектов, технических проектов и других видов работ</w:t>
            </w:r>
          </w:p>
        </w:tc>
        <w:tc>
          <w:tcPr>
            <w:tcW w:w="2154" w:type="dxa"/>
            <w:tcBorders>
              <w:top w:val="nil"/>
              <w:left w:val="nil"/>
              <w:bottom w:val="nil"/>
              <w:right w:val="nil"/>
            </w:tcBorders>
            <w:vAlign w:val="bottom"/>
          </w:tcPr>
          <w:p w:rsidR="0028507F" w:rsidRDefault="0028507F">
            <w:pPr>
              <w:pStyle w:val="ConsPlusNormal"/>
              <w:jc w:val="right"/>
            </w:pPr>
            <w:hyperlink w:anchor="P2147" w:history="1">
              <w:r>
                <w:rPr>
                  <w:color w:val="0000FF"/>
                </w:rPr>
                <w:t>191</w:t>
              </w:r>
            </w:hyperlink>
          </w:p>
        </w:tc>
      </w:tr>
      <w:tr w:rsidR="0028507F">
        <w:tc>
          <w:tcPr>
            <w:tcW w:w="6907" w:type="dxa"/>
            <w:tcBorders>
              <w:top w:val="nil"/>
              <w:left w:val="nil"/>
              <w:bottom w:val="nil"/>
              <w:right w:val="nil"/>
            </w:tcBorders>
          </w:tcPr>
          <w:p w:rsidR="0028507F" w:rsidRDefault="0028507F">
            <w:pPr>
              <w:pStyle w:val="ConsPlusNormal"/>
              <w:ind w:left="283"/>
            </w:pPr>
            <w:r>
              <w:t>на осуществление и разработку материалов геодезических и картографических работ</w:t>
            </w:r>
          </w:p>
        </w:tc>
        <w:tc>
          <w:tcPr>
            <w:tcW w:w="2154" w:type="dxa"/>
            <w:tcBorders>
              <w:top w:val="nil"/>
              <w:left w:val="nil"/>
              <w:bottom w:val="nil"/>
              <w:right w:val="nil"/>
            </w:tcBorders>
            <w:vAlign w:val="bottom"/>
          </w:tcPr>
          <w:p w:rsidR="0028507F" w:rsidRDefault="0028507F">
            <w:pPr>
              <w:pStyle w:val="ConsPlusNormal"/>
              <w:jc w:val="right"/>
            </w:pPr>
            <w:hyperlink w:anchor="P7859" w:history="1">
              <w:r>
                <w:rPr>
                  <w:color w:val="0000FF"/>
                </w:rPr>
                <w:t>839</w:t>
              </w:r>
            </w:hyperlink>
          </w:p>
        </w:tc>
      </w:tr>
      <w:tr w:rsidR="0028507F">
        <w:tc>
          <w:tcPr>
            <w:tcW w:w="6907" w:type="dxa"/>
            <w:tcBorders>
              <w:top w:val="nil"/>
              <w:left w:val="nil"/>
              <w:bottom w:val="nil"/>
              <w:right w:val="nil"/>
            </w:tcBorders>
          </w:tcPr>
          <w:p w:rsidR="0028507F" w:rsidRDefault="0028507F">
            <w:pPr>
              <w:pStyle w:val="ConsPlusNormal"/>
              <w:ind w:left="283"/>
            </w:pPr>
            <w:r>
              <w:t>на разработку проектов 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80" w:history="1">
              <w:r>
                <w:rPr>
                  <w:color w:val="0000FF"/>
                </w:rPr>
                <w:t>890</w:t>
              </w:r>
            </w:hyperlink>
          </w:p>
        </w:tc>
      </w:tr>
      <w:tr w:rsidR="0028507F">
        <w:tc>
          <w:tcPr>
            <w:tcW w:w="6907" w:type="dxa"/>
            <w:tcBorders>
              <w:top w:val="nil"/>
              <w:left w:val="nil"/>
              <w:bottom w:val="nil"/>
              <w:right w:val="nil"/>
            </w:tcBorders>
          </w:tcPr>
          <w:p w:rsidR="0028507F" w:rsidRDefault="0028507F">
            <w:pPr>
              <w:pStyle w:val="ConsPlusNormal"/>
              <w:ind w:left="283"/>
            </w:pPr>
            <w:r>
              <w:t>о внедрении и контроле за внедрением результатов опытно-конструкторских работ</w:t>
            </w:r>
          </w:p>
        </w:tc>
        <w:tc>
          <w:tcPr>
            <w:tcW w:w="2154" w:type="dxa"/>
            <w:tcBorders>
              <w:top w:val="nil"/>
              <w:left w:val="nil"/>
              <w:bottom w:val="nil"/>
              <w:right w:val="nil"/>
            </w:tcBorders>
            <w:vAlign w:val="bottom"/>
          </w:tcPr>
          <w:p w:rsidR="0028507F" w:rsidRDefault="0028507F">
            <w:pPr>
              <w:pStyle w:val="ConsPlusNormal"/>
              <w:jc w:val="right"/>
            </w:pPr>
            <w:hyperlink w:anchor="P2405" w:history="1">
              <w:r>
                <w:rPr>
                  <w:color w:val="0000FF"/>
                </w:rPr>
                <w:t>221</w:t>
              </w:r>
            </w:hyperlink>
          </w:p>
        </w:tc>
      </w:tr>
      <w:tr w:rsidR="0028507F">
        <w:tc>
          <w:tcPr>
            <w:tcW w:w="6907" w:type="dxa"/>
            <w:tcBorders>
              <w:top w:val="nil"/>
              <w:left w:val="nil"/>
              <w:bottom w:val="nil"/>
              <w:right w:val="nil"/>
            </w:tcBorders>
          </w:tcPr>
          <w:p w:rsidR="0028507F" w:rsidRDefault="0028507F">
            <w:pPr>
              <w:pStyle w:val="ConsPlusNormal"/>
              <w:ind w:left="283"/>
            </w:pPr>
            <w:r>
              <w:t>о проектировании, разработке, создании, внедрении и сопровождении при эксплуатации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139" w:history="1">
              <w:r>
                <w:rPr>
                  <w:color w:val="0000FF"/>
                </w:rPr>
                <w:t>96</w:t>
              </w:r>
            </w:hyperlink>
          </w:p>
        </w:tc>
      </w:tr>
      <w:tr w:rsidR="0028507F">
        <w:tc>
          <w:tcPr>
            <w:tcW w:w="6907" w:type="dxa"/>
            <w:tcBorders>
              <w:top w:val="nil"/>
              <w:left w:val="nil"/>
              <w:bottom w:val="nil"/>
              <w:right w:val="nil"/>
            </w:tcBorders>
          </w:tcPr>
          <w:p w:rsidR="0028507F" w:rsidRDefault="0028507F">
            <w:pPr>
              <w:pStyle w:val="ConsPlusNormal"/>
              <w:ind w:left="283"/>
            </w:pPr>
            <w:r>
              <w:t>о совместной научной и научно-технической деятельности органов государственной власти Российской Федерации с инновационными и научными организациями, предприятиями</w:t>
            </w:r>
          </w:p>
        </w:tc>
        <w:tc>
          <w:tcPr>
            <w:tcW w:w="2154" w:type="dxa"/>
            <w:tcBorders>
              <w:top w:val="nil"/>
              <w:left w:val="nil"/>
              <w:bottom w:val="nil"/>
              <w:right w:val="nil"/>
            </w:tcBorders>
            <w:vAlign w:val="bottom"/>
          </w:tcPr>
          <w:p w:rsidR="0028507F" w:rsidRDefault="0028507F">
            <w:pPr>
              <w:pStyle w:val="ConsPlusNormal"/>
              <w:jc w:val="right"/>
            </w:pPr>
            <w:hyperlink w:anchor="P265" w:history="1">
              <w:r>
                <w:rPr>
                  <w:color w:val="0000FF"/>
                </w:rPr>
                <w:t>18</w:t>
              </w:r>
            </w:hyperlink>
          </w:p>
        </w:tc>
      </w:tr>
      <w:tr w:rsidR="0028507F">
        <w:tc>
          <w:tcPr>
            <w:tcW w:w="6907" w:type="dxa"/>
            <w:tcBorders>
              <w:top w:val="nil"/>
              <w:left w:val="nil"/>
              <w:bottom w:val="nil"/>
              <w:right w:val="nil"/>
            </w:tcBorders>
          </w:tcPr>
          <w:p w:rsidR="0028507F" w:rsidRDefault="0028507F">
            <w:pPr>
              <w:pStyle w:val="ConsPlusNormal"/>
              <w:ind w:left="283"/>
            </w:pPr>
            <w:r>
              <w:t>о создании исследовательских, инженерно-производственных консорциумов, кластерных форм бизнеса; научно-образовательных центров</w:t>
            </w:r>
          </w:p>
        </w:tc>
        <w:tc>
          <w:tcPr>
            <w:tcW w:w="2154" w:type="dxa"/>
            <w:tcBorders>
              <w:top w:val="nil"/>
              <w:left w:val="nil"/>
              <w:bottom w:val="nil"/>
              <w:right w:val="nil"/>
            </w:tcBorders>
            <w:vAlign w:val="bottom"/>
          </w:tcPr>
          <w:p w:rsidR="0028507F" w:rsidRDefault="0028507F">
            <w:pPr>
              <w:pStyle w:val="ConsPlusNormal"/>
              <w:jc w:val="right"/>
            </w:pPr>
            <w:hyperlink w:anchor="P265" w:history="1">
              <w:r>
                <w:rPr>
                  <w:color w:val="0000FF"/>
                </w:rPr>
                <w:t>18</w:t>
              </w:r>
            </w:hyperlink>
          </w:p>
        </w:tc>
      </w:tr>
      <w:tr w:rsidR="0028507F">
        <w:tc>
          <w:tcPr>
            <w:tcW w:w="6907" w:type="dxa"/>
            <w:tcBorders>
              <w:top w:val="nil"/>
              <w:left w:val="nil"/>
              <w:bottom w:val="nil"/>
              <w:right w:val="nil"/>
            </w:tcBorders>
          </w:tcPr>
          <w:p w:rsidR="0028507F" w:rsidRDefault="0028507F">
            <w:pPr>
              <w:pStyle w:val="ConsPlusNormal"/>
              <w:ind w:left="283"/>
            </w:pPr>
            <w:r>
              <w:t>по работам над темами НИОКТР</w:t>
            </w:r>
          </w:p>
        </w:tc>
        <w:tc>
          <w:tcPr>
            <w:tcW w:w="2154" w:type="dxa"/>
            <w:tcBorders>
              <w:top w:val="nil"/>
              <w:left w:val="nil"/>
              <w:bottom w:val="nil"/>
              <w:right w:val="nil"/>
            </w:tcBorders>
            <w:vAlign w:val="bottom"/>
          </w:tcPr>
          <w:p w:rsidR="0028507F" w:rsidRDefault="0028507F">
            <w:pPr>
              <w:pStyle w:val="ConsPlusNormal"/>
              <w:jc w:val="right"/>
            </w:pPr>
            <w:hyperlink w:anchor="P113" w:history="1">
              <w:r>
                <w:rPr>
                  <w:color w:val="0000FF"/>
                </w:rPr>
                <w:t>6</w:t>
              </w:r>
            </w:hyperlink>
          </w:p>
        </w:tc>
      </w:tr>
      <w:tr w:rsidR="0028507F">
        <w:tc>
          <w:tcPr>
            <w:tcW w:w="6907" w:type="dxa"/>
            <w:tcBorders>
              <w:top w:val="nil"/>
              <w:left w:val="nil"/>
              <w:bottom w:val="nil"/>
              <w:right w:val="nil"/>
            </w:tcBorders>
          </w:tcPr>
          <w:p w:rsidR="0028507F" w:rsidRDefault="0028507F">
            <w:pPr>
              <w:pStyle w:val="ConsPlusNormal"/>
              <w:jc w:val="both"/>
              <w:outlineLvl w:val="2"/>
            </w:pPr>
            <w:r>
              <w:t>КОНЦЕПЦИИ: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информационной безопасности организации</w:t>
            </w:r>
          </w:p>
        </w:tc>
        <w:tc>
          <w:tcPr>
            <w:tcW w:w="2154" w:type="dxa"/>
            <w:tcBorders>
              <w:top w:val="nil"/>
              <w:left w:val="nil"/>
              <w:bottom w:val="nil"/>
              <w:right w:val="nil"/>
            </w:tcBorders>
            <w:vAlign w:val="bottom"/>
          </w:tcPr>
          <w:p w:rsidR="0028507F" w:rsidRDefault="0028507F">
            <w:pPr>
              <w:pStyle w:val="ConsPlusNormal"/>
              <w:jc w:val="right"/>
            </w:pPr>
            <w:hyperlink w:anchor="P1893" w:history="1">
              <w:r>
                <w:rPr>
                  <w:color w:val="0000FF"/>
                </w:rPr>
                <w:t>162</w:t>
              </w:r>
            </w:hyperlink>
          </w:p>
        </w:tc>
      </w:tr>
      <w:tr w:rsidR="0028507F">
        <w:tc>
          <w:tcPr>
            <w:tcW w:w="6907" w:type="dxa"/>
            <w:tcBorders>
              <w:top w:val="nil"/>
              <w:left w:val="nil"/>
              <w:bottom w:val="nil"/>
              <w:right w:val="nil"/>
            </w:tcBorders>
          </w:tcPr>
          <w:p w:rsidR="0028507F" w:rsidRDefault="0028507F">
            <w:pPr>
              <w:pStyle w:val="ConsPlusNormal"/>
              <w:ind w:left="283"/>
            </w:pPr>
            <w:r>
              <w:t>национальной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64" w:history="1">
              <w:r>
                <w:rPr>
                  <w:color w:val="0000FF"/>
                </w:rPr>
                <w:t>888</w:t>
              </w:r>
            </w:hyperlink>
          </w:p>
        </w:tc>
      </w:tr>
      <w:tr w:rsidR="0028507F">
        <w:tc>
          <w:tcPr>
            <w:tcW w:w="6907" w:type="dxa"/>
            <w:tcBorders>
              <w:top w:val="nil"/>
              <w:left w:val="nil"/>
              <w:bottom w:val="nil"/>
              <w:right w:val="nil"/>
            </w:tcBorders>
          </w:tcPr>
          <w:p w:rsidR="0028507F" w:rsidRDefault="0028507F">
            <w:pPr>
              <w:pStyle w:val="ConsPlusNormal"/>
              <w:ind w:left="283"/>
            </w:pPr>
            <w:r>
              <w:t>по разработке изделий</w:t>
            </w:r>
          </w:p>
        </w:tc>
        <w:tc>
          <w:tcPr>
            <w:tcW w:w="2154" w:type="dxa"/>
            <w:tcBorders>
              <w:top w:val="nil"/>
              <w:left w:val="nil"/>
              <w:bottom w:val="nil"/>
              <w:right w:val="nil"/>
            </w:tcBorders>
            <w:vAlign w:val="bottom"/>
          </w:tcPr>
          <w:p w:rsidR="0028507F" w:rsidRDefault="0028507F">
            <w:pPr>
              <w:pStyle w:val="ConsPlusNormal"/>
              <w:jc w:val="right"/>
            </w:pPr>
            <w:hyperlink w:anchor="P2135" w:history="1">
              <w:r>
                <w:rPr>
                  <w:color w:val="0000FF"/>
                </w:rPr>
                <w:t>189</w:t>
              </w:r>
            </w:hyperlink>
          </w:p>
        </w:tc>
      </w:tr>
      <w:tr w:rsidR="0028507F">
        <w:tc>
          <w:tcPr>
            <w:tcW w:w="6907" w:type="dxa"/>
            <w:tcBorders>
              <w:top w:val="nil"/>
              <w:left w:val="nil"/>
              <w:bottom w:val="nil"/>
              <w:right w:val="nil"/>
            </w:tcBorders>
          </w:tcPr>
          <w:p w:rsidR="0028507F" w:rsidRDefault="0028507F">
            <w:pPr>
              <w:pStyle w:val="ConsPlusNormal"/>
              <w:ind w:left="283"/>
            </w:pPr>
            <w:r>
              <w:t>развития и организации территорий</w:t>
            </w:r>
          </w:p>
        </w:tc>
        <w:tc>
          <w:tcPr>
            <w:tcW w:w="2154" w:type="dxa"/>
            <w:tcBorders>
              <w:top w:val="nil"/>
              <w:left w:val="nil"/>
              <w:bottom w:val="nil"/>
              <w:right w:val="nil"/>
            </w:tcBorders>
            <w:vAlign w:val="bottom"/>
          </w:tcPr>
          <w:p w:rsidR="0028507F" w:rsidRDefault="0028507F">
            <w:pPr>
              <w:pStyle w:val="ConsPlusNormal"/>
              <w:jc w:val="right"/>
            </w:pPr>
            <w:hyperlink w:anchor="P4582" w:history="1">
              <w:r>
                <w:rPr>
                  <w:color w:val="0000FF"/>
                </w:rPr>
                <w:t>519</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содержащие обоснование и требования к разработке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624" w:history="1">
              <w:r>
                <w:rPr>
                  <w:color w:val="0000FF"/>
                </w:rPr>
                <w:t>135</w:t>
              </w:r>
            </w:hyperlink>
          </w:p>
        </w:tc>
      </w:tr>
      <w:tr w:rsidR="0028507F">
        <w:tc>
          <w:tcPr>
            <w:tcW w:w="6907" w:type="dxa"/>
            <w:tcBorders>
              <w:top w:val="nil"/>
              <w:left w:val="nil"/>
              <w:bottom w:val="nil"/>
              <w:right w:val="nil"/>
            </w:tcBorders>
          </w:tcPr>
          <w:p w:rsidR="0028507F" w:rsidRDefault="0028507F">
            <w:pPr>
              <w:pStyle w:val="ConsPlusNormal"/>
              <w:ind w:left="283"/>
            </w:pPr>
            <w:r>
              <w:t>создания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160" w:history="1">
              <w:r>
                <w:rPr>
                  <w:color w:val="0000FF"/>
                </w:rPr>
                <w:t>99</w:t>
              </w:r>
            </w:hyperlink>
          </w:p>
        </w:tc>
      </w:tr>
      <w:tr w:rsidR="0028507F">
        <w:tc>
          <w:tcPr>
            <w:tcW w:w="6907" w:type="dxa"/>
            <w:tcBorders>
              <w:top w:val="nil"/>
              <w:left w:val="nil"/>
              <w:bottom w:val="nil"/>
              <w:right w:val="nil"/>
            </w:tcBorders>
          </w:tcPr>
          <w:p w:rsidR="0028507F" w:rsidRDefault="0028507F">
            <w:pPr>
              <w:pStyle w:val="ConsPlusNormal"/>
              <w:ind w:left="283"/>
            </w:pPr>
            <w:r>
              <w:t>строительства, реставрации, реконструкции объектов капитального строительства и малых архитектурных форм</w:t>
            </w:r>
          </w:p>
        </w:tc>
        <w:tc>
          <w:tcPr>
            <w:tcW w:w="2154" w:type="dxa"/>
            <w:tcBorders>
              <w:top w:val="nil"/>
              <w:left w:val="nil"/>
              <w:bottom w:val="nil"/>
              <w:right w:val="nil"/>
            </w:tcBorders>
            <w:vAlign w:val="bottom"/>
          </w:tcPr>
          <w:p w:rsidR="0028507F" w:rsidRDefault="0028507F">
            <w:pPr>
              <w:pStyle w:val="ConsPlusNormal"/>
              <w:jc w:val="right"/>
            </w:pPr>
            <w:hyperlink w:anchor="P5072" w:history="1">
              <w:r>
                <w:rPr>
                  <w:color w:val="0000FF"/>
                </w:rPr>
                <w:t>570</w:t>
              </w:r>
            </w:hyperlink>
          </w:p>
        </w:tc>
      </w:tr>
      <w:tr w:rsidR="0028507F">
        <w:tc>
          <w:tcPr>
            <w:tcW w:w="6907" w:type="dxa"/>
            <w:tcBorders>
              <w:top w:val="nil"/>
              <w:left w:val="nil"/>
              <w:bottom w:val="nil"/>
              <w:right w:val="nil"/>
            </w:tcBorders>
          </w:tcPr>
          <w:p w:rsidR="0028507F" w:rsidRDefault="0028507F">
            <w:pPr>
              <w:pStyle w:val="ConsPlusNormal"/>
              <w:jc w:val="both"/>
              <w:outlineLvl w:val="2"/>
            </w:pPr>
            <w:r>
              <w:t>КООРДИНАТЫ: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заданиям (техническим) на разработку предпроектных предложений, на выполнение инженерных изысканий, подготовку проектной документации для строительства, реконструкции и реставрации, проектирование малых архитектурных форм</w:t>
            </w:r>
          </w:p>
        </w:tc>
        <w:tc>
          <w:tcPr>
            <w:tcW w:w="2154" w:type="dxa"/>
            <w:tcBorders>
              <w:top w:val="nil"/>
              <w:left w:val="nil"/>
              <w:bottom w:val="nil"/>
              <w:right w:val="nil"/>
            </w:tcBorders>
            <w:vAlign w:val="bottom"/>
          </w:tcPr>
          <w:p w:rsidR="0028507F" w:rsidRDefault="0028507F">
            <w:pPr>
              <w:pStyle w:val="ConsPlusNormal"/>
              <w:jc w:val="right"/>
            </w:pPr>
            <w:hyperlink w:anchor="P5007" w:history="1">
              <w:r>
                <w:rPr>
                  <w:color w:val="0000FF"/>
                </w:rPr>
                <w:t>563</w:t>
              </w:r>
            </w:hyperlink>
          </w:p>
        </w:tc>
      </w:tr>
      <w:tr w:rsidR="0028507F">
        <w:tc>
          <w:tcPr>
            <w:tcW w:w="6907" w:type="dxa"/>
            <w:tcBorders>
              <w:top w:val="nil"/>
              <w:left w:val="nil"/>
              <w:bottom w:val="nil"/>
              <w:right w:val="nil"/>
            </w:tcBorders>
          </w:tcPr>
          <w:p w:rsidR="0028507F" w:rsidRDefault="0028507F">
            <w:pPr>
              <w:pStyle w:val="ConsPlusNormal"/>
              <w:jc w:val="both"/>
              <w:outlineLvl w:val="2"/>
            </w:pPr>
            <w:r>
              <w:t>КОПИИ: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документов реестрового дела</w:t>
            </w:r>
          </w:p>
        </w:tc>
        <w:tc>
          <w:tcPr>
            <w:tcW w:w="2154" w:type="dxa"/>
            <w:tcBorders>
              <w:top w:val="nil"/>
              <w:left w:val="nil"/>
              <w:bottom w:val="nil"/>
              <w:right w:val="nil"/>
            </w:tcBorders>
            <w:vAlign w:val="bottom"/>
          </w:tcPr>
          <w:p w:rsidR="0028507F" w:rsidRDefault="0028507F">
            <w:pPr>
              <w:pStyle w:val="ConsPlusNormal"/>
              <w:jc w:val="right"/>
            </w:pPr>
            <w:hyperlink w:anchor="P8266" w:history="1">
              <w:r>
                <w:rPr>
                  <w:color w:val="0000FF"/>
                </w:rPr>
                <w:t>879</w:t>
              </w:r>
            </w:hyperlink>
          </w:p>
        </w:tc>
      </w:tr>
      <w:tr w:rsidR="0028507F">
        <w:tc>
          <w:tcPr>
            <w:tcW w:w="6907" w:type="dxa"/>
            <w:tcBorders>
              <w:top w:val="nil"/>
              <w:left w:val="nil"/>
              <w:bottom w:val="nil"/>
              <w:right w:val="nil"/>
            </w:tcBorders>
          </w:tcPr>
          <w:p w:rsidR="0028507F" w:rsidRDefault="0028507F">
            <w:pPr>
              <w:pStyle w:val="ConsPlusNormal"/>
              <w:ind w:left="283"/>
            </w:pPr>
            <w:r>
              <w:t>результатов экспертизы о наличии (отсутствии) в результатах геодезических и картографических работ сведений, составляющих государственную тайну</w:t>
            </w:r>
          </w:p>
        </w:tc>
        <w:tc>
          <w:tcPr>
            <w:tcW w:w="2154" w:type="dxa"/>
            <w:tcBorders>
              <w:top w:val="nil"/>
              <w:left w:val="nil"/>
              <w:bottom w:val="nil"/>
              <w:right w:val="nil"/>
            </w:tcBorders>
            <w:vAlign w:val="bottom"/>
          </w:tcPr>
          <w:p w:rsidR="0028507F" w:rsidRDefault="0028507F">
            <w:pPr>
              <w:pStyle w:val="ConsPlusNormal"/>
              <w:jc w:val="right"/>
            </w:pPr>
            <w:hyperlink w:anchor="P7868" w:history="1">
              <w:r>
                <w:rPr>
                  <w:color w:val="0000FF"/>
                </w:rPr>
                <w:t>840</w:t>
              </w:r>
            </w:hyperlink>
          </w:p>
        </w:tc>
      </w:tr>
      <w:tr w:rsidR="0028507F">
        <w:tc>
          <w:tcPr>
            <w:tcW w:w="6907" w:type="dxa"/>
            <w:tcBorders>
              <w:top w:val="nil"/>
              <w:left w:val="nil"/>
              <w:bottom w:val="nil"/>
              <w:right w:val="nil"/>
            </w:tcBorders>
          </w:tcPr>
          <w:p w:rsidR="0028507F" w:rsidRDefault="0028507F">
            <w:pPr>
              <w:pStyle w:val="ConsPlusNormal"/>
              <w:jc w:val="both"/>
              <w:outlineLvl w:val="2"/>
            </w:pPr>
            <w:r>
              <w:t>КОРРЕКТИРОВКИ: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планам внедрения результатов НИР</w:t>
            </w:r>
          </w:p>
        </w:tc>
        <w:tc>
          <w:tcPr>
            <w:tcW w:w="2154" w:type="dxa"/>
            <w:tcBorders>
              <w:top w:val="nil"/>
              <w:left w:val="nil"/>
              <w:bottom w:val="nil"/>
              <w:right w:val="nil"/>
            </w:tcBorders>
            <w:vAlign w:val="bottom"/>
          </w:tcPr>
          <w:p w:rsidR="0028507F" w:rsidRDefault="0028507F">
            <w:pPr>
              <w:pStyle w:val="ConsPlusNormal"/>
              <w:jc w:val="right"/>
            </w:pPr>
            <w:hyperlink w:anchor="P105" w:history="1">
              <w:r>
                <w:rPr>
                  <w:color w:val="0000FF"/>
                </w:rPr>
                <w:t>5</w:t>
              </w:r>
            </w:hyperlink>
          </w:p>
        </w:tc>
      </w:tr>
      <w:tr w:rsidR="0028507F">
        <w:tc>
          <w:tcPr>
            <w:tcW w:w="6907" w:type="dxa"/>
            <w:tcBorders>
              <w:top w:val="nil"/>
              <w:left w:val="nil"/>
              <w:bottom w:val="nil"/>
              <w:right w:val="nil"/>
            </w:tcBorders>
          </w:tcPr>
          <w:p w:rsidR="0028507F" w:rsidRDefault="0028507F">
            <w:pPr>
              <w:pStyle w:val="ConsPlusNormal"/>
              <w:jc w:val="both"/>
              <w:outlineLvl w:val="2"/>
            </w:pPr>
            <w:r>
              <w:t>КРИТЕРИИ: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декларациям промышленной безопасности опасных производственных объектов и безопасности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088" w:history="1">
              <w:r>
                <w:rPr>
                  <w:color w:val="0000FF"/>
                </w:rPr>
                <w:t>969</w:t>
              </w:r>
            </w:hyperlink>
          </w:p>
        </w:tc>
      </w:tr>
      <w:tr w:rsidR="0028507F">
        <w:tc>
          <w:tcPr>
            <w:tcW w:w="6907" w:type="dxa"/>
            <w:tcBorders>
              <w:top w:val="nil"/>
              <w:left w:val="nil"/>
              <w:bottom w:val="nil"/>
              <w:right w:val="nil"/>
            </w:tcBorders>
          </w:tcPr>
          <w:p w:rsidR="0028507F" w:rsidRDefault="0028507F">
            <w:pPr>
              <w:pStyle w:val="ConsPlusNormal"/>
              <w:ind w:left="283"/>
            </w:pPr>
            <w:r>
              <w:t>оценки угроз безопасности информационных технологий</w:t>
            </w:r>
          </w:p>
        </w:tc>
        <w:tc>
          <w:tcPr>
            <w:tcW w:w="2154" w:type="dxa"/>
            <w:tcBorders>
              <w:top w:val="nil"/>
              <w:left w:val="nil"/>
              <w:bottom w:val="nil"/>
              <w:right w:val="nil"/>
            </w:tcBorders>
            <w:vAlign w:val="bottom"/>
          </w:tcPr>
          <w:p w:rsidR="0028507F" w:rsidRDefault="0028507F">
            <w:pPr>
              <w:pStyle w:val="ConsPlusNormal"/>
              <w:jc w:val="right"/>
            </w:pPr>
            <w:hyperlink w:anchor="P1877" w:history="1">
              <w:r>
                <w:rPr>
                  <w:color w:val="0000FF"/>
                </w:rPr>
                <w:t>160</w:t>
              </w:r>
            </w:hyperlink>
          </w:p>
        </w:tc>
      </w:tr>
      <w:tr w:rsidR="0028507F">
        <w:tc>
          <w:tcPr>
            <w:tcW w:w="6907" w:type="dxa"/>
            <w:tcBorders>
              <w:top w:val="nil"/>
              <w:left w:val="nil"/>
              <w:bottom w:val="nil"/>
              <w:right w:val="nil"/>
            </w:tcBorders>
          </w:tcPr>
          <w:p w:rsidR="0028507F" w:rsidRDefault="0028507F">
            <w:pPr>
              <w:pStyle w:val="ConsPlusNormal"/>
              <w:jc w:val="both"/>
              <w:outlineLvl w:val="2"/>
            </w:pPr>
            <w:r>
              <w:t>КРОКИ: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комплекту маркшейдерско-геологических документов</w:t>
            </w:r>
          </w:p>
        </w:tc>
        <w:tc>
          <w:tcPr>
            <w:tcW w:w="2154" w:type="dxa"/>
            <w:tcBorders>
              <w:top w:val="nil"/>
              <w:left w:val="nil"/>
              <w:bottom w:val="nil"/>
              <w:right w:val="nil"/>
            </w:tcBorders>
            <w:vAlign w:val="bottom"/>
          </w:tcPr>
          <w:p w:rsidR="0028507F" w:rsidRDefault="0028507F">
            <w:pPr>
              <w:pStyle w:val="ConsPlusNormal"/>
              <w:jc w:val="right"/>
            </w:pPr>
            <w:hyperlink w:anchor="P6333" w:history="1">
              <w:r>
                <w:rPr>
                  <w:color w:val="0000FF"/>
                </w:rPr>
                <w:t>688</w:t>
              </w:r>
            </w:hyperlink>
          </w:p>
        </w:tc>
      </w:tr>
      <w:tr w:rsidR="0028507F">
        <w:tc>
          <w:tcPr>
            <w:tcW w:w="6907" w:type="dxa"/>
            <w:tcBorders>
              <w:top w:val="nil"/>
              <w:left w:val="nil"/>
              <w:bottom w:val="nil"/>
              <w:right w:val="nil"/>
            </w:tcBorders>
          </w:tcPr>
          <w:p w:rsidR="0028507F" w:rsidRDefault="0028507F">
            <w:pPr>
              <w:pStyle w:val="ConsPlusNormal"/>
              <w:jc w:val="both"/>
              <w:outlineLvl w:val="2"/>
            </w:pPr>
            <w:r>
              <w:t>ЛИМИТЫ: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расхода электроэнергии</w:t>
            </w:r>
          </w:p>
        </w:tc>
        <w:tc>
          <w:tcPr>
            <w:tcW w:w="2154" w:type="dxa"/>
            <w:tcBorders>
              <w:top w:val="nil"/>
              <w:left w:val="nil"/>
              <w:bottom w:val="nil"/>
              <w:right w:val="nil"/>
            </w:tcBorders>
            <w:vAlign w:val="bottom"/>
          </w:tcPr>
          <w:p w:rsidR="0028507F" w:rsidRDefault="0028507F">
            <w:pPr>
              <w:pStyle w:val="ConsPlusNormal"/>
              <w:jc w:val="right"/>
            </w:pPr>
            <w:hyperlink w:anchor="P4167" w:history="1">
              <w:r>
                <w:rPr>
                  <w:color w:val="0000FF"/>
                </w:rPr>
                <w:t>460</w:t>
              </w:r>
            </w:hyperlink>
          </w:p>
        </w:tc>
      </w:tr>
      <w:tr w:rsidR="0028507F">
        <w:tc>
          <w:tcPr>
            <w:tcW w:w="6907" w:type="dxa"/>
            <w:tcBorders>
              <w:top w:val="nil"/>
              <w:left w:val="nil"/>
              <w:bottom w:val="nil"/>
              <w:right w:val="nil"/>
            </w:tcBorders>
          </w:tcPr>
          <w:p w:rsidR="0028507F" w:rsidRDefault="0028507F">
            <w:pPr>
              <w:pStyle w:val="ConsPlusNormal"/>
              <w:jc w:val="both"/>
              <w:outlineLvl w:val="2"/>
            </w:pPr>
            <w:r>
              <w:t>ЛИСТЫ: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аннулированные при внесении изменений в конструкторскую документацию</w:t>
            </w:r>
          </w:p>
        </w:tc>
        <w:tc>
          <w:tcPr>
            <w:tcW w:w="2154" w:type="dxa"/>
            <w:tcBorders>
              <w:top w:val="nil"/>
              <w:left w:val="nil"/>
              <w:bottom w:val="nil"/>
              <w:right w:val="nil"/>
            </w:tcBorders>
            <w:vAlign w:val="bottom"/>
          </w:tcPr>
          <w:p w:rsidR="0028507F" w:rsidRDefault="0028507F">
            <w:pPr>
              <w:pStyle w:val="ConsPlusNormal"/>
              <w:jc w:val="right"/>
            </w:pPr>
            <w:hyperlink w:anchor="P2289" w:history="1">
              <w:r>
                <w:rPr>
                  <w:color w:val="0000FF"/>
                </w:rPr>
                <w:t>206</w:t>
              </w:r>
            </w:hyperlink>
          </w:p>
        </w:tc>
      </w:tr>
      <w:tr w:rsidR="0028507F">
        <w:tc>
          <w:tcPr>
            <w:tcW w:w="6907" w:type="dxa"/>
            <w:tcBorders>
              <w:top w:val="nil"/>
              <w:left w:val="nil"/>
              <w:bottom w:val="nil"/>
              <w:right w:val="nil"/>
            </w:tcBorders>
          </w:tcPr>
          <w:p w:rsidR="0028507F" w:rsidRDefault="0028507F">
            <w:pPr>
              <w:pStyle w:val="ConsPlusNormal"/>
              <w:ind w:left="283"/>
            </w:pPr>
            <w:r>
              <w:t>аннулированные при внесении изменений в программную документацию</w:t>
            </w:r>
          </w:p>
        </w:tc>
        <w:tc>
          <w:tcPr>
            <w:tcW w:w="2154" w:type="dxa"/>
            <w:tcBorders>
              <w:top w:val="nil"/>
              <w:left w:val="nil"/>
              <w:bottom w:val="nil"/>
              <w:right w:val="nil"/>
            </w:tcBorders>
            <w:vAlign w:val="bottom"/>
          </w:tcPr>
          <w:p w:rsidR="0028507F" w:rsidRDefault="0028507F">
            <w:pPr>
              <w:pStyle w:val="ConsPlusNormal"/>
              <w:jc w:val="right"/>
            </w:pPr>
            <w:hyperlink w:anchor="P1754" w:history="1">
              <w:r>
                <w:rPr>
                  <w:color w:val="0000FF"/>
                </w:rPr>
                <w:t>145</w:t>
              </w:r>
            </w:hyperlink>
          </w:p>
        </w:tc>
      </w:tr>
      <w:tr w:rsidR="0028507F">
        <w:tc>
          <w:tcPr>
            <w:tcW w:w="6907" w:type="dxa"/>
            <w:tcBorders>
              <w:top w:val="nil"/>
              <w:left w:val="nil"/>
              <w:bottom w:val="nil"/>
              <w:right w:val="nil"/>
            </w:tcBorders>
          </w:tcPr>
          <w:p w:rsidR="0028507F" w:rsidRDefault="0028507F">
            <w:pPr>
              <w:pStyle w:val="ConsPlusNormal"/>
              <w:ind w:left="283"/>
            </w:pPr>
            <w:r>
              <w:t>аннулированные при внесении изменений в техническую документацию на информационные системы</w:t>
            </w:r>
          </w:p>
        </w:tc>
        <w:tc>
          <w:tcPr>
            <w:tcW w:w="2154" w:type="dxa"/>
            <w:tcBorders>
              <w:top w:val="nil"/>
              <w:left w:val="nil"/>
              <w:bottom w:val="nil"/>
              <w:right w:val="nil"/>
            </w:tcBorders>
            <w:vAlign w:val="bottom"/>
          </w:tcPr>
          <w:p w:rsidR="0028507F" w:rsidRDefault="0028507F">
            <w:pPr>
              <w:pStyle w:val="ConsPlusNormal"/>
              <w:jc w:val="right"/>
            </w:pPr>
            <w:hyperlink w:anchor="P1510" w:history="1">
              <w:r>
                <w:rPr>
                  <w:color w:val="0000FF"/>
                </w:rPr>
                <w:t>124</w:t>
              </w:r>
            </w:hyperlink>
          </w:p>
        </w:tc>
      </w:tr>
      <w:tr w:rsidR="0028507F">
        <w:tc>
          <w:tcPr>
            <w:tcW w:w="6907" w:type="dxa"/>
            <w:tcBorders>
              <w:top w:val="nil"/>
              <w:left w:val="nil"/>
              <w:bottom w:val="nil"/>
              <w:right w:val="nil"/>
            </w:tcBorders>
          </w:tcPr>
          <w:p w:rsidR="0028507F" w:rsidRDefault="0028507F">
            <w:pPr>
              <w:pStyle w:val="ConsPlusNormal"/>
              <w:ind w:left="283"/>
            </w:pPr>
            <w:r>
              <w:t>контрольные по регистрации результатов натурных наблюдений</w:t>
            </w:r>
          </w:p>
        </w:tc>
        <w:tc>
          <w:tcPr>
            <w:tcW w:w="2154" w:type="dxa"/>
            <w:tcBorders>
              <w:top w:val="nil"/>
              <w:left w:val="nil"/>
              <w:bottom w:val="nil"/>
              <w:right w:val="nil"/>
            </w:tcBorders>
            <w:vAlign w:val="bottom"/>
          </w:tcPr>
          <w:p w:rsidR="0028507F" w:rsidRDefault="0028507F">
            <w:pPr>
              <w:pStyle w:val="ConsPlusNormal"/>
              <w:jc w:val="right"/>
            </w:pPr>
            <w:hyperlink w:anchor="P9131" w:history="1">
              <w:r>
                <w:rPr>
                  <w:color w:val="0000FF"/>
                </w:rPr>
                <w:t>974</w:t>
              </w:r>
            </w:hyperlink>
          </w:p>
        </w:tc>
      </w:tr>
      <w:tr w:rsidR="0028507F">
        <w:tc>
          <w:tcPr>
            <w:tcW w:w="6907" w:type="dxa"/>
            <w:tcBorders>
              <w:top w:val="nil"/>
              <w:left w:val="nil"/>
              <w:bottom w:val="nil"/>
              <w:right w:val="nil"/>
            </w:tcBorders>
          </w:tcPr>
          <w:p w:rsidR="0028507F" w:rsidRDefault="0028507F">
            <w:pPr>
              <w:pStyle w:val="ConsPlusNormal"/>
              <w:ind w:left="283"/>
            </w:pPr>
            <w:r>
              <w:t>листы обработки испытаний и наблюдений первичной камеральной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045" w:history="1">
              <w:r>
                <w:rPr>
                  <w:color w:val="0000FF"/>
                </w:rPr>
                <w:t>567</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на забракованные изделия (продукцию)</w:t>
            </w:r>
          </w:p>
        </w:tc>
        <w:tc>
          <w:tcPr>
            <w:tcW w:w="2154" w:type="dxa"/>
            <w:tcBorders>
              <w:top w:val="nil"/>
              <w:left w:val="nil"/>
              <w:bottom w:val="nil"/>
              <w:right w:val="nil"/>
            </w:tcBorders>
            <w:vAlign w:val="bottom"/>
          </w:tcPr>
          <w:p w:rsidR="0028507F" w:rsidRDefault="0028507F">
            <w:pPr>
              <w:pStyle w:val="ConsPlusNormal"/>
              <w:jc w:val="right"/>
            </w:pPr>
            <w:hyperlink w:anchor="P3854" w:history="1">
              <w:r>
                <w:rPr>
                  <w:color w:val="0000FF"/>
                </w:rPr>
                <w:t>414</w:t>
              </w:r>
            </w:hyperlink>
          </w:p>
        </w:tc>
      </w:tr>
      <w:tr w:rsidR="0028507F">
        <w:tc>
          <w:tcPr>
            <w:tcW w:w="6907" w:type="dxa"/>
            <w:tcBorders>
              <w:top w:val="nil"/>
              <w:left w:val="nil"/>
              <w:bottom w:val="nil"/>
              <w:right w:val="nil"/>
            </w:tcBorders>
          </w:tcPr>
          <w:p w:rsidR="0028507F" w:rsidRDefault="0028507F">
            <w:pPr>
              <w:pStyle w:val="ConsPlusNormal"/>
              <w:ind w:left="283"/>
            </w:pPr>
            <w:r>
              <w:t>обходные</w:t>
            </w:r>
          </w:p>
        </w:tc>
        <w:tc>
          <w:tcPr>
            <w:tcW w:w="2154" w:type="dxa"/>
            <w:tcBorders>
              <w:top w:val="nil"/>
              <w:left w:val="nil"/>
              <w:bottom w:val="nil"/>
              <w:right w:val="nil"/>
            </w:tcBorders>
            <w:vAlign w:val="bottom"/>
          </w:tcPr>
          <w:p w:rsidR="0028507F" w:rsidRDefault="0028507F">
            <w:pPr>
              <w:pStyle w:val="ConsPlusNormal"/>
              <w:jc w:val="right"/>
            </w:pPr>
            <w:hyperlink w:anchor="P5644" w:history="1">
              <w:r>
                <w:rPr>
                  <w:color w:val="0000FF"/>
                </w:rPr>
                <w:t>625 б</w:t>
              </w:r>
            </w:hyperlink>
          </w:p>
        </w:tc>
      </w:tr>
      <w:tr w:rsidR="0028507F">
        <w:tc>
          <w:tcPr>
            <w:tcW w:w="6907" w:type="dxa"/>
            <w:tcBorders>
              <w:top w:val="nil"/>
              <w:left w:val="nil"/>
              <w:bottom w:val="nil"/>
              <w:right w:val="nil"/>
            </w:tcBorders>
          </w:tcPr>
          <w:p w:rsidR="0028507F" w:rsidRDefault="0028507F">
            <w:pPr>
              <w:pStyle w:val="ConsPlusNormal"/>
              <w:ind w:left="283"/>
            </w:pPr>
            <w:r>
              <w:t>опросные по вопросам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688" w:history="1">
              <w:r>
                <w:rPr>
                  <w:color w:val="0000FF"/>
                </w:rPr>
                <w:t>530</w:t>
              </w:r>
            </w:hyperlink>
          </w:p>
        </w:tc>
      </w:tr>
      <w:tr w:rsidR="0028507F">
        <w:tc>
          <w:tcPr>
            <w:tcW w:w="6907" w:type="dxa"/>
            <w:tcBorders>
              <w:top w:val="nil"/>
              <w:left w:val="nil"/>
              <w:bottom w:val="nil"/>
              <w:right w:val="nil"/>
            </w:tcBorders>
          </w:tcPr>
          <w:p w:rsidR="0028507F" w:rsidRDefault="0028507F">
            <w:pPr>
              <w:pStyle w:val="ConsPlusNormal"/>
              <w:ind w:left="283"/>
            </w:pPr>
            <w:r>
              <w:t>проверочные государственного контроля (надзора) в сфере градостроения</w:t>
            </w:r>
          </w:p>
        </w:tc>
        <w:tc>
          <w:tcPr>
            <w:tcW w:w="2154" w:type="dxa"/>
            <w:tcBorders>
              <w:top w:val="nil"/>
              <w:left w:val="nil"/>
              <w:bottom w:val="nil"/>
              <w:right w:val="nil"/>
            </w:tcBorders>
            <w:vAlign w:val="bottom"/>
          </w:tcPr>
          <w:p w:rsidR="0028507F" w:rsidRDefault="0028507F">
            <w:pPr>
              <w:pStyle w:val="ConsPlusNormal"/>
              <w:jc w:val="right"/>
            </w:pPr>
            <w:hyperlink w:anchor="P5869" w:history="1">
              <w:r>
                <w:rPr>
                  <w:color w:val="0000FF"/>
                </w:rPr>
                <w:t>647</w:t>
              </w:r>
            </w:hyperlink>
          </w:p>
        </w:tc>
      </w:tr>
      <w:tr w:rsidR="0028507F">
        <w:tc>
          <w:tcPr>
            <w:tcW w:w="6907" w:type="dxa"/>
            <w:tcBorders>
              <w:top w:val="nil"/>
              <w:left w:val="nil"/>
              <w:bottom w:val="nil"/>
              <w:right w:val="nil"/>
            </w:tcBorders>
          </w:tcPr>
          <w:p w:rsidR="0028507F" w:rsidRDefault="0028507F">
            <w:pPr>
              <w:pStyle w:val="ConsPlusNormal"/>
              <w:ind w:left="283"/>
            </w:pPr>
            <w:r>
              <w:t>проверочные к актам проверок (о невозможности проведения соответствующей проверки) органом государственного контроля (надзора) в области промышленной безопасности, безопасности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79" w:history="1">
              <w:r>
                <w:rPr>
                  <w:color w:val="0000FF"/>
                </w:rPr>
                <w:t>980</w:t>
              </w:r>
            </w:hyperlink>
          </w:p>
        </w:tc>
      </w:tr>
      <w:tr w:rsidR="0028507F">
        <w:tc>
          <w:tcPr>
            <w:tcW w:w="6907" w:type="dxa"/>
            <w:tcBorders>
              <w:top w:val="nil"/>
              <w:left w:val="nil"/>
              <w:bottom w:val="nil"/>
              <w:right w:val="nil"/>
            </w:tcBorders>
          </w:tcPr>
          <w:p w:rsidR="0028507F" w:rsidRDefault="0028507F">
            <w:pPr>
              <w:pStyle w:val="ConsPlusNormal"/>
              <w:ind w:left="283"/>
            </w:pPr>
            <w:r>
              <w:t>регистрации изменений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479" w:history="1">
              <w:r>
                <w:rPr>
                  <w:color w:val="0000FF"/>
                </w:rPr>
                <w:t>356</w:t>
              </w:r>
            </w:hyperlink>
          </w:p>
        </w:tc>
      </w:tr>
      <w:tr w:rsidR="0028507F">
        <w:tc>
          <w:tcPr>
            <w:tcW w:w="6907" w:type="dxa"/>
            <w:tcBorders>
              <w:top w:val="nil"/>
              <w:left w:val="nil"/>
              <w:bottom w:val="nil"/>
              <w:right w:val="nil"/>
            </w:tcBorders>
          </w:tcPr>
          <w:p w:rsidR="0028507F" w:rsidRDefault="0028507F">
            <w:pPr>
              <w:pStyle w:val="ConsPlusNormal"/>
              <w:ind w:left="283"/>
            </w:pPr>
            <w:r>
              <w:t>учета извещений о внесении изменений в конструкторскую документацию</w:t>
            </w:r>
          </w:p>
        </w:tc>
        <w:tc>
          <w:tcPr>
            <w:tcW w:w="2154" w:type="dxa"/>
            <w:tcBorders>
              <w:top w:val="nil"/>
              <w:left w:val="nil"/>
              <w:bottom w:val="nil"/>
              <w:right w:val="nil"/>
            </w:tcBorders>
            <w:vAlign w:val="bottom"/>
          </w:tcPr>
          <w:p w:rsidR="0028507F" w:rsidRDefault="0028507F">
            <w:pPr>
              <w:pStyle w:val="ConsPlusNormal"/>
              <w:jc w:val="right"/>
            </w:pPr>
            <w:hyperlink w:anchor="P2269" w:history="1">
              <w:r>
                <w:rPr>
                  <w:color w:val="0000FF"/>
                </w:rPr>
                <w:t>204</w:t>
              </w:r>
            </w:hyperlink>
          </w:p>
        </w:tc>
      </w:tr>
      <w:tr w:rsidR="0028507F">
        <w:tc>
          <w:tcPr>
            <w:tcW w:w="6907" w:type="dxa"/>
            <w:tcBorders>
              <w:top w:val="nil"/>
              <w:left w:val="nil"/>
              <w:bottom w:val="nil"/>
              <w:right w:val="nil"/>
            </w:tcBorders>
          </w:tcPr>
          <w:p w:rsidR="0028507F" w:rsidRDefault="0028507F">
            <w:pPr>
              <w:pStyle w:val="ConsPlusNormal"/>
              <w:ind w:left="283"/>
            </w:pPr>
            <w:r>
              <w:t>явочные к протоколам ВАК</w:t>
            </w:r>
          </w:p>
        </w:tc>
        <w:tc>
          <w:tcPr>
            <w:tcW w:w="2154" w:type="dxa"/>
            <w:tcBorders>
              <w:top w:val="nil"/>
              <w:left w:val="nil"/>
              <w:bottom w:val="nil"/>
              <w:right w:val="nil"/>
            </w:tcBorders>
            <w:vAlign w:val="bottom"/>
          </w:tcPr>
          <w:p w:rsidR="0028507F" w:rsidRDefault="0028507F">
            <w:pPr>
              <w:pStyle w:val="ConsPlusNormal"/>
              <w:jc w:val="right"/>
            </w:pPr>
            <w:hyperlink w:anchor="P645" w:history="1">
              <w:r>
                <w:rPr>
                  <w:color w:val="0000FF"/>
                </w:rPr>
                <w:t>50</w:t>
              </w:r>
            </w:hyperlink>
          </w:p>
        </w:tc>
      </w:tr>
      <w:tr w:rsidR="0028507F">
        <w:tc>
          <w:tcPr>
            <w:tcW w:w="6907" w:type="dxa"/>
            <w:tcBorders>
              <w:top w:val="nil"/>
              <w:left w:val="nil"/>
              <w:bottom w:val="nil"/>
              <w:right w:val="nil"/>
            </w:tcBorders>
          </w:tcPr>
          <w:p w:rsidR="0028507F" w:rsidRDefault="0028507F">
            <w:pPr>
              <w:pStyle w:val="ConsPlusNormal"/>
              <w:ind w:left="283"/>
            </w:pPr>
            <w:r>
              <w:t>явочные к протоколам, решениям диссертационных советов (спецсоветов) о представлении к ученому званию, лишении (восстановлении) ученого звания</w:t>
            </w:r>
          </w:p>
        </w:tc>
        <w:tc>
          <w:tcPr>
            <w:tcW w:w="2154" w:type="dxa"/>
            <w:tcBorders>
              <w:top w:val="nil"/>
              <w:left w:val="nil"/>
              <w:bottom w:val="nil"/>
              <w:right w:val="nil"/>
            </w:tcBorders>
            <w:vAlign w:val="bottom"/>
          </w:tcPr>
          <w:p w:rsidR="0028507F" w:rsidRDefault="0028507F">
            <w:pPr>
              <w:pStyle w:val="ConsPlusNormal"/>
              <w:jc w:val="right"/>
            </w:pPr>
            <w:hyperlink w:anchor="P787" w:history="1">
              <w:r>
                <w:rPr>
                  <w:color w:val="0000FF"/>
                </w:rPr>
                <w:t>64</w:t>
              </w:r>
            </w:hyperlink>
          </w:p>
        </w:tc>
      </w:tr>
      <w:tr w:rsidR="0028507F">
        <w:tc>
          <w:tcPr>
            <w:tcW w:w="6907" w:type="dxa"/>
            <w:tcBorders>
              <w:top w:val="nil"/>
              <w:left w:val="nil"/>
              <w:bottom w:val="nil"/>
              <w:right w:val="nil"/>
            </w:tcBorders>
          </w:tcPr>
          <w:p w:rsidR="0028507F" w:rsidRDefault="0028507F">
            <w:pPr>
              <w:pStyle w:val="ConsPlusNormal"/>
              <w:jc w:val="both"/>
              <w:outlineLvl w:val="2"/>
            </w:pPr>
            <w:r>
              <w:t>ЛИЦЕНЗИИ: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Государственному реестру участков недр, предоставленных в пользование, и лицензий на пользование недрами</w:t>
            </w:r>
          </w:p>
        </w:tc>
        <w:tc>
          <w:tcPr>
            <w:tcW w:w="2154" w:type="dxa"/>
            <w:tcBorders>
              <w:top w:val="nil"/>
              <w:left w:val="nil"/>
              <w:bottom w:val="nil"/>
              <w:right w:val="nil"/>
            </w:tcBorders>
            <w:vAlign w:val="bottom"/>
          </w:tcPr>
          <w:p w:rsidR="0028507F" w:rsidRDefault="0028507F">
            <w:pPr>
              <w:pStyle w:val="ConsPlusNormal"/>
              <w:jc w:val="right"/>
            </w:pPr>
            <w:hyperlink w:anchor="P5971" w:history="1">
              <w:r>
                <w:rPr>
                  <w:color w:val="0000FF"/>
                </w:rPr>
                <w:t>654</w:t>
              </w:r>
            </w:hyperlink>
          </w:p>
        </w:tc>
      </w:tr>
      <w:tr w:rsidR="0028507F">
        <w:tc>
          <w:tcPr>
            <w:tcW w:w="6907" w:type="dxa"/>
            <w:tcBorders>
              <w:top w:val="nil"/>
              <w:left w:val="nil"/>
              <w:bottom w:val="nil"/>
              <w:right w:val="nil"/>
            </w:tcBorders>
          </w:tcPr>
          <w:p w:rsidR="0028507F" w:rsidRDefault="0028507F">
            <w:pPr>
              <w:pStyle w:val="ConsPlusNormal"/>
              <w:ind w:left="283"/>
            </w:pPr>
            <w:r>
              <w:t>на осуществление деятельности по сохранению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4931" w:history="1">
              <w:r>
                <w:rPr>
                  <w:color w:val="0000FF"/>
                </w:rPr>
                <w:t>555</w:t>
              </w:r>
            </w:hyperlink>
          </w:p>
        </w:tc>
      </w:tr>
      <w:tr w:rsidR="0028507F">
        <w:tc>
          <w:tcPr>
            <w:tcW w:w="6907" w:type="dxa"/>
            <w:tcBorders>
              <w:top w:val="nil"/>
              <w:left w:val="nil"/>
              <w:bottom w:val="nil"/>
              <w:right w:val="nil"/>
            </w:tcBorders>
          </w:tcPr>
          <w:p w:rsidR="0028507F" w:rsidRDefault="0028507F">
            <w:pPr>
              <w:pStyle w:val="ConsPlusNormal"/>
              <w:jc w:val="both"/>
              <w:outlineLvl w:val="2"/>
            </w:pPr>
            <w:r>
              <w:t>МАКЕТЫ: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архитектурные зданий,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172" w:history="1">
              <w:r>
                <w:rPr>
                  <w:color w:val="0000FF"/>
                </w:rPr>
                <w:t>578</w:t>
              </w:r>
            </w:hyperlink>
          </w:p>
        </w:tc>
      </w:tr>
      <w:tr w:rsidR="0028507F">
        <w:tc>
          <w:tcPr>
            <w:tcW w:w="6907" w:type="dxa"/>
            <w:tcBorders>
              <w:top w:val="nil"/>
              <w:left w:val="nil"/>
              <w:bottom w:val="nil"/>
              <w:right w:val="nil"/>
            </w:tcBorders>
          </w:tcPr>
          <w:p w:rsidR="0028507F" w:rsidRDefault="0028507F">
            <w:pPr>
              <w:pStyle w:val="ConsPlusNormal"/>
              <w:ind w:left="283"/>
            </w:pPr>
            <w:r>
              <w:t>атласов картографических</w:t>
            </w:r>
          </w:p>
        </w:tc>
        <w:tc>
          <w:tcPr>
            <w:tcW w:w="2154" w:type="dxa"/>
            <w:tcBorders>
              <w:top w:val="nil"/>
              <w:left w:val="nil"/>
              <w:bottom w:val="nil"/>
              <w:right w:val="nil"/>
            </w:tcBorders>
            <w:vAlign w:val="bottom"/>
          </w:tcPr>
          <w:p w:rsidR="0028507F" w:rsidRDefault="0028507F">
            <w:pPr>
              <w:pStyle w:val="ConsPlusNormal"/>
              <w:jc w:val="right"/>
            </w:pPr>
            <w:hyperlink w:anchor="P8158" w:history="1">
              <w:r>
                <w:rPr>
                  <w:color w:val="0000FF"/>
                </w:rPr>
                <w:t>869</w:t>
              </w:r>
            </w:hyperlink>
          </w:p>
        </w:tc>
      </w:tr>
      <w:tr w:rsidR="0028507F">
        <w:tc>
          <w:tcPr>
            <w:tcW w:w="6907" w:type="dxa"/>
            <w:tcBorders>
              <w:top w:val="nil"/>
              <w:left w:val="nil"/>
              <w:bottom w:val="nil"/>
              <w:right w:val="nil"/>
            </w:tcBorders>
          </w:tcPr>
          <w:p w:rsidR="0028507F" w:rsidRDefault="0028507F">
            <w:pPr>
              <w:pStyle w:val="ConsPlusNormal"/>
              <w:ind w:left="283"/>
            </w:pPr>
            <w:r>
              <w:t>электронные изделий</w:t>
            </w:r>
          </w:p>
        </w:tc>
        <w:tc>
          <w:tcPr>
            <w:tcW w:w="2154" w:type="dxa"/>
            <w:tcBorders>
              <w:top w:val="nil"/>
              <w:left w:val="nil"/>
              <w:bottom w:val="nil"/>
              <w:right w:val="nil"/>
            </w:tcBorders>
            <w:vAlign w:val="bottom"/>
          </w:tcPr>
          <w:p w:rsidR="0028507F" w:rsidRDefault="0028507F">
            <w:pPr>
              <w:pStyle w:val="ConsPlusNormal"/>
              <w:jc w:val="right"/>
            </w:pPr>
            <w:hyperlink w:anchor="P2135" w:history="1">
              <w:r>
                <w:rPr>
                  <w:color w:val="0000FF"/>
                </w:rPr>
                <w:t>189</w:t>
              </w:r>
            </w:hyperlink>
          </w:p>
        </w:tc>
      </w:tr>
      <w:tr w:rsidR="0028507F">
        <w:tc>
          <w:tcPr>
            <w:tcW w:w="6907" w:type="dxa"/>
            <w:tcBorders>
              <w:top w:val="nil"/>
              <w:left w:val="nil"/>
              <w:bottom w:val="nil"/>
              <w:right w:val="nil"/>
            </w:tcBorders>
          </w:tcPr>
          <w:p w:rsidR="0028507F" w:rsidRDefault="0028507F">
            <w:pPr>
              <w:pStyle w:val="ConsPlusNormal"/>
              <w:jc w:val="both"/>
              <w:outlineLvl w:val="2"/>
            </w:pPr>
            <w:r>
              <w:t>МАРШРУТЫ: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планам профилактических работ на опасных производственных объектах и гидротехнических сооружениях</w:t>
            </w:r>
          </w:p>
        </w:tc>
        <w:tc>
          <w:tcPr>
            <w:tcW w:w="2154" w:type="dxa"/>
            <w:tcBorders>
              <w:top w:val="nil"/>
              <w:left w:val="nil"/>
              <w:bottom w:val="nil"/>
              <w:right w:val="nil"/>
            </w:tcBorders>
            <w:vAlign w:val="bottom"/>
          </w:tcPr>
          <w:p w:rsidR="0028507F" w:rsidRDefault="0028507F">
            <w:pPr>
              <w:pStyle w:val="ConsPlusNormal"/>
              <w:jc w:val="right"/>
            </w:pPr>
            <w:hyperlink w:anchor="P9444" w:history="1">
              <w:r>
                <w:rPr>
                  <w:color w:val="0000FF"/>
                </w:rPr>
                <w:t>1009</w:t>
              </w:r>
            </w:hyperlink>
          </w:p>
        </w:tc>
      </w:tr>
      <w:tr w:rsidR="0028507F">
        <w:tc>
          <w:tcPr>
            <w:tcW w:w="6907" w:type="dxa"/>
            <w:tcBorders>
              <w:top w:val="nil"/>
              <w:left w:val="nil"/>
              <w:bottom w:val="nil"/>
              <w:right w:val="nil"/>
            </w:tcBorders>
          </w:tcPr>
          <w:p w:rsidR="0028507F" w:rsidRDefault="0028507F">
            <w:pPr>
              <w:pStyle w:val="ConsPlusNormal"/>
              <w:jc w:val="both"/>
              <w:outlineLvl w:val="2"/>
            </w:pPr>
            <w:r>
              <w:t>МАТЕРИАЛЫ: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аэрокосмических съемок к протоколам лесоустроительных совещаний</w:t>
            </w:r>
          </w:p>
        </w:tc>
        <w:tc>
          <w:tcPr>
            <w:tcW w:w="2154" w:type="dxa"/>
            <w:tcBorders>
              <w:top w:val="nil"/>
              <w:left w:val="nil"/>
              <w:bottom w:val="nil"/>
              <w:right w:val="nil"/>
            </w:tcBorders>
            <w:vAlign w:val="bottom"/>
          </w:tcPr>
          <w:p w:rsidR="0028507F" w:rsidRDefault="0028507F">
            <w:pPr>
              <w:pStyle w:val="ConsPlusNormal"/>
              <w:jc w:val="right"/>
            </w:pPr>
            <w:hyperlink w:anchor="P6846" w:history="1">
              <w:r>
                <w:rPr>
                  <w:color w:val="0000FF"/>
                </w:rPr>
                <w:t>740</w:t>
              </w:r>
            </w:hyperlink>
          </w:p>
        </w:tc>
      </w:tr>
      <w:tr w:rsidR="0028507F">
        <w:tc>
          <w:tcPr>
            <w:tcW w:w="6907" w:type="dxa"/>
            <w:tcBorders>
              <w:top w:val="nil"/>
              <w:left w:val="nil"/>
              <w:bottom w:val="nil"/>
              <w:right w:val="nil"/>
            </w:tcBorders>
          </w:tcPr>
          <w:p w:rsidR="0028507F" w:rsidRDefault="0028507F">
            <w:pPr>
              <w:pStyle w:val="ConsPlusNormal"/>
              <w:ind w:left="283"/>
            </w:pPr>
            <w:r>
              <w:t>геодезических измерений</w:t>
            </w:r>
          </w:p>
        </w:tc>
        <w:tc>
          <w:tcPr>
            <w:tcW w:w="2154" w:type="dxa"/>
            <w:tcBorders>
              <w:top w:val="nil"/>
              <w:left w:val="nil"/>
              <w:bottom w:val="nil"/>
              <w:right w:val="nil"/>
            </w:tcBorders>
            <w:vAlign w:val="bottom"/>
          </w:tcPr>
          <w:p w:rsidR="0028507F" w:rsidRDefault="0028507F">
            <w:pPr>
              <w:pStyle w:val="ConsPlusNormal"/>
              <w:jc w:val="right"/>
            </w:pPr>
            <w:hyperlink w:anchor="P7925" w:history="1">
              <w:r>
                <w:rPr>
                  <w:color w:val="0000FF"/>
                </w:rPr>
                <w:t>846</w:t>
              </w:r>
            </w:hyperlink>
          </w:p>
        </w:tc>
      </w:tr>
      <w:tr w:rsidR="0028507F">
        <w:tc>
          <w:tcPr>
            <w:tcW w:w="6907" w:type="dxa"/>
            <w:tcBorders>
              <w:top w:val="nil"/>
              <w:left w:val="nil"/>
              <w:bottom w:val="nil"/>
              <w:right w:val="nil"/>
            </w:tcBorders>
          </w:tcPr>
          <w:p w:rsidR="0028507F" w:rsidRDefault="0028507F">
            <w:pPr>
              <w:pStyle w:val="ConsPlusNormal"/>
              <w:ind w:left="283"/>
            </w:pPr>
            <w:r>
              <w:t>геологического обследования</w:t>
            </w:r>
          </w:p>
        </w:tc>
        <w:tc>
          <w:tcPr>
            <w:tcW w:w="2154" w:type="dxa"/>
            <w:tcBorders>
              <w:top w:val="nil"/>
              <w:left w:val="nil"/>
              <w:bottom w:val="nil"/>
              <w:right w:val="nil"/>
            </w:tcBorders>
            <w:vAlign w:val="bottom"/>
          </w:tcPr>
          <w:p w:rsidR="0028507F" w:rsidRDefault="0028507F">
            <w:pPr>
              <w:pStyle w:val="ConsPlusNormal"/>
              <w:jc w:val="right"/>
            </w:pPr>
            <w:hyperlink w:anchor="P7943" w:history="1">
              <w:r>
                <w:rPr>
                  <w:color w:val="0000FF"/>
                </w:rPr>
                <w:t>848</w:t>
              </w:r>
            </w:hyperlink>
          </w:p>
        </w:tc>
      </w:tr>
      <w:tr w:rsidR="0028507F">
        <w:tc>
          <w:tcPr>
            <w:tcW w:w="6907" w:type="dxa"/>
            <w:tcBorders>
              <w:top w:val="nil"/>
              <w:left w:val="nil"/>
              <w:bottom w:val="nil"/>
              <w:right w:val="nil"/>
            </w:tcBorders>
          </w:tcPr>
          <w:p w:rsidR="0028507F" w:rsidRDefault="0028507F">
            <w:pPr>
              <w:pStyle w:val="ConsPlusNormal"/>
              <w:ind w:left="283"/>
            </w:pPr>
            <w:r>
              <w:t>к лесохозяйственным регламентам лесоустройства лесничества</w:t>
            </w:r>
          </w:p>
        </w:tc>
        <w:tc>
          <w:tcPr>
            <w:tcW w:w="2154" w:type="dxa"/>
            <w:tcBorders>
              <w:top w:val="nil"/>
              <w:left w:val="nil"/>
              <w:bottom w:val="nil"/>
              <w:right w:val="nil"/>
            </w:tcBorders>
            <w:vAlign w:val="bottom"/>
          </w:tcPr>
          <w:p w:rsidR="0028507F" w:rsidRDefault="0028507F">
            <w:pPr>
              <w:pStyle w:val="ConsPlusNormal"/>
              <w:jc w:val="right"/>
            </w:pPr>
            <w:hyperlink w:anchor="P6877" w:history="1">
              <w:r>
                <w:rPr>
                  <w:color w:val="0000FF"/>
                </w:rPr>
                <w:t>743</w:t>
              </w:r>
            </w:hyperlink>
          </w:p>
        </w:tc>
      </w:tr>
      <w:tr w:rsidR="0028507F">
        <w:tc>
          <w:tcPr>
            <w:tcW w:w="6907" w:type="dxa"/>
            <w:tcBorders>
              <w:top w:val="nil"/>
              <w:left w:val="nil"/>
              <w:bottom w:val="nil"/>
              <w:right w:val="nil"/>
            </w:tcBorders>
          </w:tcPr>
          <w:p w:rsidR="0028507F" w:rsidRDefault="0028507F">
            <w:pPr>
              <w:pStyle w:val="ConsPlusNormal"/>
              <w:ind w:left="283"/>
            </w:pPr>
            <w:r>
              <w:t>к лесохозяйственным регламентам специальных изысканий и исследований территориального планирования</w:t>
            </w:r>
          </w:p>
        </w:tc>
        <w:tc>
          <w:tcPr>
            <w:tcW w:w="2154" w:type="dxa"/>
            <w:tcBorders>
              <w:top w:val="nil"/>
              <w:left w:val="nil"/>
              <w:bottom w:val="nil"/>
              <w:right w:val="nil"/>
            </w:tcBorders>
            <w:vAlign w:val="bottom"/>
          </w:tcPr>
          <w:p w:rsidR="0028507F" w:rsidRDefault="0028507F">
            <w:pPr>
              <w:pStyle w:val="ConsPlusNormal"/>
              <w:jc w:val="right"/>
            </w:pPr>
            <w:hyperlink w:anchor="P6877" w:history="1">
              <w:r>
                <w:rPr>
                  <w:color w:val="0000FF"/>
                </w:rPr>
                <w:t>743</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к проекту горного отвода</w:t>
            </w:r>
          </w:p>
        </w:tc>
        <w:tc>
          <w:tcPr>
            <w:tcW w:w="2154" w:type="dxa"/>
            <w:tcBorders>
              <w:top w:val="nil"/>
              <w:left w:val="nil"/>
              <w:bottom w:val="nil"/>
              <w:right w:val="nil"/>
            </w:tcBorders>
            <w:vAlign w:val="bottom"/>
          </w:tcPr>
          <w:p w:rsidR="0028507F" w:rsidRDefault="0028507F">
            <w:pPr>
              <w:pStyle w:val="ConsPlusNormal"/>
              <w:jc w:val="right"/>
            </w:pPr>
            <w:hyperlink w:anchor="P6094" w:history="1">
              <w:r>
                <w:rPr>
                  <w:color w:val="0000FF"/>
                </w:rPr>
                <w:t>665</w:t>
              </w:r>
            </w:hyperlink>
          </w:p>
        </w:tc>
      </w:tr>
      <w:tr w:rsidR="0028507F">
        <w:tc>
          <w:tcPr>
            <w:tcW w:w="6907" w:type="dxa"/>
            <w:tcBorders>
              <w:top w:val="nil"/>
              <w:left w:val="nil"/>
              <w:bottom w:val="nil"/>
              <w:right w:val="nil"/>
            </w:tcBorders>
          </w:tcPr>
          <w:p w:rsidR="0028507F" w:rsidRDefault="0028507F">
            <w:pPr>
              <w:pStyle w:val="ConsPlusNormal"/>
              <w:ind w:left="283"/>
            </w:pPr>
            <w:r>
              <w:t>лабораторно-аналитических исследований геологических наблюдений</w:t>
            </w:r>
          </w:p>
        </w:tc>
        <w:tc>
          <w:tcPr>
            <w:tcW w:w="2154" w:type="dxa"/>
            <w:tcBorders>
              <w:top w:val="nil"/>
              <w:left w:val="nil"/>
              <w:bottom w:val="nil"/>
              <w:right w:val="nil"/>
            </w:tcBorders>
            <w:vAlign w:val="bottom"/>
          </w:tcPr>
          <w:p w:rsidR="0028507F" w:rsidRDefault="0028507F">
            <w:pPr>
              <w:pStyle w:val="ConsPlusNormal"/>
              <w:jc w:val="right"/>
            </w:pPr>
            <w:hyperlink w:anchor="P6315" w:history="1">
              <w:r>
                <w:rPr>
                  <w:color w:val="0000FF"/>
                </w:rPr>
                <w:t>686</w:t>
              </w:r>
            </w:hyperlink>
          </w:p>
        </w:tc>
      </w:tr>
      <w:tr w:rsidR="0028507F">
        <w:tc>
          <w:tcPr>
            <w:tcW w:w="6907" w:type="dxa"/>
            <w:tcBorders>
              <w:top w:val="nil"/>
              <w:left w:val="nil"/>
              <w:bottom w:val="nil"/>
              <w:right w:val="nil"/>
            </w:tcBorders>
          </w:tcPr>
          <w:p w:rsidR="0028507F" w:rsidRDefault="0028507F">
            <w:pPr>
              <w:pStyle w:val="ConsPlusNormal"/>
              <w:ind w:left="283"/>
            </w:pPr>
            <w:r>
              <w:t>официальных информационных ресурсов</w:t>
            </w:r>
          </w:p>
        </w:tc>
        <w:tc>
          <w:tcPr>
            <w:tcW w:w="2154" w:type="dxa"/>
            <w:tcBorders>
              <w:top w:val="nil"/>
              <w:left w:val="nil"/>
              <w:bottom w:val="nil"/>
              <w:right w:val="nil"/>
            </w:tcBorders>
            <w:vAlign w:val="bottom"/>
          </w:tcPr>
          <w:p w:rsidR="0028507F" w:rsidRDefault="0028507F">
            <w:pPr>
              <w:pStyle w:val="ConsPlusNormal"/>
              <w:jc w:val="right"/>
            </w:pPr>
            <w:hyperlink w:anchor="P8257" w:history="1">
              <w:r>
                <w:rPr>
                  <w:color w:val="0000FF"/>
                </w:rPr>
                <w:t>878</w:t>
              </w:r>
            </w:hyperlink>
          </w:p>
        </w:tc>
      </w:tr>
      <w:tr w:rsidR="0028507F">
        <w:tc>
          <w:tcPr>
            <w:tcW w:w="6907" w:type="dxa"/>
            <w:tcBorders>
              <w:top w:val="nil"/>
              <w:left w:val="nil"/>
              <w:bottom w:val="nil"/>
              <w:right w:val="nil"/>
            </w:tcBorders>
          </w:tcPr>
          <w:p w:rsidR="0028507F" w:rsidRDefault="0028507F">
            <w:pPr>
              <w:pStyle w:val="ConsPlusNormal"/>
              <w:ind w:left="283"/>
            </w:pPr>
            <w:r>
              <w:t>оценки воздействия на окружающую среду</w:t>
            </w:r>
          </w:p>
        </w:tc>
        <w:tc>
          <w:tcPr>
            <w:tcW w:w="2154" w:type="dxa"/>
            <w:tcBorders>
              <w:top w:val="nil"/>
              <w:left w:val="nil"/>
              <w:bottom w:val="nil"/>
              <w:right w:val="nil"/>
            </w:tcBorders>
            <w:vAlign w:val="bottom"/>
          </w:tcPr>
          <w:p w:rsidR="0028507F" w:rsidRDefault="0028507F">
            <w:pPr>
              <w:pStyle w:val="ConsPlusNormal"/>
              <w:jc w:val="right"/>
            </w:pPr>
            <w:hyperlink w:anchor="P7799" w:history="1">
              <w:r>
                <w:rPr>
                  <w:color w:val="0000FF"/>
                </w:rPr>
                <w:t>835</w:t>
              </w:r>
            </w:hyperlink>
          </w:p>
        </w:tc>
      </w:tr>
      <w:tr w:rsidR="0028507F">
        <w:tc>
          <w:tcPr>
            <w:tcW w:w="6907" w:type="dxa"/>
            <w:tcBorders>
              <w:top w:val="nil"/>
              <w:left w:val="nil"/>
              <w:bottom w:val="nil"/>
              <w:right w:val="nil"/>
            </w:tcBorders>
          </w:tcPr>
          <w:p w:rsidR="0028507F" w:rsidRDefault="0028507F">
            <w:pPr>
              <w:pStyle w:val="ConsPlusNormal"/>
              <w:ind w:left="283"/>
            </w:pPr>
            <w:r>
              <w:t>переписи населения</w:t>
            </w:r>
          </w:p>
        </w:tc>
        <w:tc>
          <w:tcPr>
            <w:tcW w:w="2154" w:type="dxa"/>
            <w:tcBorders>
              <w:top w:val="nil"/>
              <w:left w:val="nil"/>
              <w:bottom w:val="nil"/>
              <w:right w:val="nil"/>
            </w:tcBorders>
            <w:vAlign w:val="bottom"/>
          </w:tcPr>
          <w:p w:rsidR="0028507F" w:rsidRDefault="0028507F">
            <w:pPr>
              <w:pStyle w:val="ConsPlusNormal"/>
              <w:jc w:val="right"/>
            </w:pPr>
            <w:hyperlink w:anchor="P8257" w:history="1">
              <w:r>
                <w:rPr>
                  <w:color w:val="0000FF"/>
                </w:rPr>
                <w:t>878</w:t>
              </w:r>
            </w:hyperlink>
          </w:p>
        </w:tc>
      </w:tr>
      <w:tr w:rsidR="0028507F">
        <w:tc>
          <w:tcPr>
            <w:tcW w:w="6907" w:type="dxa"/>
            <w:tcBorders>
              <w:top w:val="nil"/>
              <w:left w:val="nil"/>
              <w:bottom w:val="nil"/>
              <w:right w:val="nil"/>
            </w:tcBorders>
          </w:tcPr>
          <w:p w:rsidR="0028507F" w:rsidRDefault="0028507F">
            <w:pPr>
              <w:pStyle w:val="ConsPlusNormal"/>
              <w:ind w:left="283"/>
            </w:pPr>
            <w:r>
              <w:t>почвенно-геологического обследования мест закладки пунктов государственной гравиметрической сети</w:t>
            </w:r>
          </w:p>
        </w:tc>
        <w:tc>
          <w:tcPr>
            <w:tcW w:w="2154" w:type="dxa"/>
            <w:tcBorders>
              <w:top w:val="nil"/>
              <w:left w:val="nil"/>
              <w:bottom w:val="nil"/>
              <w:right w:val="nil"/>
            </w:tcBorders>
            <w:vAlign w:val="bottom"/>
          </w:tcPr>
          <w:p w:rsidR="0028507F" w:rsidRDefault="0028507F">
            <w:pPr>
              <w:pStyle w:val="ConsPlusNormal"/>
              <w:jc w:val="right"/>
            </w:pPr>
            <w:hyperlink w:anchor="P7953" w:history="1">
              <w:r>
                <w:rPr>
                  <w:color w:val="0000FF"/>
                </w:rPr>
                <w:t>849</w:t>
              </w:r>
            </w:hyperlink>
          </w:p>
        </w:tc>
      </w:tr>
      <w:tr w:rsidR="0028507F">
        <w:tc>
          <w:tcPr>
            <w:tcW w:w="6907" w:type="dxa"/>
            <w:tcBorders>
              <w:top w:val="nil"/>
              <w:left w:val="nil"/>
              <w:bottom w:val="nil"/>
              <w:right w:val="nil"/>
            </w:tcBorders>
          </w:tcPr>
          <w:p w:rsidR="0028507F" w:rsidRDefault="0028507F">
            <w:pPr>
              <w:pStyle w:val="ConsPlusNormal"/>
              <w:ind w:left="283"/>
            </w:pPr>
            <w:r>
              <w:t>предварительной обработки данных скважинных исследований и испытаний</w:t>
            </w:r>
          </w:p>
        </w:tc>
        <w:tc>
          <w:tcPr>
            <w:tcW w:w="2154" w:type="dxa"/>
            <w:tcBorders>
              <w:top w:val="nil"/>
              <w:left w:val="nil"/>
              <w:bottom w:val="nil"/>
              <w:right w:val="nil"/>
            </w:tcBorders>
            <w:vAlign w:val="bottom"/>
          </w:tcPr>
          <w:p w:rsidR="0028507F" w:rsidRDefault="0028507F">
            <w:pPr>
              <w:pStyle w:val="ConsPlusNormal"/>
              <w:jc w:val="right"/>
            </w:pPr>
            <w:hyperlink w:anchor="P6405" w:history="1">
              <w:r>
                <w:rPr>
                  <w:color w:val="0000FF"/>
                </w:rPr>
                <w:t>696</w:t>
              </w:r>
            </w:hyperlink>
          </w:p>
        </w:tc>
      </w:tr>
      <w:tr w:rsidR="0028507F">
        <w:tc>
          <w:tcPr>
            <w:tcW w:w="6907" w:type="dxa"/>
            <w:tcBorders>
              <w:top w:val="nil"/>
              <w:left w:val="nil"/>
              <w:bottom w:val="nil"/>
              <w:right w:val="nil"/>
            </w:tcBorders>
          </w:tcPr>
          <w:p w:rsidR="0028507F" w:rsidRDefault="0028507F">
            <w:pPr>
              <w:pStyle w:val="ConsPlusNormal"/>
              <w:ind w:left="283"/>
            </w:pPr>
            <w:r>
              <w:t>презентационные к программам для ЭВМ</w:t>
            </w:r>
          </w:p>
        </w:tc>
        <w:tc>
          <w:tcPr>
            <w:tcW w:w="2154" w:type="dxa"/>
            <w:tcBorders>
              <w:top w:val="nil"/>
              <w:left w:val="nil"/>
              <w:bottom w:val="nil"/>
              <w:right w:val="nil"/>
            </w:tcBorders>
            <w:vAlign w:val="bottom"/>
          </w:tcPr>
          <w:p w:rsidR="0028507F" w:rsidRDefault="0028507F">
            <w:pPr>
              <w:pStyle w:val="ConsPlusNormal"/>
              <w:jc w:val="right"/>
            </w:pPr>
            <w:hyperlink w:anchor="P1855" w:history="1">
              <w:r>
                <w:rPr>
                  <w:color w:val="0000FF"/>
                </w:rPr>
                <w:t>157</w:t>
              </w:r>
            </w:hyperlink>
          </w:p>
        </w:tc>
      </w:tr>
      <w:tr w:rsidR="0028507F">
        <w:tc>
          <w:tcPr>
            <w:tcW w:w="6907" w:type="dxa"/>
            <w:tcBorders>
              <w:top w:val="nil"/>
              <w:left w:val="nil"/>
              <w:bottom w:val="nil"/>
              <w:right w:val="nil"/>
            </w:tcBorders>
          </w:tcPr>
          <w:p w:rsidR="0028507F" w:rsidRDefault="0028507F">
            <w:pPr>
              <w:pStyle w:val="ConsPlusNormal"/>
              <w:ind w:left="283"/>
            </w:pPr>
            <w:r>
              <w:t>съемки для технической исполнительной геодезической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439" w:history="1">
              <w:r>
                <w:rPr>
                  <w:color w:val="0000FF"/>
                </w:rPr>
                <w:t>605</w:t>
              </w:r>
            </w:hyperlink>
          </w:p>
        </w:tc>
      </w:tr>
      <w:tr w:rsidR="0028507F">
        <w:tc>
          <w:tcPr>
            <w:tcW w:w="6907" w:type="dxa"/>
            <w:tcBorders>
              <w:top w:val="nil"/>
              <w:left w:val="nil"/>
              <w:bottom w:val="nil"/>
              <w:right w:val="nil"/>
            </w:tcBorders>
          </w:tcPr>
          <w:p w:rsidR="0028507F" w:rsidRDefault="0028507F">
            <w:pPr>
              <w:pStyle w:val="ConsPlusNormal"/>
              <w:ind w:left="283"/>
            </w:pPr>
            <w:r>
              <w:t>фотофиксации для строительно-технической экспертизы</w:t>
            </w:r>
          </w:p>
        </w:tc>
        <w:tc>
          <w:tcPr>
            <w:tcW w:w="2154" w:type="dxa"/>
            <w:tcBorders>
              <w:top w:val="nil"/>
              <w:left w:val="nil"/>
              <w:bottom w:val="nil"/>
              <w:right w:val="nil"/>
            </w:tcBorders>
            <w:vAlign w:val="bottom"/>
          </w:tcPr>
          <w:p w:rsidR="0028507F" w:rsidRDefault="0028507F">
            <w:pPr>
              <w:pStyle w:val="ConsPlusNormal"/>
              <w:jc w:val="right"/>
            </w:pPr>
            <w:hyperlink w:anchor="P5600" w:history="1">
              <w:r>
                <w:rPr>
                  <w:color w:val="0000FF"/>
                </w:rPr>
                <w:t>622</w:t>
              </w:r>
            </w:hyperlink>
          </w:p>
        </w:tc>
      </w:tr>
      <w:tr w:rsidR="0028507F">
        <w:tc>
          <w:tcPr>
            <w:tcW w:w="6907" w:type="dxa"/>
            <w:tcBorders>
              <w:top w:val="nil"/>
              <w:left w:val="nil"/>
              <w:bottom w:val="nil"/>
              <w:right w:val="nil"/>
            </w:tcBorders>
          </w:tcPr>
          <w:p w:rsidR="0028507F" w:rsidRDefault="0028507F">
            <w:pPr>
              <w:pStyle w:val="ConsPlusNormal"/>
              <w:jc w:val="both"/>
              <w:outlineLvl w:val="2"/>
            </w:pPr>
            <w:r>
              <w:t>МЕТАДАННЫЕ:</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геоинформационных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8276" w:history="1">
              <w:r>
                <w:rPr>
                  <w:color w:val="0000FF"/>
                </w:rPr>
                <w:t>880</w:t>
              </w:r>
            </w:hyperlink>
          </w:p>
        </w:tc>
      </w:tr>
      <w:tr w:rsidR="0028507F">
        <w:tc>
          <w:tcPr>
            <w:tcW w:w="6907" w:type="dxa"/>
            <w:tcBorders>
              <w:top w:val="nil"/>
              <w:left w:val="nil"/>
              <w:bottom w:val="nil"/>
              <w:right w:val="nil"/>
            </w:tcBorders>
          </w:tcPr>
          <w:p w:rsidR="0028507F" w:rsidRDefault="0028507F">
            <w:pPr>
              <w:pStyle w:val="ConsPlusNormal"/>
              <w:ind w:left="283"/>
            </w:pPr>
            <w:r>
              <w:t>дистанционного зондирования Земли из космоса</w:t>
            </w:r>
          </w:p>
        </w:tc>
        <w:tc>
          <w:tcPr>
            <w:tcW w:w="2154" w:type="dxa"/>
            <w:tcBorders>
              <w:top w:val="nil"/>
              <w:left w:val="nil"/>
              <w:bottom w:val="nil"/>
              <w:right w:val="nil"/>
            </w:tcBorders>
            <w:vAlign w:val="bottom"/>
          </w:tcPr>
          <w:p w:rsidR="0028507F" w:rsidRDefault="0028507F">
            <w:pPr>
              <w:pStyle w:val="ConsPlusNormal"/>
              <w:jc w:val="right"/>
            </w:pPr>
            <w:hyperlink w:anchor="P7905" w:history="1">
              <w:r>
                <w:rPr>
                  <w:color w:val="0000FF"/>
                </w:rPr>
                <w:t>844</w:t>
              </w:r>
            </w:hyperlink>
          </w:p>
        </w:tc>
      </w:tr>
      <w:tr w:rsidR="0028507F">
        <w:tc>
          <w:tcPr>
            <w:tcW w:w="6907" w:type="dxa"/>
            <w:tcBorders>
              <w:top w:val="nil"/>
              <w:left w:val="nil"/>
              <w:bottom w:val="nil"/>
              <w:right w:val="nil"/>
            </w:tcBorders>
          </w:tcPr>
          <w:p w:rsidR="0028507F" w:rsidRDefault="0028507F">
            <w:pPr>
              <w:pStyle w:val="ConsPlusNormal"/>
              <w:ind w:left="283"/>
            </w:pPr>
            <w:r>
              <w:t>иных государственных информационных систем, в информационные ресурсы которых включена картографическая информация</w:t>
            </w:r>
          </w:p>
        </w:tc>
        <w:tc>
          <w:tcPr>
            <w:tcW w:w="2154" w:type="dxa"/>
            <w:tcBorders>
              <w:top w:val="nil"/>
              <w:left w:val="nil"/>
              <w:bottom w:val="nil"/>
              <w:right w:val="nil"/>
            </w:tcBorders>
            <w:vAlign w:val="bottom"/>
          </w:tcPr>
          <w:p w:rsidR="0028507F" w:rsidRDefault="0028507F">
            <w:pPr>
              <w:pStyle w:val="ConsPlusNormal"/>
              <w:jc w:val="right"/>
            </w:pPr>
            <w:hyperlink w:anchor="P8276" w:history="1">
              <w:r>
                <w:rPr>
                  <w:color w:val="0000FF"/>
                </w:rPr>
                <w:t>880</w:t>
              </w:r>
            </w:hyperlink>
          </w:p>
        </w:tc>
      </w:tr>
      <w:tr w:rsidR="0028507F">
        <w:tc>
          <w:tcPr>
            <w:tcW w:w="6907" w:type="dxa"/>
            <w:tcBorders>
              <w:top w:val="nil"/>
              <w:left w:val="nil"/>
              <w:bottom w:val="nil"/>
              <w:right w:val="nil"/>
            </w:tcBorders>
          </w:tcPr>
          <w:p w:rsidR="0028507F" w:rsidRDefault="0028507F">
            <w:pPr>
              <w:pStyle w:val="ConsPlusNormal"/>
              <w:ind w:left="283"/>
            </w:pPr>
            <w:r>
              <w:t>космического пространства и космических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7915" w:history="1">
              <w:r>
                <w:rPr>
                  <w:color w:val="0000FF"/>
                </w:rPr>
                <w:t>845</w:t>
              </w:r>
            </w:hyperlink>
          </w:p>
        </w:tc>
      </w:tr>
      <w:tr w:rsidR="0028507F">
        <w:tc>
          <w:tcPr>
            <w:tcW w:w="6907" w:type="dxa"/>
            <w:tcBorders>
              <w:top w:val="nil"/>
              <w:left w:val="nil"/>
              <w:bottom w:val="nil"/>
              <w:right w:val="nil"/>
            </w:tcBorders>
          </w:tcPr>
          <w:p w:rsidR="0028507F" w:rsidRDefault="0028507F">
            <w:pPr>
              <w:pStyle w:val="ConsPlusNormal"/>
              <w:jc w:val="both"/>
              <w:outlineLvl w:val="2"/>
            </w:pPr>
            <w:r>
              <w:t>МЕТОДИКИ: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ведения реестров новостных агрегаторов, социальных сетей, аудиовизуальных сервисов</w:t>
            </w:r>
          </w:p>
        </w:tc>
        <w:tc>
          <w:tcPr>
            <w:tcW w:w="2154" w:type="dxa"/>
            <w:tcBorders>
              <w:top w:val="nil"/>
              <w:left w:val="nil"/>
              <w:bottom w:val="nil"/>
              <w:right w:val="nil"/>
            </w:tcBorders>
            <w:vAlign w:val="bottom"/>
          </w:tcPr>
          <w:p w:rsidR="0028507F" w:rsidRDefault="0028507F">
            <w:pPr>
              <w:pStyle w:val="ConsPlusNormal"/>
              <w:jc w:val="right"/>
            </w:pPr>
            <w:hyperlink w:anchor="P1826" w:history="1">
              <w:r>
                <w:rPr>
                  <w:color w:val="0000FF"/>
                </w:rPr>
                <w:t>153</w:t>
              </w:r>
            </w:hyperlink>
          </w:p>
        </w:tc>
      </w:tr>
      <w:tr w:rsidR="0028507F">
        <w:tc>
          <w:tcPr>
            <w:tcW w:w="6907" w:type="dxa"/>
            <w:tcBorders>
              <w:top w:val="nil"/>
              <w:left w:val="nil"/>
              <w:bottom w:val="nil"/>
              <w:right w:val="nil"/>
            </w:tcBorders>
          </w:tcPr>
          <w:p w:rsidR="0028507F" w:rsidRDefault="0028507F">
            <w:pPr>
              <w:pStyle w:val="ConsPlusNormal"/>
              <w:ind w:left="283"/>
            </w:pPr>
            <w:r>
              <w:t>измерений по учету и контролю радиоактивных веществ и радиоактивных отходов в организациях</w:t>
            </w:r>
          </w:p>
        </w:tc>
        <w:tc>
          <w:tcPr>
            <w:tcW w:w="2154" w:type="dxa"/>
            <w:tcBorders>
              <w:top w:val="nil"/>
              <w:left w:val="nil"/>
              <w:bottom w:val="nil"/>
              <w:right w:val="nil"/>
            </w:tcBorders>
            <w:vAlign w:val="bottom"/>
          </w:tcPr>
          <w:p w:rsidR="0028507F" w:rsidRDefault="0028507F">
            <w:pPr>
              <w:pStyle w:val="ConsPlusNormal"/>
              <w:jc w:val="right"/>
            </w:pPr>
            <w:hyperlink w:anchor="P7607" w:history="1">
              <w:r>
                <w:rPr>
                  <w:color w:val="0000FF"/>
                </w:rPr>
                <w:t>815</w:t>
              </w:r>
            </w:hyperlink>
          </w:p>
        </w:tc>
      </w:tr>
      <w:tr w:rsidR="0028507F">
        <w:tc>
          <w:tcPr>
            <w:tcW w:w="6907" w:type="dxa"/>
            <w:tcBorders>
              <w:top w:val="nil"/>
              <w:left w:val="nil"/>
              <w:bottom w:val="nil"/>
              <w:right w:val="nil"/>
            </w:tcBorders>
          </w:tcPr>
          <w:p w:rsidR="0028507F" w:rsidRDefault="0028507F">
            <w:pPr>
              <w:pStyle w:val="ConsPlusNormal"/>
              <w:ind w:left="283"/>
            </w:pPr>
            <w:r>
              <w:t>испытаний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305" w:history="1">
              <w:r>
                <w:rPr>
                  <w:color w:val="0000FF"/>
                </w:rPr>
                <w:t>329</w:t>
              </w:r>
            </w:hyperlink>
          </w:p>
        </w:tc>
      </w:tr>
      <w:tr w:rsidR="0028507F">
        <w:tc>
          <w:tcPr>
            <w:tcW w:w="6907" w:type="dxa"/>
            <w:tcBorders>
              <w:top w:val="nil"/>
              <w:left w:val="nil"/>
              <w:bottom w:val="nil"/>
              <w:right w:val="nil"/>
            </w:tcBorders>
          </w:tcPr>
          <w:p w:rsidR="0028507F" w:rsidRDefault="0028507F">
            <w:pPr>
              <w:pStyle w:val="ConsPlusNormal"/>
              <w:ind w:left="283"/>
            </w:pPr>
            <w:r>
              <w:t>испытаний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675" w:history="1">
              <w:r>
                <w:rPr>
                  <w:color w:val="0000FF"/>
                </w:rPr>
                <w:t>138</w:t>
              </w:r>
            </w:hyperlink>
          </w:p>
        </w:tc>
      </w:tr>
      <w:tr w:rsidR="0028507F">
        <w:tc>
          <w:tcPr>
            <w:tcW w:w="6907" w:type="dxa"/>
            <w:tcBorders>
              <w:top w:val="nil"/>
              <w:left w:val="nil"/>
              <w:bottom w:val="nil"/>
              <w:right w:val="nil"/>
            </w:tcBorders>
          </w:tcPr>
          <w:p w:rsidR="0028507F" w:rsidRDefault="0028507F">
            <w:pPr>
              <w:pStyle w:val="ConsPlusNormal"/>
              <w:ind w:left="283"/>
            </w:pPr>
            <w:r>
              <w:t>к отчетам об анализе опасностей технологических процессов на опасном производственном объекте</w:t>
            </w:r>
          </w:p>
        </w:tc>
        <w:tc>
          <w:tcPr>
            <w:tcW w:w="2154" w:type="dxa"/>
            <w:tcBorders>
              <w:top w:val="nil"/>
              <w:left w:val="nil"/>
              <w:bottom w:val="nil"/>
              <w:right w:val="nil"/>
            </w:tcBorders>
            <w:vAlign w:val="bottom"/>
          </w:tcPr>
          <w:p w:rsidR="0028507F" w:rsidRDefault="0028507F">
            <w:pPr>
              <w:pStyle w:val="ConsPlusNormal"/>
              <w:jc w:val="right"/>
            </w:pPr>
            <w:hyperlink w:anchor="P9147" w:history="1">
              <w:r>
                <w:rPr>
                  <w:color w:val="0000FF"/>
                </w:rPr>
                <w:t>976</w:t>
              </w:r>
            </w:hyperlink>
          </w:p>
        </w:tc>
      </w:tr>
      <w:tr w:rsidR="0028507F">
        <w:tc>
          <w:tcPr>
            <w:tcW w:w="6907" w:type="dxa"/>
            <w:tcBorders>
              <w:top w:val="nil"/>
              <w:left w:val="nil"/>
              <w:bottom w:val="nil"/>
              <w:right w:val="nil"/>
            </w:tcBorders>
          </w:tcPr>
          <w:p w:rsidR="0028507F" w:rsidRDefault="0028507F">
            <w:pPr>
              <w:pStyle w:val="ConsPlusNormal"/>
              <w:ind w:left="283"/>
            </w:pPr>
            <w:r>
              <w:t>к проектам нормативов в области охраны окружающей среды</w:t>
            </w:r>
          </w:p>
        </w:tc>
        <w:tc>
          <w:tcPr>
            <w:tcW w:w="2154" w:type="dxa"/>
            <w:tcBorders>
              <w:top w:val="nil"/>
              <w:left w:val="nil"/>
              <w:bottom w:val="nil"/>
              <w:right w:val="nil"/>
            </w:tcBorders>
            <w:vAlign w:val="bottom"/>
          </w:tcPr>
          <w:p w:rsidR="0028507F" w:rsidRDefault="0028507F">
            <w:pPr>
              <w:pStyle w:val="ConsPlusNormal"/>
              <w:jc w:val="right"/>
            </w:pPr>
            <w:hyperlink w:anchor="P7035" w:history="1">
              <w:r>
                <w:rPr>
                  <w:color w:val="0000FF"/>
                </w:rPr>
                <w:t>754</w:t>
              </w:r>
            </w:hyperlink>
          </w:p>
        </w:tc>
      </w:tr>
      <w:tr w:rsidR="0028507F">
        <w:tc>
          <w:tcPr>
            <w:tcW w:w="6907" w:type="dxa"/>
            <w:tcBorders>
              <w:top w:val="nil"/>
              <w:left w:val="nil"/>
              <w:bottom w:val="nil"/>
              <w:right w:val="nil"/>
            </w:tcBorders>
          </w:tcPr>
          <w:p w:rsidR="0028507F" w:rsidRDefault="0028507F">
            <w:pPr>
              <w:pStyle w:val="ConsPlusNormal"/>
              <w:ind w:left="283"/>
            </w:pPr>
            <w:r>
              <w:t>наблюдений за карстовыми процессами</w:t>
            </w:r>
          </w:p>
        </w:tc>
        <w:tc>
          <w:tcPr>
            <w:tcW w:w="2154" w:type="dxa"/>
            <w:tcBorders>
              <w:top w:val="nil"/>
              <w:left w:val="nil"/>
              <w:bottom w:val="nil"/>
              <w:right w:val="nil"/>
            </w:tcBorders>
            <w:vAlign w:val="bottom"/>
          </w:tcPr>
          <w:p w:rsidR="0028507F" w:rsidRDefault="0028507F">
            <w:pPr>
              <w:pStyle w:val="ConsPlusNormal"/>
              <w:jc w:val="right"/>
            </w:pPr>
            <w:hyperlink w:anchor="P7480" w:history="1">
              <w:r>
                <w:rPr>
                  <w:color w:val="0000FF"/>
                </w:rPr>
                <w:t>801</w:t>
              </w:r>
            </w:hyperlink>
          </w:p>
        </w:tc>
      </w:tr>
      <w:tr w:rsidR="0028507F">
        <w:tc>
          <w:tcPr>
            <w:tcW w:w="6907" w:type="dxa"/>
            <w:tcBorders>
              <w:top w:val="nil"/>
              <w:left w:val="nil"/>
              <w:bottom w:val="nil"/>
              <w:right w:val="nil"/>
            </w:tcBorders>
          </w:tcPr>
          <w:p w:rsidR="0028507F" w:rsidRDefault="0028507F">
            <w:pPr>
              <w:pStyle w:val="ConsPlusNormal"/>
              <w:ind w:left="283"/>
            </w:pPr>
            <w:r>
              <w:t>наблюдений при защите территорий от затопления и подтопления</w:t>
            </w:r>
          </w:p>
        </w:tc>
        <w:tc>
          <w:tcPr>
            <w:tcW w:w="2154" w:type="dxa"/>
            <w:tcBorders>
              <w:top w:val="nil"/>
              <w:left w:val="nil"/>
              <w:bottom w:val="nil"/>
              <w:right w:val="nil"/>
            </w:tcBorders>
            <w:vAlign w:val="bottom"/>
          </w:tcPr>
          <w:p w:rsidR="0028507F" w:rsidRDefault="0028507F">
            <w:pPr>
              <w:pStyle w:val="ConsPlusNormal"/>
              <w:jc w:val="right"/>
            </w:pPr>
            <w:hyperlink w:anchor="P7480" w:history="1">
              <w:r>
                <w:rPr>
                  <w:color w:val="0000FF"/>
                </w:rPr>
                <w:t>801</w:t>
              </w:r>
            </w:hyperlink>
          </w:p>
        </w:tc>
      </w:tr>
      <w:tr w:rsidR="0028507F">
        <w:tc>
          <w:tcPr>
            <w:tcW w:w="6907" w:type="dxa"/>
            <w:tcBorders>
              <w:top w:val="nil"/>
              <w:left w:val="nil"/>
              <w:bottom w:val="nil"/>
              <w:right w:val="nil"/>
            </w:tcBorders>
          </w:tcPr>
          <w:p w:rsidR="0028507F" w:rsidRDefault="0028507F">
            <w:pPr>
              <w:pStyle w:val="ConsPlusNormal"/>
              <w:ind w:left="283"/>
            </w:pPr>
            <w:r>
              <w:t>опытной эксплуатации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351" w:history="1">
              <w:r>
                <w:rPr>
                  <w:color w:val="0000FF"/>
                </w:rPr>
                <w:t>113</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оценки эффективности государственных программ</w:t>
            </w:r>
          </w:p>
        </w:tc>
        <w:tc>
          <w:tcPr>
            <w:tcW w:w="2154" w:type="dxa"/>
            <w:tcBorders>
              <w:top w:val="nil"/>
              <w:left w:val="nil"/>
              <w:bottom w:val="nil"/>
              <w:right w:val="nil"/>
            </w:tcBorders>
            <w:vAlign w:val="bottom"/>
          </w:tcPr>
          <w:p w:rsidR="0028507F" w:rsidRDefault="0028507F">
            <w:pPr>
              <w:pStyle w:val="ConsPlusNormal"/>
              <w:jc w:val="right"/>
            </w:pPr>
            <w:hyperlink w:anchor="P473" w:history="1">
              <w:r>
                <w:rPr>
                  <w:color w:val="0000FF"/>
                </w:rPr>
                <w:t>33</w:t>
              </w:r>
            </w:hyperlink>
          </w:p>
        </w:tc>
      </w:tr>
      <w:tr w:rsidR="0028507F">
        <w:tc>
          <w:tcPr>
            <w:tcW w:w="6907" w:type="dxa"/>
            <w:tcBorders>
              <w:top w:val="nil"/>
              <w:left w:val="nil"/>
              <w:bottom w:val="nil"/>
              <w:right w:val="nil"/>
            </w:tcBorders>
          </w:tcPr>
          <w:p w:rsidR="0028507F" w:rsidRDefault="0028507F">
            <w:pPr>
              <w:pStyle w:val="ConsPlusNormal"/>
              <w:ind w:left="283"/>
            </w:pPr>
            <w:r>
              <w:t>перевода ядерных материалов в радиоактивные вещества и радиоактивные отходы</w:t>
            </w:r>
          </w:p>
        </w:tc>
        <w:tc>
          <w:tcPr>
            <w:tcW w:w="2154" w:type="dxa"/>
            <w:tcBorders>
              <w:top w:val="nil"/>
              <w:left w:val="nil"/>
              <w:bottom w:val="nil"/>
              <w:right w:val="nil"/>
            </w:tcBorders>
            <w:vAlign w:val="bottom"/>
          </w:tcPr>
          <w:p w:rsidR="0028507F" w:rsidRDefault="0028507F">
            <w:pPr>
              <w:pStyle w:val="ConsPlusNormal"/>
              <w:jc w:val="right"/>
            </w:pPr>
            <w:hyperlink w:anchor="P7598" w:history="1">
              <w:r>
                <w:rPr>
                  <w:color w:val="0000FF"/>
                </w:rPr>
                <w:t>814</w:t>
              </w:r>
            </w:hyperlink>
          </w:p>
        </w:tc>
      </w:tr>
      <w:tr w:rsidR="0028507F">
        <w:tc>
          <w:tcPr>
            <w:tcW w:w="6907" w:type="dxa"/>
            <w:tcBorders>
              <w:top w:val="nil"/>
              <w:left w:val="nil"/>
              <w:bottom w:val="nil"/>
              <w:right w:val="nil"/>
            </w:tcBorders>
          </w:tcPr>
          <w:p w:rsidR="0028507F" w:rsidRDefault="0028507F">
            <w:pPr>
              <w:pStyle w:val="ConsPlusNormal"/>
              <w:ind w:left="283"/>
            </w:pPr>
            <w:r>
              <w:t>по защите информации</w:t>
            </w:r>
          </w:p>
        </w:tc>
        <w:tc>
          <w:tcPr>
            <w:tcW w:w="2154" w:type="dxa"/>
            <w:tcBorders>
              <w:top w:val="nil"/>
              <w:left w:val="nil"/>
              <w:bottom w:val="nil"/>
              <w:right w:val="nil"/>
            </w:tcBorders>
            <w:vAlign w:val="bottom"/>
          </w:tcPr>
          <w:p w:rsidR="0028507F" w:rsidRDefault="0028507F">
            <w:pPr>
              <w:pStyle w:val="ConsPlusNormal"/>
              <w:jc w:val="right"/>
            </w:pPr>
            <w:hyperlink w:anchor="P1877" w:history="1">
              <w:r>
                <w:rPr>
                  <w:color w:val="0000FF"/>
                </w:rPr>
                <w:t>160</w:t>
              </w:r>
            </w:hyperlink>
          </w:p>
        </w:tc>
      </w:tr>
      <w:tr w:rsidR="0028507F">
        <w:tc>
          <w:tcPr>
            <w:tcW w:w="6907" w:type="dxa"/>
            <w:tcBorders>
              <w:top w:val="nil"/>
              <w:left w:val="nil"/>
              <w:bottom w:val="nil"/>
              <w:right w:val="nil"/>
            </w:tcBorders>
          </w:tcPr>
          <w:p w:rsidR="0028507F" w:rsidRDefault="0028507F">
            <w:pPr>
              <w:pStyle w:val="ConsPlusNormal"/>
              <w:ind w:left="283"/>
            </w:pPr>
            <w:r>
              <w:t>по разработке норм расхода топлива и различных видов электроэнергии</w:t>
            </w:r>
          </w:p>
        </w:tc>
        <w:tc>
          <w:tcPr>
            <w:tcW w:w="2154" w:type="dxa"/>
            <w:tcBorders>
              <w:top w:val="nil"/>
              <w:left w:val="nil"/>
              <w:bottom w:val="nil"/>
              <w:right w:val="nil"/>
            </w:tcBorders>
            <w:vAlign w:val="bottom"/>
          </w:tcPr>
          <w:p w:rsidR="0028507F" w:rsidRDefault="0028507F">
            <w:pPr>
              <w:pStyle w:val="ConsPlusNormal"/>
              <w:jc w:val="right"/>
            </w:pPr>
            <w:hyperlink w:anchor="P4159" w:history="1">
              <w:r>
                <w:rPr>
                  <w:color w:val="0000FF"/>
                </w:rPr>
                <w:t>459</w:t>
              </w:r>
            </w:hyperlink>
          </w:p>
        </w:tc>
      </w:tr>
      <w:tr w:rsidR="0028507F">
        <w:tc>
          <w:tcPr>
            <w:tcW w:w="6907" w:type="dxa"/>
            <w:tcBorders>
              <w:top w:val="nil"/>
              <w:left w:val="nil"/>
              <w:bottom w:val="nil"/>
              <w:right w:val="nil"/>
            </w:tcBorders>
          </w:tcPr>
          <w:p w:rsidR="0028507F" w:rsidRDefault="0028507F">
            <w:pPr>
              <w:pStyle w:val="ConsPlusNormal"/>
              <w:ind w:left="283"/>
            </w:pPr>
            <w:r>
              <w:t>предварительных и приемочных испытаний изделий</w:t>
            </w:r>
          </w:p>
        </w:tc>
        <w:tc>
          <w:tcPr>
            <w:tcW w:w="2154" w:type="dxa"/>
            <w:tcBorders>
              <w:top w:val="nil"/>
              <w:left w:val="nil"/>
              <w:bottom w:val="nil"/>
              <w:right w:val="nil"/>
            </w:tcBorders>
            <w:vAlign w:val="bottom"/>
          </w:tcPr>
          <w:p w:rsidR="0028507F" w:rsidRDefault="0028507F">
            <w:pPr>
              <w:pStyle w:val="ConsPlusNormal"/>
              <w:jc w:val="right"/>
            </w:pPr>
            <w:hyperlink w:anchor="P2328" w:history="1">
              <w:r>
                <w:rPr>
                  <w:color w:val="0000FF"/>
                </w:rPr>
                <w:t>211</w:t>
              </w:r>
            </w:hyperlink>
          </w:p>
        </w:tc>
      </w:tr>
      <w:tr w:rsidR="0028507F">
        <w:tc>
          <w:tcPr>
            <w:tcW w:w="6907" w:type="dxa"/>
            <w:tcBorders>
              <w:top w:val="nil"/>
              <w:left w:val="nil"/>
              <w:bottom w:val="nil"/>
              <w:right w:val="nil"/>
            </w:tcBorders>
          </w:tcPr>
          <w:p w:rsidR="0028507F" w:rsidRDefault="0028507F">
            <w:pPr>
              <w:pStyle w:val="ConsPlusNormal"/>
              <w:ind w:left="283"/>
            </w:pPr>
            <w:r>
              <w:t>предварительных испытаний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310" w:history="1">
              <w:r>
                <w:rPr>
                  <w:color w:val="0000FF"/>
                </w:rPr>
                <w:t>110</w:t>
              </w:r>
            </w:hyperlink>
          </w:p>
        </w:tc>
      </w:tr>
      <w:tr w:rsidR="0028507F">
        <w:tc>
          <w:tcPr>
            <w:tcW w:w="6907" w:type="dxa"/>
            <w:tcBorders>
              <w:top w:val="nil"/>
              <w:left w:val="nil"/>
              <w:bottom w:val="nil"/>
              <w:right w:val="nil"/>
            </w:tcBorders>
          </w:tcPr>
          <w:p w:rsidR="0028507F" w:rsidRDefault="0028507F">
            <w:pPr>
              <w:pStyle w:val="ConsPlusNormal"/>
              <w:ind w:left="283"/>
            </w:pPr>
            <w:r>
              <w:t>приемочных испытаний информационных систем, подсистем</w:t>
            </w:r>
          </w:p>
        </w:tc>
        <w:tc>
          <w:tcPr>
            <w:tcW w:w="2154" w:type="dxa"/>
            <w:tcBorders>
              <w:top w:val="nil"/>
              <w:left w:val="nil"/>
              <w:bottom w:val="nil"/>
              <w:right w:val="nil"/>
            </w:tcBorders>
            <w:vAlign w:val="bottom"/>
          </w:tcPr>
          <w:p w:rsidR="0028507F" w:rsidRDefault="0028507F">
            <w:pPr>
              <w:pStyle w:val="ConsPlusNormal"/>
              <w:jc w:val="right"/>
            </w:pPr>
            <w:hyperlink w:anchor="P1430" w:history="1">
              <w:r>
                <w:rPr>
                  <w:color w:val="0000FF"/>
                </w:rPr>
                <w:t>118</w:t>
              </w:r>
            </w:hyperlink>
          </w:p>
        </w:tc>
      </w:tr>
      <w:tr w:rsidR="0028507F">
        <w:tc>
          <w:tcPr>
            <w:tcW w:w="6907" w:type="dxa"/>
            <w:tcBorders>
              <w:top w:val="nil"/>
              <w:left w:val="nil"/>
              <w:bottom w:val="nil"/>
              <w:right w:val="nil"/>
            </w:tcBorders>
          </w:tcPr>
          <w:p w:rsidR="0028507F" w:rsidRDefault="0028507F">
            <w:pPr>
              <w:pStyle w:val="ConsPlusNormal"/>
              <w:jc w:val="both"/>
              <w:outlineLvl w:val="2"/>
            </w:pPr>
            <w:r>
              <w:t>МЕТОДОЛОГИИ: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перспективного планирования в сфере государственной научно-технической политики, определении приоритетных направлений развития исследований</w:t>
            </w:r>
          </w:p>
        </w:tc>
        <w:tc>
          <w:tcPr>
            <w:tcW w:w="2154" w:type="dxa"/>
            <w:tcBorders>
              <w:top w:val="nil"/>
              <w:left w:val="nil"/>
              <w:bottom w:val="nil"/>
              <w:right w:val="nil"/>
            </w:tcBorders>
            <w:vAlign w:val="bottom"/>
          </w:tcPr>
          <w:p w:rsidR="0028507F" w:rsidRDefault="0028507F">
            <w:pPr>
              <w:pStyle w:val="ConsPlusNormal"/>
              <w:jc w:val="right"/>
            </w:pPr>
            <w:hyperlink w:anchor="P145" w:history="1">
              <w:r>
                <w:rPr>
                  <w:color w:val="0000FF"/>
                </w:rPr>
                <w:t>10</w:t>
              </w:r>
            </w:hyperlink>
          </w:p>
        </w:tc>
      </w:tr>
      <w:tr w:rsidR="0028507F">
        <w:tc>
          <w:tcPr>
            <w:tcW w:w="6907" w:type="dxa"/>
            <w:tcBorders>
              <w:top w:val="nil"/>
              <w:left w:val="nil"/>
              <w:bottom w:val="nil"/>
              <w:right w:val="nil"/>
            </w:tcBorders>
          </w:tcPr>
          <w:p w:rsidR="0028507F" w:rsidRDefault="0028507F">
            <w:pPr>
              <w:pStyle w:val="ConsPlusNormal"/>
              <w:jc w:val="both"/>
              <w:outlineLvl w:val="2"/>
            </w:pPr>
            <w:r>
              <w:t>МНЕНИЯ: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экспертов особые к заключениям государственной экологической экспертизы</w:t>
            </w:r>
          </w:p>
        </w:tc>
        <w:tc>
          <w:tcPr>
            <w:tcW w:w="2154" w:type="dxa"/>
            <w:tcBorders>
              <w:top w:val="nil"/>
              <w:left w:val="nil"/>
              <w:bottom w:val="nil"/>
              <w:right w:val="nil"/>
            </w:tcBorders>
            <w:vAlign w:val="bottom"/>
          </w:tcPr>
          <w:p w:rsidR="0028507F" w:rsidRDefault="0028507F">
            <w:pPr>
              <w:pStyle w:val="ConsPlusNormal"/>
              <w:jc w:val="right"/>
            </w:pPr>
            <w:hyperlink w:anchor="P7777" w:history="1">
              <w:r>
                <w:rPr>
                  <w:color w:val="0000FF"/>
                </w:rPr>
                <w:t>833</w:t>
              </w:r>
            </w:hyperlink>
          </w:p>
        </w:tc>
      </w:tr>
      <w:tr w:rsidR="0028507F">
        <w:tc>
          <w:tcPr>
            <w:tcW w:w="6907" w:type="dxa"/>
            <w:tcBorders>
              <w:top w:val="nil"/>
              <w:left w:val="nil"/>
              <w:bottom w:val="nil"/>
              <w:right w:val="nil"/>
            </w:tcBorders>
          </w:tcPr>
          <w:p w:rsidR="0028507F" w:rsidRDefault="0028507F">
            <w:pPr>
              <w:pStyle w:val="ConsPlusNormal"/>
              <w:jc w:val="both"/>
              <w:outlineLvl w:val="2"/>
            </w:pPr>
            <w:r>
              <w:t>МОДЕЛИ: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жизненного цикла, используемые при разработке и сопровождении объекта оценки</w:t>
            </w:r>
          </w:p>
        </w:tc>
        <w:tc>
          <w:tcPr>
            <w:tcW w:w="2154" w:type="dxa"/>
            <w:tcBorders>
              <w:top w:val="nil"/>
              <w:left w:val="nil"/>
              <w:bottom w:val="nil"/>
              <w:right w:val="nil"/>
            </w:tcBorders>
            <w:vAlign w:val="bottom"/>
          </w:tcPr>
          <w:p w:rsidR="0028507F" w:rsidRDefault="0028507F">
            <w:pPr>
              <w:pStyle w:val="ConsPlusNormal"/>
              <w:jc w:val="right"/>
            </w:pPr>
            <w:hyperlink w:anchor="P2068" w:history="1">
              <w:r>
                <w:rPr>
                  <w:color w:val="0000FF"/>
                </w:rPr>
                <w:t>182</w:t>
              </w:r>
            </w:hyperlink>
          </w:p>
        </w:tc>
      </w:tr>
      <w:tr w:rsidR="0028507F">
        <w:tc>
          <w:tcPr>
            <w:tcW w:w="6907" w:type="dxa"/>
            <w:tcBorders>
              <w:top w:val="nil"/>
              <w:left w:val="nil"/>
              <w:bottom w:val="nil"/>
              <w:right w:val="nil"/>
            </w:tcBorders>
          </w:tcPr>
          <w:p w:rsidR="0028507F" w:rsidRDefault="0028507F">
            <w:pPr>
              <w:pStyle w:val="ConsPlusNormal"/>
              <w:ind w:left="283"/>
            </w:pPr>
            <w:r>
              <w:t>информационные объекта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162" w:history="1">
              <w:r>
                <w:rPr>
                  <w:color w:val="0000FF"/>
                </w:rPr>
                <w:t>577</w:t>
              </w:r>
            </w:hyperlink>
          </w:p>
        </w:tc>
      </w:tr>
      <w:tr w:rsidR="0028507F">
        <w:tc>
          <w:tcPr>
            <w:tcW w:w="6907" w:type="dxa"/>
            <w:tcBorders>
              <w:top w:val="nil"/>
              <w:left w:val="nil"/>
              <w:bottom w:val="nil"/>
              <w:right w:val="nil"/>
            </w:tcBorders>
          </w:tcPr>
          <w:p w:rsidR="0028507F" w:rsidRDefault="0028507F">
            <w:pPr>
              <w:pStyle w:val="ConsPlusNormal"/>
              <w:ind w:left="283"/>
            </w:pPr>
            <w:r>
              <w:t>объекта 3D</w:t>
            </w:r>
          </w:p>
        </w:tc>
        <w:tc>
          <w:tcPr>
            <w:tcW w:w="2154" w:type="dxa"/>
            <w:tcBorders>
              <w:top w:val="nil"/>
              <w:left w:val="nil"/>
              <w:bottom w:val="nil"/>
              <w:right w:val="nil"/>
            </w:tcBorders>
            <w:vAlign w:val="bottom"/>
          </w:tcPr>
          <w:p w:rsidR="0028507F" w:rsidRDefault="0028507F">
            <w:pPr>
              <w:pStyle w:val="ConsPlusNormal"/>
              <w:jc w:val="right"/>
            </w:pPr>
            <w:hyperlink w:anchor="P5072" w:history="1">
              <w:r>
                <w:rPr>
                  <w:color w:val="0000FF"/>
                </w:rPr>
                <w:t>570</w:t>
              </w:r>
            </w:hyperlink>
          </w:p>
        </w:tc>
      </w:tr>
      <w:tr w:rsidR="0028507F">
        <w:tc>
          <w:tcPr>
            <w:tcW w:w="6907" w:type="dxa"/>
            <w:tcBorders>
              <w:top w:val="nil"/>
              <w:left w:val="nil"/>
              <w:bottom w:val="nil"/>
              <w:right w:val="nil"/>
            </w:tcBorders>
          </w:tcPr>
          <w:p w:rsidR="0028507F" w:rsidRDefault="0028507F">
            <w:pPr>
              <w:pStyle w:val="ConsPlusNormal"/>
              <w:ind w:left="283"/>
            </w:pPr>
            <w:r>
              <w:t>поверхности цифровые</w:t>
            </w:r>
          </w:p>
        </w:tc>
        <w:tc>
          <w:tcPr>
            <w:tcW w:w="2154" w:type="dxa"/>
            <w:tcBorders>
              <w:top w:val="nil"/>
              <w:left w:val="nil"/>
              <w:bottom w:val="nil"/>
              <w:right w:val="nil"/>
            </w:tcBorders>
            <w:vAlign w:val="bottom"/>
          </w:tcPr>
          <w:p w:rsidR="0028507F" w:rsidRDefault="0028507F">
            <w:pPr>
              <w:pStyle w:val="ConsPlusNormal"/>
              <w:jc w:val="right"/>
            </w:pPr>
            <w:hyperlink w:anchor="P7887" w:history="1">
              <w:r>
                <w:rPr>
                  <w:color w:val="0000FF"/>
                </w:rPr>
                <w:t>842</w:t>
              </w:r>
            </w:hyperlink>
          </w:p>
        </w:tc>
      </w:tr>
      <w:tr w:rsidR="0028507F">
        <w:tc>
          <w:tcPr>
            <w:tcW w:w="6907" w:type="dxa"/>
            <w:tcBorders>
              <w:top w:val="nil"/>
              <w:left w:val="nil"/>
              <w:bottom w:val="nil"/>
              <w:right w:val="nil"/>
            </w:tcBorders>
          </w:tcPr>
          <w:p w:rsidR="0028507F" w:rsidRDefault="0028507F">
            <w:pPr>
              <w:pStyle w:val="ConsPlusNormal"/>
              <w:ind w:left="283"/>
            </w:pPr>
            <w:r>
              <w:t>производства работ</w:t>
            </w:r>
          </w:p>
        </w:tc>
        <w:tc>
          <w:tcPr>
            <w:tcW w:w="2154" w:type="dxa"/>
            <w:tcBorders>
              <w:top w:val="nil"/>
              <w:left w:val="nil"/>
              <w:bottom w:val="nil"/>
              <w:right w:val="nil"/>
            </w:tcBorders>
            <w:vAlign w:val="bottom"/>
          </w:tcPr>
          <w:p w:rsidR="0028507F" w:rsidRDefault="0028507F">
            <w:pPr>
              <w:pStyle w:val="ConsPlusNormal"/>
              <w:jc w:val="right"/>
            </w:pPr>
            <w:hyperlink w:anchor="P5420" w:history="1">
              <w:r>
                <w:rPr>
                  <w:color w:val="0000FF"/>
                </w:rPr>
                <w:t>603</w:t>
              </w:r>
            </w:hyperlink>
          </w:p>
        </w:tc>
      </w:tr>
      <w:tr w:rsidR="0028507F">
        <w:tc>
          <w:tcPr>
            <w:tcW w:w="6907" w:type="dxa"/>
            <w:tcBorders>
              <w:top w:val="nil"/>
              <w:left w:val="nil"/>
              <w:bottom w:val="nil"/>
              <w:right w:val="nil"/>
            </w:tcBorders>
          </w:tcPr>
          <w:p w:rsidR="0028507F" w:rsidRDefault="0028507F">
            <w:pPr>
              <w:pStyle w:val="ConsPlusNormal"/>
              <w:ind w:left="283"/>
            </w:pPr>
            <w:r>
              <w:t>строения по результатам геолого-геофизических исследований морей и океанов</w:t>
            </w:r>
          </w:p>
        </w:tc>
        <w:tc>
          <w:tcPr>
            <w:tcW w:w="2154" w:type="dxa"/>
            <w:tcBorders>
              <w:top w:val="nil"/>
              <w:left w:val="nil"/>
              <w:bottom w:val="nil"/>
              <w:right w:val="nil"/>
            </w:tcBorders>
            <w:vAlign w:val="bottom"/>
          </w:tcPr>
          <w:p w:rsidR="0028507F" w:rsidRDefault="0028507F">
            <w:pPr>
              <w:pStyle w:val="ConsPlusNormal"/>
              <w:jc w:val="right"/>
            </w:pPr>
            <w:hyperlink w:anchor="P6441" w:history="1">
              <w:r>
                <w:rPr>
                  <w:color w:val="0000FF"/>
                </w:rPr>
                <w:t>700</w:t>
              </w:r>
            </w:hyperlink>
          </w:p>
        </w:tc>
      </w:tr>
      <w:tr w:rsidR="0028507F">
        <w:tc>
          <w:tcPr>
            <w:tcW w:w="6907" w:type="dxa"/>
            <w:tcBorders>
              <w:top w:val="nil"/>
              <w:left w:val="nil"/>
              <w:bottom w:val="nil"/>
              <w:right w:val="nil"/>
            </w:tcBorders>
          </w:tcPr>
          <w:p w:rsidR="0028507F" w:rsidRDefault="0028507F">
            <w:pPr>
              <w:pStyle w:val="ConsPlusNormal"/>
              <w:ind w:left="283"/>
            </w:pPr>
            <w:r>
              <w:t>угроз информационной безопасности и нарушителей безопасности информации, не вошедшие в состав технического задания</w:t>
            </w:r>
          </w:p>
        </w:tc>
        <w:tc>
          <w:tcPr>
            <w:tcW w:w="2154" w:type="dxa"/>
            <w:tcBorders>
              <w:top w:val="nil"/>
              <w:left w:val="nil"/>
              <w:bottom w:val="nil"/>
              <w:right w:val="nil"/>
            </w:tcBorders>
            <w:vAlign w:val="bottom"/>
          </w:tcPr>
          <w:p w:rsidR="0028507F" w:rsidRDefault="0028507F">
            <w:pPr>
              <w:pStyle w:val="ConsPlusNormal"/>
              <w:jc w:val="right"/>
            </w:pPr>
            <w:hyperlink w:anchor="P1884" w:history="1">
              <w:r>
                <w:rPr>
                  <w:color w:val="0000FF"/>
                </w:rPr>
                <w:t>161</w:t>
              </w:r>
            </w:hyperlink>
          </w:p>
        </w:tc>
      </w:tr>
      <w:tr w:rsidR="0028507F">
        <w:tc>
          <w:tcPr>
            <w:tcW w:w="6907" w:type="dxa"/>
            <w:tcBorders>
              <w:top w:val="nil"/>
              <w:left w:val="nil"/>
              <w:bottom w:val="nil"/>
              <w:right w:val="nil"/>
            </w:tcBorders>
          </w:tcPr>
          <w:p w:rsidR="0028507F" w:rsidRDefault="0028507F">
            <w:pPr>
              <w:pStyle w:val="ConsPlusNormal"/>
              <w:ind w:left="283"/>
            </w:pPr>
            <w:r>
              <w:t>электронные изделий</w:t>
            </w:r>
          </w:p>
        </w:tc>
        <w:tc>
          <w:tcPr>
            <w:tcW w:w="2154" w:type="dxa"/>
            <w:tcBorders>
              <w:top w:val="nil"/>
              <w:left w:val="nil"/>
              <w:bottom w:val="nil"/>
              <w:right w:val="nil"/>
            </w:tcBorders>
            <w:vAlign w:val="bottom"/>
          </w:tcPr>
          <w:p w:rsidR="0028507F" w:rsidRDefault="0028507F">
            <w:pPr>
              <w:pStyle w:val="ConsPlusNormal"/>
              <w:jc w:val="right"/>
            </w:pPr>
            <w:hyperlink w:anchor="P2135" w:history="1">
              <w:r>
                <w:rPr>
                  <w:color w:val="0000FF"/>
                </w:rPr>
                <w:t>189</w:t>
              </w:r>
            </w:hyperlink>
          </w:p>
        </w:tc>
      </w:tr>
      <w:tr w:rsidR="0028507F">
        <w:tc>
          <w:tcPr>
            <w:tcW w:w="6907" w:type="dxa"/>
            <w:tcBorders>
              <w:top w:val="nil"/>
              <w:left w:val="nil"/>
              <w:bottom w:val="nil"/>
              <w:right w:val="nil"/>
            </w:tcBorders>
          </w:tcPr>
          <w:p w:rsidR="0028507F" w:rsidRDefault="0028507F">
            <w:pPr>
              <w:pStyle w:val="ConsPlusNormal"/>
              <w:ind w:left="283"/>
            </w:pPr>
            <w:r>
              <w:t>электронные сборочных единиц к техническим предложениям на изделия</w:t>
            </w:r>
          </w:p>
        </w:tc>
        <w:tc>
          <w:tcPr>
            <w:tcW w:w="2154" w:type="dxa"/>
            <w:tcBorders>
              <w:top w:val="nil"/>
              <w:left w:val="nil"/>
              <w:bottom w:val="nil"/>
              <w:right w:val="nil"/>
            </w:tcBorders>
            <w:vAlign w:val="bottom"/>
          </w:tcPr>
          <w:p w:rsidR="0028507F" w:rsidRDefault="0028507F">
            <w:pPr>
              <w:pStyle w:val="ConsPlusNormal"/>
              <w:jc w:val="right"/>
            </w:pPr>
            <w:hyperlink w:anchor="P2203" w:history="1">
              <w:r>
                <w:rPr>
                  <w:color w:val="0000FF"/>
                </w:rPr>
                <w:t>197</w:t>
              </w:r>
            </w:hyperlink>
          </w:p>
        </w:tc>
      </w:tr>
      <w:tr w:rsidR="0028507F">
        <w:tc>
          <w:tcPr>
            <w:tcW w:w="6907" w:type="dxa"/>
            <w:tcBorders>
              <w:top w:val="nil"/>
              <w:left w:val="nil"/>
              <w:bottom w:val="nil"/>
              <w:right w:val="nil"/>
            </w:tcBorders>
          </w:tcPr>
          <w:p w:rsidR="0028507F" w:rsidRDefault="0028507F">
            <w:pPr>
              <w:pStyle w:val="ConsPlusNormal"/>
              <w:ind w:left="283"/>
            </w:pPr>
            <w:r>
              <w:t>электронные сборочных единиц к техническим проектам изделий</w:t>
            </w:r>
          </w:p>
        </w:tc>
        <w:tc>
          <w:tcPr>
            <w:tcW w:w="2154" w:type="dxa"/>
            <w:tcBorders>
              <w:top w:val="nil"/>
              <w:left w:val="nil"/>
              <w:bottom w:val="nil"/>
              <w:right w:val="nil"/>
            </w:tcBorders>
            <w:vAlign w:val="bottom"/>
          </w:tcPr>
          <w:p w:rsidR="0028507F" w:rsidRDefault="0028507F">
            <w:pPr>
              <w:pStyle w:val="ConsPlusNormal"/>
              <w:jc w:val="right"/>
            </w:pPr>
            <w:hyperlink w:anchor="P2229" w:history="1">
              <w:r>
                <w:rPr>
                  <w:color w:val="0000FF"/>
                </w:rPr>
                <w:t>200</w:t>
              </w:r>
            </w:hyperlink>
          </w:p>
        </w:tc>
      </w:tr>
      <w:tr w:rsidR="0028507F">
        <w:tc>
          <w:tcPr>
            <w:tcW w:w="6907" w:type="dxa"/>
            <w:tcBorders>
              <w:top w:val="nil"/>
              <w:left w:val="nil"/>
              <w:bottom w:val="nil"/>
              <w:right w:val="nil"/>
            </w:tcBorders>
          </w:tcPr>
          <w:p w:rsidR="0028507F" w:rsidRDefault="0028507F">
            <w:pPr>
              <w:pStyle w:val="ConsPlusNormal"/>
              <w:ind w:left="283"/>
            </w:pPr>
            <w:r>
              <w:t>электронные сборочных единиц к эскизным проектам изделий</w:t>
            </w:r>
          </w:p>
        </w:tc>
        <w:tc>
          <w:tcPr>
            <w:tcW w:w="2154" w:type="dxa"/>
            <w:tcBorders>
              <w:top w:val="nil"/>
              <w:left w:val="nil"/>
              <w:bottom w:val="nil"/>
              <w:right w:val="nil"/>
            </w:tcBorders>
            <w:vAlign w:val="bottom"/>
          </w:tcPr>
          <w:p w:rsidR="0028507F" w:rsidRDefault="0028507F">
            <w:pPr>
              <w:pStyle w:val="ConsPlusNormal"/>
              <w:jc w:val="right"/>
            </w:pPr>
            <w:hyperlink w:anchor="P2215" w:history="1">
              <w:r>
                <w:rPr>
                  <w:color w:val="0000FF"/>
                </w:rPr>
                <w:t>199</w:t>
              </w:r>
            </w:hyperlink>
          </w:p>
        </w:tc>
      </w:tr>
      <w:tr w:rsidR="0028507F">
        <w:tc>
          <w:tcPr>
            <w:tcW w:w="6907" w:type="dxa"/>
            <w:tcBorders>
              <w:top w:val="nil"/>
              <w:left w:val="nil"/>
              <w:bottom w:val="nil"/>
              <w:right w:val="nil"/>
            </w:tcBorders>
          </w:tcPr>
          <w:p w:rsidR="0028507F" w:rsidRDefault="0028507F">
            <w:pPr>
              <w:pStyle w:val="ConsPlusNormal"/>
              <w:jc w:val="both"/>
              <w:outlineLvl w:val="2"/>
            </w:pPr>
            <w:r>
              <w:t>НАКЛАДНЫЕ:</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актам о рекультивации и консервации нарушенных земель</w:t>
            </w:r>
          </w:p>
        </w:tc>
        <w:tc>
          <w:tcPr>
            <w:tcW w:w="2154" w:type="dxa"/>
            <w:tcBorders>
              <w:top w:val="nil"/>
              <w:left w:val="nil"/>
              <w:bottom w:val="nil"/>
              <w:right w:val="nil"/>
            </w:tcBorders>
            <w:vAlign w:val="bottom"/>
          </w:tcPr>
          <w:p w:rsidR="0028507F" w:rsidRDefault="0028507F">
            <w:pPr>
              <w:pStyle w:val="ConsPlusNormal"/>
              <w:jc w:val="right"/>
            </w:pPr>
            <w:hyperlink w:anchor="P7431" w:history="1">
              <w:r>
                <w:rPr>
                  <w:color w:val="0000FF"/>
                </w:rPr>
                <w:t>796</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к договорам на выполнение работ по инженерным изысканиям, предпроектным, проектным работам</w:t>
            </w:r>
          </w:p>
        </w:tc>
        <w:tc>
          <w:tcPr>
            <w:tcW w:w="2154" w:type="dxa"/>
            <w:tcBorders>
              <w:top w:val="nil"/>
              <w:left w:val="nil"/>
              <w:bottom w:val="nil"/>
              <w:right w:val="nil"/>
            </w:tcBorders>
            <w:vAlign w:val="bottom"/>
          </w:tcPr>
          <w:p w:rsidR="0028507F" w:rsidRDefault="0028507F">
            <w:pPr>
              <w:pStyle w:val="ConsPlusNormal"/>
              <w:jc w:val="right"/>
            </w:pPr>
            <w:hyperlink w:anchor="P5328" w:history="1">
              <w:r>
                <w:rPr>
                  <w:color w:val="0000FF"/>
                </w:rPr>
                <w:t>594</w:t>
              </w:r>
            </w:hyperlink>
          </w:p>
        </w:tc>
      </w:tr>
      <w:tr w:rsidR="0028507F">
        <w:tc>
          <w:tcPr>
            <w:tcW w:w="6907" w:type="dxa"/>
            <w:tcBorders>
              <w:top w:val="nil"/>
              <w:left w:val="nil"/>
              <w:bottom w:val="nil"/>
              <w:right w:val="nil"/>
            </w:tcBorders>
          </w:tcPr>
          <w:p w:rsidR="0028507F" w:rsidRDefault="0028507F">
            <w:pPr>
              <w:pStyle w:val="ConsPlusNormal"/>
              <w:ind w:left="283"/>
            </w:pPr>
            <w:r>
              <w:t>по выполнению производственных программ подразделений</w:t>
            </w:r>
          </w:p>
        </w:tc>
        <w:tc>
          <w:tcPr>
            <w:tcW w:w="2154" w:type="dxa"/>
            <w:tcBorders>
              <w:top w:val="nil"/>
              <w:left w:val="nil"/>
              <w:bottom w:val="nil"/>
              <w:right w:val="nil"/>
            </w:tcBorders>
            <w:vAlign w:val="bottom"/>
          </w:tcPr>
          <w:p w:rsidR="0028507F" w:rsidRDefault="0028507F">
            <w:pPr>
              <w:pStyle w:val="ConsPlusNormal"/>
              <w:jc w:val="right"/>
            </w:pPr>
            <w:hyperlink w:anchor="P3192" w:history="1">
              <w:r>
                <w:rPr>
                  <w:color w:val="0000FF"/>
                </w:rPr>
                <w:t>317</w:t>
              </w:r>
            </w:hyperlink>
          </w:p>
        </w:tc>
      </w:tr>
      <w:tr w:rsidR="0028507F">
        <w:tc>
          <w:tcPr>
            <w:tcW w:w="6907" w:type="dxa"/>
            <w:tcBorders>
              <w:top w:val="nil"/>
              <w:left w:val="nil"/>
              <w:bottom w:val="nil"/>
              <w:right w:val="nil"/>
            </w:tcBorders>
          </w:tcPr>
          <w:p w:rsidR="0028507F" w:rsidRDefault="0028507F">
            <w:pPr>
              <w:pStyle w:val="ConsPlusNormal"/>
              <w:ind w:left="283"/>
            </w:pPr>
            <w:r>
              <w:t>по передаче заказчику и строительным организациям градостроительной, проектной и проектно-изыскательской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340" w:history="1">
              <w:r>
                <w:rPr>
                  <w:color w:val="0000FF"/>
                </w:rPr>
                <w:t>595</w:t>
              </w:r>
            </w:hyperlink>
          </w:p>
        </w:tc>
      </w:tr>
      <w:tr w:rsidR="0028507F">
        <w:tc>
          <w:tcPr>
            <w:tcW w:w="6907" w:type="dxa"/>
            <w:tcBorders>
              <w:top w:val="nil"/>
              <w:left w:val="nil"/>
              <w:bottom w:val="nil"/>
              <w:right w:val="nil"/>
            </w:tcBorders>
          </w:tcPr>
          <w:p w:rsidR="0028507F" w:rsidRDefault="0028507F">
            <w:pPr>
              <w:pStyle w:val="ConsPlusNormal"/>
              <w:jc w:val="both"/>
              <w:outlineLvl w:val="2"/>
            </w:pPr>
            <w:r>
              <w:t>НАРЯДЫ: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на инструмент</w:t>
            </w:r>
          </w:p>
        </w:tc>
        <w:tc>
          <w:tcPr>
            <w:tcW w:w="2154" w:type="dxa"/>
            <w:tcBorders>
              <w:top w:val="nil"/>
              <w:left w:val="nil"/>
              <w:bottom w:val="nil"/>
              <w:right w:val="nil"/>
            </w:tcBorders>
            <w:vAlign w:val="bottom"/>
          </w:tcPr>
          <w:p w:rsidR="0028507F" w:rsidRDefault="0028507F">
            <w:pPr>
              <w:pStyle w:val="ConsPlusNormal"/>
              <w:jc w:val="right"/>
            </w:pPr>
            <w:hyperlink w:anchor="P4366" w:history="1">
              <w:r>
                <w:rPr>
                  <w:color w:val="0000FF"/>
                </w:rPr>
                <w:t>490</w:t>
              </w:r>
            </w:hyperlink>
          </w:p>
        </w:tc>
      </w:tr>
      <w:tr w:rsidR="0028507F">
        <w:tc>
          <w:tcPr>
            <w:tcW w:w="6907" w:type="dxa"/>
            <w:tcBorders>
              <w:top w:val="nil"/>
              <w:left w:val="nil"/>
              <w:bottom w:val="nil"/>
              <w:right w:val="nil"/>
            </w:tcBorders>
          </w:tcPr>
          <w:p w:rsidR="0028507F" w:rsidRDefault="0028507F">
            <w:pPr>
              <w:pStyle w:val="ConsPlusNormal"/>
              <w:ind w:left="283"/>
            </w:pPr>
            <w:r>
              <w:t>на перемещение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584" w:history="1">
              <w:r>
                <w:rPr>
                  <w:color w:val="0000FF"/>
                </w:rPr>
                <w:t>372</w:t>
              </w:r>
            </w:hyperlink>
          </w:p>
        </w:tc>
      </w:tr>
      <w:tr w:rsidR="0028507F">
        <w:tc>
          <w:tcPr>
            <w:tcW w:w="6907" w:type="dxa"/>
            <w:tcBorders>
              <w:top w:val="nil"/>
              <w:left w:val="nil"/>
              <w:bottom w:val="nil"/>
              <w:right w:val="nil"/>
            </w:tcBorders>
          </w:tcPr>
          <w:p w:rsidR="0028507F" w:rsidRDefault="0028507F">
            <w:pPr>
              <w:pStyle w:val="ConsPlusNormal"/>
              <w:jc w:val="both"/>
              <w:outlineLvl w:val="2"/>
            </w:pPr>
            <w:r>
              <w:t>НЕГАТИВЫ: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снимков дистанционного зондирования Земли из космоса</w:t>
            </w:r>
          </w:p>
        </w:tc>
        <w:tc>
          <w:tcPr>
            <w:tcW w:w="2154" w:type="dxa"/>
            <w:tcBorders>
              <w:top w:val="nil"/>
              <w:left w:val="nil"/>
              <w:bottom w:val="nil"/>
              <w:right w:val="nil"/>
            </w:tcBorders>
            <w:vAlign w:val="bottom"/>
          </w:tcPr>
          <w:p w:rsidR="0028507F" w:rsidRDefault="0028507F">
            <w:pPr>
              <w:pStyle w:val="ConsPlusNormal"/>
              <w:jc w:val="right"/>
            </w:pPr>
            <w:hyperlink w:anchor="P7905" w:history="1">
              <w:r>
                <w:rPr>
                  <w:color w:val="0000FF"/>
                </w:rPr>
                <w:t>844</w:t>
              </w:r>
            </w:hyperlink>
          </w:p>
        </w:tc>
      </w:tr>
      <w:tr w:rsidR="0028507F">
        <w:tc>
          <w:tcPr>
            <w:tcW w:w="6907" w:type="dxa"/>
            <w:tcBorders>
              <w:top w:val="nil"/>
              <w:left w:val="nil"/>
              <w:bottom w:val="nil"/>
              <w:right w:val="nil"/>
            </w:tcBorders>
          </w:tcPr>
          <w:p w:rsidR="0028507F" w:rsidRDefault="0028507F">
            <w:pPr>
              <w:pStyle w:val="ConsPlusNormal"/>
              <w:ind w:left="283"/>
            </w:pPr>
            <w:r>
              <w:t>снимков космического пространства и космических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7915" w:history="1">
              <w:r>
                <w:rPr>
                  <w:color w:val="0000FF"/>
                </w:rPr>
                <w:t>845</w:t>
              </w:r>
            </w:hyperlink>
          </w:p>
        </w:tc>
      </w:tr>
      <w:tr w:rsidR="0028507F">
        <w:tc>
          <w:tcPr>
            <w:tcW w:w="6907" w:type="dxa"/>
            <w:tcBorders>
              <w:top w:val="nil"/>
              <w:left w:val="nil"/>
              <w:bottom w:val="nil"/>
              <w:right w:val="nil"/>
            </w:tcBorders>
          </w:tcPr>
          <w:p w:rsidR="0028507F" w:rsidRDefault="0028507F">
            <w:pPr>
              <w:pStyle w:val="ConsPlusNormal"/>
              <w:jc w:val="both"/>
              <w:outlineLvl w:val="2"/>
            </w:pPr>
            <w:r>
              <w:t>НОМЕНКЛАТУРЫ: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запасных частей к оборудованию</w:t>
            </w:r>
          </w:p>
        </w:tc>
        <w:tc>
          <w:tcPr>
            <w:tcW w:w="2154" w:type="dxa"/>
            <w:tcBorders>
              <w:top w:val="nil"/>
              <w:left w:val="nil"/>
              <w:bottom w:val="nil"/>
              <w:right w:val="nil"/>
            </w:tcBorders>
            <w:vAlign w:val="bottom"/>
          </w:tcPr>
          <w:p w:rsidR="0028507F" w:rsidRDefault="0028507F">
            <w:pPr>
              <w:pStyle w:val="ConsPlusNormal"/>
              <w:jc w:val="right"/>
            </w:pPr>
            <w:hyperlink w:anchor="P4402" w:history="1">
              <w:r>
                <w:rPr>
                  <w:color w:val="0000FF"/>
                </w:rPr>
                <w:t>496</w:t>
              </w:r>
            </w:hyperlink>
          </w:p>
        </w:tc>
      </w:tr>
      <w:tr w:rsidR="0028507F">
        <w:tc>
          <w:tcPr>
            <w:tcW w:w="6907" w:type="dxa"/>
            <w:tcBorders>
              <w:top w:val="nil"/>
              <w:left w:val="nil"/>
              <w:bottom w:val="nil"/>
              <w:right w:val="nil"/>
            </w:tcBorders>
          </w:tcPr>
          <w:p w:rsidR="0028507F" w:rsidRDefault="0028507F">
            <w:pPr>
              <w:pStyle w:val="ConsPlusNormal"/>
              <w:ind w:left="283"/>
            </w:pPr>
            <w:r>
              <w:t>изготовляемой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85" w:history="1">
              <w:r>
                <w:rPr>
                  <w:color w:val="0000FF"/>
                </w:rPr>
                <w:t>290</w:t>
              </w:r>
            </w:hyperlink>
          </w:p>
        </w:tc>
      </w:tr>
      <w:tr w:rsidR="0028507F">
        <w:tc>
          <w:tcPr>
            <w:tcW w:w="6907" w:type="dxa"/>
            <w:tcBorders>
              <w:top w:val="nil"/>
              <w:left w:val="nil"/>
              <w:bottom w:val="nil"/>
              <w:right w:val="nil"/>
            </w:tcBorders>
          </w:tcPr>
          <w:p w:rsidR="0028507F" w:rsidRDefault="0028507F">
            <w:pPr>
              <w:pStyle w:val="ConsPlusNormal"/>
              <w:ind w:left="283"/>
            </w:pPr>
            <w:r>
              <w:t>научных специальностей, по которым присуждаются ученые степени</w:t>
            </w:r>
          </w:p>
        </w:tc>
        <w:tc>
          <w:tcPr>
            <w:tcW w:w="2154" w:type="dxa"/>
            <w:tcBorders>
              <w:top w:val="nil"/>
              <w:left w:val="nil"/>
              <w:bottom w:val="nil"/>
              <w:right w:val="nil"/>
            </w:tcBorders>
            <w:vAlign w:val="bottom"/>
          </w:tcPr>
          <w:p w:rsidR="0028507F" w:rsidRDefault="0028507F">
            <w:pPr>
              <w:pStyle w:val="ConsPlusNormal"/>
              <w:jc w:val="right"/>
            </w:pPr>
            <w:hyperlink w:anchor="P625" w:history="1">
              <w:r>
                <w:rPr>
                  <w:color w:val="0000FF"/>
                </w:rPr>
                <w:t>48</w:t>
              </w:r>
            </w:hyperlink>
          </w:p>
        </w:tc>
      </w:tr>
      <w:tr w:rsidR="0028507F">
        <w:tc>
          <w:tcPr>
            <w:tcW w:w="6907" w:type="dxa"/>
            <w:tcBorders>
              <w:top w:val="nil"/>
              <w:left w:val="nil"/>
              <w:bottom w:val="nil"/>
              <w:right w:val="nil"/>
            </w:tcBorders>
          </w:tcPr>
          <w:p w:rsidR="0028507F" w:rsidRDefault="0028507F">
            <w:pPr>
              <w:pStyle w:val="ConsPlusNormal"/>
              <w:jc w:val="both"/>
              <w:outlineLvl w:val="2"/>
            </w:pPr>
            <w:r>
              <w:t>НОРМАТИВЫ: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градостроительного проектирования</w:t>
            </w:r>
          </w:p>
        </w:tc>
        <w:tc>
          <w:tcPr>
            <w:tcW w:w="2154" w:type="dxa"/>
            <w:tcBorders>
              <w:top w:val="nil"/>
              <w:left w:val="nil"/>
              <w:bottom w:val="nil"/>
              <w:right w:val="nil"/>
            </w:tcBorders>
            <w:vAlign w:val="bottom"/>
          </w:tcPr>
          <w:p w:rsidR="0028507F" w:rsidRDefault="0028507F">
            <w:pPr>
              <w:pStyle w:val="ConsPlusNormal"/>
              <w:jc w:val="right"/>
            </w:pPr>
            <w:hyperlink w:anchor="P4536" w:history="1">
              <w:r>
                <w:rPr>
                  <w:color w:val="0000FF"/>
                </w:rPr>
                <w:t>514</w:t>
              </w:r>
            </w:hyperlink>
          </w:p>
        </w:tc>
      </w:tr>
      <w:tr w:rsidR="0028507F">
        <w:tc>
          <w:tcPr>
            <w:tcW w:w="6907" w:type="dxa"/>
            <w:tcBorders>
              <w:top w:val="nil"/>
              <w:left w:val="nil"/>
              <w:bottom w:val="nil"/>
              <w:right w:val="nil"/>
            </w:tcBorders>
          </w:tcPr>
          <w:p w:rsidR="0028507F" w:rsidRDefault="0028507F">
            <w:pPr>
              <w:pStyle w:val="ConsPlusNormal"/>
              <w:ind w:left="283"/>
            </w:pPr>
            <w:r>
              <w:t>допустимого воздействия на окружающую среду</w:t>
            </w:r>
          </w:p>
        </w:tc>
        <w:tc>
          <w:tcPr>
            <w:tcW w:w="2154" w:type="dxa"/>
            <w:tcBorders>
              <w:top w:val="nil"/>
              <w:left w:val="nil"/>
              <w:bottom w:val="nil"/>
              <w:right w:val="nil"/>
            </w:tcBorders>
            <w:vAlign w:val="bottom"/>
          </w:tcPr>
          <w:p w:rsidR="0028507F" w:rsidRDefault="0028507F">
            <w:pPr>
              <w:pStyle w:val="ConsPlusNormal"/>
              <w:jc w:val="right"/>
            </w:pPr>
            <w:hyperlink w:anchor="P7026" w:history="1">
              <w:r>
                <w:rPr>
                  <w:color w:val="0000FF"/>
                </w:rPr>
                <w:t>753</w:t>
              </w:r>
            </w:hyperlink>
          </w:p>
        </w:tc>
      </w:tr>
      <w:tr w:rsidR="0028507F">
        <w:tc>
          <w:tcPr>
            <w:tcW w:w="6907" w:type="dxa"/>
            <w:tcBorders>
              <w:top w:val="nil"/>
              <w:left w:val="nil"/>
              <w:bottom w:val="nil"/>
              <w:right w:val="nil"/>
            </w:tcBorders>
          </w:tcPr>
          <w:p w:rsidR="0028507F" w:rsidRDefault="0028507F">
            <w:pPr>
              <w:pStyle w:val="ConsPlusNormal"/>
              <w:ind w:left="283"/>
            </w:pPr>
            <w:r>
              <w:t>качества окружающей среды расхода, запасов, стройматериалов,</w:t>
            </w:r>
          </w:p>
        </w:tc>
        <w:tc>
          <w:tcPr>
            <w:tcW w:w="2154" w:type="dxa"/>
            <w:tcBorders>
              <w:top w:val="nil"/>
              <w:left w:val="nil"/>
              <w:bottom w:val="nil"/>
              <w:right w:val="nil"/>
            </w:tcBorders>
            <w:vAlign w:val="bottom"/>
          </w:tcPr>
          <w:p w:rsidR="0028507F" w:rsidRDefault="0028507F">
            <w:pPr>
              <w:pStyle w:val="ConsPlusNormal"/>
              <w:jc w:val="right"/>
            </w:pPr>
            <w:hyperlink w:anchor="P7017" w:history="1">
              <w:r>
                <w:rPr>
                  <w:color w:val="0000FF"/>
                </w:rPr>
                <w:t>752</w:t>
              </w:r>
            </w:hyperlink>
          </w:p>
        </w:tc>
      </w:tr>
      <w:tr w:rsidR="0028507F">
        <w:tc>
          <w:tcPr>
            <w:tcW w:w="6907" w:type="dxa"/>
            <w:tcBorders>
              <w:top w:val="nil"/>
              <w:left w:val="nil"/>
              <w:bottom w:val="nil"/>
              <w:right w:val="nil"/>
            </w:tcBorders>
          </w:tcPr>
          <w:p w:rsidR="0028507F" w:rsidRDefault="0028507F">
            <w:pPr>
              <w:pStyle w:val="ConsPlusNormal"/>
              <w:ind w:left="283"/>
            </w:pPr>
            <w:r>
              <w:t>металлоконструкций</w:t>
            </w:r>
          </w:p>
        </w:tc>
        <w:tc>
          <w:tcPr>
            <w:tcW w:w="2154" w:type="dxa"/>
            <w:tcBorders>
              <w:top w:val="nil"/>
              <w:left w:val="nil"/>
              <w:bottom w:val="nil"/>
              <w:right w:val="nil"/>
            </w:tcBorders>
            <w:vAlign w:val="bottom"/>
          </w:tcPr>
          <w:p w:rsidR="0028507F" w:rsidRDefault="0028507F">
            <w:pPr>
              <w:pStyle w:val="ConsPlusNormal"/>
              <w:jc w:val="right"/>
            </w:pPr>
            <w:hyperlink w:anchor="P5144" w:history="1">
              <w:r>
                <w:rPr>
                  <w:color w:val="0000FF"/>
                </w:rPr>
                <w:t>575</w:t>
              </w:r>
            </w:hyperlink>
          </w:p>
        </w:tc>
      </w:tr>
      <w:tr w:rsidR="0028507F">
        <w:tc>
          <w:tcPr>
            <w:tcW w:w="6907" w:type="dxa"/>
            <w:tcBorders>
              <w:top w:val="nil"/>
              <w:left w:val="nil"/>
              <w:bottom w:val="nil"/>
              <w:right w:val="nil"/>
            </w:tcBorders>
          </w:tcPr>
          <w:p w:rsidR="0028507F" w:rsidRDefault="0028507F">
            <w:pPr>
              <w:pStyle w:val="ConsPlusNormal"/>
              <w:ind w:left="283"/>
            </w:pPr>
            <w:r>
              <w:t>расходов</w:t>
            </w:r>
          </w:p>
        </w:tc>
        <w:tc>
          <w:tcPr>
            <w:tcW w:w="2154" w:type="dxa"/>
            <w:tcBorders>
              <w:top w:val="nil"/>
              <w:left w:val="nil"/>
              <w:bottom w:val="nil"/>
              <w:right w:val="nil"/>
            </w:tcBorders>
            <w:vAlign w:val="bottom"/>
          </w:tcPr>
          <w:p w:rsidR="0028507F" w:rsidRDefault="0028507F">
            <w:pPr>
              <w:pStyle w:val="ConsPlusNormal"/>
              <w:jc w:val="right"/>
            </w:pPr>
            <w:hyperlink w:anchor="P5920" w:history="1">
              <w:r>
                <w:rPr>
                  <w:color w:val="0000FF"/>
                </w:rPr>
                <w:t>651</w:t>
              </w:r>
            </w:hyperlink>
          </w:p>
        </w:tc>
      </w:tr>
      <w:tr w:rsidR="0028507F">
        <w:tc>
          <w:tcPr>
            <w:tcW w:w="6907" w:type="dxa"/>
            <w:tcBorders>
              <w:top w:val="nil"/>
              <w:left w:val="nil"/>
              <w:bottom w:val="nil"/>
              <w:right w:val="nil"/>
            </w:tcBorders>
          </w:tcPr>
          <w:p w:rsidR="0028507F" w:rsidRDefault="0028507F">
            <w:pPr>
              <w:pStyle w:val="ConsPlusNormal"/>
              <w:jc w:val="both"/>
              <w:outlineLvl w:val="2"/>
            </w:pPr>
            <w:r>
              <w:t>НОРМЫ: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допусков отклонений от технических нормативов</w:t>
            </w:r>
          </w:p>
        </w:tc>
        <w:tc>
          <w:tcPr>
            <w:tcW w:w="2154" w:type="dxa"/>
            <w:tcBorders>
              <w:top w:val="nil"/>
              <w:left w:val="nil"/>
              <w:bottom w:val="nil"/>
              <w:right w:val="nil"/>
            </w:tcBorders>
            <w:vAlign w:val="bottom"/>
          </w:tcPr>
          <w:p w:rsidR="0028507F" w:rsidRDefault="0028507F">
            <w:pPr>
              <w:pStyle w:val="ConsPlusNormal"/>
              <w:jc w:val="right"/>
            </w:pPr>
            <w:hyperlink w:anchor="P3461" w:history="1">
              <w:r>
                <w:rPr>
                  <w:color w:val="0000FF"/>
                </w:rPr>
                <w:t>353</w:t>
              </w:r>
            </w:hyperlink>
          </w:p>
        </w:tc>
      </w:tr>
      <w:tr w:rsidR="0028507F">
        <w:tc>
          <w:tcPr>
            <w:tcW w:w="6907" w:type="dxa"/>
            <w:tcBorders>
              <w:top w:val="nil"/>
              <w:left w:val="nil"/>
              <w:bottom w:val="nil"/>
              <w:right w:val="nil"/>
            </w:tcBorders>
          </w:tcPr>
          <w:p w:rsidR="0028507F" w:rsidRDefault="0028507F">
            <w:pPr>
              <w:pStyle w:val="ConsPlusNormal"/>
              <w:ind w:left="283"/>
            </w:pPr>
            <w:r>
              <w:t>загрузки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602" w:history="1">
              <w:r>
                <w:rPr>
                  <w:color w:val="0000FF"/>
                </w:rPr>
                <w:t>375</w:t>
              </w:r>
            </w:hyperlink>
          </w:p>
        </w:tc>
      </w:tr>
      <w:tr w:rsidR="0028507F">
        <w:tc>
          <w:tcPr>
            <w:tcW w:w="6907" w:type="dxa"/>
            <w:tcBorders>
              <w:top w:val="nil"/>
              <w:left w:val="nil"/>
              <w:bottom w:val="nil"/>
              <w:right w:val="nil"/>
            </w:tcBorders>
          </w:tcPr>
          <w:p w:rsidR="0028507F" w:rsidRDefault="0028507F">
            <w:pPr>
              <w:pStyle w:val="ConsPlusNormal"/>
              <w:ind w:left="283"/>
            </w:pPr>
            <w:r>
              <w:t>износа и расхода инструмента</w:t>
            </w:r>
          </w:p>
        </w:tc>
        <w:tc>
          <w:tcPr>
            <w:tcW w:w="2154" w:type="dxa"/>
            <w:tcBorders>
              <w:top w:val="nil"/>
              <w:left w:val="nil"/>
              <w:bottom w:val="nil"/>
              <w:right w:val="nil"/>
            </w:tcBorders>
            <w:vAlign w:val="bottom"/>
          </w:tcPr>
          <w:p w:rsidR="0028507F" w:rsidRDefault="0028507F">
            <w:pPr>
              <w:pStyle w:val="ConsPlusNormal"/>
              <w:jc w:val="right"/>
            </w:pPr>
            <w:hyperlink w:anchor="P4342" w:history="1">
              <w:r>
                <w:rPr>
                  <w:color w:val="0000FF"/>
                </w:rPr>
                <w:t>486</w:t>
              </w:r>
            </w:hyperlink>
          </w:p>
        </w:tc>
      </w:tr>
      <w:tr w:rsidR="0028507F">
        <w:tc>
          <w:tcPr>
            <w:tcW w:w="6907" w:type="dxa"/>
            <w:tcBorders>
              <w:top w:val="nil"/>
              <w:left w:val="nil"/>
              <w:bottom w:val="nil"/>
              <w:right w:val="nil"/>
            </w:tcBorders>
          </w:tcPr>
          <w:p w:rsidR="0028507F" w:rsidRDefault="0028507F">
            <w:pPr>
              <w:pStyle w:val="ConsPlusNormal"/>
              <w:ind w:left="283"/>
            </w:pPr>
            <w:r>
              <w:t>расхода сырья, материалов и энергии, трудоемкости изделий</w:t>
            </w:r>
          </w:p>
        </w:tc>
        <w:tc>
          <w:tcPr>
            <w:tcW w:w="2154" w:type="dxa"/>
            <w:tcBorders>
              <w:top w:val="nil"/>
              <w:left w:val="nil"/>
              <w:bottom w:val="nil"/>
              <w:right w:val="nil"/>
            </w:tcBorders>
            <w:vAlign w:val="bottom"/>
          </w:tcPr>
          <w:p w:rsidR="0028507F" w:rsidRDefault="0028507F">
            <w:pPr>
              <w:pStyle w:val="ConsPlusNormal"/>
              <w:jc w:val="right"/>
            </w:pPr>
            <w:hyperlink w:anchor="P3135" w:history="1">
              <w:r>
                <w:rPr>
                  <w:color w:val="0000FF"/>
                </w:rPr>
                <w:t>311</w:t>
              </w:r>
            </w:hyperlink>
          </w:p>
        </w:tc>
      </w:tr>
      <w:tr w:rsidR="0028507F">
        <w:tc>
          <w:tcPr>
            <w:tcW w:w="6907" w:type="dxa"/>
            <w:tcBorders>
              <w:top w:val="nil"/>
              <w:left w:val="nil"/>
              <w:bottom w:val="nil"/>
              <w:right w:val="nil"/>
            </w:tcBorders>
          </w:tcPr>
          <w:p w:rsidR="0028507F" w:rsidRDefault="0028507F">
            <w:pPr>
              <w:pStyle w:val="ConsPlusNormal"/>
              <w:ind w:left="283"/>
            </w:pPr>
            <w:r>
              <w:t>расхода топлива и электроэнергии на предприятии</w:t>
            </w:r>
          </w:p>
        </w:tc>
        <w:tc>
          <w:tcPr>
            <w:tcW w:w="2154" w:type="dxa"/>
            <w:tcBorders>
              <w:top w:val="nil"/>
              <w:left w:val="nil"/>
              <w:bottom w:val="nil"/>
              <w:right w:val="nil"/>
            </w:tcBorders>
            <w:vAlign w:val="bottom"/>
          </w:tcPr>
          <w:p w:rsidR="0028507F" w:rsidRDefault="0028507F">
            <w:pPr>
              <w:pStyle w:val="ConsPlusNormal"/>
              <w:jc w:val="right"/>
            </w:pPr>
            <w:hyperlink w:anchor="P4153" w:history="1">
              <w:r>
                <w:rPr>
                  <w:color w:val="0000FF"/>
                </w:rPr>
                <w:t>458</w:t>
              </w:r>
            </w:hyperlink>
          </w:p>
        </w:tc>
      </w:tr>
      <w:tr w:rsidR="0028507F">
        <w:tc>
          <w:tcPr>
            <w:tcW w:w="6907" w:type="dxa"/>
            <w:tcBorders>
              <w:top w:val="nil"/>
              <w:left w:val="nil"/>
              <w:bottom w:val="nil"/>
              <w:right w:val="nil"/>
            </w:tcBorders>
          </w:tcPr>
          <w:p w:rsidR="0028507F" w:rsidRDefault="0028507F">
            <w:pPr>
              <w:pStyle w:val="ConsPlusNormal"/>
              <w:jc w:val="both"/>
              <w:outlineLvl w:val="2"/>
            </w:pPr>
            <w:r>
              <w:t>ОБЗОРЫ: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 xml:space="preserve">аналитические фондов поддержки научной, научно-технической, инновационной деятельности, институтов инновационного развития, центров компетенций национальной и отраслевых </w:t>
            </w:r>
            <w:r>
              <w:lastRenderedPageBreak/>
              <w:t>технологических инициатив о приоритетных направлениях и инновационных решениях для оказания государственной поддержки</w:t>
            </w:r>
          </w:p>
        </w:tc>
        <w:tc>
          <w:tcPr>
            <w:tcW w:w="2154" w:type="dxa"/>
            <w:tcBorders>
              <w:top w:val="nil"/>
              <w:left w:val="nil"/>
              <w:bottom w:val="nil"/>
              <w:right w:val="nil"/>
            </w:tcBorders>
            <w:vAlign w:val="bottom"/>
          </w:tcPr>
          <w:p w:rsidR="0028507F" w:rsidRDefault="0028507F">
            <w:pPr>
              <w:pStyle w:val="ConsPlusNormal"/>
              <w:jc w:val="right"/>
            </w:pPr>
            <w:hyperlink w:anchor="P121" w:history="1">
              <w:r>
                <w:rPr>
                  <w:color w:val="0000FF"/>
                </w:rPr>
                <w:t>7</w:t>
              </w:r>
            </w:hyperlink>
          </w:p>
        </w:tc>
      </w:tr>
      <w:tr w:rsidR="0028507F">
        <w:tc>
          <w:tcPr>
            <w:tcW w:w="6907" w:type="dxa"/>
            <w:tcBorders>
              <w:top w:val="nil"/>
              <w:left w:val="nil"/>
              <w:bottom w:val="nil"/>
              <w:right w:val="nil"/>
            </w:tcBorders>
          </w:tcPr>
          <w:p w:rsidR="0028507F" w:rsidRDefault="0028507F">
            <w:pPr>
              <w:pStyle w:val="ConsPlusNormal"/>
              <w:ind w:left="283"/>
            </w:pPr>
            <w:r>
              <w:t>для отчетов по научно-техническому сопровождению работ в процессе изысканий, проектирования, строительства, эксплуатации зданий и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468" w:history="1">
              <w:r>
                <w:rPr>
                  <w:color w:val="0000FF"/>
                </w:rPr>
                <w:t>608</w:t>
              </w:r>
            </w:hyperlink>
          </w:p>
        </w:tc>
      </w:tr>
      <w:tr w:rsidR="0028507F">
        <w:tc>
          <w:tcPr>
            <w:tcW w:w="6907" w:type="dxa"/>
            <w:tcBorders>
              <w:top w:val="nil"/>
              <w:left w:val="nil"/>
              <w:bottom w:val="nil"/>
              <w:right w:val="nil"/>
            </w:tcBorders>
          </w:tcPr>
          <w:p w:rsidR="0028507F" w:rsidRDefault="0028507F">
            <w:pPr>
              <w:pStyle w:val="ConsPlusNormal"/>
              <w:ind w:left="283"/>
            </w:pPr>
            <w:r>
              <w:t>к интерактивной карте недропользования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6279" w:history="1">
              <w:r>
                <w:rPr>
                  <w:color w:val="0000FF"/>
                </w:rPr>
                <w:t>682</w:t>
              </w:r>
            </w:hyperlink>
          </w:p>
        </w:tc>
      </w:tr>
      <w:tr w:rsidR="0028507F">
        <w:tc>
          <w:tcPr>
            <w:tcW w:w="6907" w:type="dxa"/>
            <w:tcBorders>
              <w:top w:val="nil"/>
              <w:left w:val="nil"/>
              <w:bottom w:val="nil"/>
              <w:right w:val="nil"/>
            </w:tcBorders>
          </w:tcPr>
          <w:p w:rsidR="0028507F" w:rsidRDefault="0028507F">
            <w:pPr>
              <w:pStyle w:val="ConsPlusNormal"/>
              <w:ind w:left="283"/>
            </w:pPr>
            <w:r>
              <w:t>к проектам стратегий, программ, планов НИОКТР, научно-технического развития</w:t>
            </w:r>
          </w:p>
        </w:tc>
        <w:tc>
          <w:tcPr>
            <w:tcW w:w="2154" w:type="dxa"/>
            <w:tcBorders>
              <w:top w:val="nil"/>
              <w:left w:val="nil"/>
              <w:bottom w:val="nil"/>
              <w:right w:val="nil"/>
            </w:tcBorders>
            <w:vAlign w:val="bottom"/>
          </w:tcPr>
          <w:p w:rsidR="0028507F" w:rsidRDefault="0028507F">
            <w:pPr>
              <w:pStyle w:val="ConsPlusNormal"/>
              <w:jc w:val="right"/>
            </w:pPr>
            <w:hyperlink w:anchor="P94" w:history="1">
              <w:r>
                <w:rPr>
                  <w:color w:val="0000FF"/>
                </w:rPr>
                <w:t>4</w:t>
              </w:r>
            </w:hyperlink>
          </w:p>
        </w:tc>
      </w:tr>
      <w:tr w:rsidR="0028507F">
        <w:tc>
          <w:tcPr>
            <w:tcW w:w="6907" w:type="dxa"/>
            <w:tcBorders>
              <w:top w:val="nil"/>
              <w:left w:val="nil"/>
              <w:bottom w:val="nil"/>
              <w:right w:val="nil"/>
            </w:tcBorders>
          </w:tcPr>
          <w:p w:rsidR="0028507F" w:rsidRDefault="0028507F">
            <w:pPr>
              <w:pStyle w:val="ConsPlusNormal"/>
              <w:ind w:left="283"/>
            </w:pPr>
            <w:r>
              <w:t>к технико-экономическим обоснованиям НИР</w:t>
            </w:r>
          </w:p>
        </w:tc>
        <w:tc>
          <w:tcPr>
            <w:tcW w:w="2154" w:type="dxa"/>
            <w:tcBorders>
              <w:top w:val="nil"/>
              <w:left w:val="nil"/>
              <w:bottom w:val="nil"/>
              <w:right w:val="nil"/>
            </w:tcBorders>
            <w:vAlign w:val="bottom"/>
          </w:tcPr>
          <w:p w:rsidR="0028507F" w:rsidRDefault="0028507F">
            <w:pPr>
              <w:pStyle w:val="ConsPlusNormal"/>
              <w:jc w:val="right"/>
            </w:pPr>
            <w:hyperlink w:anchor="P306" w:history="1">
              <w:r>
                <w:rPr>
                  <w:color w:val="0000FF"/>
                </w:rPr>
                <w:t>21</w:t>
              </w:r>
            </w:hyperlink>
          </w:p>
        </w:tc>
      </w:tr>
      <w:tr w:rsidR="0028507F">
        <w:tc>
          <w:tcPr>
            <w:tcW w:w="6907" w:type="dxa"/>
            <w:tcBorders>
              <w:top w:val="nil"/>
              <w:left w:val="nil"/>
              <w:bottom w:val="nil"/>
              <w:right w:val="nil"/>
            </w:tcBorders>
          </w:tcPr>
          <w:p w:rsidR="0028507F" w:rsidRDefault="0028507F">
            <w:pPr>
              <w:pStyle w:val="ConsPlusNormal"/>
              <w:ind w:left="283"/>
            </w:pPr>
            <w:r>
              <w:t>метеорологических наблюдений</w:t>
            </w:r>
          </w:p>
        </w:tc>
        <w:tc>
          <w:tcPr>
            <w:tcW w:w="2154" w:type="dxa"/>
            <w:tcBorders>
              <w:top w:val="nil"/>
              <w:left w:val="nil"/>
              <w:bottom w:val="nil"/>
              <w:right w:val="nil"/>
            </w:tcBorders>
            <w:vAlign w:val="bottom"/>
          </w:tcPr>
          <w:p w:rsidR="0028507F" w:rsidRDefault="0028507F">
            <w:pPr>
              <w:pStyle w:val="ConsPlusNormal"/>
              <w:jc w:val="right"/>
            </w:pPr>
            <w:hyperlink w:anchor="P7153" w:history="1">
              <w:r>
                <w:rPr>
                  <w:color w:val="0000FF"/>
                </w:rPr>
                <w:t>767</w:t>
              </w:r>
            </w:hyperlink>
          </w:p>
        </w:tc>
      </w:tr>
      <w:tr w:rsidR="0028507F">
        <w:tc>
          <w:tcPr>
            <w:tcW w:w="6907" w:type="dxa"/>
            <w:tcBorders>
              <w:top w:val="nil"/>
              <w:left w:val="nil"/>
              <w:bottom w:val="nil"/>
              <w:right w:val="nil"/>
            </w:tcBorders>
          </w:tcPr>
          <w:p w:rsidR="0028507F" w:rsidRDefault="0028507F">
            <w:pPr>
              <w:pStyle w:val="ConsPlusNormal"/>
              <w:ind w:left="283"/>
            </w:pPr>
            <w:r>
              <w:t>о качестве продукции</w:t>
            </w:r>
          </w:p>
        </w:tc>
        <w:tc>
          <w:tcPr>
            <w:tcW w:w="2154" w:type="dxa"/>
            <w:tcBorders>
              <w:top w:val="nil"/>
              <w:left w:val="nil"/>
              <w:bottom w:val="nil"/>
              <w:right w:val="nil"/>
            </w:tcBorders>
            <w:vAlign w:val="bottom"/>
          </w:tcPr>
          <w:p w:rsidR="0028507F" w:rsidRDefault="0028507F">
            <w:pPr>
              <w:pStyle w:val="ConsPlusNormal"/>
              <w:jc w:val="right"/>
            </w:pPr>
            <w:hyperlink w:anchor="P3816" w:history="1">
              <w:r>
                <w:rPr>
                  <w:color w:val="0000FF"/>
                </w:rPr>
                <w:t>409</w:t>
              </w:r>
            </w:hyperlink>
          </w:p>
        </w:tc>
      </w:tr>
      <w:tr w:rsidR="0028507F">
        <w:tc>
          <w:tcPr>
            <w:tcW w:w="6907" w:type="dxa"/>
            <w:tcBorders>
              <w:top w:val="nil"/>
              <w:left w:val="nil"/>
              <w:bottom w:val="nil"/>
              <w:right w:val="nil"/>
            </w:tcBorders>
          </w:tcPr>
          <w:p w:rsidR="0028507F" w:rsidRDefault="0028507F">
            <w:pPr>
              <w:pStyle w:val="ConsPlusNormal"/>
              <w:ind w:left="283"/>
            </w:pPr>
            <w:r>
              <w:t>о подготовке и ходе строительных, строительно-монтажных и пуско-наладочных работ</w:t>
            </w:r>
          </w:p>
        </w:tc>
        <w:tc>
          <w:tcPr>
            <w:tcW w:w="2154" w:type="dxa"/>
            <w:tcBorders>
              <w:top w:val="nil"/>
              <w:left w:val="nil"/>
              <w:bottom w:val="nil"/>
              <w:right w:val="nil"/>
            </w:tcBorders>
            <w:vAlign w:val="bottom"/>
          </w:tcPr>
          <w:p w:rsidR="0028507F" w:rsidRDefault="0028507F">
            <w:pPr>
              <w:pStyle w:val="ConsPlusNormal"/>
              <w:jc w:val="right"/>
            </w:pPr>
            <w:hyperlink w:anchor="P5516" w:history="1">
              <w:r>
                <w:rPr>
                  <w:color w:val="0000FF"/>
                </w:rPr>
                <w:t>613</w:t>
              </w:r>
            </w:hyperlink>
          </w:p>
        </w:tc>
      </w:tr>
      <w:tr w:rsidR="0028507F">
        <w:tc>
          <w:tcPr>
            <w:tcW w:w="6907" w:type="dxa"/>
            <w:tcBorders>
              <w:top w:val="nil"/>
              <w:left w:val="nil"/>
              <w:bottom w:val="nil"/>
              <w:right w:val="nil"/>
            </w:tcBorders>
          </w:tcPr>
          <w:p w:rsidR="0028507F" w:rsidRDefault="0028507F">
            <w:pPr>
              <w:pStyle w:val="ConsPlusNormal"/>
              <w:ind w:left="283"/>
            </w:pPr>
            <w:r>
              <w:t>о проведении контроля (надзора) за деятельностью юридических лиц и индивидуальных предпринимателей, выполняющих и (или) оказывающих услуги по обеспечению единства измерений</w:t>
            </w:r>
          </w:p>
        </w:tc>
        <w:tc>
          <w:tcPr>
            <w:tcW w:w="2154" w:type="dxa"/>
            <w:tcBorders>
              <w:top w:val="nil"/>
              <w:left w:val="nil"/>
              <w:bottom w:val="nil"/>
              <w:right w:val="nil"/>
            </w:tcBorders>
            <w:vAlign w:val="bottom"/>
          </w:tcPr>
          <w:p w:rsidR="0028507F" w:rsidRDefault="0028507F">
            <w:pPr>
              <w:pStyle w:val="ConsPlusNormal"/>
              <w:jc w:val="right"/>
            </w:pPr>
            <w:hyperlink w:anchor="P8897" w:history="1">
              <w:r>
                <w:rPr>
                  <w:color w:val="0000FF"/>
                </w:rPr>
                <w:t>949</w:t>
              </w:r>
            </w:hyperlink>
          </w:p>
        </w:tc>
      </w:tr>
      <w:tr w:rsidR="0028507F">
        <w:tc>
          <w:tcPr>
            <w:tcW w:w="6907" w:type="dxa"/>
            <w:tcBorders>
              <w:top w:val="nil"/>
              <w:left w:val="nil"/>
              <w:bottom w:val="nil"/>
              <w:right w:val="nil"/>
            </w:tcBorders>
          </w:tcPr>
          <w:p w:rsidR="0028507F" w:rsidRDefault="0028507F">
            <w:pPr>
              <w:pStyle w:val="ConsPlusNormal"/>
              <w:ind w:left="283"/>
            </w:pPr>
            <w:r>
              <w:t>о состоянии и перспективах использования, геологической и гидрогеологической изученности минерально-сырьевой базы (ресурсов)</w:t>
            </w:r>
          </w:p>
        </w:tc>
        <w:tc>
          <w:tcPr>
            <w:tcW w:w="2154" w:type="dxa"/>
            <w:tcBorders>
              <w:top w:val="nil"/>
              <w:left w:val="nil"/>
              <w:bottom w:val="nil"/>
              <w:right w:val="nil"/>
            </w:tcBorders>
            <w:vAlign w:val="bottom"/>
          </w:tcPr>
          <w:p w:rsidR="0028507F" w:rsidRDefault="0028507F">
            <w:pPr>
              <w:pStyle w:val="ConsPlusNormal"/>
              <w:jc w:val="right"/>
            </w:pPr>
            <w:hyperlink w:anchor="P6306" w:history="1">
              <w:r>
                <w:rPr>
                  <w:color w:val="0000FF"/>
                </w:rPr>
                <w:t>685</w:t>
              </w:r>
            </w:hyperlink>
          </w:p>
        </w:tc>
      </w:tr>
      <w:tr w:rsidR="0028507F">
        <w:tc>
          <w:tcPr>
            <w:tcW w:w="6907" w:type="dxa"/>
            <w:tcBorders>
              <w:top w:val="nil"/>
              <w:left w:val="nil"/>
              <w:bottom w:val="nil"/>
              <w:right w:val="nil"/>
            </w:tcBorders>
          </w:tcPr>
          <w:p w:rsidR="0028507F" w:rsidRDefault="0028507F">
            <w:pPr>
              <w:pStyle w:val="ConsPlusNormal"/>
              <w:ind w:left="283"/>
            </w:pPr>
            <w:r>
              <w:t>о степени эффективности внедренных и используемых изобретений и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53" w:history="1">
              <w:r>
                <w:rPr>
                  <w:color w:val="0000FF"/>
                </w:rPr>
                <w:t>1065</w:t>
              </w:r>
            </w:hyperlink>
          </w:p>
        </w:tc>
      </w:tr>
      <w:tr w:rsidR="0028507F">
        <w:tc>
          <w:tcPr>
            <w:tcW w:w="6907" w:type="dxa"/>
            <w:tcBorders>
              <w:top w:val="nil"/>
              <w:left w:val="nil"/>
              <w:bottom w:val="nil"/>
              <w:right w:val="nil"/>
            </w:tcBorders>
          </w:tcPr>
          <w:p w:rsidR="0028507F" w:rsidRDefault="0028507F">
            <w:pPr>
              <w:pStyle w:val="ConsPlusNormal"/>
              <w:ind w:left="283"/>
            </w:pPr>
            <w:r>
              <w:t>по государственной инвентаризации лесов</w:t>
            </w:r>
          </w:p>
        </w:tc>
        <w:tc>
          <w:tcPr>
            <w:tcW w:w="2154" w:type="dxa"/>
            <w:tcBorders>
              <w:top w:val="nil"/>
              <w:left w:val="nil"/>
              <w:bottom w:val="nil"/>
              <w:right w:val="nil"/>
            </w:tcBorders>
            <w:vAlign w:val="bottom"/>
          </w:tcPr>
          <w:p w:rsidR="0028507F" w:rsidRDefault="0028507F">
            <w:pPr>
              <w:pStyle w:val="ConsPlusNormal"/>
              <w:jc w:val="right"/>
            </w:pPr>
            <w:hyperlink w:anchor="P6917" w:history="1">
              <w:r>
                <w:rPr>
                  <w:color w:val="0000FF"/>
                </w:rPr>
                <w:t>747</w:t>
              </w:r>
            </w:hyperlink>
          </w:p>
        </w:tc>
      </w:tr>
      <w:tr w:rsidR="0028507F">
        <w:tc>
          <w:tcPr>
            <w:tcW w:w="6907" w:type="dxa"/>
            <w:tcBorders>
              <w:top w:val="nil"/>
              <w:left w:val="nil"/>
              <w:bottom w:val="nil"/>
              <w:right w:val="nil"/>
            </w:tcBorders>
          </w:tcPr>
          <w:p w:rsidR="0028507F" w:rsidRDefault="0028507F">
            <w:pPr>
              <w:pStyle w:val="ConsPlusNormal"/>
              <w:ind w:left="283"/>
            </w:pPr>
            <w:r>
              <w:t>по мониторингу реализации стратегий, концепций, программ и проектов</w:t>
            </w:r>
          </w:p>
        </w:tc>
        <w:tc>
          <w:tcPr>
            <w:tcW w:w="2154" w:type="dxa"/>
            <w:tcBorders>
              <w:top w:val="nil"/>
              <w:left w:val="nil"/>
              <w:bottom w:val="nil"/>
              <w:right w:val="nil"/>
            </w:tcBorders>
            <w:vAlign w:val="bottom"/>
          </w:tcPr>
          <w:p w:rsidR="0028507F" w:rsidRDefault="0028507F">
            <w:pPr>
              <w:pStyle w:val="ConsPlusNormal"/>
              <w:jc w:val="right"/>
            </w:pPr>
            <w:hyperlink w:anchor="P153" w:history="1">
              <w:r>
                <w:rPr>
                  <w:color w:val="0000FF"/>
                </w:rPr>
                <w:t>11</w:t>
              </w:r>
            </w:hyperlink>
          </w:p>
        </w:tc>
      </w:tr>
      <w:tr w:rsidR="0028507F">
        <w:tc>
          <w:tcPr>
            <w:tcW w:w="6907" w:type="dxa"/>
            <w:tcBorders>
              <w:top w:val="nil"/>
              <w:left w:val="nil"/>
              <w:bottom w:val="nil"/>
              <w:right w:val="nil"/>
            </w:tcBorders>
          </w:tcPr>
          <w:p w:rsidR="0028507F" w:rsidRDefault="0028507F">
            <w:pPr>
              <w:pStyle w:val="ConsPlusNormal"/>
              <w:ind w:left="283"/>
            </w:pPr>
            <w:r>
              <w:t>по сохранению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202" w:history="1">
              <w:r>
                <w:rPr>
                  <w:color w:val="0000FF"/>
                </w:rPr>
                <w:t>581</w:t>
              </w:r>
            </w:hyperlink>
          </w:p>
        </w:tc>
      </w:tr>
      <w:tr w:rsidR="0028507F">
        <w:tc>
          <w:tcPr>
            <w:tcW w:w="6907" w:type="dxa"/>
            <w:tcBorders>
              <w:top w:val="nil"/>
              <w:left w:val="nil"/>
              <w:bottom w:val="nil"/>
              <w:right w:val="nil"/>
            </w:tcBorders>
          </w:tcPr>
          <w:p w:rsidR="0028507F" w:rsidRDefault="0028507F">
            <w:pPr>
              <w:pStyle w:val="ConsPlusNormal"/>
              <w:ind w:left="283"/>
            </w:pPr>
            <w:r>
              <w:t>подготовленные при проектировании архитектурных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5300" w:history="1">
              <w:r>
                <w:rPr>
                  <w:color w:val="0000FF"/>
                </w:rPr>
                <w:t>591</w:t>
              </w:r>
            </w:hyperlink>
          </w:p>
        </w:tc>
      </w:tr>
      <w:tr w:rsidR="0028507F">
        <w:tc>
          <w:tcPr>
            <w:tcW w:w="6907" w:type="dxa"/>
            <w:tcBorders>
              <w:top w:val="nil"/>
              <w:left w:val="nil"/>
              <w:bottom w:val="nil"/>
              <w:right w:val="nil"/>
            </w:tcBorders>
          </w:tcPr>
          <w:p w:rsidR="0028507F" w:rsidRDefault="0028507F">
            <w:pPr>
              <w:pStyle w:val="ConsPlusNormal"/>
              <w:ind w:left="283"/>
            </w:pPr>
            <w:r>
              <w:t>разработки справочников административно-территориального деления субъектов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8228" w:history="1">
              <w:r>
                <w:rPr>
                  <w:color w:val="0000FF"/>
                </w:rPr>
                <w:t>875</w:t>
              </w:r>
            </w:hyperlink>
          </w:p>
        </w:tc>
      </w:tr>
      <w:tr w:rsidR="0028507F">
        <w:tc>
          <w:tcPr>
            <w:tcW w:w="6907" w:type="dxa"/>
            <w:tcBorders>
              <w:top w:val="nil"/>
              <w:left w:val="nil"/>
              <w:bottom w:val="nil"/>
              <w:right w:val="nil"/>
            </w:tcBorders>
          </w:tcPr>
          <w:p w:rsidR="0028507F" w:rsidRDefault="0028507F">
            <w:pPr>
              <w:pStyle w:val="ConsPlusNormal"/>
              <w:ind w:left="283"/>
            </w:pPr>
            <w:r>
              <w:t>результатов работ по сбору геологических коллекционных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6459" w:history="1">
              <w:r>
                <w:rPr>
                  <w:color w:val="0000FF"/>
                </w:rPr>
                <w:t>702</w:t>
              </w:r>
            </w:hyperlink>
          </w:p>
        </w:tc>
      </w:tr>
      <w:tr w:rsidR="0028507F">
        <w:tc>
          <w:tcPr>
            <w:tcW w:w="6907" w:type="dxa"/>
            <w:tcBorders>
              <w:top w:val="nil"/>
              <w:left w:val="nil"/>
              <w:bottom w:val="nil"/>
              <w:right w:val="nil"/>
            </w:tcBorders>
          </w:tcPr>
          <w:p w:rsidR="0028507F" w:rsidRDefault="0028507F">
            <w:pPr>
              <w:pStyle w:val="ConsPlusNormal"/>
              <w:ind w:left="283"/>
            </w:pPr>
            <w:r>
              <w:t>состояния социально-экономического развития сфер и регионов</w:t>
            </w:r>
          </w:p>
        </w:tc>
        <w:tc>
          <w:tcPr>
            <w:tcW w:w="2154" w:type="dxa"/>
            <w:tcBorders>
              <w:top w:val="nil"/>
              <w:left w:val="nil"/>
              <w:bottom w:val="nil"/>
              <w:right w:val="nil"/>
            </w:tcBorders>
            <w:vAlign w:val="bottom"/>
          </w:tcPr>
          <w:p w:rsidR="0028507F" w:rsidRDefault="0028507F">
            <w:pPr>
              <w:pStyle w:val="ConsPlusNormal"/>
              <w:jc w:val="right"/>
            </w:pPr>
            <w:hyperlink w:anchor="P473" w:history="1">
              <w:r>
                <w:rPr>
                  <w:color w:val="0000FF"/>
                </w:rPr>
                <w:t>33</w:t>
              </w:r>
            </w:hyperlink>
          </w:p>
        </w:tc>
      </w:tr>
      <w:tr w:rsidR="0028507F">
        <w:tc>
          <w:tcPr>
            <w:tcW w:w="6907" w:type="dxa"/>
            <w:tcBorders>
              <w:top w:val="nil"/>
              <w:left w:val="nil"/>
              <w:bottom w:val="nil"/>
              <w:right w:val="nil"/>
            </w:tcBorders>
          </w:tcPr>
          <w:p w:rsidR="0028507F" w:rsidRDefault="0028507F">
            <w:pPr>
              <w:pStyle w:val="ConsPlusNormal"/>
              <w:jc w:val="both"/>
              <w:outlineLvl w:val="2"/>
            </w:pPr>
            <w:r>
              <w:t>ОБОСНОВАНИЯ: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безопасности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668" w:history="1">
              <w:r>
                <w:rPr>
                  <w:color w:val="0000FF"/>
                </w:rPr>
                <w:t>386</w:t>
              </w:r>
            </w:hyperlink>
          </w:p>
        </w:tc>
      </w:tr>
      <w:tr w:rsidR="0028507F">
        <w:tc>
          <w:tcPr>
            <w:tcW w:w="6907" w:type="dxa"/>
            <w:tcBorders>
              <w:top w:val="nil"/>
              <w:left w:val="nil"/>
              <w:bottom w:val="nil"/>
              <w:right w:val="nil"/>
            </w:tcBorders>
          </w:tcPr>
          <w:p w:rsidR="0028507F" w:rsidRDefault="0028507F">
            <w:pPr>
              <w:pStyle w:val="ConsPlusNormal"/>
              <w:ind w:left="283"/>
            </w:pPr>
            <w:r>
              <w:t>безопасности опасного производственного объекта</w:t>
            </w:r>
          </w:p>
        </w:tc>
        <w:tc>
          <w:tcPr>
            <w:tcW w:w="2154" w:type="dxa"/>
            <w:tcBorders>
              <w:top w:val="nil"/>
              <w:left w:val="nil"/>
              <w:bottom w:val="nil"/>
              <w:right w:val="nil"/>
            </w:tcBorders>
            <w:vAlign w:val="bottom"/>
          </w:tcPr>
          <w:p w:rsidR="0028507F" w:rsidRDefault="0028507F">
            <w:pPr>
              <w:pStyle w:val="ConsPlusNormal"/>
              <w:jc w:val="right"/>
            </w:pPr>
            <w:hyperlink w:anchor="P9203" w:history="1">
              <w:r>
                <w:rPr>
                  <w:color w:val="0000FF"/>
                </w:rPr>
                <w:t>983</w:t>
              </w:r>
            </w:hyperlink>
          </w:p>
        </w:tc>
      </w:tr>
      <w:tr w:rsidR="0028507F">
        <w:tc>
          <w:tcPr>
            <w:tcW w:w="6907" w:type="dxa"/>
            <w:tcBorders>
              <w:top w:val="nil"/>
              <w:left w:val="nil"/>
              <w:bottom w:val="nil"/>
              <w:right w:val="nil"/>
            </w:tcBorders>
          </w:tcPr>
          <w:p w:rsidR="0028507F" w:rsidRDefault="0028507F">
            <w:pPr>
              <w:pStyle w:val="ConsPlusNormal"/>
              <w:ind w:left="283"/>
            </w:pPr>
            <w:r>
              <w:t>внедрения новых видов сырья и материалов в производство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49" w:history="1">
              <w:r>
                <w:rPr>
                  <w:color w:val="0000FF"/>
                </w:rPr>
                <w:t>286</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внедрения новых технологических процессов, регламентов, рецептур и режимов производства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353" w:history="1">
              <w:r>
                <w:rPr>
                  <w:color w:val="0000FF"/>
                </w:rPr>
                <w:t>337</w:t>
              </w:r>
            </w:hyperlink>
          </w:p>
        </w:tc>
      </w:tr>
      <w:tr w:rsidR="0028507F">
        <w:tc>
          <w:tcPr>
            <w:tcW w:w="6907" w:type="dxa"/>
            <w:tcBorders>
              <w:top w:val="nil"/>
              <w:left w:val="nil"/>
              <w:bottom w:val="nil"/>
              <w:right w:val="nil"/>
            </w:tcBorders>
          </w:tcPr>
          <w:p w:rsidR="0028507F" w:rsidRDefault="0028507F">
            <w:pPr>
              <w:pStyle w:val="ConsPlusNormal"/>
              <w:ind w:left="283"/>
            </w:pPr>
            <w:r>
              <w:t>изготовления установочной партии изделий</w:t>
            </w:r>
          </w:p>
        </w:tc>
        <w:tc>
          <w:tcPr>
            <w:tcW w:w="2154" w:type="dxa"/>
            <w:tcBorders>
              <w:top w:val="nil"/>
              <w:left w:val="nil"/>
              <w:bottom w:val="nil"/>
              <w:right w:val="nil"/>
            </w:tcBorders>
            <w:vAlign w:val="bottom"/>
          </w:tcPr>
          <w:p w:rsidR="0028507F" w:rsidRDefault="0028507F">
            <w:pPr>
              <w:pStyle w:val="ConsPlusNormal"/>
              <w:jc w:val="right"/>
            </w:pPr>
            <w:hyperlink w:anchor="P3011" w:history="1">
              <w:r>
                <w:rPr>
                  <w:color w:val="0000FF"/>
                </w:rPr>
                <w:t>293</w:t>
              </w:r>
            </w:hyperlink>
          </w:p>
        </w:tc>
      </w:tr>
      <w:tr w:rsidR="0028507F">
        <w:tc>
          <w:tcPr>
            <w:tcW w:w="6907" w:type="dxa"/>
            <w:tcBorders>
              <w:top w:val="nil"/>
              <w:left w:val="nil"/>
              <w:bottom w:val="nil"/>
              <w:right w:val="nil"/>
            </w:tcBorders>
          </w:tcPr>
          <w:p w:rsidR="0028507F" w:rsidRDefault="0028507F">
            <w:pPr>
              <w:pStyle w:val="ConsPlusNormal"/>
              <w:ind w:left="283"/>
            </w:pPr>
            <w:r>
              <w:t>инвестиций в строительство</w:t>
            </w:r>
          </w:p>
        </w:tc>
        <w:tc>
          <w:tcPr>
            <w:tcW w:w="2154" w:type="dxa"/>
            <w:tcBorders>
              <w:top w:val="nil"/>
              <w:left w:val="nil"/>
              <w:bottom w:val="nil"/>
              <w:right w:val="nil"/>
            </w:tcBorders>
            <w:vAlign w:val="bottom"/>
          </w:tcPr>
          <w:p w:rsidR="0028507F" w:rsidRDefault="0028507F">
            <w:pPr>
              <w:pStyle w:val="ConsPlusNormal"/>
              <w:jc w:val="right"/>
            </w:pPr>
            <w:hyperlink w:anchor="P5072" w:history="1">
              <w:r>
                <w:rPr>
                  <w:color w:val="0000FF"/>
                </w:rPr>
                <w:t>570</w:t>
              </w:r>
            </w:hyperlink>
          </w:p>
        </w:tc>
      </w:tr>
      <w:tr w:rsidR="0028507F">
        <w:tc>
          <w:tcPr>
            <w:tcW w:w="6907" w:type="dxa"/>
            <w:tcBorders>
              <w:top w:val="nil"/>
              <w:left w:val="nil"/>
              <w:bottom w:val="nil"/>
              <w:right w:val="nil"/>
            </w:tcBorders>
          </w:tcPr>
          <w:p w:rsidR="0028507F" w:rsidRDefault="0028507F">
            <w:pPr>
              <w:pStyle w:val="ConsPlusNormal"/>
              <w:ind w:left="283"/>
            </w:pPr>
            <w:r>
              <w:t>использования особо опасных веществ и материалов в промышленных целях</w:t>
            </w:r>
          </w:p>
        </w:tc>
        <w:tc>
          <w:tcPr>
            <w:tcW w:w="2154" w:type="dxa"/>
            <w:tcBorders>
              <w:top w:val="nil"/>
              <w:left w:val="nil"/>
              <w:bottom w:val="nil"/>
              <w:right w:val="nil"/>
            </w:tcBorders>
            <w:vAlign w:val="bottom"/>
          </w:tcPr>
          <w:p w:rsidR="0028507F" w:rsidRDefault="0028507F">
            <w:pPr>
              <w:pStyle w:val="ConsPlusNormal"/>
              <w:jc w:val="right"/>
            </w:pPr>
            <w:hyperlink w:anchor="P1182" w:history="1">
              <w:r>
                <w:rPr>
                  <w:color w:val="0000FF"/>
                </w:rPr>
                <w:t>100</w:t>
              </w:r>
            </w:hyperlink>
          </w:p>
        </w:tc>
      </w:tr>
      <w:tr w:rsidR="0028507F">
        <w:tc>
          <w:tcPr>
            <w:tcW w:w="6907" w:type="dxa"/>
            <w:tcBorders>
              <w:top w:val="nil"/>
              <w:left w:val="nil"/>
              <w:bottom w:val="nil"/>
              <w:right w:val="nil"/>
            </w:tcBorders>
          </w:tcPr>
          <w:p w:rsidR="0028507F" w:rsidRDefault="0028507F">
            <w:pPr>
              <w:pStyle w:val="ConsPlusNormal"/>
              <w:ind w:left="283"/>
            </w:pPr>
            <w:r>
              <w:t>к комплексным экологическим разрешениям на объект</w:t>
            </w:r>
          </w:p>
        </w:tc>
        <w:tc>
          <w:tcPr>
            <w:tcW w:w="2154" w:type="dxa"/>
            <w:tcBorders>
              <w:top w:val="nil"/>
              <w:left w:val="nil"/>
              <w:bottom w:val="nil"/>
              <w:right w:val="nil"/>
            </w:tcBorders>
            <w:vAlign w:val="bottom"/>
          </w:tcPr>
          <w:p w:rsidR="0028507F" w:rsidRDefault="0028507F">
            <w:pPr>
              <w:pStyle w:val="ConsPlusNormal"/>
              <w:jc w:val="right"/>
            </w:pPr>
            <w:hyperlink w:anchor="P7348" w:history="1">
              <w:r>
                <w:rPr>
                  <w:color w:val="0000FF"/>
                </w:rPr>
                <w:t>787</w:t>
              </w:r>
            </w:hyperlink>
          </w:p>
        </w:tc>
      </w:tr>
      <w:tr w:rsidR="0028507F">
        <w:tc>
          <w:tcPr>
            <w:tcW w:w="6907" w:type="dxa"/>
            <w:tcBorders>
              <w:top w:val="nil"/>
              <w:left w:val="nil"/>
              <w:bottom w:val="nil"/>
              <w:right w:val="nil"/>
            </w:tcBorders>
          </w:tcPr>
          <w:p w:rsidR="0028507F" w:rsidRDefault="0028507F">
            <w:pPr>
              <w:pStyle w:val="ConsPlusNormal"/>
              <w:ind w:left="283"/>
            </w:pPr>
            <w:r>
              <w:t>к отчетам об анализе опасностей технологических процессов на опасном производственном объекте</w:t>
            </w:r>
          </w:p>
        </w:tc>
        <w:tc>
          <w:tcPr>
            <w:tcW w:w="2154" w:type="dxa"/>
            <w:tcBorders>
              <w:top w:val="nil"/>
              <w:left w:val="nil"/>
              <w:bottom w:val="nil"/>
              <w:right w:val="nil"/>
            </w:tcBorders>
            <w:vAlign w:val="bottom"/>
          </w:tcPr>
          <w:p w:rsidR="0028507F" w:rsidRDefault="0028507F">
            <w:pPr>
              <w:pStyle w:val="ConsPlusNormal"/>
              <w:jc w:val="right"/>
            </w:pPr>
            <w:hyperlink w:anchor="P9147" w:history="1">
              <w:r>
                <w:rPr>
                  <w:color w:val="0000FF"/>
                </w:rPr>
                <w:t>976</w:t>
              </w:r>
            </w:hyperlink>
          </w:p>
        </w:tc>
      </w:tr>
      <w:tr w:rsidR="0028507F">
        <w:tc>
          <w:tcPr>
            <w:tcW w:w="6907" w:type="dxa"/>
            <w:tcBorders>
              <w:top w:val="nil"/>
              <w:left w:val="nil"/>
              <w:bottom w:val="nil"/>
              <w:right w:val="nil"/>
            </w:tcBorders>
          </w:tcPr>
          <w:p w:rsidR="0028507F" w:rsidRDefault="0028507F">
            <w:pPr>
              <w:pStyle w:val="ConsPlusNormal"/>
              <w:ind w:left="283"/>
            </w:pPr>
            <w:r>
              <w:t>к проектам планировки и (или) проектам межевания территории исторических поселений</w:t>
            </w:r>
          </w:p>
        </w:tc>
        <w:tc>
          <w:tcPr>
            <w:tcW w:w="2154" w:type="dxa"/>
            <w:tcBorders>
              <w:top w:val="nil"/>
              <w:left w:val="nil"/>
              <w:bottom w:val="nil"/>
              <w:right w:val="nil"/>
            </w:tcBorders>
            <w:vAlign w:val="bottom"/>
          </w:tcPr>
          <w:p w:rsidR="0028507F" w:rsidRDefault="0028507F">
            <w:pPr>
              <w:pStyle w:val="ConsPlusNormal"/>
              <w:jc w:val="right"/>
            </w:pPr>
            <w:hyperlink w:anchor="P4669" w:history="1">
              <w:r>
                <w:rPr>
                  <w:color w:val="0000FF"/>
                </w:rPr>
                <w:t>528</w:t>
              </w:r>
            </w:hyperlink>
          </w:p>
        </w:tc>
      </w:tr>
      <w:tr w:rsidR="0028507F">
        <w:tc>
          <w:tcPr>
            <w:tcW w:w="6907" w:type="dxa"/>
            <w:tcBorders>
              <w:top w:val="nil"/>
              <w:left w:val="nil"/>
              <w:bottom w:val="nil"/>
              <w:right w:val="nil"/>
            </w:tcBorders>
          </w:tcPr>
          <w:p w:rsidR="0028507F" w:rsidRDefault="0028507F">
            <w:pPr>
              <w:pStyle w:val="ConsPlusNormal"/>
              <w:ind w:left="283"/>
            </w:pPr>
            <w:r>
              <w:t>к проектам планировки и (или) проекты межевания территории</w:t>
            </w:r>
          </w:p>
        </w:tc>
        <w:tc>
          <w:tcPr>
            <w:tcW w:w="2154" w:type="dxa"/>
            <w:tcBorders>
              <w:top w:val="nil"/>
              <w:left w:val="nil"/>
              <w:bottom w:val="nil"/>
              <w:right w:val="nil"/>
            </w:tcBorders>
            <w:vAlign w:val="bottom"/>
          </w:tcPr>
          <w:p w:rsidR="0028507F" w:rsidRDefault="0028507F">
            <w:pPr>
              <w:pStyle w:val="ConsPlusNormal"/>
              <w:jc w:val="right"/>
            </w:pPr>
            <w:hyperlink w:anchor="P4659" w:history="1">
              <w:r>
                <w:rPr>
                  <w:color w:val="0000FF"/>
                </w:rPr>
                <w:t>527</w:t>
              </w:r>
            </w:hyperlink>
          </w:p>
        </w:tc>
      </w:tr>
      <w:tr w:rsidR="0028507F">
        <w:tc>
          <w:tcPr>
            <w:tcW w:w="6907" w:type="dxa"/>
            <w:tcBorders>
              <w:top w:val="nil"/>
              <w:left w:val="nil"/>
              <w:bottom w:val="nil"/>
              <w:right w:val="nil"/>
            </w:tcBorders>
          </w:tcPr>
          <w:p w:rsidR="0028507F" w:rsidRDefault="0028507F">
            <w:pPr>
              <w:pStyle w:val="ConsPlusNormal"/>
              <w:ind w:left="283"/>
            </w:pPr>
            <w:r>
              <w:t>о внедрении и освоении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2748" w:history="1">
              <w:r>
                <w:rPr>
                  <w:color w:val="0000FF"/>
                </w:rPr>
                <w:t>263б</w:t>
              </w:r>
            </w:hyperlink>
          </w:p>
        </w:tc>
      </w:tr>
      <w:tr w:rsidR="0028507F">
        <w:tc>
          <w:tcPr>
            <w:tcW w:w="6907" w:type="dxa"/>
            <w:tcBorders>
              <w:top w:val="nil"/>
              <w:left w:val="nil"/>
              <w:bottom w:val="nil"/>
              <w:right w:val="nil"/>
            </w:tcBorders>
          </w:tcPr>
          <w:p w:rsidR="0028507F" w:rsidRDefault="0028507F">
            <w:pPr>
              <w:pStyle w:val="ConsPlusNormal"/>
              <w:ind w:left="283"/>
            </w:pPr>
            <w:r>
              <w:t>о повышении уровня, контроле качества продукции, замене дефектных изделий</w:t>
            </w:r>
          </w:p>
        </w:tc>
        <w:tc>
          <w:tcPr>
            <w:tcW w:w="2154" w:type="dxa"/>
            <w:tcBorders>
              <w:top w:val="nil"/>
              <w:left w:val="nil"/>
              <w:bottom w:val="nil"/>
              <w:right w:val="nil"/>
            </w:tcBorders>
            <w:vAlign w:val="bottom"/>
          </w:tcPr>
          <w:p w:rsidR="0028507F" w:rsidRDefault="0028507F">
            <w:pPr>
              <w:pStyle w:val="ConsPlusNormal"/>
              <w:jc w:val="right"/>
            </w:pPr>
            <w:hyperlink w:anchor="P3842" w:history="1">
              <w:r>
                <w:rPr>
                  <w:color w:val="0000FF"/>
                </w:rPr>
                <w:t>412</w:t>
              </w:r>
            </w:hyperlink>
          </w:p>
        </w:tc>
      </w:tr>
      <w:tr w:rsidR="0028507F">
        <w:tc>
          <w:tcPr>
            <w:tcW w:w="6907" w:type="dxa"/>
            <w:tcBorders>
              <w:top w:val="nil"/>
              <w:left w:val="nil"/>
              <w:bottom w:val="nil"/>
              <w:right w:val="nil"/>
            </w:tcBorders>
          </w:tcPr>
          <w:p w:rsidR="0028507F" w:rsidRDefault="0028507F">
            <w:pPr>
              <w:pStyle w:val="ConsPlusNormal"/>
              <w:ind w:left="283"/>
            </w:pPr>
            <w:r>
              <w:t>определения и выбора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540" w:history="1">
              <w:r>
                <w:rPr>
                  <w:color w:val="0000FF"/>
                </w:rPr>
                <w:t>366</w:t>
              </w:r>
            </w:hyperlink>
          </w:p>
        </w:tc>
      </w:tr>
      <w:tr w:rsidR="0028507F">
        <w:tc>
          <w:tcPr>
            <w:tcW w:w="6907" w:type="dxa"/>
            <w:tcBorders>
              <w:top w:val="nil"/>
              <w:left w:val="nil"/>
              <w:bottom w:val="nil"/>
              <w:right w:val="nil"/>
            </w:tcBorders>
          </w:tcPr>
          <w:p w:rsidR="0028507F" w:rsidRDefault="0028507F">
            <w:pPr>
              <w:pStyle w:val="ConsPlusNormal"/>
              <w:ind w:left="283"/>
            </w:pPr>
            <w:r>
              <w:t>освоения выпуска новых видов сырья и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31" w:history="1">
              <w:r>
                <w:rPr>
                  <w:color w:val="0000FF"/>
                </w:rPr>
                <w:t>285</w:t>
              </w:r>
            </w:hyperlink>
          </w:p>
        </w:tc>
      </w:tr>
      <w:tr w:rsidR="0028507F">
        <w:tc>
          <w:tcPr>
            <w:tcW w:w="6907" w:type="dxa"/>
            <w:tcBorders>
              <w:top w:val="nil"/>
              <w:left w:val="nil"/>
              <w:bottom w:val="nil"/>
              <w:right w:val="nil"/>
            </w:tcBorders>
          </w:tcPr>
          <w:p w:rsidR="0028507F" w:rsidRDefault="0028507F">
            <w:pPr>
              <w:pStyle w:val="ConsPlusNormal"/>
              <w:ind w:left="283"/>
            </w:pPr>
            <w:r>
              <w:t>по отнесению историко-культурных территорий к объектам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4707" w:history="1">
              <w:r>
                <w:rPr>
                  <w:color w:val="0000FF"/>
                </w:rPr>
                <w:t>532</w:t>
              </w:r>
            </w:hyperlink>
          </w:p>
        </w:tc>
      </w:tr>
      <w:tr w:rsidR="0028507F">
        <w:tc>
          <w:tcPr>
            <w:tcW w:w="6907" w:type="dxa"/>
            <w:tcBorders>
              <w:top w:val="nil"/>
              <w:left w:val="nil"/>
              <w:bottom w:val="nil"/>
              <w:right w:val="nil"/>
            </w:tcBorders>
          </w:tcPr>
          <w:p w:rsidR="0028507F" w:rsidRDefault="0028507F">
            <w:pPr>
              <w:pStyle w:val="ConsPlusNormal"/>
              <w:ind w:left="283"/>
            </w:pPr>
            <w:r>
              <w:t>размещения производственных предприятий</w:t>
            </w:r>
          </w:p>
        </w:tc>
        <w:tc>
          <w:tcPr>
            <w:tcW w:w="2154" w:type="dxa"/>
            <w:tcBorders>
              <w:top w:val="nil"/>
              <w:left w:val="nil"/>
              <w:bottom w:val="nil"/>
              <w:right w:val="nil"/>
            </w:tcBorders>
            <w:vAlign w:val="bottom"/>
          </w:tcPr>
          <w:p w:rsidR="0028507F" w:rsidRDefault="0028507F">
            <w:pPr>
              <w:pStyle w:val="ConsPlusNormal"/>
              <w:jc w:val="right"/>
            </w:pPr>
            <w:hyperlink w:anchor="P2917" w:history="1">
              <w:r>
                <w:rPr>
                  <w:color w:val="0000FF"/>
                </w:rPr>
                <w:t>284</w:t>
              </w:r>
            </w:hyperlink>
          </w:p>
        </w:tc>
      </w:tr>
      <w:tr w:rsidR="0028507F">
        <w:tc>
          <w:tcPr>
            <w:tcW w:w="6907" w:type="dxa"/>
            <w:tcBorders>
              <w:top w:val="nil"/>
              <w:left w:val="nil"/>
              <w:bottom w:val="nil"/>
              <w:right w:val="nil"/>
            </w:tcBorders>
          </w:tcPr>
          <w:p w:rsidR="0028507F" w:rsidRDefault="0028507F">
            <w:pPr>
              <w:pStyle w:val="ConsPlusNormal"/>
              <w:ind w:left="283"/>
            </w:pPr>
            <w:r>
              <w:t>разработки нормативов градостроительного проектирования</w:t>
            </w:r>
          </w:p>
        </w:tc>
        <w:tc>
          <w:tcPr>
            <w:tcW w:w="2154" w:type="dxa"/>
            <w:tcBorders>
              <w:top w:val="nil"/>
              <w:left w:val="nil"/>
              <w:bottom w:val="nil"/>
              <w:right w:val="nil"/>
            </w:tcBorders>
            <w:vAlign w:val="bottom"/>
          </w:tcPr>
          <w:p w:rsidR="0028507F" w:rsidRDefault="0028507F">
            <w:pPr>
              <w:pStyle w:val="ConsPlusNormal"/>
              <w:jc w:val="right"/>
            </w:pPr>
            <w:hyperlink w:anchor="P4536" w:history="1">
              <w:r>
                <w:rPr>
                  <w:color w:val="0000FF"/>
                </w:rPr>
                <w:t>514</w:t>
              </w:r>
            </w:hyperlink>
          </w:p>
        </w:tc>
      </w:tr>
      <w:tr w:rsidR="0028507F">
        <w:tc>
          <w:tcPr>
            <w:tcW w:w="6907" w:type="dxa"/>
            <w:tcBorders>
              <w:top w:val="nil"/>
              <w:left w:val="nil"/>
              <w:bottom w:val="nil"/>
              <w:right w:val="nil"/>
            </w:tcBorders>
          </w:tcPr>
          <w:p w:rsidR="0028507F" w:rsidRDefault="0028507F">
            <w:pPr>
              <w:pStyle w:val="ConsPlusNormal"/>
              <w:ind w:left="283"/>
            </w:pPr>
            <w:r>
              <w:t>разработки правила благоустройства территорий муниципальных образований</w:t>
            </w:r>
          </w:p>
        </w:tc>
        <w:tc>
          <w:tcPr>
            <w:tcW w:w="2154" w:type="dxa"/>
            <w:tcBorders>
              <w:top w:val="nil"/>
              <w:left w:val="nil"/>
              <w:bottom w:val="nil"/>
              <w:right w:val="nil"/>
            </w:tcBorders>
            <w:vAlign w:val="bottom"/>
          </w:tcPr>
          <w:p w:rsidR="0028507F" w:rsidRDefault="0028507F">
            <w:pPr>
              <w:pStyle w:val="ConsPlusNormal"/>
              <w:jc w:val="right"/>
            </w:pPr>
            <w:hyperlink w:anchor="P4555" w:history="1">
              <w:r>
                <w:rPr>
                  <w:color w:val="0000FF"/>
                </w:rPr>
                <w:t>516</w:t>
              </w:r>
            </w:hyperlink>
          </w:p>
        </w:tc>
      </w:tr>
      <w:tr w:rsidR="0028507F">
        <w:tc>
          <w:tcPr>
            <w:tcW w:w="6907" w:type="dxa"/>
            <w:tcBorders>
              <w:top w:val="nil"/>
              <w:left w:val="nil"/>
              <w:bottom w:val="nil"/>
              <w:right w:val="nil"/>
            </w:tcBorders>
          </w:tcPr>
          <w:p w:rsidR="0028507F" w:rsidRDefault="0028507F">
            <w:pPr>
              <w:pStyle w:val="ConsPlusNormal"/>
              <w:ind w:left="283"/>
            </w:pPr>
            <w:r>
              <w:t>разработки проектов генеральных планов поселений, городских округов</w:t>
            </w:r>
          </w:p>
        </w:tc>
        <w:tc>
          <w:tcPr>
            <w:tcW w:w="2154" w:type="dxa"/>
            <w:tcBorders>
              <w:top w:val="nil"/>
              <w:left w:val="nil"/>
              <w:bottom w:val="nil"/>
              <w:right w:val="nil"/>
            </w:tcBorders>
            <w:vAlign w:val="bottom"/>
          </w:tcPr>
          <w:p w:rsidR="0028507F" w:rsidRDefault="0028507F">
            <w:pPr>
              <w:pStyle w:val="ConsPlusNormal"/>
              <w:jc w:val="right"/>
            </w:pPr>
            <w:hyperlink w:anchor="P4630" w:history="1">
              <w:r>
                <w:rPr>
                  <w:color w:val="0000FF"/>
                </w:rPr>
                <w:t>524</w:t>
              </w:r>
            </w:hyperlink>
          </w:p>
        </w:tc>
      </w:tr>
      <w:tr w:rsidR="0028507F">
        <w:tc>
          <w:tcPr>
            <w:tcW w:w="6907" w:type="dxa"/>
            <w:tcBorders>
              <w:top w:val="nil"/>
              <w:left w:val="nil"/>
              <w:bottom w:val="nil"/>
              <w:right w:val="nil"/>
            </w:tcBorders>
          </w:tcPr>
          <w:p w:rsidR="0028507F" w:rsidRDefault="0028507F">
            <w:pPr>
              <w:pStyle w:val="ConsPlusNormal"/>
              <w:ind w:left="283"/>
            </w:pPr>
            <w:r>
              <w:t>расходования дефицитных и драгоценных металлов для выпуска изделий</w:t>
            </w:r>
          </w:p>
        </w:tc>
        <w:tc>
          <w:tcPr>
            <w:tcW w:w="2154" w:type="dxa"/>
            <w:tcBorders>
              <w:top w:val="nil"/>
              <w:left w:val="nil"/>
              <w:bottom w:val="nil"/>
              <w:right w:val="nil"/>
            </w:tcBorders>
            <w:vAlign w:val="bottom"/>
          </w:tcPr>
          <w:p w:rsidR="0028507F" w:rsidRDefault="0028507F">
            <w:pPr>
              <w:pStyle w:val="ConsPlusNormal"/>
              <w:jc w:val="right"/>
            </w:pPr>
            <w:hyperlink w:anchor="P3174" w:history="1">
              <w:r>
                <w:rPr>
                  <w:color w:val="0000FF"/>
                </w:rPr>
                <w:t>314</w:t>
              </w:r>
            </w:hyperlink>
          </w:p>
        </w:tc>
      </w:tr>
      <w:tr w:rsidR="0028507F">
        <w:tc>
          <w:tcPr>
            <w:tcW w:w="6907" w:type="dxa"/>
            <w:tcBorders>
              <w:top w:val="nil"/>
              <w:left w:val="nil"/>
              <w:bottom w:val="nil"/>
              <w:right w:val="nil"/>
            </w:tcBorders>
          </w:tcPr>
          <w:p w:rsidR="0028507F" w:rsidRDefault="0028507F">
            <w:pPr>
              <w:pStyle w:val="ConsPlusNormal"/>
              <w:ind w:left="283"/>
            </w:pPr>
            <w:r>
              <w:t>создания (модернизации) информационных систем, не вошедшие в состав концепций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196" w:history="1">
              <w:r>
                <w:rPr>
                  <w:color w:val="0000FF"/>
                </w:rPr>
                <w:t>102</w:t>
              </w:r>
            </w:hyperlink>
          </w:p>
        </w:tc>
      </w:tr>
      <w:tr w:rsidR="0028507F">
        <w:tc>
          <w:tcPr>
            <w:tcW w:w="6907" w:type="dxa"/>
            <w:tcBorders>
              <w:top w:val="nil"/>
              <w:left w:val="nil"/>
              <w:bottom w:val="nil"/>
              <w:right w:val="nil"/>
            </w:tcBorders>
          </w:tcPr>
          <w:p w:rsidR="0028507F" w:rsidRDefault="0028507F">
            <w:pPr>
              <w:pStyle w:val="ConsPlusNormal"/>
              <w:ind w:left="283"/>
            </w:pPr>
            <w:r>
              <w:t>сохранения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202" w:history="1">
              <w:r>
                <w:rPr>
                  <w:color w:val="0000FF"/>
                </w:rPr>
                <w:t>581</w:t>
              </w:r>
            </w:hyperlink>
          </w:p>
        </w:tc>
      </w:tr>
      <w:tr w:rsidR="0028507F">
        <w:tc>
          <w:tcPr>
            <w:tcW w:w="6907" w:type="dxa"/>
            <w:tcBorders>
              <w:top w:val="nil"/>
              <w:left w:val="nil"/>
              <w:bottom w:val="nil"/>
              <w:right w:val="nil"/>
            </w:tcBorders>
          </w:tcPr>
          <w:p w:rsidR="0028507F" w:rsidRDefault="0028507F">
            <w:pPr>
              <w:pStyle w:val="ConsPlusNormal"/>
              <w:ind w:left="283"/>
            </w:pPr>
            <w:r>
              <w:t>специализации и производственного кооперирования</w:t>
            </w:r>
          </w:p>
        </w:tc>
        <w:tc>
          <w:tcPr>
            <w:tcW w:w="2154" w:type="dxa"/>
            <w:tcBorders>
              <w:top w:val="nil"/>
              <w:left w:val="nil"/>
              <w:bottom w:val="nil"/>
              <w:right w:val="nil"/>
            </w:tcBorders>
            <w:vAlign w:val="bottom"/>
          </w:tcPr>
          <w:p w:rsidR="0028507F" w:rsidRDefault="0028507F">
            <w:pPr>
              <w:pStyle w:val="ConsPlusNormal"/>
              <w:jc w:val="right"/>
            </w:pPr>
            <w:hyperlink w:anchor="P3029" w:history="1">
              <w:r>
                <w:rPr>
                  <w:color w:val="0000FF"/>
                </w:rPr>
                <w:t>296</w:t>
              </w:r>
            </w:hyperlink>
          </w:p>
        </w:tc>
      </w:tr>
      <w:tr w:rsidR="0028507F">
        <w:tc>
          <w:tcPr>
            <w:tcW w:w="6907" w:type="dxa"/>
            <w:tcBorders>
              <w:top w:val="nil"/>
              <w:left w:val="nil"/>
              <w:bottom w:val="nil"/>
              <w:right w:val="nil"/>
            </w:tcBorders>
          </w:tcPr>
          <w:p w:rsidR="0028507F" w:rsidRDefault="0028507F">
            <w:pPr>
              <w:pStyle w:val="ConsPlusNormal"/>
              <w:ind w:left="283"/>
            </w:pPr>
            <w:r>
              <w:t>технико-экономические к актам на списание запасов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211" w:history="1">
              <w:r>
                <w:rPr>
                  <w:color w:val="0000FF"/>
                </w:rPr>
                <w:t>676</w:t>
              </w:r>
            </w:hyperlink>
          </w:p>
        </w:tc>
      </w:tr>
      <w:tr w:rsidR="0028507F">
        <w:tc>
          <w:tcPr>
            <w:tcW w:w="6907" w:type="dxa"/>
            <w:tcBorders>
              <w:top w:val="nil"/>
              <w:left w:val="nil"/>
              <w:bottom w:val="nil"/>
              <w:right w:val="nil"/>
            </w:tcBorders>
          </w:tcPr>
          <w:p w:rsidR="0028507F" w:rsidRDefault="0028507F">
            <w:pPr>
              <w:pStyle w:val="ConsPlusNormal"/>
              <w:ind w:left="283"/>
            </w:pPr>
            <w:r>
              <w:t>технико-экономические на строительство, реставрацию, реконструкцию объектов капитального строительства и малых архитектурных форм</w:t>
            </w:r>
          </w:p>
        </w:tc>
        <w:tc>
          <w:tcPr>
            <w:tcW w:w="2154" w:type="dxa"/>
            <w:tcBorders>
              <w:top w:val="nil"/>
              <w:left w:val="nil"/>
              <w:bottom w:val="nil"/>
              <w:right w:val="nil"/>
            </w:tcBorders>
            <w:vAlign w:val="bottom"/>
          </w:tcPr>
          <w:p w:rsidR="0028507F" w:rsidRDefault="0028507F">
            <w:pPr>
              <w:pStyle w:val="ConsPlusNormal"/>
              <w:jc w:val="right"/>
            </w:pPr>
            <w:hyperlink w:anchor="P5072" w:history="1">
              <w:r>
                <w:rPr>
                  <w:color w:val="0000FF"/>
                </w:rPr>
                <w:t>570</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технико-экономические НИР</w:t>
            </w:r>
          </w:p>
        </w:tc>
        <w:tc>
          <w:tcPr>
            <w:tcW w:w="2154" w:type="dxa"/>
            <w:tcBorders>
              <w:top w:val="nil"/>
              <w:left w:val="nil"/>
              <w:bottom w:val="nil"/>
              <w:right w:val="nil"/>
            </w:tcBorders>
            <w:vAlign w:val="bottom"/>
          </w:tcPr>
          <w:p w:rsidR="0028507F" w:rsidRDefault="0028507F">
            <w:pPr>
              <w:pStyle w:val="ConsPlusNormal"/>
              <w:jc w:val="right"/>
            </w:pPr>
            <w:hyperlink w:anchor="P306" w:history="1">
              <w:r>
                <w:rPr>
                  <w:color w:val="0000FF"/>
                </w:rPr>
                <w:t>21</w:t>
              </w:r>
            </w:hyperlink>
          </w:p>
        </w:tc>
      </w:tr>
      <w:tr w:rsidR="0028507F">
        <w:tc>
          <w:tcPr>
            <w:tcW w:w="6907" w:type="dxa"/>
            <w:tcBorders>
              <w:top w:val="nil"/>
              <w:left w:val="nil"/>
              <w:bottom w:val="nil"/>
              <w:right w:val="nil"/>
            </w:tcBorders>
          </w:tcPr>
          <w:p w:rsidR="0028507F" w:rsidRDefault="0028507F">
            <w:pPr>
              <w:pStyle w:val="ConsPlusNormal"/>
              <w:ind w:left="283"/>
            </w:pPr>
            <w:r>
              <w:t>технического перевооружения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558" w:history="1">
              <w:r>
                <w:rPr>
                  <w:color w:val="0000FF"/>
                </w:rPr>
                <w:t>369</w:t>
              </w:r>
            </w:hyperlink>
          </w:p>
        </w:tc>
      </w:tr>
      <w:tr w:rsidR="0028507F">
        <w:tc>
          <w:tcPr>
            <w:tcW w:w="6907" w:type="dxa"/>
            <w:tcBorders>
              <w:top w:val="nil"/>
              <w:left w:val="nil"/>
              <w:bottom w:val="nil"/>
              <w:right w:val="nil"/>
            </w:tcBorders>
          </w:tcPr>
          <w:p w:rsidR="0028507F" w:rsidRDefault="0028507F">
            <w:pPr>
              <w:pStyle w:val="ConsPlusNormal"/>
              <w:jc w:val="both"/>
              <w:outlineLvl w:val="2"/>
            </w:pPr>
            <w:r>
              <w:t>ОБРАЗЦЫ: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оформления карт атласов</w:t>
            </w:r>
          </w:p>
        </w:tc>
        <w:tc>
          <w:tcPr>
            <w:tcW w:w="2154" w:type="dxa"/>
            <w:tcBorders>
              <w:top w:val="nil"/>
              <w:left w:val="nil"/>
              <w:bottom w:val="nil"/>
              <w:right w:val="nil"/>
            </w:tcBorders>
            <w:vAlign w:val="bottom"/>
          </w:tcPr>
          <w:p w:rsidR="0028507F" w:rsidRDefault="0028507F">
            <w:pPr>
              <w:pStyle w:val="ConsPlusNormal"/>
              <w:jc w:val="right"/>
            </w:pPr>
            <w:hyperlink w:anchor="P8158" w:history="1">
              <w:r>
                <w:rPr>
                  <w:color w:val="0000FF"/>
                </w:rPr>
                <w:t>869</w:t>
              </w:r>
            </w:hyperlink>
          </w:p>
        </w:tc>
      </w:tr>
      <w:tr w:rsidR="0028507F">
        <w:tc>
          <w:tcPr>
            <w:tcW w:w="6907" w:type="dxa"/>
            <w:tcBorders>
              <w:top w:val="nil"/>
              <w:left w:val="nil"/>
              <w:bottom w:val="nil"/>
              <w:right w:val="nil"/>
            </w:tcBorders>
          </w:tcPr>
          <w:p w:rsidR="0028507F" w:rsidRDefault="0028507F">
            <w:pPr>
              <w:pStyle w:val="ConsPlusNormal"/>
              <w:jc w:val="both"/>
              <w:outlineLvl w:val="2"/>
            </w:pPr>
            <w:r>
              <w:t>ОБРАЩЕНИЯ: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Государственному реестру охраняемых селекционных достижений</w:t>
            </w:r>
          </w:p>
        </w:tc>
        <w:tc>
          <w:tcPr>
            <w:tcW w:w="2154" w:type="dxa"/>
            <w:tcBorders>
              <w:top w:val="nil"/>
              <w:left w:val="nil"/>
              <w:bottom w:val="nil"/>
              <w:right w:val="nil"/>
            </w:tcBorders>
            <w:vAlign w:val="bottom"/>
          </w:tcPr>
          <w:p w:rsidR="0028507F" w:rsidRDefault="0028507F">
            <w:pPr>
              <w:pStyle w:val="ConsPlusNormal"/>
              <w:jc w:val="right"/>
            </w:pPr>
            <w:hyperlink w:anchor="P9689" w:history="1">
              <w:r>
                <w:rPr>
                  <w:color w:val="0000FF"/>
                </w:rPr>
                <w:t>1040</w:t>
              </w:r>
            </w:hyperlink>
          </w:p>
        </w:tc>
      </w:tr>
      <w:tr w:rsidR="0028507F">
        <w:tc>
          <w:tcPr>
            <w:tcW w:w="6907" w:type="dxa"/>
            <w:tcBorders>
              <w:top w:val="nil"/>
              <w:left w:val="nil"/>
              <w:bottom w:val="nil"/>
              <w:right w:val="nil"/>
            </w:tcBorders>
          </w:tcPr>
          <w:p w:rsidR="0028507F" w:rsidRDefault="0028507F">
            <w:pPr>
              <w:pStyle w:val="ConsPlusNormal"/>
              <w:ind w:left="283"/>
            </w:pPr>
            <w:r>
              <w:t>к заявкам на выдачу патентов Российской Федерации на изобретение</w:t>
            </w:r>
          </w:p>
        </w:tc>
        <w:tc>
          <w:tcPr>
            <w:tcW w:w="2154" w:type="dxa"/>
            <w:tcBorders>
              <w:top w:val="nil"/>
              <w:left w:val="nil"/>
              <w:bottom w:val="nil"/>
              <w:right w:val="nil"/>
            </w:tcBorders>
            <w:vAlign w:val="bottom"/>
          </w:tcPr>
          <w:p w:rsidR="0028507F" w:rsidRDefault="0028507F">
            <w:pPr>
              <w:pStyle w:val="ConsPlusNormal"/>
              <w:jc w:val="right"/>
            </w:pPr>
            <w:hyperlink w:anchor="P9593" w:history="1">
              <w:r>
                <w:rPr>
                  <w:color w:val="0000FF"/>
                </w:rPr>
                <w:t>1024</w:t>
              </w:r>
            </w:hyperlink>
          </w:p>
        </w:tc>
      </w:tr>
      <w:tr w:rsidR="0028507F">
        <w:tc>
          <w:tcPr>
            <w:tcW w:w="6907" w:type="dxa"/>
            <w:tcBorders>
              <w:top w:val="nil"/>
              <w:left w:val="nil"/>
              <w:bottom w:val="nil"/>
              <w:right w:val="nil"/>
            </w:tcBorders>
          </w:tcPr>
          <w:p w:rsidR="0028507F" w:rsidRDefault="0028507F">
            <w:pPr>
              <w:pStyle w:val="ConsPlusNormal"/>
              <w:ind w:left="283"/>
            </w:pPr>
            <w:r>
              <w:t>к заявкам на выдачу патентов Российской Федерации на полезную модель</w:t>
            </w:r>
          </w:p>
        </w:tc>
        <w:tc>
          <w:tcPr>
            <w:tcW w:w="2154" w:type="dxa"/>
            <w:tcBorders>
              <w:top w:val="nil"/>
              <w:left w:val="nil"/>
              <w:bottom w:val="nil"/>
              <w:right w:val="nil"/>
            </w:tcBorders>
            <w:vAlign w:val="bottom"/>
          </w:tcPr>
          <w:p w:rsidR="0028507F" w:rsidRDefault="0028507F">
            <w:pPr>
              <w:pStyle w:val="ConsPlusNormal"/>
              <w:jc w:val="right"/>
            </w:pPr>
            <w:hyperlink w:anchor="P9605" w:history="1">
              <w:r>
                <w:rPr>
                  <w:color w:val="0000FF"/>
                </w:rPr>
                <w:t>1026</w:t>
              </w:r>
            </w:hyperlink>
          </w:p>
        </w:tc>
      </w:tr>
      <w:tr w:rsidR="0028507F">
        <w:tc>
          <w:tcPr>
            <w:tcW w:w="6907" w:type="dxa"/>
            <w:tcBorders>
              <w:top w:val="nil"/>
              <w:left w:val="nil"/>
              <w:bottom w:val="nil"/>
              <w:right w:val="nil"/>
            </w:tcBorders>
          </w:tcPr>
          <w:p w:rsidR="0028507F" w:rsidRDefault="0028507F">
            <w:pPr>
              <w:pStyle w:val="ConsPlusNormal"/>
              <w:ind w:left="283"/>
            </w:pPr>
            <w:r>
              <w:t>к заявкам на выдачу патентов Российской Федерации на промышленный образец</w:t>
            </w:r>
          </w:p>
        </w:tc>
        <w:tc>
          <w:tcPr>
            <w:tcW w:w="2154" w:type="dxa"/>
            <w:tcBorders>
              <w:top w:val="nil"/>
              <w:left w:val="nil"/>
              <w:bottom w:val="nil"/>
              <w:right w:val="nil"/>
            </w:tcBorders>
            <w:vAlign w:val="bottom"/>
          </w:tcPr>
          <w:p w:rsidR="0028507F" w:rsidRDefault="0028507F">
            <w:pPr>
              <w:pStyle w:val="ConsPlusNormal"/>
              <w:jc w:val="right"/>
            </w:pPr>
            <w:hyperlink w:anchor="P9617" w:history="1">
              <w:r>
                <w:rPr>
                  <w:color w:val="0000FF"/>
                </w:rPr>
                <w:t>1028</w:t>
              </w:r>
            </w:hyperlink>
          </w:p>
        </w:tc>
      </w:tr>
      <w:tr w:rsidR="0028507F">
        <w:tc>
          <w:tcPr>
            <w:tcW w:w="6907" w:type="dxa"/>
            <w:tcBorders>
              <w:top w:val="nil"/>
              <w:left w:val="nil"/>
              <w:bottom w:val="nil"/>
              <w:right w:val="nil"/>
            </w:tcBorders>
          </w:tcPr>
          <w:p w:rsidR="0028507F" w:rsidRDefault="0028507F">
            <w:pPr>
              <w:pStyle w:val="ConsPlusNormal"/>
              <w:ind w:left="283"/>
            </w:pPr>
            <w:r>
              <w:t>к заявкам на регистрацию наименования места происхождения товара</w:t>
            </w:r>
          </w:p>
        </w:tc>
        <w:tc>
          <w:tcPr>
            <w:tcW w:w="2154" w:type="dxa"/>
            <w:tcBorders>
              <w:top w:val="nil"/>
              <w:left w:val="nil"/>
              <w:bottom w:val="nil"/>
              <w:right w:val="nil"/>
            </w:tcBorders>
            <w:vAlign w:val="bottom"/>
          </w:tcPr>
          <w:p w:rsidR="0028507F" w:rsidRDefault="0028507F">
            <w:pPr>
              <w:pStyle w:val="ConsPlusNormal"/>
              <w:jc w:val="right"/>
            </w:pPr>
            <w:hyperlink w:anchor="P9647" w:history="1">
              <w:r>
                <w:rPr>
                  <w:color w:val="0000FF"/>
                </w:rPr>
                <w:t>1033</w:t>
              </w:r>
            </w:hyperlink>
          </w:p>
        </w:tc>
      </w:tr>
      <w:tr w:rsidR="0028507F">
        <w:tc>
          <w:tcPr>
            <w:tcW w:w="6907" w:type="dxa"/>
            <w:tcBorders>
              <w:top w:val="nil"/>
              <w:left w:val="nil"/>
              <w:bottom w:val="nil"/>
              <w:right w:val="nil"/>
            </w:tcBorders>
          </w:tcPr>
          <w:p w:rsidR="0028507F" w:rsidRDefault="0028507F">
            <w:pPr>
              <w:pStyle w:val="ConsPlusNormal"/>
              <w:ind w:left="283"/>
            </w:pPr>
            <w:r>
              <w:t>к заявкам на регистрацию товарного знака и знака обслуживания</w:t>
            </w:r>
          </w:p>
        </w:tc>
        <w:tc>
          <w:tcPr>
            <w:tcW w:w="2154" w:type="dxa"/>
            <w:tcBorders>
              <w:top w:val="nil"/>
              <w:left w:val="nil"/>
              <w:bottom w:val="nil"/>
              <w:right w:val="nil"/>
            </w:tcBorders>
            <w:vAlign w:val="bottom"/>
          </w:tcPr>
          <w:p w:rsidR="0028507F" w:rsidRDefault="0028507F">
            <w:pPr>
              <w:pStyle w:val="ConsPlusNormal"/>
              <w:jc w:val="right"/>
            </w:pPr>
            <w:hyperlink w:anchor="P9629" w:history="1">
              <w:r>
                <w:rPr>
                  <w:color w:val="0000FF"/>
                </w:rPr>
                <w:t>1030</w:t>
              </w:r>
            </w:hyperlink>
          </w:p>
        </w:tc>
      </w:tr>
      <w:tr w:rsidR="0028507F">
        <w:tc>
          <w:tcPr>
            <w:tcW w:w="6907" w:type="dxa"/>
            <w:tcBorders>
              <w:top w:val="nil"/>
              <w:left w:val="nil"/>
              <w:bottom w:val="nil"/>
              <w:right w:val="nil"/>
            </w:tcBorders>
          </w:tcPr>
          <w:p w:rsidR="0028507F" w:rsidRDefault="0028507F">
            <w:pPr>
              <w:pStyle w:val="ConsPlusNormal"/>
              <w:ind w:left="283"/>
            </w:pPr>
            <w:r>
              <w:t>к Реестру баз данных</w:t>
            </w:r>
          </w:p>
        </w:tc>
        <w:tc>
          <w:tcPr>
            <w:tcW w:w="2154" w:type="dxa"/>
            <w:tcBorders>
              <w:top w:val="nil"/>
              <w:left w:val="nil"/>
              <w:bottom w:val="nil"/>
              <w:right w:val="nil"/>
            </w:tcBorders>
            <w:vAlign w:val="bottom"/>
          </w:tcPr>
          <w:p w:rsidR="0028507F" w:rsidRDefault="0028507F">
            <w:pPr>
              <w:pStyle w:val="ConsPlusNormal"/>
              <w:jc w:val="right"/>
            </w:pPr>
            <w:hyperlink w:anchor="P9659" w:history="1">
              <w:r>
                <w:rPr>
                  <w:color w:val="0000FF"/>
                </w:rPr>
                <w:t>1035</w:t>
              </w:r>
            </w:hyperlink>
          </w:p>
        </w:tc>
      </w:tr>
      <w:tr w:rsidR="0028507F">
        <w:tc>
          <w:tcPr>
            <w:tcW w:w="6907" w:type="dxa"/>
            <w:tcBorders>
              <w:top w:val="nil"/>
              <w:left w:val="nil"/>
              <w:bottom w:val="nil"/>
              <w:right w:val="nil"/>
            </w:tcBorders>
          </w:tcPr>
          <w:p w:rsidR="0028507F" w:rsidRDefault="0028507F">
            <w:pPr>
              <w:pStyle w:val="ConsPlusNormal"/>
              <w:ind w:left="283"/>
            </w:pPr>
            <w:r>
              <w:t>к Реестру программ для электронных вычислительных машин</w:t>
            </w:r>
          </w:p>
        </w:tc>
        <w:tc>
          <w:tcPr>
            <w:tcW w:w="2154" w:type="dxa"/>
            <w:tcBorders>
              <w:top w:val="nil"/>
              <w:left w:val="nil"/>
              <w:bottom w:val="nil"/>
              <w:right w:val="nil"/>
            </w:tcBorders>
            <w:vAlign w:val="bottom"/>
          </w:tcPr>
          <w:p w:rsidR="0028507F" w:rsidRDefault="0028507F">
            <w:pPr>
              <w:pStyle w:val="ConsPlusNormal"/>
              <w:jc w:val="right"/>
            </w:pPr>
            <w:hyperlink w:anchor="P9653" w:history="1">
              <w:r>
                <w:rPr>
                  <w:color w:val="0000FF"/>
                </w:rPr>
                <w:t>1034</w:t>
              </w:r>
            </w:hyperlink>
          </w:p>
        </w:tc>
      </w:tr>
      <w:tr w:rsidR="0028507F">
        <w:tc>
          <w:tcPr>
            <w:tcW w:w="6907" w:type="dxa"/>
            <w:tcBorders>
              <w:top w:val="nil"/>
              <w:left w:val="nil"/>
              <w:bottom w:val="nil"/>
              <w:right w:val="nil"/>
            </w:tcBorders>
          </w:tcPr>
          <w:p w:rsidR="0028507F" w:rsidRDefault="0028507F">
            <w:pPr>
              <w:pStyle w:val="ConsPlusNormal"/>
              <w:ind w:left="283"/>
            </w:pPr>
            <w:r>
              <w:t>к Реестру топологий интегральных микросхем</w:t>
            </w:r>
          </w:p>
        </w:tc>
        <w:tc>
          <w:tcPr>
            <w:tcW w:w="2154" w:type="dxa"/>
            <w:tcBorders>
              <w:top w:val="nil"/>
              <w:left w:val="nil"/>
              <w:bottom w:val="nil"/>
              <w:right w:val="nil"/>
            </w:tcBorders>
            <w:vAlign w:val="bottom"/>
          </w:tcPr>
          <w:p w:rsidR="0028507F" w:rsidRDefault="0028507F">
            <w:pPr>
              <w:pStyle w:val="ConsPlusNormal"/>
              <w:jc w:val="right"/>
            </w:pPr>
            <w:hyperlink w:anchor="P9665" w:history="1">
              <w:r>
                <w:rPr>
                  <w:color w:val="0000FF"/>
                </w:rPr>
                <w:t>1036</w:t>
              </w:r>
            </w:hyperlink>
          </w:p>
        </w:tc>
      </w:tr>
      <w:tr w:rsidR="0028507F">
        <w:tc>
          <w:tcPr>
            <w:tcW w:w="6907" w:type="dxa"/>
            <w:tcBorders>
              <w:top w:val="nil"/>
              <w:left w:val="nil"/>
              <w:bottom w:val="nil"/>
              <w:right w:val="nil"/>
            </w:tcBorders>
          </w:tcPr>
          <w:p w:rsidR="0028507F" w:rsidRDefault="0028507F">
            <w:pPr>
              <w:pStyle w:val="ConsPlusNormal"/>
              <w:jc w:val="both"/>
              <w:outlineLvl w:val="2"/>
            </w:pPr>
            <w:r>
              <w:t>ОБЯЗАТЕЛЬСТВА:</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охранные на объекты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309" w:history="1">
              <w:r>
                <w:rPr>
                  <w:color w:val="0000FF"/>
                </w:rPr>
                <w:t>592</w:t>
              </w:r>
            </w:hyperlink>
          </w:p>
        </w:tc>
      </w:tr>
      <w:tr w:rsidR="0028507F">
        <w:tc>
          <w:tcPr>
            <w:tcW w:w="6907" w:type="dxa"/>
            <w:tcBorders>
              <w:top w:val="nil"/>
              <w:left w:val="nil"/>
              <w:bottom w:val="nil"/>
              <w:right w:val="nil"/>
            </w:tcBorders>
          </w:tcPr>
          <w:p w:rsidR="0028507F" w:rsidRDefault="0028507F">
            <w:pPr>
              <w:pStyle w:val="ConsPlusNormal"/>
              <w:jc w:val="both"/>
              <w:outlineLvl w:val="2"/>
            </w:pPr>
            <w:r>
              <w:t>ОПИСАНИЯ: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архитектуры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2040" w:history="1">
              <w:r>
                <w:rPr>
                  <w:color w:val="0000FF"/>
                </w:rPr>
                <w:t>178</w:t>
              </w:r>
            </w:hyperlink>
          </w:p>
        </w:tc>
      </w:tr>
      <w:tr w:rsidR="0028507F">
        <w:tc>
          <w:tcPr>
            <w:tcW w:w="6907" w:type="dxa"/>
            <w:tcBorders>
              <w:top w:val="nil"/>
              <w:left w:val="nil"/>
              <w:bottom w:val="nil"/>
              <w:right w:val="nil"/>
            </w:tcBorders>
          </w:tcPr>
          <w:p w:rsidR="0028507F" w:rsidRDefault="0028507F">
            <w:pPr>
              <w:pStyle w:val="ConsPlusNormal"/>
              <w:ind w:left="283"/>
            </w:pPr>
            <w:r>
              <w:t>границ:</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566"/>
            </w:pPr>
            <w:r>
              <w:t>единиц кадастрового деления Российской Федерации, субъектов Российской Федерации, муниципальных районов</w:t>
            </w:r>
          </w:p>
        </w:tc>
        <w:tc>
          <w:tcPr>
            <w:tcW w:w="2154" w:type="dxa"/>
            <w:tcBorders>
              <w:top w:val="nil"/>
              <w:left w:val="nil"/>
              <w:bottom w:val="nil"/>
              <w:right w:val="nil"/>
            </w:tcBorders>
            <w:vAlign w:val="bottom"/>
          </w:tcPr>
          <w:p w:rsidR="0028507F" w:rsidRDefault="0028507F">
            <w:pPr>
              <w:pStyle w:val="ConsPlusNormal"/>
              <w:jc w:val="right"/>
            </w:pPr>
            <w:hyperlink w:anchor="P6681" w:history="1">
              <w:r>
                <w:rPr>
                  <w:color w:val="0000FF"/>
                </w:rPr>
                <w:t>724</w:t>
              </w:r>
            </w:hyperlink>
          </w:p>
        </w:tc>
      </w:tr>
      <w:tr w:rsidR="0028507F">
        <w:tc>
          <w:tcPr>
            <w:tcW w:w="6907" w:type="dxa"/>
            <w:tcBorders>
              <w:top w:val="nil"/>
              <w:left w:val="nil"/>
              <w:bottom w:val="nil"/>
              <w:right w:val="nil"/>
            </w:tcBorders>
          </w:tcPr>
          <w:p w:rsidR="0028507F" w:rsidRDefault="0028507F">
            <w:pPr>
              <w:pStyle w:val="ConsPlusNormal"/>
              <w:ind w:left="566"/>
            </w:pPr>
            <w:r>
              <w:t>защитных лесов</w:t>
            </w:r>
          </w:p>
        </w:tc>
        <w:tc>
          <w:tcPr>
            <w:tcW w:w="2154" w:type="dxa"/>
            <w:tcBorders>
              <w:top w:val="nil"/>
              <w:left w:val="nil"/>
              <w:bottom w:val="nil"/>
              <w:right w:val="nil"/>
            </w:tcBorders>
            <w:vAlign w:val="bottom"/>
          </w:tcPr>
          <w:p w:rsidR="0028507F" w:rsidRDefault="0028507F">
            <w:pPr>
              <w:pStyle w:val="ConsPlusNormal"/>
              <w:jc w:val="right"/>
            </w:pPr>
            <w:hyperlink w:anchor="P6888" w:history="1">
              <w:r>
                <w:rPr>
                  <w:color w:val="0000FF"/>
                </w:rPr>
                <w:t>744</w:t>
              </w:r>
            </w:hyperlink>
          </w:p>
        </w:tc>
      </w:tr>
      <w:tr w:rsidR="0028507F">
        <w:tc>
          <w:tcPr>
            <w:tcW w:w="6907" w:type="dxa"/>
            <w:tcBorders>
              <w:top w:val="nil"/>
              <w:left w:val="nil"/>
              <w:bottom w:val="nil"/>
              <w:right w:val="nil"/>
            </w:tcBorders>
          </w:tcPr>
          <w:p w:rsidR="0028507F" w:rsidRDefault="0028507F">
            <w:pPr>
              <w:pStyle w:val="ConsPlusNormal"/>
              <w:ind w:left="566"/>
            </w:pPr>
            <w:r>
              <w:t>лесничеств</w:t>
            </w:r>
          </w:p>
        </w:tc>
        <w:tc>
          <w:tcPr>
            <w:tcW w:w="2154" w:type="dxa"/>
            <w:tcBorders>
              <w:top w:val="nil"/>
              <w:left w:val="nil"/>
              <w:bottom w:val="nil"/>
              <w:right w:val="nil"/>
            </w:tcBorders>
            <w:vAlign w:val="bottom"/>
          </w:tcPr>
          <w:p w:rsidR="0028507F" w:rsidRDefault="0028507F">
            <w:pPr>
              <w:pStyle w:val="ConsPlusNormal"/>
              <w:jc w:val="right"/>
            </w:pPr>
            <w:hyperlink w:anchor="P6868" w:history="1">
              <w:r>
                <w:rPr>
                  <w:color w:val="0000FF"/>
                </w:rPr>
                <w:t>742</w:t>
              </w:r>
            </w:hyperlink>
          </w:p>
        </w:tc>
      </w:tr>
      <w:tr w:rsidR="0028507F">
        <w:tc>
          <w:tcPr>
            <w:tcW w:w="6907" w:type="dxa"/>
            <w:tcBorders>
              <w:top w:val="nil"/>
              <w:left w:val="nil"/>
              <w:bottom w:val="nil"/>
              <w:right w:val="nil"/>
            </w:tcBorders>
          </w:tcPr>
          <w:p w:rsidR="0028507F" w:rsidRDefault="0028507F">
            <w:pPr>
              <w:pStyle w:val="ConsPlusNormal"/>
              <w:ind w:left="566"/>
            </w:pPr>
            <w:r>
              <w:t>особо защитных участков леса</w:t>
            </w:r>
          </w:p>
        </w:tc>
        <w:tc>
          <w:tcPr>
            <w:tcW w:w="2154" w:type="dxa"/>
            <w:tcBorders>
              <w:top w:val="nil"/>
              <w:left w:val="nil"/>
              <w:bottom w:val="nil"/>
              <w:right w:val="nil"/>
            </w:tcBorders>
            <w:vAlign w:val="bottom"/>
          </w:tcPr>
          <w:p w:rsidR="0028507F" w:rsidRDefault="0028507F">
            <w:pPr>
              <w:pStyle w:val="ConsPlusNormal"/>
              <w:jc w:val="right"/>
            </w:pPr>
            <w:hyperlink w:anchor="P6888" w:history="1">
              <w:r>
                <w:rPr>
                  <w:color w:val="0000FF"/>
                </w:rPr>
                <w:t>744</w:t>
              </w:r>
            </w:hyperlink>
          </w:p>
        </w:tc>
      </w:tr>
      <w:tr w:rsidR="0028507F">
        <w:tc>
          <w:tcPr>
            <w:tcW w:w="6907" w:type="dxa"/>
            <w:tcBorders>
              <w:top w:val="nil"/>
              <w:left w:val="nil"/>
              <w:bottom w:val="nil"/>
              <w:right w:val="nil"/>
            </w:tcBorders>
          </w:tcPr>
          <w:p w:rsidR="0028507F" w:rsidRDefault="0028507F">
            <w:pPr>
              <w:pStyle w:val="ConsPlusNormal"/>
              <w:ind w:left="566"/>
            </w:pPr>
            <w:r>
              <w:t>резервных лесов</w:t>
            </w:r>
          </w:p>
        </w:tc>
        <w:tc>
          <w:tcPr>
            <w:tcW w:w="2154" w:type="dxa"/>
            <w:tcBorders>
              <w:top w:val="nil"/>
              <w:left w:val="nil"/>
              <w:bottom w:val="nil"/>
              <w:right w:val="nil"/>
            </w:tcBorders>
            <w:vAlign w:val="bottom"/>
          </w:tcPr>
          <w:p w:rsidR="0028507F" w:rsidRDefault="0028507F">
            <w:pPr>
              <w:pStyle w:val="ConsPlusNormal"/>
              <w:jc w:val="right"/>
            </w:pPr>
            <w:hyperlink w:anchor="P6888" w:history="1">
              <w:r>
                <w:rPr>
                  <w:color w:val="0000FF"/>
                </w:rPr>
                <w:t>744</w:t>
              </w:r>
            </w:hyperlink>
          </w:p>
        </w:tc>
      </w:tr>
      <w:tr w:rsidR="0028507F">
        <w:tc>
          <w:tcPr>
            <w:tcW w:w="6907" w:type="dxa"/>
            <w:tcBorders>
              <w:top w:val="nil"/>
              <w:left w:val="nil"/>
              <w:bottom w:val="nil"/>
              <w:right w:val="nil"/>
            </w:tcBorders>
          </w:tcPr>
          <w:p w:rsidR="0028507F" w:rsidRDefault="0028507F">
            <w:pPr>
              <w:pStyle w:val="ConsPlusNormal"/>
              <w:ind w:left="566"/>
            </w:pPr>
            <w:r>
              <w:t>эксплуатационных лесов</w:t>
            </w:r>
          </w:p>
        </w:tc>
        <w:tc>
          <w:tcPr>
            <w:tcW w:w="2154" w:type="dxa"/>
            <w:tcBorders>
              <w:top w:val="nil"/>
              <w:left w:val="nil"/>
              <w:bottom w:val="nil"/>
              <w:right w:val="nil"/>
            </w:tcBorders>
            <w:vAlign w:val="bottom"/>
          </w:tcPr>
          <w:p w:rsidR="0028507F" w:rsidRDefault="0028507F">
            <w:pPr>
              <w:pStyle w:val="ConsPlusNormal"/>
              <w:jc w:val="right"/>
            </w:pPr>
            <w:hyperlink w:anchor="P6888" w:history="1">
              <w:r>
                <w:rPr>
                  <w:color w:val="0000FF"/>
                </w:rPr>
                <w:t>744</w:t>
              </w:r>
            </w:hyperlink>
          </w:p>
        </w:tc>
      </w:tr>
      <w:tr w:rsidR="0028507F">
        <w:tc>
          <w:tcPr>
            <w:tcW w:w="6907" w:type="dxa"/>
            <w:tcBorders>
              <w:top w:val="nil"/>
              <w:left w:val="nil"/>
              <w:bottom w:val="nil"/>
              <w:right w:val="nil"/>
            </w:tcBorders>
          </w:tcPr>
          <w:p w:rsidR="0028507F" w:rsidRDefault="0028507F">
            <w:pPr>
              <w:pStyle w:val="ConsPlusNormal"/>
              <w:ind w:left="283"/>
            </w:pPr>
            <w:r>
              <w:t>графические местоположения границ водоохранных зон и прибрежных защитных полос</w:t>
            </w:r>
          </w:p>
        </w:tc>
        <w:tc>
          <w:tcPr>
            <w:tcW w:w="2154" w:type="dxa"/>
            <w:tcBorders>
              <w:top w:val="nil"/>
              <w:left w:val="nil"/>
              <w:bottom w:val="nil"/>
              <w:right w:val="nil"/>
            </w:tcBorders>
            <w:vAlign w:val="bottom"/>
          </w:tcPr>
          <w:p w:rsidR="0028507F" w:rsidRDefault="0028507F">
            <w:pPr>
              <w:pStyle w:val="ConsPlusNormal"/>
              <w:jc w:val="right"/>
            </w:pPr>
            <w:hyperlink w:anchor="P6660" w:history="1">
              <w:r>
                <w:rPr>
                  <w:color w:val="0000FF"/>
                </w:rPr>
                <w:t>722</w:t>
              </w:r>
            </w:hyperlink>
          </w:p>
        </w:tc>
      </w:tr>
      <w:tr w:rsidR="0028507F">
        <w:tc>
          <w:tcPr>
            <w:tcW w:w="6907" w:type="dxa"/>
            <w:tcBorders>
              <w:top w:val="nil"/>
              <w:left w:val="nil"/>
              <w:bottom w:val="nil"/>
              <w:right w:val="nil"/>
            </w:tcBorders>
          </w:tcPr>
          <w:p w:rsidR="0028507F" w:rsidRDefault="0028507F">
            <w:pPr>
              <w:pStyle w:val="ConsPlusNormal"/>
              <w:ind w:left="283"/>
            </w:pPr>
            <w:r>
              <w:t>графические местоположения границ публичного сервитута</w:t>
            </w:r>
          </w:p>
        </w:tc>
        <w:tc>
          <w:tcPr>
            <w:tcW w:w="2154" w:type="dxa"/>
            <w:tcBorders>
              <w:top w:val="nil"/>
              <w:left w:val="nil"/>
              <w:bottom w:val="nil"/>
              <w:right w:val="nil"/>
            </w:tcBorders>
            <w:vAlign w:val="bottom"/>
          </w:tcPr>
          <w:p w:rsidR="0028507F" w:rsidRDefault="0028507F">
            <w:pPr>
              <w:pStyle w:val="ConsPlusNormal"/>
              <w:jc w:val="right"/>
            </w:pPr>
            <w:hyperlink w:anchor="P6742" w:history="1">
              <w:r>
                <w:rPr>
                  <w:color w:val="0000FF"/>
                </w:rPr>
                <w:t>729</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дистанционного зондирования Земли из космоса</w:t>
            </w:r>
          </w:p>
        </w:tc>
        <w:tc>
          <w:tcPr>
            <w:tcW w:w="2154" w:type="dxa"/>
            <w:tcBorders>
              <w:top w:val="nil"/>
              <w:left w:val="nil"/>
              <w:bottom w:val="nil"/>
              <w:right w:val="nil"/>
            </w:tcBorders>
            <w:vAlign w:val="bottom"/>
          </w:tcPr>
          <w:p w:rsidR="0028507F" w:rsidRDefault="0028507F">
            <w:pPr>
              <w:pStyle w:val="ConsPlusNormal"/>
              <w:jc w:val="right"/>
            </w:pPr>
            <w:hyperlink w:anchor="P7905" w:history="1">
              <w:r>
                <w:rPr>
                  <w:color w:val="0000FF"/>
                </w:rPr>
                <w:t>844</w:t>
              </w:r>
            </w:hyperlink>
          </w:p>
        </w:tc>
      </w:tr>
      <w:tr w:rsidR="0028507F">
        <w:tc>
          <w:tcPr>
            <w:tcW w:w="6907" w:type="dxa"/>
            <w:tcBorders>
              <w:top w:val="nil"/>
              <w:left w:val="nil"/>
              <w:bottom w:val="nil"/>
              <w:right w:val="nil"/>
            </w:tcBorders>
          </w:tcPr>
          <w:p w:rsidR="0028507F" w:rsidRDefault="0028507F">
            <w:pPr>
              <w:pStyle w:val="ConsPlusNormal"/>
              <w:ind w:left="283"/>
            </w:pPr>
            <w:r>
              <w:t>изделий</w:t>
            </w:r>
          </w:p>
        </w:tc>
        <w:tc>
          <w:tcPr>
            <w:tcW w:w="2154" w:type="dxa"/>
            <w:tcBorders>
              <w:top w:val="nil"/>
              <w:left w:val="nil"/>
              <w:bottom w:val="nil"/>
              <w:right w:val="nil"/>
            </w:tcBorders>
            <w:vAlign w:val="bottom"/>
          </w:tcPr>
          <w:p w:rsidR="0028507F" w:rsidRDefault="0028507F">
            <w:pPr>
              <w:pStyle w:val="ConsPlusNormal"/>
              <w:jc w:val="right"/>
            </w:pPr>
            <w:hyperlink w:anchor="P2135" w:history="1">
              <w:r>
                <w:rPr>
                  <w:color w:val="0000FF"/>
                </w:rPr>
                <w:t>189</w:t>
              </w:r>
            </w:hyperlink>
          </w:p>
        </w:tc>
      </w:tr>
      <w:tr w:rsidR="0028507F">
        <w:tc>
          <w:tcPr>
            <w:tcW w:w="6907" w:type="dxa"/>
            <w:tcBorders>
              <w:top w:val="nil"/>
              <w:left w:val="nil"/>
              <w:bottom w:val="nil"/>
              <w:right w:val="nil"/>
            </w:tcBorders>
          </w:tcPr>
          <w:p w:rsidR="0028507F" w:rsidRDefault="0028507F">
            <w:pPr>
              <w:pStyle w:val="ConsPlusNormal"/>
              <w:ind w:left="283"/>
            </w:pPr>
            <w:r>
              <w:t>изменений и доработок законченных технологических процессов, обнаруженных при их апробации</w:t>
            </w:r>
          </w:p>
        </w:tc>
        <w:tc>
          <w:tcPr>
            <w:tcW w:w="2154" w:type="dxa"/>
            <w:tcBorders>
              <w:top w:val="nil"/>
              <w:left w:val="nil"/>
              <w:bottom w:val="nil"/>
              <w:right w:val="nil"/>
            </w:tcBorders>
            <w:vAlign w:val="bottom"/>
          </w:tcPr>
          <w:p w:rsidR="0028507F" w:rsidRDefault="0028507F">
            <w:pPr>
              <w:pStyle w:val="ConsPlusNormal"/>
              <w:jc w:val="right"/>
            </w:pPr>
            <w:hyperlink w:anchor="P2705" w:history="1">
              <w:r>
                <w:rPr>
                  <w:color w:val="0000FF"/>
                </w:rPr>
                <w:t>259</w:t>
              </w:r>
            </w:hyperlink>
          </w:p>
        </w:tc>
      </w:tr>
      <w:tr w:rsidR="0028507F">
        <w:tc>
          <w:tcPr>
            <w:tcW w:w="6907" w:type="dxa"/>
            <w:tcBorders>
              <w:top w:val="nil"/>
              <w:left w:val="nil"/>
              <w:bottom w:val="nil"/>
              <w:right w:val="nil"/>
            </w:tcBorders>
          </w:tcPr>
          <w:p w:rsidR="0028507F" w:rsidRDefault="0028507F">
            <w:pPr>
              <w:pStyle w:val="ConsPlusNormal"/>
              <w:ind w:left="283"/>
            </w:pPr>
            <w:r>
              <w:t>изменений по испытаниям технологических процессов изготовления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674" w:history="1">
              <w:r>
                <w:rPr>
                  <w:color w:val="0000FF"/>
                </w:rPr>
                <w:t>254</w:t>
              </w:r>
            </w:hyperlink>
          </w:p>
        </w:tc>
      </w:tr>
      <w:tr w:rsidR="0028507F">
        <w:tc>
          <w:tcPr>
            <w:tcW w:w="6907" w:type="dxa"/>
            <w:tcBorders>
              <w:top w:val="nil"/>
              <w:left w:val="nil"/>
              <w:bottom w:val="nil"/>
              <w:right w:val="nil"/>
            </w:tcBorders>
          </w:tcPr>
          <w:p w:rsidR="0028507F" w:rsidRDefault="0028507F">
            <w:pPr>
              <w:pStyle w:val="ConsPlusNormal"/>
              <w:ind w:left="283"/>
            </w:pPr>
            <w:r>
              <w:t>к Базам данных Государственного патентного фонда и иных патентных фондов</w:t>
            </w:r>
          </w:p>
        </w:tc>
        <w:tc>
          <w:tcPr>
            <w:tcW w:w="2154" w:type="dxa"/>
            <w:tcBorders>
              <w:top w:val="nil"/>
              <w:left w:val="nil"/>
              <w:bottom w:val="nil"/>
              <w:right w:val="nil"/>
            </w:tcBorders>
            <w:vAlign w:val="bottom"/>
          </w:tcPr>
          <w:p w:rsidR="0028507F" w:rsidRDefault="0028507F">
            <w:pPr>
              <w:pStyle w:val="ConsPlusNormal"/>
              <w:jc w:val="right"/>
            </w:pPr>
            <w:hyperlink w:anchor="P9794" w:history="1">
              <w:r>
                <w:rPr>
                  <w:color w:val="0000FF"/>
                </w:rPr>
                <w:t>1057</w:t>
              </w:r>
            </w:hyperlink>
          </w:p>
        </w:tc>
      </w:tr>
      <w:tr w:rsidR="0028507F">
        <w:tc>
          <w:tcPr>
            <w:tcW w:w="6907" w:type="dxa"/>
            <w:tcBorders>
              <w:top w:val="nil"/>
              <w:left w:val="nil"/>
              <w:bottom w:val="nil"/>
              <w:right w:val="nil"/>
            </w:tcBorders>
          </w:tcPr>
          <w:p w:rsidR="0028507F" w:rsidRDefault="0028507F">
            <w:pPr>
              <w:pStyle w:val="ConsPlusNormal"/>
              <w:ind w:left="283"/>
            </w:pPr>
            <w:r>
              <w:t>к Государственному реестру изобретений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587" w:history="1">
              <w:r>
                <w:rPr>
                  <w:color w:val="0000FF"/>
                </w:rPr>
                <w:t>1023</w:t>
              </w:r>
            </w:hyperlink>
          </w:p>
        </w:tc>
      </w:tr>
      <w:tr w:rsidR="0028507F">
        <w:tc>
          <w:tcPr>
            <w:tcW w:w="6907" w:type="dxa"/>
            <w:tcBorders>
              <w:top w:val="nil"/>
              <w:left w:val="nil"/>
              <w:bottom w:val="nil"/>
              <w:right w:val="nil"/>
            </w:tcBorders>
          </w:tcPr>
          <w:p w:rsidR="0028507F" w:rsidRDefault="0028507F">
            <w:pPr>
              <w:pStyle w:val="ConsPlusNormal"/>
              <w:ind w:left="283"/>
            </w:pPr>
            <w:r>
              <w:t>к Государственному реестру наименований мест происхождения товаров на территории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41" w:history="1">
              <w:r>
                <w:rPr>
                  <w:color w:val="0000FF"/>
                </w:rPr>
                <w:t>1032</w:t>
              </w:r>
            </w:hyperlink>
          </w:p>
        </w:tc>
      </w:tr>
      <w:tr w:rsidR="0028507F">
        <w:tc>
          <w:tcPr>
            <w:tcW w:w="6907" w:type="dxa"/>
            <w:tcBorders>
              <w:top w:val="nil"/>
              <w:left w:val="nil"/>
              <w:bottom w:val="nil"/>
              <w:right w:val="nil"/>
            </w:tcBorders>
          </w:tcPr>
          <w:p w:rsidR="0028507F" w:rsidRDefault="0028507F">
            <w:pPr>
              <w:pStyle w:val="ConsPlusNormal"/>
              <w:ind w:left="283"/>
            </w:pPr>
            <w:r>
              <w:t>к Государственному реестру охраняемых селекционных достижений</w:t>
            </w:r>
          </w:p>
        </w:tc>
        <w:tc>
          <w:tcPr>
            <w:tcW w:w="2154" w:type="dxa"/>
            <w:tcBorders>
              <w:top w:val="nil"/>
              <w:left w:val="nil"/>
              <w:bottom w:val="nil"/>
              <w:right w:val="nil"/>
            </w:tcBorders>
            <w:vAlign w:val="bottom"/>
          </w:tcPr>
          <w:p w:rsidR="0028507F" w:rsidRDefault="0028507F">
            <w:pPr>
              <w:pStyle w:val="ConsPlusNormal"/>
              <w:jc w:val="right"/>
            </w:pPr>
            <w:hyperlink w:anchor="P9689" w:history="1">
              <w:r>
                <w:rPr>
                  <w:color w:val="0000FF"/>
                </w:rPr>
                <w:t>1040</w:t>
              </w:r>
            </w:hyperlink>
          </w:p>
        </w:tc>
      </w:tr>
      <w:tr w:rsidR="0028507F">
        <w:tc>
          <w:tcPr>
            <w:tcW w:w="6907" w:type="dxa"/>
            <w:tcBorders>
              <w:top w:val="nil"/>
              <w:left w:val="nil"/>
              <w:bottom w:val="nil"/>
              <w:right w:val="nil"/>
            </w:tcBorders>
          </w:tcPr>
          <w:p w:rsidR="0028507F" w:rsidRDefault="0028507F">
            <w:pPr>
              <w:pStyle w:val="ConsPlusNormal"/>
              <w:ind w:left="283"/>
            </w:pPr>
            <w:r>
              <w:t>к Государственному реестру полезных моделей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599" w:history="1">
              <w:r>
                <w:rPr>
                  <w:color w:val="0000FF"/>
                </w:rPr>
                <w:t>1025</w:t>
              </w:r>
            </w:hyperlink>
          </w:p>
        </w:tc>
      </w:tr>
      <w:tr w:rsidR="0028507F">
        <w:tc>
          <w:tcPr>
            <w:tcW w:w="6907" w:type="dxa"/>
            <w:tcBorders>
              <w:top w:val="nil"/>
              <w:left w:val="nil"/>
              <w:bottom w:val="nil"/>
              <w:right w:val="nil"/>
            </w:tcBorders>
          </w:tcPr>
          <w:p w:rsidR="0028507F" w:rsidRDefault="0028507F">
            <w:pPr>
              <w:pStyle w:val="ConsPlusNormal"/>
              <w:ind w:left="283"/>
            </w:pPr>
            <w:r>
              <w:t>к Государственному реестру промышленных образцов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11" w:history="1">
              <w:r>
                <w:rPr>
                  <w:color w:val="0000FF"/>
                </w:rPr>
                <w:t>1027</w:t>
              </w:r>
            </w:hyperlink>
          </w:p>
        </w:tc>
      </w:tr>
      <w:tr w:rsidR="0028507F">
        <w:tc>
          <w:tcPr>
            <w:tcW w:w="6907" w:type="dxa"/>
            <w:tcBorders>
              <w:top w:val="nil"/>
              <w:left w:val="nil"/>
              <w:bottom w:val="nil"/>
              <w:right w:val="nil"/>
            </w:tcBorders>
          </w:tcPr>
          <w:p w:rsidR="0028507F" w:rsidRDefault="0028507F">
            <w:pPr>
              <w:pStyle w:val="ConsPlusNormal"/>
              <w:ind w:left="283"/>
            </w:pPr>
            <w:r>
              <w:t>к Государственному реестру селекционных достижений допущенных к использованию</w:t>
            </w:r>
          </w:p>
        </w:tc>
        <w:tc>
          <w:tcPr>
            <w:tcW w:w="2154" w:type="dxa"/>
            <w:tcBorders>
              <w:top w:val="nil"/>
              <w:left w:val="nil"/>
              <w:bottom w:val="nil"/>
              <w:right w:val="nil"/>
            </w:tcBorders>
            <w:vAlign w:val="bottom"/>
          </w:tcPr>
          <w:p w:rsidR="0028507F" w:rsidRDefault="0028507F">
            <w:pPr>
              <w:pStyle w:val="ConsPlusNormal"/>
              <w:jc w:val="right"/>
            </w:pPr>
            <w:hyperlink w:anchor="P9695" w:history="1">
              <w:r>
                <w:rPr>
                  <w:color w:val="0000FF"/>
                </w:rPr>
                <w:t>1041</w:t>
              </w:r>
            </w:hyperlink>
          </w:p>
        </w:tc>
      </w:tr>
      <w:tr w:rsidR="0028507F">
        <w:tc>
          <w:tcPr>
            <w:tcW w:w="6907" w:type="dxa"/>
            <w:tcBorders>
              <w:top w:val="nil"/>
              <w:left w:val="nil"/>
              <w:bottom w:val="nil"/>
              <w:right w:val="nil"/>
            </w:tcBorders>
          </w:tcPr>
          <w:p w:rsidR="0028507F" w:rsidRDefault="0028507F">
            <w:pPr>
              <w:pStyle w:val="ConsPlusNormal"/>
              <w:ind w:left="283"/>
            </w:pPr>
            <w:r>
              <w:t>к Государственному реестру товарных знаков и знаков обслуживания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23" w:history="1">
              <w:r>
                <w:rPr>
                  <w:color w:val="0000FF"/>
                </w:rPr>
                <w:t>1029</w:t>
              </w:r>
            </w:hyperlink>
          </w:p>
        </w:tc>
      </w:tr>
      <w:tr w:rsidR="0028507F">
        <w:tc>
          <w:tcPr>
            <w:tcW w:w="6907" w:type="dxa"/>
            <w:tcBorders>
              <w:top w:val="nil"/>
              <w:left w:val="nil"/>
              <w:bottom w:val="nil"/>
              <w:right w:val="nil"/>
            </w:tcBorders>
          </w:tcPr>
          <w:p w:rsidR="0028507F" w:rsidRDefault="0028507F">
            <w:pPr>
              <w:pStyle w:val="ConsPlusNormal"/>
              <w:ind w:left="283"/>
            </w:pPr>
            <w:r>
              <w:t>к интерактивным картам недропользования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6279" w:history="1">
              <w:r>
                <w:rPr>
                  <w:color w:val="0000FF"/>
                </w:rPr>
                <w:t>682</w:t>
              </w:r>
            </w:hyperlink>
          </w:p>
        </w:tc>
      </w:tr>
      <w:tr w:rsidR="0028507F">
        <w:tc>
          <w:tcPr>
            <w:tcW w:w="6907" w:type="dxa"/>
            <w:tcBorders>
              <w:top w:val="nil"/>
              <w:left w:val="nil"/>
              <w:bottom w:val="nil"/>
              <w:right w:val="nil"/>
            </w:tcBorders>
          </w:tcPr>
          <w:p w:rsidR="0028507F" w:rsidRDefault="0028507F">
            <w:pPr>
              <w:pStyle w:val="ConsPlusNormal"/>
              <w:ind w:left="283"/>
            </w:pPr>
            <w:r>
              <w:t>к Реестрам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0" w:history="1">
              <w:r>
                <w:rPr>
                  <w:color w:val="0000FF"/>
                </w:rPr>
                <w:t>1063</w:t>
              </w:r>
            </w:hyperlink>
          </w:p>
        </w:tc>
      </w:tr>
      <w:tr w:rsidR="0028507F">
        <w:tc>
          <w:tcPr>
            <w:tcW w:w="6907" w:type="dxa"/>
            <w:tcBorders>
              <w:top w:val="nil"/>
              <w:left w:val="nil"/>
              <w:bottom w:val="nil"/>
              <w:right w:val="nil"/>
            </w:tcBorders>
          </w:tcPr>
          <w:p w:rsidR="0028507F" w:rsidRDefault="0028507F">
            <w:pPr>
              <w:pStyle w:val="ConsPlusNormal"/>
              <w:ind w:left="283"/>
            </w:pPr>
            <w:r>
              <w:t>к Реестру баз данных</w:t>
            </w:r>
          </w:p>
        </w:tc>
        <w:tc>
          <w:tcPr>
            <w:tcW w:w="2154" w:type="dxa"/>
            <w:tcBorders>
              <w:top w:val="nil"/>
              <w:left w:val="nil"/>
              <w:bottom w:val="nil"/>
              <w:right w:val="nil"/>
            </w:tcBorders>
            <w:vAlign w:val="bottom"/>
          </w:tcPr>
          <w:p w:rsidR="0028507F" w:rsidRDefault="0028507F">
            <w:pPr>
              <w:pStyle w:val="ConsPlusNormal"/>
              <w:jc w:val="right"/>
            </w:pPr>
            <w:hyperlink w:anchor="P9659" w:history="1">
              <w:r>
                <w:rPr>
                  <w:color w:val="0000FF"/>
                </w:rPr>
                <w:t>1035</w:t>
              </w:r>
            </w:hyperlink>
          </w:p>
        </w:tc>
      </w:tr>
      <w:tr w:rsidR="0028507F">
        <w:tc>
          <w:tcPr>
            <w:tcW w:w="6907" w:type="dxa"/>
            <w:tcBorders>
              <w:top w:val="nil"/>
              <w:left w:val="nil"/>
              <w:bottom w:val="nil"/>
              <w:right w:val="nil"/>
            </w:tcBorders>
          </w:tcPr>
          <w:p w:rsidR="0028507F" w:rsidRDefault="0028507F">
            <w:pPr>
              <w:pStyle w:val="ConsPlusNormal"/>
              <w:ind w:left="283"/>
            </w:pPr>
            <w:r>
              <w:t>контрольного примера для испытаний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675" w:history="1">
              <w:r>
                <w:rPr>
                  <w:color w:val="0000FF"/>
                </w:rPr>
                <w:t>138</w:t>
              </w:r>
            </w:hyperlink>
          </w:p>
        </w:tc>
      </w:tr>
      <w:tr w:rsidR="0028507F">
        <w:tc>
          <w:tcPr>
            <w:tcW w:w="6907" w:type="dxa"/>
            <w:tcBorders>
              <w:top w:val="nil"/>
              <w:left w:val="nil"/>
              <w:bottom w:val="nil"/>
              <w:right w:val="nil"/>
            </w:tcBorders>
          </w:tcPr>
          <w:p w:rsidR="0028507F" w:rsidRDefault="0028507F">
            <w:pPr>
              <w:pStyle w:val="ConsPlusNormal"/>
              <w:ind w:left="283"/>
            </w:pPr>
            <w:r>
              <w:t>космического пространства и космических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7915" w:history="1">
              <w:r>
                <w:rPr>
                  <w:color w:val="0000FF"/>
                </w:rPr>
                <w:t>845</w:t>
              </w:r>
            </w:hyperlink>
          </w:p>
        </w:tc>
      </w:tr>
      <w:tr w:rsidR="0028507F">
        <w:tc>
          <w:tcPr>
            <w:tcW w:w="6907" w:type="dxa"/>
            <w:tcBorders>
              <w:top w:val="nil"/>
              <w:left w:val="nil"/>
              <w:bottom w:val="nil"/>
              <w:right w:val="nil"/>
            </w:tcBorders>
          </w:tcPr>
          <w:p w:rsidR="0028507F" w:rsidRDefault="0028507F">
            <w:pPr>
              <w:pStyle w:val="ConsPlusNormal"/>
              <w:ind w:left="283"/>
            </w:pPr>
            <w:r>
              <w:t>о степени эффективности внедренных и используемых изобретений и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53" w:history="1">
              <w:r>
                <w:rPr>
                  <w:color w:val="0000FF"/>
                </w:rPr>
                <w:t>1065</w:t>
              </w:r>
            </w:hyperlink>
          </w:p>
        </w:tc>
      </w:tr>
      <w:tr w:rsidR="0028507F">
        <w:tc>
          <w:tcPr>
            <w:tcW w:w="6907" w:type="dxa"/>
            <w:tcBorders>
              <w:top w:val="nil"/>
              <w:left w:val="nil"/>
              <w:bottom w:val="nil"/>
              <w:right w:val="nil"/>
            </w:tcBorders>
          </w:tcPr>
          <w:p w:rsidR="0028507F" w:rsidRDefault="0028507F">
            <w:pPr>
              <w:pStyle w:val="ConsPlusNormal"/>
              <w:ind w:left="283"/>
            </w:pPr>
            <w:r>
              <w:t>образцов при геологических наблюдениях</w:t>
            </w:r>
          </w:p>
        </w:tc>
        <w:tc>
          <w:tcPr>
            <w:tcW w:w="2154" w:type="dxa"/>
            <w:tcBorders>
              <w:top w:val="nil"/>
              <w:left w:val="nil"/>
              <w:bottom w:val="nil"/>
              <w:right w:val="nil"/>
            </w:tcBorders>
            <w:vAlign w:val="bottom"/>
          </w:tcPr>
          <w:p w:rsidR="0028507F" w:rsidRDefault="0028507F">
            <w:pPr>
              <w:pStyle w:val="ConsPlusNormal"/>
              <w:jc w:val="right"/>
            </w:pPr>
            <w:hyperlink w:anchor="P6315" w:history="1">
              <w:r>
                <w:rPr>
                  <w:color w:val="0000FF"/>
                </w:rPr>
                <w:t>686</w:t>
              </w:r>
            </w:hyperlink>
          </w:p>
        </w:tc>
      </w:tr>
      <w:tr w:rsidR="0028507F">
        <w:tc>
          <w:tcPr>
            <w:tcW w:w="6907" w:type="dxa"/>
            <w:tcBorders>
              <w:top w:val="nil"/>
              <w:left w:val="nil"/>
              <w:bottom w:val="nil"/>
              <w:right w:val="nil"/>
            </w:tcBorders>
          </w:tcPr>
          <w:p w:rsidR="0028507F" w:rsidRDefault="0028507F">
            <w:pPr>
              <w:pStyle w:val="ConsPlusNormal"/>
              <w:ind w:left="283"/>
            </w:pPr>
            <w:r>
              <w:t>обследований геоботанических</w:t>
            </w:r>
          </w:p>
        </w:tc>
        <w:tc>
          <w:tcPr>
            <w:tcW w:w="2154" w:type="dxa"/>
            <w:tcBorders>
              <w:top w:val="nil"/>
              <w:left w:val="nil"/>
              <w:bottom w:val="nil"/>
              <w:right w:val="nil"/>
            </w:tcBorders>
            <w:vAlign w:val="bottom"/>
          </w:tcPr>
          <w:p w:rsidR="0028507F" w:rsidRDefault="0028507F">
            <w:pPr>
              <w:pStyle w:val="ConsPlusNormal"/>
              <w:jc w:val="right"/>
            </w:pPr>
            <w:hyperlink w:anchor="P6617" w:history="1">
              <w:r>
                <w:rPr>
                  <w:color w:val="0000FF"/>
                </w:rPr>
                <w:t>719</w:t>
              </w:r>
            </w:hyperlink>
          </w:p>
        </w:tc>
      </w:tr>
      <w:tr w:rsidR="0028507F">
        <w:tc>
          <w:tcPr>
            <w:tcW w:w="6907" w:type="dxa"/>
            <w:tcBorders>
              <w:top w:val="nil"/>
              <w:left w:val="nil"/>
              <w:bottom w:val="nil"/>
              <w:right w:val="nil"/>
            </w:tcBorders>
          </w:tcPr>
          <w:p w:rsidR="0028507F" w:rsidRDefault="0028507F">
            <w:pPr>
              <w:pStyle w:val="ConsPlusNormal"/>
              <w:ind w:left="283"/>
            </w:pPr>
            <w:r>
              <w:t>обследований почвенных</w:t>
            </w:r>
          </w:p>
        </w:tc>
        <w:tc>
          <w:tcPr>
            <w:tcW w:w="2154" w:type="dxa"/>
            <w:tcBorders>
              <w:top w:val="nil"/>
              <w:left w:val="nil"/>
              <w:bottom w:val="nil"/>
              <w:right w:val="nil"/>
            </w:tcBorders>
            <w:vAlign w:val="bottom"/>
          </w:tcPr>
          <w:p w:rsidR="0028507F" w:rsidRDefault="0028507F">
            <w:pPr>
              <w:pStyle w:val="ConsPlusNormal"/>
              <w:jc w:val="right"/>
            </w:pPr>
            <w:hyperlink w:anchor="P6617" w:history="1">
              <w:r>
                <w:rPr>
                  <w:color w:val="0000FF"/>
                </w:rPr>
                <w:t>719</w:t>
              </w:r>
            </w:hyperlink>
          </w:p>
        </w:tc>
      </w:tr>
      <w:tr w:rsidR="0028507F">
        <w:tc>
          <w:tcPr>
            <w:tcW w:w="6907" w:type="dxa"/>
            <w:tcBorders>
              <w:top w:val="nil"/>
              <w:left w:val="nil"/>
              <w:bottom w:val="nil"/>
              <w:right w:val="nil"/>
            </w:tcBorders>
          </w:tcPr>
          <w:p w:rsidR="0028507F" w:rsidRDefault="0028507F">
            <w:pPr>
              <w:pStyle w:val="ConsPlusNormal"/>
              <w:ind w:left="283"/>
            </w:pPr>
            <w:r>
              <w:t>объектов к кадастрам месторождений и проявлений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155" w:history="1">
              <w:r>
                <w:rPr>
                  <w:color w:val="0000FF"/>
                </w:rPr>
                <w:t>670</w:t>
              </w:r>
            </w:hyperlink>
          </w:p>
        </w:tc>
      </w:tr>
      <w:tr w:rsidR="0028507F">
        <w:tc>
          <w:tcPr>
            <w:tcW w:w="6907" w:type="dxa"/>
            <w:tcBorders>
              <w:top w:val="nil"/>
              <w:left w:val="nil"/>
              <w:bottom w:val="nil"/>
              <w:right w:val="nil"/>
            </w:tcBorders>
          </w:tcPr>
          <w:p w:rsidR="0028507F" w:rsidRDefault="0028507F">
            <w:pPr>
              <w:pStyle w:val="ConsPlusNormal"/>
              <w:ind w:left="283"/>
            </w:pPr>
            <w:r>
              <w:t>оценки состояния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377" w:history="1">
              <w:r>
                <w:rPr>
                  <w:color w:val="0000FF"/>
                </w:rPr>
                <w:t>339</w:t>
              </w:r>
            </w:hyperlink>
          </w:p>
        </w:tc>
      </w:tr>
      <w:tr w:rsidR="0028507F">
        <w:tc>
          <w:tcPr>
            <w:tcW w:w="6907" w:type="dxa"/>
            <w:tcBorders>
              <w:top w:val="nil"/>
              <w:left w:val="nil"/>
              <w:bottom w:val="nil"/>
              <w:right w:val="nil"/>
            </w:tcBorders>
          </w:tcPr>
          <w:p w:rsidR="0028507F" w:rsidRDefault="0028507F">
            <w:pPr>
              <w:pStyle w:val="ConsPlusNormal"/>
              <w:ind w:left="283"/>
            </w:pPr>
            <w:r>
              <w:t>по геолого-геофизическим исследованиям морей и океанов</w:t>
            </w:r>
          </w:p>
        </w:tc>
        <w:tc>
          <w:tcPr>
            <w:tcW w:w="2154" w:type="dxa"/>
            <w:tcBorders>
              <w:top w:val="nil"/>
              <w:left w:val="nil"/>
              <w:bottom w:val="nil"/>
              <w:right w:val="nil"/>
            </w:tcBorders>
            <w:vAlign w:val="bottom"/>
          </w:tcPr>
          <w:p w:rsidR="0028507F" w:rsidRDefault="0028507F">
            <w:pPr>
              <w:pStyle w:val="ConsPlusNormal"/>
              <w:jc w:val="right"/>
            </w:pPr>
            <w:hyperlink w:anchor="P6441" w:history="1">
              <w:r>
                <w:rPr>
                  <w:color w:val="0000FF"/>
                </w:rPr>
                <w:t>700</w:t>
              </w:r>
            </w:hyperlink>
          </w:p>
        </w:tc>
      </w:tr>
      <w:tr w:rsidR="0028507F">
        <w:tc>
          <w:tcPr>
            <w:tcW w:w="6907" w:type="dxa"/>
            <w:tcBorders>
              <w:top w:val="nil"/>
              <w:left w:val="nil"/>
              <w:bottom w:val="nil"/>
              <w:right w:val="nil"/>
            </w:tcBorders>
          </w:tcPr>
          <w:p w:rsidR="0028507F" w:rsidRDefault="0028507F">
            <w:pPr>
              <w:pStyle w:val="ConsPlusNormal"/>
              <w:ind w:left="283"/>
            </w:pPr>
            <w:r>
              <w:t xml:space="preserve">программ для ЭВМ для регистрации программ в депозитарии </w:t>
            </w:r>
            <w:r>
              <w:lastRenderedPageBreak/>
              <w:t>программ для электронных вычислительных машин и баз данных</w:t>
            </w:r>
          </w:p>
        </w:tc>
        <w:tc>
          <w:tcPr>
            <w:tcW w:w="2154" w:type="dxa"/>
            <w:tcBorders>
              <w:top w:val="nil"/>
              <w:left w:val="nil"/>
              <w:bottom w:val="nil"/>
              <w:right w:val="nil"/>
            </w:tcBorders>
            <w:vAlign w:val="bottom"/>
          </w:tcPr>
          <w:p w:rsidR="0028507F" w:rsidRDefault="0028507F">
            <w:pPr>
              <w:pStyle w:val="ConsPlusNormal"/>
              <w:jc w:val="right"/>
            </w:pPr>
            <w:hyperlink w:anchor="P1869" w:history="1">
              <w:r>
                <w:rPr>
                  <w:color w:val="0000FF"/>
                </w:rPr>
                <w:t>159</w:t>
              </w:r>
            </w:hyperlink>
          </w:p>
        </w:tc>
      </w:tr>
      <w:tr w:rsidR="0028507F">
        <w:tc>
          <w:tcPr>
            <w:tcW w:w="6907" w:type="dxa"/>
            <w:tcBorders>
              <w:top w:val="nil"/>
              <w:left w:val="nil"/>
              <w:bottom w:val="nil"/>
              <w:right w:val="nil"/>
            </w:tcBorders>
          </w:tcPr>
          <w:p w:rsidR="0028507F" w:rsidRDefault="0028507F">
            <w:pPr>
              <w:pStyle w:val="ConsPlusNormal"/>
              <w:ind w:left="283"/>
            </w:pPr>
            <w:r>
              <w:t>пунктов государственной нивелирной сети</w:t>
            </w:r>
          </w:p>
        </w:tc>
        <w:tc>
          <w:tcPr>
            <w:tcW w:w="2154" w:type="dxa"/>
            <w:tcBorders>
              <w:top w:val="nil"/>
              <w:left w:val="nil"/>
              <w:bottom w:val="nil"/>
              <w:right w:val="nil"/>
            </w:tcBorders>
            <w:vAlign w:val="bottom"/>
          </w:tcPr>
          <w:p w:rsidR="0028507F" w:rsidRDefault="0028507F">
            <w:pPr>
              <w:pStyle w:val="ConsPlusNormal"/>
              <w:jc w:val="right"/>
            </w:pPr>
            <w:hyperlink w:anchor="P7943" w:history="1">
              <w:r>
                <w:rPr>
                  <w:color w:val="0000FF"/>
                </w:rPr>
                <w:t>848</w:t>
              </w:r>
            </w:hyperlink>
          </w:p>
        </w:tc>
      </w:tr>
      <w:tr w:rsidR="0028507F">
        <w:tc>
          <w:tcPr>
            <w:tcW w:w="6907" w:type="dxa"/>
            <w:tcBorders>
              <w:top w:val="nil"/>
              <w:left w:val="nil"/>
              <w:bottom w:val="nil"/>
              <w:right w:val="nil"/>
            </w:tcBorders>
          </w:tcPr>
          <w:p w:rsidR="0028507F" w:rsidRDefault="0028507F">
            <w:pPr>
              <w:pStyle w:val="ConsPlusNormal"/>
              <w:ind w:left="283"/>
            </w:pPr>
            <w:r>
              <w:t>таксационные лесов</w:t>
            </w:r>
          </w:p>
        </w:tc>
        <w:tc>
          <w:tcPr>
            <w:tcW w:w="2154" w:type="dxa"/>
            <w:tcBorders>
              <w:top w:val="nil"/>
              <w:left w:val="nil"/>
              <w:bottom w:val="nil"/>
              <w:right w:val="nil"/>
            </w:tcBorders>
            <w:vAlign w:val="bottom"/>
          </w:tcPr>
          <w:p w:rsidR="0028507F" w:rsidRDefault="0028507F">
            <w:pPr>
              <w:pStyle w:val="ConsPlusNormal"/>
              <w:jc w:val="right"/>
            </w:pPr>
            <w:hyperlink w:anchor="P6897" w:history="1">
              <w:r>
                <w:rPr>
                  <w:color w:val="0000FF"/>
                </w:rPr>
                <w:t>745</w:t>
              </w:r>
            </w:hyperlink>
          </w:p>
        </w:tc>
      </w:tr>
      <w:tr w:rsidR="0028507F">
        <w:tc>
          <w:tcPr>
            <w:tcW w:w="6907" w:type="dxa"/>
            <w:tcBorders>
              <w:top w:val="nil"/>
              <w:left w:val="nil"/>
              <w:bottom w:val="nil"/>
              <w:right w:val="nil"/>
            </w:tcBorders>
          </w:tcPr>
          <w:p w:rsidR="0028507F" w:rsidRDefault="0028507F">
            <w:pPr>
              <w:pStyle w:val="ConsPlusNormal"/>
              <w:ind w:left="283"/>
            </w:pPr>
            <w:r>
              <w:t>технологий обновления средств защиты при управлении конфигурацией информационных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2054" w:history="1">
              <w:r>
                <w:rPr>
                  <w:color w:val="0000FF"/>
                </w:rPr>
                <w:t>180</w:t>
              </w:r>
            </w:hyperlink>
          </w:p>
        </w:tc>
      </w:tr>
      <w:tr w:rsidR="0028507F">
        <w:tc>
          <w:tcPr>
            <w:tcW w:w="6907" w:type="dxa"/>
            <w:tcBorders>
              <w:top w:val="nil"/>
              <w:left w:val="nil"/>
              <w:bottom w:val="nil"/>
              <w:right w:val="nil"/>
            </w:tcBorders>
          </w:tcPr>
          <w:p w:rsidR="0028507F" w:rsidRDefault="0028507F">
            <w:pPr>
              <w:pStyle w:val="ConsPlusNormal"/>
              <w:ind w:left="283"/>
            </w:pPr>
            <w:r>
              <w:t>эталонов, стандартных образцов и средств измерений</w:t>
            </w:r>
          </w:p>
        </w:tc>
        <w:tc>
          <w:tcPr>
            <w:tcW w:w="2154" w:type="dxa"/>
            <w:tcBorders>
              <w:top w:val="nil"/>
              <w:left w:val="nil"/>
              <w:bottom w:val="nil"/>
              <w:right w:val="nil"/>
            </w:tcBorders>
            <w:vAlign w:val="bottom"/>
          </w:tcPr>
          <w:p w:rsidR="0028507F" w:rsidRDefault="0028507F">
            <w:pPr>
              <w:pStyle w:val="ConsPlusNormal"/>
              <w:jc w:val="right"/>
            </w:pPr>
            <w:hyperlink w:anchor="P8762" w:history="1">
              <w:r>
                <w:rPr>
                  <w:color w:val="0000FF"/>
                </w:rPr>
                <w:t>936</w:t>
              </w:r>
            </w:hyperlink>
          </w:p>
        </w:tc>
      </w:tr>
      <w:tr w:rsidR="0028507F">
        <w:tc>
          <w:tcPr>
            <w:tcW w:w="6907" w:type="dxa"/>
            <w:tcBorders>
              <w:top w:val="nil"/>
              <w:left w:val="nil"/>
              <w:bottom w:val="nil"/>
              <w:right w:val="nil"/>
            </w:tcBorders>
          </w:tcPr>
          <w:p w:rsidR="0028507F" w:rsidRDefault="0028507F">
            <w:pPr>
              <w:pStyle w:val="ConsPlusNormal"/>
              <w:jc w:val="both"/>
              <w:outlineLvl w:val="2"/>
            </w:pPr>
            <w:r>
              <w:t>ОПИСИ: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документов государственного фонда данных, полученных в результате проведения землеустройства</w:t>
            </w:r>
          </w:p>
        </w:tc>
        <w:tc>
          <w:tcPr>
            <w:tcW w:w="2154" w:type="dxa"/>
            <w:tcBorders>
              <w:top w:val="nil"/>
              <w:left w:val="nil"/>
              <w:bottom w:val="nil"/>
              <w:right w:val="nil"/>
            </w:tcBorders>
            <w:vAlign w:val="bottom"/>
          </w:tcPr>
          <w:p w:rsidR="0028507F" w:rsidRDefault="0028507F">
            <w:pPr>
              <w:pStyle w:val="ConsPlusNormal"/>
              <w:jc w:val="right"/>
            </w:pPr>
            <w:hyperlink w:anchor="P6489" w:history="1">
              <w:r>
                <w:rPr>
                  <w:color w:val="0000FF"/>
                </w:rPr>
                <w:t>705</w:t>
              </w:r>
            </w:hyperlink>
          </w:p>
        </w:tc>
      </w:tr>
      <w:tr w:rsidR="0028507F">
        <w:tc>
          <w:tcPr>
            <w:tcW w:w="6907" w:type="dxa"/>
            <w:tcBorders>
              <w:top w:val="nil"/>
              <w:left w:val="nil"/>
              <w:bottom w:val="nil"/>
              <w:right w:val="nil"/>
            </w:tcBorders>
          </w:tcPr>
          <w:p w:rsidR="0028507F" w:rsidRDefault="0028507F">
            <w:pPr>
              <w:pStyle w:val="ConsPlusNormal"/>
              <w:ind w:left="283"/>
            </w:pPr>
            <w:r>
              <w:t>извещений о внесении изменений в программную документацию</w:t>
            </w:r>
          </w:p>
        </w:tc>
        <w:tc>
          <w:tcPr>
            <w:tcW w:w="2154" w:type="dxa"/>
            <w:tcBorders>
              <w:top w:val="nil"/>
              <w:left w:val="nil"/>
              <w:bottom w:val="nil"/>
              <w:right w:val="nil"/>
            </w:tcBorders>
            <w:vAlign w:val="bottom"/>
          </w:tcPr>
          <w:p w:rsidR="0028507F" w:rsidRDefault="0028507F">
            <w:pPr>
              <w:pStyle w:val="ConsPlusNormal"/>
              <w:jc w:val="right"/>
            </w:pPr>
            <w:hyperlink w:anchor="P1754" w:history="1">
              <w:r>
                <w:rPr>
                  <w:color w:val="0000FF"/>
                </w:rPr>
                <w:t>145</w:t>
              </w:r>
            </w:hyperlink>
          </w:p>
        </w:tc>
      </w:tr>
      <w:tr w:rsidR="0028507F">
        <w:tc>
          <w:tcPr>
            <w:tcW w:w="6907" w:type="dxa"/>
            <w:tcBorders>
              <w:top w:val="nil"/>
              <w:left w:val="nil"/>
              <w:bottom w:val="nil"/>
              <w:right w:val="nil"/>
            </w:tcBorders>
          </w:tcPr>
          <w:p w:rsidR="0028507F" w:rsidRDefault="0028507F">
            <w:pPr>
              <w:pStyle w:val="ConsPlusNormal"/>
              <w:ind w:left="283"/>
            </w:pPr>
            <w:r>
              <w:t>инвентаризации земель и земельных участков</w:t>
            </w:r>
          </w:p>
        </w:tc>
        <w:tc>
          <w:tcPr>
            <w:tcW w:w="2154" w:type="dxa"/>
            <w:tcBorders>
              <w:top w:val="nil"/>
              <w:left w:val="nil"/>
              <w:bottom w:val="nil"/>
              <w:right w:val="nil"/>
            </w:tcBorders>
            <w:vAlign w:val="bottom"/>
          </w:tcPr>
          <w:p w:rsidR="0028507F" w:rsidRDefault="0028507F">
            <w:pPr>
              <w:pStyle w:val="ConsPlusNormal"/>
              <w:jc w:val="right"/>
            </w:pPr>
            <w:hyperlink w:anchor="P6525" w:history="1">
              <w:r>
                <w:rPr>
                  <w:color w:val="0000FF"/>
                </w:rPr>
                <w:t>709</w:t>
              </w:r>
            </w:hyperlink>
          </w:p>
        </w:tc>
      </w:tr>
      <w:tr w:rsidR="0028507F">
        <w:tc>
          <w:tcPr>
            <w:tcW w:w="6907" w:type="dxa"/>
            <w:tcBorders>
              <w:top w:val="nil"/>
              <w:left w:val="nil"/>
              <w:bottom w:val="nil"/>
              <w:right w:val="nil"/>
            </w:tcBorders>
          </w:tcPr>
          <w:p w:rsidR="0028507F" w:rsidRDefault="0028507F">
            <w:pPr>
              <w:pStyle w:val="ConsPlusNormal"/>
              <w:ind w:left="283"/>
            </w:pPr>
            <w:r>
              <w:t>к научным отчетам о выполнении работ по сохранению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498" w:history="1">
              <w:r>
                <w:rPr>
                  <w:color w:val="0000FF"/>
                </w:rPr>
                <w:t>611</w:t>
              </w:r>
            </w:hyperlink>
          </w:p>
        </w:tc>
      </w:tr>
      <w:tr w:rsidR="0028507F">
        <w:tc>
          <w:tcPr>
            <w:tcW w:w="6907" w:type="dxa"/>
            <w:tcBorders>
              <w:top w:val="nil"/>
              <w:left w:val="nil"/>
              <w:bottom w:val="nil"/>
              <w:right w:val="nil"/>
            </w:tcBorders>
          </w:tcPr>
          <w:p w:rsidR="0028507F" w:rsidRDefault="0028507F">
            <w:pPr>
              <w:pStyle w:val="ConsPlusNormal"/>
              <w:ind w:left="283"/>
            </w:pPr>
            <w:r>
              <w:t>реестра действующих лицензий на осуществление геодезической и картографической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7849" w:history="1">
              <w:r>
                <w:rPr>
                  <w:color w:val="0000FF"/>
                </w:rPr>
                <w:t>838</w:t>
              </w:r>
            </w:hyperlink>
          </w:p>
        </w:tc>
      </w:tr>
      <w:tr w:rsidR="0028507F">
        <w:tc>
          <w:tcPr>
            <w:tcW w:w="6907" w:type="dxa"/>
            <w:tcBorders>
              <w:top w:val="nil"/>
              <w:left w:val="nil"/>
              <w:bottom w:val="nil"/>
              <w:right w:val="nil"/>
            </w:tcBorders>
          </w:tcPr>
          <w:p w:rsidR="0028507F" w:rsidRDefault="0028507F">
            <w:pPr>
              <w:pStyle w:val="ConsPlusNormal"/>
              <w:jc w:val="both"/>
              <w:outlineLvl w:val="2"/>
            </w:pPr>
            <w:r>
              <w:t>ОПОВЕЩЕНИЯ: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Автоматизированной системы учета наблюдательных пунктов</w:t>
            </w:r>
          </w:p>
        </w:tc>
        <w:tc>
          <w:tcPr>
            <w:tcW w:w="2154" w:type="dxa"/>
            <w:tcBorders>
              <w:top w:val="nil"/>
              <w:left w:val="nil"/>
              <w:bottom w:val="nil"/>
              <w:right w:val="nil"/>
            </w:tcBorders>
            <w:vAlign w:val="bottom"/>
          </w:tcPr>
          <w:p w:rsidR="0028507F" w:rsidRDefault="0028507F">
            <w:pPr>
              <w:pStyle w:val="ConsPlusNormal"/>
              <w:jc w:val="right"/>
            </w:pPr>
            <w:hyperlink w:anchor="P7126" w:history="1">
              <w:r>
                <w:rPr>
                  <w:color w:val="0000FF"/>
                </w:rPr>
                <w:t>764</w:t>
              </w:r>
            </w:hyperlink>
          </w:p>
        </w:tc>
      </w:tr>
      <w:tr w:rsidR="0028507F">
        <w:tc>
          <w:tcPr>
            <w:tcW w:w="6907" w:type="dxa"/>
            <w:tcBorders>
              <w:top w:val="nil"/>
              <w:left w:val="nil"/>
              <w:bottom w:val="nil"/>
              <w:right w:val="nil"/>
            </w:tcBorders>
          </w:tcPr>
          <w:p w:rsidR="0028507F" w:rsidRDefault="0028507F">
            <w:pPr>
              <w:pStyle w:val="ConsPlusNormal"/>
              <w:ind w:left="283"/>
            </w:pPr>
            <w:r>
              <w:t>об общественных обсуждениях, публичных слушаниях по вопросам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902" w:history="1">
              <w:r>
                <w:rPr>
                  <w:color w:val="0000FF"/>
                </w:rPr>
                <w:t>552</w:t>
              </w:r>
            </w:hyperlink>
          </w:p>
        </w:tc>
      </w:tr>
      <w:tr w:rsidR="0028507F">
        <w:tc>
          <w:tcPr>
            <w:tcW w:w="6907" w:type="dxa"/>
            <w:tcBorders>
              <w:top w:val="nil"/>
              <w:left w:val="nil"/>
              <w:bottom w:val="nil"/>
              <w:right w:val="nil"/>
            </w:tcBorders>
          </w:tcPr>
          <w:p w:rsidR="0028507F" w:rsidRDefault="0028507F">
            <w:pPr>
              <w:pStyle w:val="ConsPlusNormal"/>
              <w:jc w:val="both"/>
              <w:outlineLvl w:val="2"/>
            </w:pPr>
            <w:r>
              <w:t>ОРИГИНАЛ-МАКЕТЫ: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каталогов географических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8248" w:history="1">
              <w:r>
                <w:rPr>
                  <w:color w:val="0000FF"/>
                </w:rPr>
                <w:t>877</w:t>
              </w:r>
            </w:hyperlink>
          </w:p>
        </w:tc>
      </w:tr>
      <w:tr w:rsidR="0028507F">
        <w:tc>
          <w:tcPr>
            <w:tcW w:w="6907" w:type="dxa"/>
            <w:tcBorders>
              <w:top w:val="nil"/>
              <w:left w:val="nil"/>
              <w:bottom w:val="nil"/>
              <w:right w:val="nil"/>
            </w:tcBorders>
          </w:tcPr>
          <w:p w:rsidR="0028507F" w:rsidRDefault="0028507F">
            <w:pPr>
              <w:pStyle w:val="ConsPlusNormal"/>
              <w:ind w:left="283"/>
            </w:pPr>
            <w:r>
              <w:t>словарей географических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8248" w:history="1">
              <w:r>
                <w:rPr>
                  <w:color w:val="0000FF"/>
                </w:rPr>
                <w:t>877</w:t>
              </w:r>
            </w:hyperlink>
          </w:p>
        </w:tc>
      </w:tr>
      <w:tr w:rsidR="0028507F">
        <w:tc>
          <w:tcPr>
            <w:tcW w:w="6907" w:type="dxa"/>
            <w:tcBorders>
              <w:top w:val="nil"/>
              <w:left w:val="nil"/>
              <w:bottom w:val="nil"/>
              <w:right w:val="nil"/>
            </w:tcBorders>
          </w:tcPr>
          <w:p w:rsidR="0028507F" w:rsidRDefault="0028507F">
            <w:pPr>
              <w:pStyle w:val="ConsPlusNormal"/>
              <w:ind w:left="283"/>
            </w:pPr>
            <w:r>
              <w:t>справочников географических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8248" w:history="1">
              <w:r>
                <w:rPr>
                  <w:color w:val="0000FF"/>
                </w:rPr>
                <w:t>877</w:t>
              </w:r>
            </w:hyperlink>
          </w:p>
        </w:tc>
      </w:tr>
      <w:tr w:rsidR="0028507F">
        <w:tc>
          <w:tcPr>
            <w:tcW w:w="6907" w:type="dxa"/>
            <w:tcBorders>
              <w:top w:val="nil"/>
              <w:left w:val="nil"/>
              <w:bottom w:val="nil"/>
              <w:right w:val="nil"/>
            </w:tcBorders>
          </w:tcPr>
          <w:p w:rsidR="0028507F" w:rsidRDefault="0028507F">
            <w:pPr>
              <w:pStyle w:val="ConsPlusNormal"/>
              <w:jc w:val="both"/>
              <w:outlineLvl w:val="2"/>
            </w:pPr>
            <w:r>
              <w:t>ОСНАСТКИ: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по технологической подготовке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2999" w:history="1">
              <w:r>
                <w:rPr>
                  <w:color w:val="0000FF"/>
                </w:rPr>
                <w:t>291</w:t>
              </w:r>
            </w:hyperlink>
          </w:p>
        </w:tc>
      </w:tr>
      <w:tr w:rsidR="0028507F">
        <w:tc>
          <w:tcPr>
            <w:tcW w:w="6907" w:type="dxa"/>
            <w:tcBorders>
              <w:top w:val="nil"/>
              <w:left w:val="nil"/>
              <w:bottom w:val="nil"/>
              <w:right w:val="nil"/>
            </w:tcBorders>
          </w:tcPr>
          <w:p w:rsidR="0028507F" w:rsidRDefault="0028507F">
            <w:pPr>
              <w:pStyle w:val="ConsPlusNormal"/>
              <w:jc w:val="both"/>
              <w:outlineLvl w:val="2"/>
            </w:pPr>
            <w:r>
              <w:t>ОСНОВЫ: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топографические к интерактивной карте недропользования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6279" w:history="1">
              <w:r>
                <w:rPr>
                  <w:color w:val="0000FF"/>
                </w:rPr>
                <w:t>682</w:t>
              </w:r>
            </w:hyperlink>
          </w:p>
        </w:tc>
      </w:tr>
      <w:tr w:rsidR="0028507F">
        <w:tc>
          <w:tcPr>
            <w:tcW w:w="6907" w:type="dxa"/>
            <w:tcBorders>
              <w:top w:val="nil"/>
              <w:left w:val="nil"/>
              <w:bottom w:val="nil"/>
              <w:right w:val="nil"/>
            </w:tcBorders>
          </w:tcPr>
          <w:p w:rsidR="0028507F" w:rsidRDefault="0028507F">
            <w:pPr>
              <w:pStyle w:val="ConsPlusNormal"/>
              <w:jc w:val="both"/>
              <w:outlineLvl w:val="2"/>
            </w:pPr>
            <w:r>
              <w:t>ОСЦИЛОГРАММЫ: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полученные в ходе испытаний изделий, не вошедшие в состав отчетной документации по испытаниям</w:t>
            </w:r>
          </w:p>
        </w:tc>
        <w:tc>
          <w:tcPr>
            <w:tcW w:w="2154" w:type="dxa"/>
            <w:tcBorders>
              <w:top w:val="nil"/>
              <w:left w:val="nil"/>
              <w:bottom w:val="nil"/>
              <w:right w:val="nil"/>
            </w:tcBorders>
            <w:vAlign w:val="bottom"/>
          </w:tcPr>
          <w:p w:rsidR="0028507F" w:rsidRDefault="0028507F">
            <w:pPr>
              <w:pStyle w:val="ConsPlusNormal"/>
              <w:jc w:val="right"/>
            </w:pPr>
            <w:hyperlink w:anchor="P2372" w:history="1">
              <w:r>
                <w:rPr>
                  <w:color w:val="0000FF"/>
                </w:rPr>
                <w:t>217</w:t>
              </w:r>
            </w:hyperlink>
          </w:p>
        </w:tc>
      </w:tr>
      <w:tr w:rsidR="0028507F">
        <w:tc>
          <w:tcPr>
            <w:tcW w:w="6907" w:type="dxa"/>
            <w:tcBorders>
              <w:top w:val="nil"/>
              <w:left w:val="nil"/>
              <w:bottom w:val="nil"/>
              <w:right w:val="nil"/>
            </w:tcBorders>
          </w:tcPr>
          <w:p w:rsidR="0028507F" w:rsidRDefault="0028507F">
            <w:pPr>
              <w:pStyle w:val="ConsPlusNormal"/>
              <w:jc w:val="both"/>
              <w:outlineLvl w:val="2"/>
            </w:pPr>
            <w:r>
              <w:t>ОТЗЫВЫ: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протоколам и стенограммам диссертационных советов (спецсоветов), их комиссий</w:t>
            </w:r>
          </w:p>
        </w:tc>
        <w:tc>
          <w:tcPr>
            <w:tcW w:w="2154" w:type="dxa"/>
            <w:tcBorders>
              <w:top w:val="nil"/>
              <w:left w:val="nil"/>
              <w:bottom w:val="nil"/>
              <w:right w:val="nil"/>
            </w:tcBorders>
            <w:vAlign w:val="bottom"/>
          </w:tcPr>
          <w:p w:rsidR="0028507F" w:rsidRDefault="0028507F">
            <w:pPr>
              <w:pStyle w:val="ConsPlusNormal"/>
              <w:jc w:val="right"/>
            </w:pPr>
            <w:hyperlink w:anchor="P716" w:history="1">
              <w:r>
                <w:rPr>
                  <w:color w:val="0000FF"/>
                </w:rPr>
                <w:t>58</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на отчеты ОТР</w:t>
            </w:r>
          </w:p>
        </w:tc>
        <w:tc>
          <w:tcPr>
            <w:tcW w:w="2154" w:type="dxa"/>
            <w:tcBorders>
              <w:top w:val="nil"/>
              <w:left w:val="nil"/>
              <w:bottom w:val="nil"/>
              <w:right w:val="nil"/>
            </w:tcBorders>
            <w:vAlign w:val="bottom"/>
          </w:tcPr>
          <w:p w:rsidR="0028507F" w:rsidRDefault="0028507F">
            <w:pPr>
              <w:pStyle w:val="ConsPlusNormal"/>
              <w:jc w:val="right"/>
            </w:pPr>
            <w:hyperlink w:anchor="P2557" w:history="1">
              <w:r>
                <w:rPr>
                  <w:color w:val="0000FF"/>
                </w:rPr>
                <w:t>242</w:t>
              </w:r>
            </w:hyperlink>
          </w:p>
        </w:tc>
      </w:tr>
      <w:tr w:rsidR="0028507F">
        <w:tc>
          <w:tcPr>
            <w:tcW w:w="6907" w:type="dxa"/>
            <w:tcBorders>
              <w:top w:val="nil"/>
              <w:left w:val="nil"/>
              <w:bottom w:val="nil"/>
              <w:right w:val="nil"/>
            </w:tcBorders>
          </w:tcPr>
          <w:p w:rsidR="0028507F" w:rsidRDefault="0028507F">
            <w:pPr>
              <w:pStyle w:val="ConsPlusNormal"/>
              <w:ind w:left="283"/>
            </w:pPr>
            <w:r>
              <w:t>на отчеты по ОКТ</w:t>
            </w:r>
          </w:p>
        </w:tc>
        <w:tc>
          <w:tcPr>
            <w:tcW w:w="2154" w:type="dxa"/>
            <w:tcBorders>
              <w:top w:val="nil"/>
              <w:left w:val="nil"/>
              <w:bottom w:val="nil"/>
              <w:right w:val="nil"/>
            </w:tcBorders>
            <w:vAlign w:val="bottom"/>
          </w:tcPr>
          <w:p w:rsidR="0028507F" w:rsidRDefault="0028507F">
            <w:pPr>
              <w:pStyle w:val="ConsPlusNormal"/>
              <w:jc w:val="right"/>
            </w:pPr>
            <w:hyperlink w:anchor="P2171" w:history="1">
              <w:r>
                <w:rPr>
                  <w:color w:val="0000FF"/>
                </w:rPr>
                <w:t>195</w:t>
              </w:r>
            </w:hyperlink>
          </w:p>
        </w:tc>
      </w:tr>
      <w:tr w:rsidR="0028507F">
        <w:tc>
          <w:tcPr>
            <w:tcW w:w="6907" w:type="dxa"/>
            <w:tcBorders>
              <w:top w:val="nil"/>
              <w:left w:val="nil"/>
              <w:bottom w:val="nil"/>
              <w:right w:val="nil"/>
            </w:tcBorders>
          </w:tcPr>
          <w:p w:rsidR="0028507F" w:rsidRDefault="0028507F">
            <w:pPr>
              <w:pStyle w:val="ConsPlusNormal"/>
              <w:ind w:left="283"/>
            </w:pPr>
            <w:r>
              <w:t>на проекты 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88" w:history="1">
              <w:r>
                <w:rPr>
                  <w:color w:val="0000FF"/>
                </w:rPr>
                <w:t>891</w:t>
              </w:r>
            </w:hyperlink>
          </w:p>
        </w:tc>
      </w:tr>
      <w:tr w:rsidR="0028507F">
        <w:tc>
          <w:tcPr>
            <w:tcW w:w="6907" w:type="dxa"/>
            <w:tcBorders>
              <w:top w:val="nil"/>
              <w:left w:val="nil"/>
              <w:bottom w:val="nil"/>
              <w:right w:val="nil"/>
            </w:tcBorders>
          </w:tcPr>
          <w:p w:rsidR="0028507F" w:rsidRDefault="0028507F">
            <w:pPr>
              <w:pStyle w:val="ConsPlusNormal"/>
              <w:ind w:left="283"/>
            </w:pPr>
            <w:r>
              <w:t>о доработке, внедрении и использовании НИР</w:t>
            </w:r>
          </w:p>
        </w:tc>
        <w:tc>
          <w:tcPr>
            <w:tcW w:w="2154" w:type="dxa"/>
            <w:tcBorders>
              <w:top w:val="nil"/>
              <w:left w:val="nil"/>
              <w:bottom w:val="nil"/>
              <w:right w:val="nil"/>
            </w:tcBorders>
            <w:vAlign w:val="bottom"/>
          </w:tcPr>
          <w:p w:rsidR="0028507F" w:rsidRDefault="0028507F">
            <w:pPr>
              <w:pStyle w:val="ConsPlusNormal"/>
              <w:jc w:val="right"/>
            </w:pPr>
            <w:hyperlink w:anchor="P435" w:history="1">
              <w:r>
                <w:rPr>
                  <w:color w:val="0000FF"/>
                </w:rPr>
                <w:t>30</w:t>
              </w:r>
            </w:hyperlink>
          </w:p>
        </w:tc>
      </w:tr>
      <w:tr w:rsidR="0028507F">
        <w:tc>
          <w:tcPr>
            <w:tcW w:w="6907" w:type="dxa"/>
            <w:tcBorders>
              <w:top w:val="nil"/>
              <w:left w:val="nil"/>
              <w:bottom w:val="nil"/>
              <w:right w:val="nil"/>
            </w:tcBorders>
          </w:tcPr>
          <w:p w:rsidR="0028507F" w:rsidRDefault="0028507F">
            <w:pPr>
              <w:pStyle w:val="ConsPlusNormal"/>
              <w:ind w:left="283"/>
            </w:pPr>
            <w:r>
              <w:t>по ведению базы данных Федеральной информационной системы государственной научной аттестации (ФИС ГНА)</w:t>
            </w:r>
          </w:p>
        </w:tc>
        <w:tc>
          <w:tcPr>
            <w:tcW w:w="2154" w:type="dxa"/>
            <w:tcBorders>
              <w:top w:val="nil"/>
              <w:left w:val="nil"/>
              <w:bottom w:val="nil"/>
              <w:right w:val="nil"/>
            </w:tcBorders>
            <w:vAlign w:val="bottom"/>
          </w:tcPr>
          <w:p w:rsidR="0028507F" w:rsidRDefault="0028507F">
            <w:pPr>
              <w:pStyle w:val="ConsPlusNormal"/>
              <w:jc w:val="right"/>
            </w:pPr>
            <w:hyperlink w:anchor="P814" w:history="1">
              <w:r>
                <w:rPr>
                  <w:color w:val="0000FF"/>
                </w:rPr>
                <w:t>67</w:t>
              </w:r>
            </w:hyperlink>
          </w:p>
        </w:tc>
      </w:tr>
      <w:tr w:rsidR="0028507F">
        <w:tc>
          <w:tcPr>
            <w:tcW w:w="6907" w:type="dxa"/>
            <w:tcBorders>
              <w:top w:val="nil"/>
              <w:left w:val="nil"/>
              <w:bottom w:val="nil"/>
              <w:right w:val="nil"/>
            </w:tcBorders>
          </w:tcPr>
          <w:p w:rsidR="0028507F" w:rsidRDefault="0028507F">
            <w:pPr>
              <w:pStyle w:val="ConsPlusNormal"/>
              <w:ind w:left="283"/>
            </w:pPr>
            <w:r>
              <w:t>по предварительному обсуждению диссертаций</w:t>
            </w:r>
          </w:p>
        </w:tc>
        <w:tc>
          <w:tcPr>
            <w:tcW w:w="2154" w:type="dxa"/>
            <w:tcBorders>
              <w:top w:val="nil"/>
              <w:left w:val="nil"/>
              <w:bottom w:val="nil"/>
              <w:right w:val="nil"/>
            </w:tcBorders>
            <w:vAlign w:val="bottom"/>
          </w:tcPr>
          <w:p w:rsidR="0028507F" w:rsidRDefault="0028507F">
            <w:pPr>
              <w:pStyle w:val="ConsPlusNormal"/>
              <w:jc w:val="right"/>
            </w:pPr>
            <w:hyperlink w:anchor="P872" w:history="1">
              <w:r>
                <w:rPr>
                  <w:color w:val="0000FF"/>
                </w:rPr>
                <w:t>74</w:t>
              </w:r>
            </w:hyperlink>
          </w:p>
        </w:tc>
      </w:tr>
      <w:tr w:rsidR="0028507F">
        <w:tc>
          <w:tcPr>
            <w:tcW w:w="6907" w:type="dxa"/>
            <w:tcBorders>
              <w:top w:val="nil"/>
              <w:left w:val="nil"/>
              <w:bottom w:val="nil"/>
              <w:right w:val="nil"/>
            </w:tcBorders>
          </w:tcPr>
          <w:p w:rsidR="0028507F" w:rsidRDefault="0028507F">
            <w:pPr>
              <w:pStyle w:val="ConsPlusNormal"/>
              <w:outlineLvl w:val="2"/>
            </w:pPr>
            <w:r>
              <w:t>ОТМЕТКИ: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заданиям (техническим) на разработку предпроектных предложений, на выполнение инженерных изысканий, подготовку проектной документации для строительства, реконструкции и реставрации, проектирование малых архитектурных форм</w:t>
            </w:r>
          </w:p>
        </w:tc>
        <w:tc>
          <w:tcPr>
            <w:tcW w:w="2154" w:type="dxa"/>
            <w:tcBorders>
              <w:top w:val="nil"/>
              <w:left w:val="nil"/>
              <w:bottom w:val="nil"/>
              <w:right w:val="nil"/>
            </w:tcBorders>
            <w:vAlign w:val="bottom"/>
          </w:tcPr>
          <w:p w:rsidR="0028507F" w:rsidRDefault="0028507F">
            <w:pPr>
              <w:pStyle w:val="ConsPlusNormal"/>
              <w:jc w:val="right"/>
            </w:pPr>
            <w:hyperlink w:anchor="P5007" w:history="1">
              <w:r>
                <w:rPr>
                  <w:color w:val="0000FF"/>
                </w:rPr>
                <w:t>563</w:t>
              </w:r>
            </w:hyperlink>
          </w:p>
        </w:tc>
      </w:tr>
      <w:tr w:rsidR="0028507F">
        <w:tc>
          <w:tcPr>
            <w:tcW w:w="6907" w:type="dxa"/>
            <w:tcBorders>
              <w:top w:val="nil"/>
              <w:left w:val="nil"/>
              <w:bottom w:val="nil"/>
              <w:right w:val="nil"/>
            </w:tcBorders>
          </w:tcPr>
          <w:p w:rsidR="0028507F" w:rsidRDefault="0028507F">
            <w:pPr>
              <w:pStyle w:val="ConsPlusNormal"/>
              <w:outlineLvl w:val="2"/>
            </w:pPr>
            <w:r>
              <w:t>ОТЧЕТНОСТЬ:</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государственная, представляемая пользователями недр</w:t>
            </w:r>
          </w:p>
        </w:tc>
        <w:tc>
          <w:tcPr>
            <w:tcW w:w="2154" w:type="dxa"/>
            <w:tcBorders>
              <w:top w:val="nil"/>
              <w:left w:val="nil"/>
              <w:bottom w:val="nil"/>
              <w:right w:val="nil"/>
            </w:tcBorders>
            <w:vAlign w:val="bottom"/>
          </w:tcPr>
          <w:p w:rsidR="0028507F" w:rsidRDefault="0028507F">
            <w:pPr>
              <w:pStyle w:val="ConsPlusNormal"/>
              <w:jc w:val="right"/>
            </w:pPr>
            <w:hyperlink w:anchor="P6256" w:history="1">
              <w:r>
                <w:rPr>
                  <w:color w:val="0000FF"/>
                </w:rPr>
                <w:t>681</w:t>
              </w:r>
            </w:hyperlink>
          </w:p>
        </w:tc>
      </w:tr>
      <w:tr w:rsidR="0028507F">
        <w:tc>
          <w:tcPr>
            <w:tcW w:w="6907" w:type="dxa"/>
            <w:tcBorders>
              <w:top w:val="nil"/>
              <w:left w:val="nil"/>
              <w:bottom w:val="nil"/>
              <w:right w:val="nil"/>
            </w:tcBorders>
          </w:tcPr>
          <w:p w:rsidR="0028507F" w:rsidRDefault="0028507F">
            <w:pPr>
              <w:pStyle w:val="ConsPlusNormal"/>
              <w:jc w:val="both"/>
              <w:outlineLvl w:val="2"/>
            </w:pPr>
            <w:r>
              <w:t>ОТЧЕТЫ: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аналитические сводные о мониторинге результативности деятельности научных организаций</w:t>
            </w:r>
          </w:p>
        </w:tc>
        <w:tc>
          <w:tcPr>
            <w:tcW w:w="2154" w:type="dxa"/>
            <w:tcBorders>
              <w:top w:val="nil"/>
              <w:left w:val="nil"/>
              <w:bottom w:val="nil"/>
              <w:right w:val="nil"/>
            </w:tcBorders>
            <w:vAlign w:val="bottom"/>
          </w:tcPr>
          <w:p w:rsidR="0028507F" w:rsidRDefault="0028507F">
            <w:pPr>
              <w:pStyle w:val="ConsPlusNormal"/>
              <w:jc w:val="right"/>
            </w:pPr>
            <w:hyperlink w:anchor="P219" w:history="1">
              <w:r>
                <w:rPr>
                  <w:color w:val="0000FF"/>
                </w:rPr>
                <w:t>15</w:t>
              </w:r>
            </w:hyperlink>
          </w:p>
        </w:tc>
      </w:tr>
      <w:tr w:rsidR="0028507F">
        <w:tc>
          <w:tcPr>
            <w:tcW w:w="6907" w:type="dxa"/>
            <w:tcBorders>
              <w:top w:val="nil"/>
              <w:left w:val="nil"/>
              <w:bottom w:val="nil"/>
              <w:right w:val="nil"/>
            </w:tcBorders>
          </w:tcPr>
          <w:p w:rsidR="0028507F" w:rsidRDefault="0028507F">
            <w:pPr>
              <w:pStyle w:val="ConsPlusNormal"/>
              <w:ind w:left="283"/>
            </w:pPr>
            <w:r>
              <w:t>выходные, полученные при эксплуатации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534" w:history="1">
              <w:r>
                <w:rPr>
                  <w:color w:val="0000FF"/>
                </w:rPr>
                <w:t>126</w:t>
              </w:r>
            </w:hyperlink>
          </w:p>
        </w:tc>
      </w:tr>
      <w:tr w:rsidR="0028507F">
        <w:tc>
          <w:tcPr>
            <w:tcW w:w="6907" w:type="dxa"/>
            <w:tcBorders>
              <w:top w:val="nil"/>
              <w:left w:val="nil"/>
              <w:bottom w:val="nil"/>
              <w:right w:val="nil"/>
            </w:tcBorders>
          </w:tcPr>
          <w:p w:rsidR="0028507F" w:rsidRDefault="0028507F">
            <w:pPr>
              <w:pStyle w:val="ConsPlusNormal"/>
              <w:ind w:left="283"/>
            </w:pPr>
            <w:r>
              <w:t>деятельности лабораторий в образовательных организациях высшего образования, кафедр на базе научных организаций</w:t>
            </w:r>
          </w:p>
        </w:tc>
        <w:tc>
          <w:tcPr>
            <w:tcW w:w="2154" w:type="dxa"/>
            <w:tcBorders>
              <w:top w:val="nil"/>
              <w:left w:val="nil"/>
              <w:bottom w:val="nil"/>
              <w:right w:val="nil"/>
            </w:tcBorders>
            <w:vAlign w:val="bottom"/>
          </w:tcPr>
          <w:p w:rsidR="0028507F" w:rsidRDefault="0028507F">
            <w:pPr>
              <w:pStyle w:val="ConsPlusNormal"/>
              <w:jc w:val="right"/>
            </w:pPr>
            <w:hyperlink w:anchor="P924" w:history="1">
              <w:r>
                <w:rPr>
                  <w:color w:val="0000FF"/>
                </w:rPr>
                <w:t>79</w:t>
              </w:r>
            </w:hyperlink>
          </w:p>
        </w:tc>
      </w:tr>
      <w:tr w:rsidR="0028507F">
        <w:tc>
          <w:tcPr>
            <w:tcW w:w="6907" w:type="dxa"/>
            <w:tcBorders>
              <w:top w:val="nil"/>
              <w:left w:val="nil"/>
              <w:bottom w:val="nil"/>
              <w:right w:val="nil"/>
            </w:tcBorders>
          </w:tcPr>
          <w:p w:rsidR="0028507F" w:rsidRDefault="0028507F">
            <w:pPr>
              <w:pStyle w:val="ConsPlusNormal"/>
              <w:ind w:left="283"/>
            </w:pPr>
            <w:r>
              <w:t>к Автоматизированной системе учета наблюдательных пунктов</w:t>
            </w:r>
          </w:p>
        </w:tc>
        <w:tc>
          <w:tcPr>
            <w:tcW w:w="2154" w:type="dxa"/>
            <w:tcBorders>
              <w:top w:val="nil"/>
              <w:left w:val="nil"/>
              <w:bottom w:val="nil"/>
              <w:right w:val="nil"/>
            </w:tcBorders>
            <w:vAlign w:val="bottom"/>
          </w:tcPr>
          <w:p w:rsidR="0028507F" w:rsidRDefault="0028507F">
            <w:pPr>
              <w:pStyle w:val="ConsPlusNormal"/>
              <w:jc w:val="right"/>
            </w:pPr>
            <w:hyperlink w:anchor="P7126" w:history="1">
              <w:r>
                <w:rPr>
                  <w:color w:val="0000FF"/>
                </w:rPr>
                <w:t>764</w:t>
              </w:r>
            </w:hyperlink>
          </w:p>
        </w:tc>
      </w:tr>
      <w:tr w:rsidR="0028507F">
        <w:tc>
          <w:tcPr>
            <w:tcW w:w="6907" w:type="dxa"/>
            <w:tcBorders>
              <w:top w:val="nil"/>
              <w:left w:val="nil"/>
              <w:bottom w:val="nil"/>
              <w:right w:val="nil"/>
            </w:tcBorders>
          </w:tcPr>
          <w:p w:rsidR="0028507F" w:rsidRDefault="0028507F">
            <w:pPr>
              <w:pStyle w:val="ConsPlusNormal"/>
              <w:ind w:left="283"/>
            </w:pPr>
            <w:r>
              <w:t>к Единой государственной автоматизированной информационной системе учета древесины и сделок с ней</w:t>
            </w:r>
          </w:p>
        </w:tc>
        <w:tc>
          <w:tcPr>
            <w:tcW w:w="2154" w:type="dxa"/>
            <w:tcBorders>
              <w:top w:val="nil"/>
              <w:left w:val="nil"/>
              <w:bottom w:val="nil"/>
              <w:right w:val="nil"/>
            </w:tcBorders>
            <w:vAlign w:val="bottom"/>
          </w:tcPr>
          <w:p w:rsidR="0028507F" w:rsidRDefault="0028507F">
            <w:pPr>
              <w:pStyle w:val="ConsPlusNormal"/>
              <w:jc w:val="right"/>
            </w:pPr>
            <w:hyperlink w:anchor="P6940" w:history="1">
              <w:r>
                <w:rPr>
                  <w:color w:val="0000FF"/>
                </w:rPr>
                <w:t>748</w:t>
              </w:r>
            </w:hyperlink>
          </w:p>
        </w:tc>
      </w:tr>
      <w:tr w:rsidR="0028507F">
        <w:tc>
          <w:tcPr>
            <w:tcW w:w="6907" w:type="dxa"/>
            <w:tcBorders>
              <w:top w:val="nil"/>
              <w:left w:val="nil"/>
              <w:bottom w:val="nil"/>
              <w:right w:val="nil"/>
            </w:tcBorders>
          </w:tcPr>
          <w:p w:rsidR="0028507F" w:rsidRDefault="0028507F">
            <w:pPr>
              <w:pStyle w:val="ConsPlusNormal"/>
              <w:ind w:left="283"/>
            </w:pPr>
            <w:r>
              <w:t>к заявкам на выдачу патентов Российской Федерации на изобретение</w:t>
            </w:r>
          </w:p>
        </w:tc>
        <w:tc>
          <w:tcPr>
            <w:tcW w:w="2154" w:type="dxa"/>
            <w:tcBorders>
              <w:top w:val="nil"/>
              <w:left w:val="nil"/>
              <w:bottom w:val="nil"/>
              <w:right w:val="nil"/>
            </w:tcBorders>
            <w:vAlign w:val="bottom"/>
          </w:tcPr>
          <w:p w:rsidR="0028507F" w:rsidRDefault="0028507F">
            <w:pPr>
              <w:pStyle w:val="ConsPlusNormal"/>
              <w:jc w:val="right"/>
            </w:pPr>
            <w:hyperlink w:anchor="P9593" w:history="1">
              <w:r>
                <w:rPr>
                  <w:color w:val="0000FF"/>
                </w:rPr>
                <w:t>1024</w:t>
              </w:r>
            </w:hyperlink>
          </w:p>
        </w:tc>
      </w:tr>
      <w:tr w:rsidR="0028507F">
        <w:tc>
          <w:tcPr>
            <w:tcW w:w="6907" w:type="dxa"/>
            <w:tcBorders>
              <w:top w:val="nil"/>
              <w:left w:val="nil"/>
              <w:bottom w:val="nil"/>
              <w:right w:val="nil"/>
            </w:tcBorders>
          </w:tcPr>
          <w:p w:rsidR="0028507F" w:rsidRDefault="0028507F">
            <w:pPr>
              <w:pStyle w:val="ConsPlusNormal"/>
              <w:ind w:left="283"/>
            </w:pPr>
            <w:r>
              <w:t>к заявкам на выдачу патентов Российской Федерации на полезную модель</w:t>
            </w:r>
          </w:p>
        </w:tc>
        <w:tc>
          <w:tcPr>
            <w:tcW w:w="2154" w:type="dxa"/>
            <w:tcBorders>
              <w:top w:val="nil"/>
              <w:left w:val="nil"/>
              <w:bottom w:val="nil"/>
              <w:right w:val="nil"/>
            </w:tcBorders>
            <w:vAlign w:val="bottom"/>
          </w:tcPr>
          <w:p w:rsidR="0028507F" w:rsidRDefault="0028507F">
            <w:pPr>
              <w:pStyle w:val="ConsPlusNormal"/>
              <w:jc w:val="right"/>
            </w:pPr>
            <w:hyperlink w:anchor="P9605" w:history="1">
              <w:r>
                <w:rPr>
                  <w:color w:val="0000FF"/>
                </w:rPr>
                <w:t>1026</w:t>
              </w:r>
            </w:hyperlink>
          </w:p>
        </w:tc>
      </w:tr>
      <w:tr w:rsidR="0028507F">
        <w:tc>
          <w:tcPr>
            <w:tcW w:w="6907" w:type="dxa"/>
            <w:tcBorders>
              <w:top w:val="nil"/>
              <w:left w:val="nil"/>
              <w:bottom w:val="nil"/>
              <w:right w:val="nil"/>
            </w:tcBorders>
          </w:tcPr>
          <w:p w:rsidR="0028507F" w:rsidRDefault="0028507F">
            <w:pPr>
              <w:pStyle w:val="ConsPlusNormal"/>
              <w:ind w:left="283"/>
            </w:pPr>
            <w:r>
              <w:t>к заявкам на выдачу патентов Российской Федерации на промышленный образец</w:t>
            </w:r>
          </w:p>
        </w:tc>
        <w:tc>
          <w:tcPr>
            <w:tcW w:w="2154" w:type="dxa"/>
            <w:tcBorders>
              <w:top w:val="nil"/>
              <w:left w:val="nil"/>
              <w:bottom w:val="nil"/>
              <w:right w:val="nil"/>
            </w:tcBorders>
            <w:vAlign w:val="bottom"/>
          </w:tcPr>
          <w:p w:rsidR="0028507F" w:rsidRDefault="0028507F">
            <w:pPr>
              <w:pStyle w:val="ConsPlusNormal"/>
              <w:jc w:val="right"/>
            </w:pPr>
            <w:hyperlink w:anchor="P9617" w:history="1">
              <w:r>
                <w:rPr>
                  <w:color w:val="0000FF"/>
                </w:rPr>
                <w:t>1028</w:t>
              </w:r>
            </w:hyperlink>
          </w:p>
        </w:tc>
      </w:tr>
      <w:tr w:rsidR="0028507F">
        <w:tc>
          <w:tcPr>
            <w:tcW w:w="6907" w:type="dxa"/>
            <w:tcBorders>
              <w:top w:val="nil"/>
              <w:left w:val="nil"/>
              <w:bottom w:val="nil"/>
              <w:right w:val="nil"/>
            </w:tcBorders>
          </w:tcPr>
          <w:p w:rsidR="0028507F" w:rsidRDefault="0028507F">
            <w:pPr>
              <w:pStyle w:val="ConsPlusNormal"/>
              <w:ind w:left="283"/>
            </w:pPr>
            <w:r>
              <w:t>к заявкам на регистрацию наименования места происхождения товара</w:t>
            </w:r>
          </w:p>
        </w:tc>
        <w:tc>
          <w:tcPr>
            <w:tcW w:w="2154" w:type="dxa"/>
            <w:tcBorders>
              <w:top w:val="nil"/>
              <w:left w:val="nil"/>
              <w:bottom w:val="nil"/>
              <w:right w:val="nil"/>
            </w:tcBorders>
            <w:vAlign w:val="bottom"/>
          </w:tcPr>
          <w:p w:rsidR="0028507F" w:rsidRDefault="0028507F">
            <w:pPr>
              <w:pStyle w:val="ConsPlusNormal"/>
              <w:jc w:val="right"/>
            </w:pPr>
            <w:hyperlink w:anchor="P9647" w:history="1">
              <w:r>
                <w:rPr>
                  <w:color w:val="0000FF"/>
                </w:rPr>
                <w:t>1033</w:t>
              </w:r>
            </w:hyperlink>
          </w:p>
        </w:tc>
      </w:tr>
      <w:tr w:rsidR="0028507F">
        <w:tc>
          <w:tcPr>
            <w:tcW w:w="6907" w:type="dxa"/>
            <w:tcBorders>
              <w:top w:val="nil"/>
              <w:left w:val="nil"/>
              <w:bottom w:val="nil"/>
              <w:right w:val="nil"/>
            </w:tcBorders>
          </w:tcPr>
          <w:p w:rsidR="0028507F" w:rsidRDefault="0028507F">
            <w:pPr>
              <w:pStyle w:val="ConsPlusNormal"/>
              <w:ind w:left="283"/>
            </w:pPr>
            <w:r>
              <w:t>к заявкам на регистрацию товарного знака и знака обслуживания</w:t>
            </w:r>
          </w:p>
        </w:tc>
        <w:tc>
          <w:tcPr>
            <w:tcW w:w="2154" w:type="dxa"/>
            <w:tcBorders>
              <w:top w:val="nil"/>
              <w:left w:val="nil"/>
              <w:bottom w:val="nil"/>
              <w:right w:val="nil"/>
            </w:tcBorders>
            <w:vAlign w:val="bottom"/>
          </w:tcPr>
          <w:p w:rsidR="0028507F" w:rsidRDefault="0028507F">
            <w:pPr>
              <w:pStyle w:val="ConsPlusNormal"/>
              <w:jc w:val="right"/>
            </w:pPr>
            <w:hyperlink w:anchor="P9629" w:history="1">
              <w:r>
                <w:rPr>
                  <w:color w:val="0000FF"/>
                </w:rPr>
                <w:t>1030</w:t>
              </w:r>
            </w:hyperlink>
          </w:p>
        </w:tc>
      </w:tr>
      <w:tr w:rsidR="0028507F">
        <w:tc>
          <w:tcPr>
            <w:tcW w:w="6907" w:type="dxa"/>
            <w:tcBorders>
              <w:top w:val="nil"/>
              <w:left w:val="nil"/>
              <w:bottom w:val="nil"/>
              <w:right w:val="nil"/>
            </w:tcBorders>
          </w:tcPr>
          <w:p w:rsidR="0028507F" w:rsidRDefault="0028507F">
            <w:pPr>
              <w:pStyle w:val="ConsPlusNormal"/>
              <w:ind w:left="283"/>
            </w:pPr>
            <w:r>
              <w:t>к интерактивным картам недропользования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6279" w:history="1">
              <w:r>
                <w:rPr>
                  <w:color w:val="0000FF"/>
                </w:rPr>
                <w:t>682</w:t>
              </w:r>
            </w:hyperlink>
          </w:p>
        </w:tc>
      </w:tr>
      <w:tr w:rsidR="0028507F">
        <w:tc>
          <w:tcPr>
            <w:tcW w:w="6907" w:type="dxa"/>
            <w:tcBorders>
              <w:top w:val="nil"/>
              <w:left w:val="nil"/>
              <w:bottom w:val="nil"/>
              <w:right w:val="nil"/>
            </w:tcBorders>
          </w:tcPr>
          <w:p w:rsidR="0028507F" w:rsidRDefault="0028507F">
            <w:pPr>
              <w:pStyle w:val="ConsPlusNormal"/>
              <w:ind w:left="283"/>
            </w:pPr>
            <w:r>
              <w:t>к федеральной государственной информационной системе Единый фонд геологической информации о недрах</w:t>
            </w:r>
          </w:p>
        </w:tc>
        <w:tc>
          <w:tcPr>
            <w:tcW w:w="2154" w:type="dxa"/>
            <w:tcBorders>
              <w:top w:val="nil"/>
              <w:left w:val="nil"/>
              <w:bottom w:val="nil"/>
              <w:right w:val="nil"/>
            </w:tcBorders>
            <w:vAlign w:val="bottom"/>
          </w:tcPr>
          <w:p w:rsidR="0028507F" w:rsidRDefault="0028507F">
            <w:pPr>
              <w:pStyle w:val="ConsPlusNormal"/>
              <w:jc w:val="right"/>
            </w:pPr>
            <w:hyperlink w:anchor="P6468" w:history="1">
              <w:r>
                <w:rPr>
                  <w:color w:val="0000FF"/>
                </w:rPr>
                <w:t>703</w:t>
              </w:r>
            </w:hyperlink>
          </w:p>
        </w:tc>
      </w:tr>
      <w:tr w:rsidR="0028507F">
        <w:tc>
          <w:tcPr>
            <w:tcW w:w="6907" w:type="dxa"/>
            <w:tcBorders>
              <w:top w:val="nil"/>
              <w:left w:val="nil"/>
              <w:bottom w:val="nil"/>
              <w:right w:val="nil"/>
            </w:tcBorders>
          </w:tcPr>
          <w:p w:rsidR="0028507F" w:rsidRDefault="0028507F">
            <w:pPr>
              <w:pStyle w:val="ConsPlusNormal"/>
              <w:ind w:left="283"/>
            </w:pPr>
            <w:r>
              <w:t>к Каталогу карточек геологической изученности</w:t>
            </w:r>
          </w:p>
        </w:tc>
        <w:tc>
          <w:tcPr>
            <w:tcW w:w="2154" w:type="dxa"/>
            <w:tcBorders>
              <w:top w:val="nil"/>
              <w:left w:val="nil"/>
              <w:bottom w:val="nil"/>
              <w:right w:val="nil"/>
            </w:tcBorders>
            <w:vAlign w:val="bottom"/>
          </w:tcPr>
          <w:p w:rsidR="0028507F" w:rsidRDefault="0028507F">
            <w:pPr>
              <w:pStyle w:val="ConsPlusNormal"/>
              <w:jc w:val="right"/>
            </w:pPr>
            <w:hyperlink w:anchor="P6288" w:history="1">
              <w:r>
                <w:rPr>
                  <w:color w:val="0000FF"/>
                </w:rPr>
                <w:t>683</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к перечню месторождений, склонных и опасных по горным ударам</w:t>
            </w:r>
          </w:p>
        </w:tc>
        <w:tc>
          <w:tcPr>
            <w:tcW w:w="2154" w:type="dxa"/>
            <w:tcBorders>
              <w:top w:val="nil"/>
              <w:left w:val="nil"/>
              <w:bottom w:val="nil"/>
              <w:right w:val="nil"/>
            </w:tcBorders>
            <w:vAlign w:val="bottom"/>
          </w:tcPr>
          <w:p w:rsidR="0028507F" w:rsidRDefault="0028507F">
            <w:pPr>
              <w:pStyle w:val="ConsPlusNormal"/>
              <w:jc w:val="right"/>
            </w:pPr>
            <w:hyperlink w:anchor="P6396" w:history="1">
              <w:r>
                <w:rPr>
                  <w:color w:val="0000FF"/>
                </w:rPr>
                <w:t>695</w:t>
              </w:r>
            </w:hyperlink>
          </w:p>
        </w:tc>
      </w:tr>
      <w:tr w:rsidR="0028507F">
        <w:tc>
          <w:tcPr>
            <w:tcW w:w="6907" w:type="dxa"/>
            <w:tcBorders>
              <w:top w:val="nil"/>
              <w:left w:val="nil"/>
              <w:bottom w:val="nil"/>
              <w:right w:val="nil"/>
            </w:tcBorders>
          </w:tcPr>
          <w:p w:rsidR="0028507F" w:rsidRDefault="0028507F">
            <w:pPr>
              <w:pStyle w:val="ConsPlusNormal"/>
              <w:ind w:left="283"/>
            </w:pPr>
            <w:r>
              <w:t>к проектам стратегий, программ, планов НИОКТР, научно-технического развития</w:t>
            </w:r>
          </w:p>
        </w:tc>
        <w:tc>
          <w:tcPr>
            <w:tcW w:w="2154" w:type="dxa"/>
            <w:tcBorders>
              <w:top w:val="nil"/>
              <w:left w:val="nil"/>
              <w:bottom w:val="nil"/>
              <w:right w:val="nil"/>
            </w:tcBorders>
            <w:vAlign w:val="bottom"/>
          </w:tcPr>
          <w:p w:rsidR="0028507F" w:rsidRDefault="0028507F">
            <w:pPr>
              <w:pStyle w:val="ConsPlusNormal"/>
              <w:jc w:val="right"/>
            </w:pPr>
            <w:hyperlink w:anchor="P94" w:history="1">
              <w:r>
                <w:rPr>
                  <w:color w:val="0000FF"/>
                </w:rPr>
                <w:t>4</w:t>
              </w:r>
            </w:hyperlink>
          </w:p>
        </w:tc>
      </w:tr>
      <w:tr w:rsidR="0028507F">
        <w:tc>
          <w:tcPr>
            <w:tcW w:w="6907" w:type="dxa"/>
            <w:tcBorders>
              <w:top w:val="nil"/>
              <w:left w:val="nil"/>
              <w:bottom w:val="nil"/>
              <w:right w:val="nil"/>
            </w:tcBorders>
          </w:tcPr>
          <w:p w:rsidR="0028507F" w:rsidRDefault="0028507F">
            <w:pPr>
              <w:pStyle w:val="ConsPlusNormal"/>
              <w:ind w:left="283"/>
            </w:pPr>
            <w:r>
              <w:t>к реестрам баз данных</w:t>
            </w:r>
          </w:p>
        </w:tc>
        <w:tc>
          <w:tcPr>
            <w:tcW w:w="2154" w:type="dxa"/>
            <w:tcBorders>
              <w:top w:val="nil"/>
              <w:left w:val="nil"/>
              <w:bottom w:val="nil"/>
              <w:right w:val="nil"/>
            </w:tcBorders>
            <w:vAlign w:val="bottom"/>
          </w:tcPr>
          <w:p w:rsidR="0028507F" w:rsidRDefault="0028507F">
            <w:pPr>
              <w:pStyle w:val="ConsPlusNormal"/>
              <w:jc w:val="right"/>
            </w:pPr>
            <w:hyperlink w:anchor="P9659" w:history="1">
              <w:r>
                <w:rPr>
                  <w:color w:val="0000FF"/>
                </w:rPr>
                <w:t>1035</w:t>
              </w:r>
            </w:hyperlink>
          </w:p>
        </w:tc>
      </w:tr>
      <w:tr w:rsidR="0028507F">
        <w:tc>
          <w:tcPr>
            <w:tcW w:w="6907" w:type="dxa"/>
            <w:tcBorders>
              <w:top w:val="nil"/>
              <w:left w:val="nil"/>
              <w:bottom w:val="nil"/>
              <w:right w:val="nil"/>
            </w:tcBorders>
          </w:tcPr>
          <w:p w:rsidR="0028507F" w:rsidRDefault="0028507F">
            <w:pPr>
              <w:pStyle w:val="ConsPlusNormal"/>
              <w:ind w:left="283"/>
            </w:pPr>
            <w:r>
              <w:t>к Реестру программ для электронных вычислительных машин</w:t>
            </w:r>
          </w:p>
        </w:tc>
        <w:tc>
          <w:tcPr>
            <w:tcW w:w="2154" w:type="dxa"/>
            <w:tcBorders>
              <w:top w:val="nil"/>
              <w:left w:val="nil"/>
              <w:bottom w:val="nil"/>
              <w:right w:val="nil"/>
            </w:tcBorders>
            <w:vAlign w:val="bottom"/>
          </w:tcPr>
          <w:p w:rsidR="0028507F" w:rsidRDefault="0028507F">
            <w:pPr>
              <w:pStyle w:val="ConsPlusNormal"/>
              <w:jc w:val="right"/>
            </w:pPr>
            <w:hyperlink w:anchor="P9653" w:history="1">
              <w:r>
                <w:rPr>
                  <w:color w:val="0000FF"/>
                </w:rPr>
                <w:t>1034</w:t>
              </w:r>
            </w:hyperlink>
          </w:p>
        </w:tc>
      </w:tr>
      <w:tr w:rsidR="0028507F">
        <w:tc>
          <w:tcPr>
            <w:tcW w:w="6907" w:type="dxa"/>
            <w:tcBorders>
              <w:top w:val="nil"/>
              <w:left w:val="nil"/>
              <w:bottom w:val="nil"/>
              <w:right w:val="nil"/>
            </w:tcBorders>
          </w:tcPr>
          <w:p w:rsidR="0028507F" w:rsidRDefault="0028507F">
            <w:pPr>
              <w:pStyle w:val="ConsPlusNormal"/>
              <w:ind w:left="283"/>
            </w:pPr>
            <w:r>
              <w:t>к Реестру топологий интегральных микросхем</w:t>
            </w:r>
          </w:p>
        </w:tc>
        <w:tc>
          <w:tcPr>
            <w:tcW w:w="2154" w:type="dxa"/>
            <w:tcBorders>
              <w:top w:val="nil"/>
              <w:left w:val="nil"/>
              <w:bottom w:val="nil"/>
              <w:right w:val="nil"/>
            </w:tcBorders>
            <w:vAlign w:val="bottom"/>
          </w:tcPr>
          <w:p w:rsidR="0028507F" w:rsidRDefault="0028507F">
            <w:pPr>
              <w:pStyle w:val="ConsPlusNormal"/>
              <w:jc w:val="right"/>
            </w:pPr>
            <w:hyperlink w:anchor="P9665" w:history="1">
              <w:r>
                <w:rPr>
                  <w:color w:val="0000FF"/>
                </w:rPr>
                <w:t>1036</w:t>
              </w:r>
            </w:hyperlink>
          </w:p>
        </w:tc>
      </w:tr>
      <w:tr w:rsidR="0028507F">
        <w:tc>
          <w:tcPr>
            <w:tcW w:w="6907" w:type="dxa"/>
            <w:tcBorders>
              <w:top w:val="nil"/>
              <w:left w:val="nil"/>
              <w:bottom w:val="nil"/>
              <w:right w:val="nil"/>
            </w:tcBorders>
          </w:tcPr>
          <w:p w:rsidR="0028507F" w:rsidRDefault="0028507F">
            <w:pPr>
              <w:pStyle w:val="ConsPlusNormal"/>
              <w:ind w:left="283"/>
            </w:pPr>
            <w:r>
              <w:t>по конкурсам в области прикладных, фундаментальных наук</w:t>
            </w:r>
          </w:p>
        </w:tc>
        <w:tc>
          <w:tcPr>
            <w:tcW w:w="2154" w:type="dxa"/>
            <w:tcBorders>
              <w:top w:val="nil"/>
              <w:left w:val="nil"/>
              <w:bottom w:val="nil"/>
              <w:right w:val="nil"/>
            </w:tcBorders>
            <w:vAlign w:val="bottom"/>
          </w:tcPr>
          <w:p w:rsidR="0028507F" w:rsidRDefault="0028507F">
            <w:pPr>
              <w:pStyle w:val="ConsPlusNormal"/>
              <w:jc w:val="right"/>
            </w:pPr>
            <w:hyperlink w:anchor="P239" w:history="1">
              <w:r>
                <w:rPr>
                  <w:color w:val="0000FF"/>
                </w:rPr>
                <w:t>17</w:t>
              </w:r>
            </w:hyperlink>
          </w:p>
        </w:tc>
      </w:tr>
      <w:tr w:rsidR="0028507F">
        <w:tc>
          <w:tcPr>
            <w:tcW w:w="6907" w:type="dxa"/>
            <w:tcBorders>
              <w:top w:val="nil"/>
              <w:left w:val="nil"/>
              <w:bottom w:val="nil"/>
              <w:right w:val="nil"/>
            </w:tcBorders>
          </w:tcPr>
          <w:p w:rsidR="0028507F" w:rsidRDefault="0028507F">
            <w:pPr>
              <w:pStyle w:val="ConsPlusNormal"/>
              <w:ind w:left="283"/>
            </w:pPr>
            <w:r>
              <w:t>научной организации или образовательной организации о проведенных научных исследованиях, о полученных научных и (или) научно-технических результатах за отчетный финансовый год, включаемые в ЕГИСУ</w:t>
            </w:r>
          </w:p>
        </w:tc>
        <w:tc>
          <w:tcPr>
            <w:tcW w:w="2154" w:type="dxa"/>
            <w:tcBorders>
              <w:top w:val="nil"/>
              <w:left w:val="nil"/>
              <w:bottom w:val="nil"/>
              <w:right w:val="nil"/>
            </w:tcBorders>
            <w:vAlign w:val="bottom"/>
          </w:tcPr>
          <w:p w:rsidR="0028507F" w:rsidRDefault="0028507F">
            <w:pPr>
              <w:pStyle w:val="ConsPlusNormal"/>
              <w:jc w:val="right"/>
            </w:pPr>
            <w:hyperlink w:anchor="P564" w:history="1">
              <w:r>
                <w:rPr>
                  <w:color w:val="0000FF"/>
                </w:rPr>
                <w:t>41</w:t>
              </w:r>
            </w:hyperlink>
          </w:p>
        </w:tc>
      </w:tr>
      <w:tr w:rsidR="0028507F">
        <w:tc>
          <w:tcPr>
            <w:tcW w:w="6907" w:type="dxa"/>
            <w:tcBorders>
              <w:top w:val="nil"/>
              <w:left w:val="nil"/>
              <w:bottom w:val="nil"/>
              <w:right w:val="nil"/>
            </w:tcBorders>
          </w:tcPr>
          <w:p w:rsidR="0028507F" w:rsidRDefault="0028507F">
            <w:pPr>
              <w:pStyle w:val="ConsPlusNormal"/>
              <w:ind w:left="283"/>
            </w:pPr>
            <w:r>
              <w:t>научно-технический о геодезическом мониторинге процессов деформации земной поверхности, прогноза землетрясений и природных катастрофических явлений</w:t>
            </w:r>
          </w:p>
        </w:tc>
        <w:tc>
          <w:tcPr>
            <w:tcW w:w="2154" w:type="dxa"/>
            <w:tcBorders>
              <w:top w:val="nil"/>
              <w:left w:val="nil"/>
              <w:bottom w:val="nil"/>
              <w:right w:val="nil"/>
            </w:tcBorders>
            <w:vAlign w:val="bottom"/>
          </w:tcPr>
          <w:p w:rsidR="0028507F" w:rsidRDefault="0028507F">
            <w:pPr>
              <w:pStyle w:val="ConsPlusNormal"/>
              <w:jc w:val="right"/>
            </w:pPr>
            <w:hyperlink w:anchor="P8058" w:history="1">
              <w:r>
                <w:rPr>
                  <w:color w:val="0000FF"/>
                </w:rPr>
                <w:t>859</w:t>
              </w:r>
            </w:hyperlink>
          </w:p>
        </w:tc>
      </w:tr>
      <w:tr w:rsidR="0028507F">
        <w:tc>
          <w:tcPr>
            <w:tcW w:w="6907" w:type="dxa"/>
            <w:tcBorders>
              <w:top w:val="nil"/>
              <w:left w:val="nil"/>
              <w:bottom w:val="nil"/>
              <w:right w:val="nil"/>
            </w:tcBorders>
          </w:tcPr>
          <w:p w:rsidR="0028507F" w:rsidRDefault="0028507F">
            <w:pPr>
              <w:pStyle w:val="ConsPlusNormal"/>
              <w:ind w:left="283"/>
            </w:pPr>
            <w:r>
              <w:t>научные о выполнении работ по сохранению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498" w:history="1">
              <w:r>
                <w:rPr>
                  <w:color w:val="0000FF"/>
                </w:rPr>
                <w:t>611</w:t>
              </w:r>
            </w:hyperlink>
          </w:p>
        </w:tc>
      </w:tr>
      <w:tr w:rsidR="0028507F">
        <w:tc>
          <w:tcPr>
            <w:tcW w:w="6907" w:type="dxa"/>
            <w:tcBorders>
              <w:top w:val="nil"/>
              <w:left w:val="nil"/>
              <w:bottom w:val="nil"/>
              <w:right w:val="nil"/>
            </w:tcBorders>
          </w:tcPr>
          <w:p w:rsidR="0028507F" w:rsidRDefault="0028507F">
            <w:pPr>
              <w:pStyle w:val="ConsPlusNormal"/>
              <w:ind w:left="283"/>
            </w:pPr>
            <w:r>
              <w:t>о вводе технических средств в эксплуатацию</w:t>
            </w:r>
          </w:p>
        </w:tc>
        <w:tc>
          <w:tcPr>
            <w:tcW w:w="2154" w:type="dxa"/>
            <w:tcBorders>
              <w:top w:val="nil"/>
              <w:left w:val="nil"/>
              <w:bottom w:val="nil"/>
              <w:right w:val="nil"/>
            </w:tcBorders>
            <w:vAlign w:val="bottom"/>
          </w:tcPr>
          <w:p w:rsidR="0028507F" w:rsidRDefault="0028507F">
            <w:pPr>
              <w:pStyle w:val="ConsPlusNormal"/>
              <w:jc w:val="right"/>
            </w:pPr>
            <w:hyperlink w:anchor="P1593" w:history="1">
              <w:r>
                <w:rPr>
                  <w:color w:val="0000FF"/>
                </w:rPr>
                <w:t>132</w:t>
              </w:r>
            </w:hyperlink>
          </w:p>
        </w:tc>
      </w:tr>
      <w:tr w:rsidR="0028507F">
        <w:tc>
          <w:tcPr>
            <w:tcW w:w="6907" w:type="dxa"/>
            <w:tcBorders>
              <w:top w:val="nil"/>
              <w:left w:val="nil"/>
              <w:bottom w:val="nil"/>
              <w:right w:val="nil"/>
            </w:tcBorders>
          </w:tcPr>
          <w:p w:rsidR="0028507F" w:rsidRDefault="0028507F">
            <w:pPr>
              <w:pStyle w:val="ConsPlusNormal"/>
              <w:ind w:left="283"/>
            </w:pPr>
            <w:r>
              <w:t>о внедрении результатов НИР</w:t>
            </w:r>
          </w:p>
        </w:tc>
        <w:tc>
          <w:tcPr>
            <w:tcW w:w="2154" w:type="dxa"/>
            <w:tcBorders>
              <w:top w:val="nil"/>
              <w:left w:val="nil"/>
              <w:bottom w:val="nil"/>
              <w:right w:val="nil"/>
            </w:tcBorders>
            <w:vAlign w:val="bottom"/>
          </w:tcPr>
          <w:p w:rsidR="0028507F" w:rsidRDefault="0028507F">
            <w:pPr>
              <w:pStyle w:val="ConsPlusNormal"/>
              <w:jc w:val="right"/>
            </w:pPr>
            <w:hyperlink w:anchor="P457" w:history="1">
              <w:r>
                <w:rPr>
                  <w:color w:val="0000FF"/>
                </w:rPr>
                <w:t>31</w:t>
              </w:r>
            </w:hyperlink>
          </w:p>
        </w:tc>
      </w:tr>
      <w:tr w:rsidR="0028507F">
        <w:tc>
          <w:tcPr>
            <w:tcW w:w="6907" w:type="dxa"/>
            <w:tcBorders>
              <w:top w:val="nil"/>
              <w:left w:val="nil"/>
              <w:bottom w:val="nil"/>
              <w:right w:val="nil"/>
            </w:tcBorders>
          </w:tcPr>
          <w:p w:rsidR="0028507F" w:rsidRDefault="0028507F">
            <w:pPr>
              <w:pStyle w:val="ConsPlusNormal"/>
              <w:ind w:left="283"/>
            </w:pPr>
            <w:r>
              <w:t>о внедрении технических регламентов и 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84" w:history="1">
              <w:r>
                <w:rPr>
                  <w:color w:val="0000FF"/>
                </w:rPr>
                <w:t>903</w:t>
              </w:r>
            </w:hyperlink>
          </w:p>
        </w:tc>
      </w:tr>
      <w:tr w:rsidR="0028507F">
        <w:tc>
          <w:tcPr>
            <w:tcW w:w="6907" w:type="dxa"/>
            <w:tcBorders>
              <w:top w:val="nil"/>
              <w:left w:val="nil"/>
              <w:bottom w:val="nil"/>
              <w:right w:val="nil"/>
            </w:tcBorders>
          </w:tcPr>
          <w:p w:rsidR="0028507F" w:rsidRDefault="0028507F">
            <w:pPr>
              <w:pStyle w:val="ConsPlusNormal"/>
              <w:ind w:left="283"/>
            </w:pPr>
            <w:r>
              <w:t>о водоснабжении, водоотведения предприятия</w:t>
            </w:r>
          </w:p>
        </w:tc>
        <w:tc>
          <w:tcPr>
            <w:tcW w:w="2154" w:type="dxa"/>
            <w:tcBorders>
              <w:top w:val="nil"/>
              <w:left w:val="nil"/>
              <w:bottom w:val="nil"/>
              <w:right w:val="nil"/>
            </w:tcBorders>
            <w:vAlign w:val="bottom"/>
          </w:tcPr>
          <w:p w:rsidR="0028507F" w:rsidRDefault="0028507F">
            <w:pPr>
              <w:pStyle w:val="ConsPlusNormal"/>
              <w:jc w:val="right"/>
            </w:pPr>
            <w:hyperlink w:anchor="P4239" w:history="1">
              <w:r>
                <w:rPr>
                  <w:color w:val="0000FF"/>
                </w:rPr>
                <w:t>472</w:t>
              </w:r>
            </w:hyperlink>
          </w:p>
        </w:tc>
      </w:tr>
      <w:tr w:rsidR="0028507F">
        <w:tc>
          <w:tcPr>
            <w:tcW w:w="6907" w:type="dxa"/>
            <w:tcBorders>
              <w:top w:val="nil"/>
              <w:left w:val="nil"/>
              <w:bottom w:val="nil"/>
              <w:right w:val="nil"/>
            </w:tcBorders>
          </w:tcPr>
          <w:p w:rsidR="0028507F" w:rsidRDefault="0028507F">
            <w:pPr>
              <w:pStyle w:val="ConsPlusNormal"/>
              <w:ind w:left="283"/>
            </w:pPr>
            <w:r>
              <w:t>о выполнении предписаний (актов-предписаний) по результатам проверок (обследований) опасных производственных объектов,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95" w:history="1">
              <w:r>
                <w:rPr>
                  <w:color w:val="0000FF"/>
                </w:rPr>
                <w:t>982</w:t>
              </w:r>
            </w:hyperlink>
          </w:p>
        </w:tc>
      </w:tr>
      <w:tr w:rsidR="0028507F">
        <w:tc>
          <w:tcPr>
            <w:tcW w:w="6907" w:type="dxa"/>
            <w:tcBorders>
              <w:top w:val="nil"/>
              <w:left w:val="nil"/>
              <w:bottom w:val="nil"/>
              <w:right w:val="nil"/>
            </w:tcBorders>
          </w:tcPr>
          <w:p w:rsidR="0028507F" w:rsidRDefault="0028507F">
            <w:pPr>
              <w:pStyle w:val="ConsPlusNormal"/>
              <w:ind w:left="283"/>
            </w:pPr>
            <w:r>
              <w:t>о выполнении производственных программ подразделений</w:t>
            </w:r>
          </w:p>
        </w:tc>
        <w:tc>
          <w:tcPr>
            <w:tcW w:w="2154" w:type="dxa"/>
            <w:tcBorders>
              <w:top w:val="nil"/>
              <w:left w:val="nil"/>
              <w:bottom w:val="nil"/>
              <w:right w:val="nil"/>
            </w:tcBorders>
            <w:vAlign w:val="bottom"/>
          </w:tcPr>
          <w:p w:rsidR="0028507F" w:rsidRDefault="0028507F">
            <w:pPr>
              <w:pStyle w:val="ConsPlusNormal"/>
              <w:jc w:val="right"/>
            </w:pPr>
            <w:hyperlink w:anchor="P3192" w:history="1">
              <w:r>
                <w:rPr>
                  <w:color w:val="0000FF"/>
                </w:rPr>
                <w:t>317</w:t>
              </w:r>
            </w:hyperlink>
          </w:p>
        </w:tc>
      </w:tr>
      <w:tr w:rsidR="0028507F">
        <w:tc>
          <w:tcPr>
            <w:tcW w:w="6907" w:type="dxa"/>
            <w:tcBorders>
              <w:top w:val="nil"/>
              <w:left w:val="nil"/>
              <w:bottom w:val="nil"/>
              <w:right w:val="nil"/>
            </w:tcBorders>
          </w:tcPr>
          <w:p w:rsidR="0028507F" w:rsidRDefault="0028507F">
            <w:pPr>
              <w:pStyle w:val="ConsPlusNormal"/>
              <w:ind w:left="283"/>
            </w:pPr>
            <w:r>
              <w:t>о геологическом изучении недр объектов к кадастрам месторождений и проявлений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155" w:history="1">
              <w:r>
                <w:rPr>
                  <w:color w:val="0000FF"/>
                </w:rPr>
                <w:t>670</w:t>
              </w:r>
            </w:hyperlink>
          </w:p>
        </w:tc>
      </w:tr>
      <w:tr w:rsidR="0028507F">
        <w:tc>
          <w:tcPr>
            <w:tcW w:w="6907" w:type="dxa"/>
            <w:tcBorders>
              <w:top w:val="nil"/>
              <w:left w:val="nil"/>
              <w:bottom w:val="nil"/>
              <w:right w:val="nil"/>
            </w:tcBorders>
          </w:tcPr>
          <w:p w:rsidR="0028507F" w:rsidRDefault="0028507F">
            <w:pPr>
              <w:pStyle w:val="ConsPlusNormal"/>
              <w:ind w:left="283"/>
            </w:pPr>
            <w:r>
              <w:t>о деятельности технических комитетов (подкомитетов)</w:t>
            </w:r>
          </w:p>
        </w:tc>
        <w:tc>
          <w:tcPr>
            <w:tcW w:w="2154" w:type="dxa"/>
            <w:tcBorders>
              <w:top w:val="nil"/>
              <w:left w:val="nil"/>
              <w:bottom w:val="nil"/>
              <w:right w:val="nil"/>
            </w:tcBorders>
            <w:vAlign w:val="bottom"/>
          </w:tcPr>
          <w:p w:rsidR="0028507F" w:rsidRDefault="0028507F">
            <w:pPr>
              <w:pStyle w:val="ConsPlusNormal"/>
              <w:jc w:val="right"/>
            </w:pPr>
            <w:hyperlink w:anchor="P8452" w:history="1">
              <w:r>
                <w:rPr>
                  <w:color w:val="0000FF"/>
                </w:rPr>
                <w:t>899</w:t>
              </w:r>
            </w:hyperlink>
          </w:p>
        </w:tc>
      </w:tr>
      <w:tr w:rsidR="0028507F">
        <w:tc>
          <w:tcPr>
            <w:tcW w:w="6907" w:type="dxa"/>
            <w:tcBorders>
              <w:top w:val="nil"/>
              <w:left w:val="nil"/>
              <w:bottom w:val="nil"/>
              <w:right w:val="nil"/>
            </w:tcBorders>
          </w:tcPr>
          <w:p w:rsidR="0028507F" w:rsidRDefault="0028507F">
            <w:pPr>
              <w:pStyle w:val="ConsPlusNormal"/>
              <w:ind w:left="283"/>
            </w:pPr>
            <w:r>
              <w:t>о комплектации изделий и сборочных единиц</w:t>
            </w:r>
          </w:p>
        </w:tc>
        <w:tc>
          <w:tcPr>
            <w:tcW w:w="2154" w:type="dxa"/>
            <w:tcBorders>
              <w:top w:val="nil"/>
              <w:left w:val="nil"/>
              <w:bottom w:val="nil"/>
              <w:right w:val="nil"/>
            </w:tcBorders>
            <w:vAlign w:val="bottom"/>
          </w:tcPr>
          <w:p w:rsidR="0028507F" w:rsidRDefault="0028507F">
            <w:pPr>
              <w:pStyle w:val="ConsPlusNormal"/>
              <w:jc w:val="right"/>
            </w:pPr>
            <w:hyperlink w:anchor="P3023" w:history="1">
              <w:r>
                <w:rPr>
                  <w:color w:val="0000FF"/>
                </w:rPr>
                <w:t>295</w:t>
              </w:r>
            </w:hyperlink>
          </w:p>
        </w:tc>
      </w:tr>
      <w:tr w:rsidR="0028507F">
        <w:tc>
          <w:tcPr>
            <w:tcW w:w="6907" w:type="dxa"/>
            <w:tcBorders>
              <w:top w:val="nil"/>
              <w:left w:val="nil"/>
              <w:bottom w:val="nil"/>
              <w:right w:val="nil"/>
            </w:tcBorders>
          </w:tcPr>
          <w:p w:rsidR="0028507F" w:rsidRDefault="0028507F">
            <w:pPr>
              <w:pStyle w:val="ConsPlusNormal"/>
              <w:ind w:left="283"/>
            </w:pPr>
            <w:r>
              <w:t>о мониторинге состояния и загрязнения окружающей среды на территориях объектов размещения отходов и в пределах их воздействия на окружающую среду</w:t>
            </w:r>
          </w:p>
        </w:tc>
        <w:tc>
          <w:tcPr>
            <w:tcW w:w="2154" w:type="dxa"/>
            <w:tcBorders>
              <w:top w:val="nil"/>
              <w:left w:val="nil"/>
              <w:bottom w:val="nil"/>
              <w:right w:val="nil"/>
            </w:tcBorders>
            <w:vAlign w:val="bottom"/>
          </w:tcPr>
          <w:p w:rsidR="0028507F" w:rsidRDefault="0028507F">
            <w:pPr>
              <w:pStyle w:val="ConsPlusNormal"/>
              <w:jc w:val="right"/>
            </w:pPr>
            <w:hyperlink w:anchor="P7562" w:history="1">
              <w:r>
                <w:rPr>
                  <w:color w:val="0000FF"/>
                </w:rPr>
                <w:t>810</w:t>
              </w:r>
            </w:hyperlink>
          </w:p>
        </w:tc>
      </w:tr>
      <w:tr w:rsidR="0028507F">
        <w:tc>
          <w:tcPr>
            <w:tcW w:w="6907" w:type="dxa"/>
            <w:tcBorders>
              <w:top w:val="nil"/>
              <w:left w:val="nil"/>
              <w:bottom w:val="nil"/>
              <w:right w:val="nil"/>
            </w:tcBorders>
          </w:tcPr>
          <w:p w:rsidR="0028507F" w:rsidRDefault="0028507F">
            <w:pPr>
              <w:pStyle w:val="ConsPlusNormal"/>
              <w:ind w:left="283"/>
            </w:pPr>
            <w:r>
              <w:t>о мониторинге характеристик пунктов государственных сетей</w:t>
            </w:r>
          </w:p>
        </w:tc>
        <w:tc>
          <w:tcPr>
            <w:tcW w:w="2154" w:type="dxa"/>
            <w:tcBorders>
              <w:top w:val="nil"/>
              <w:left w:val="nil"/>
              <w:bottom w:val="nil"/>
              <w:right w:val="nil"/>
            </w:tcBorders>
            <w:vAlign w:val="bottom"/>
          </w:tcPr>
          <w:p w:rsidR="0028507F" w:rsidRDefault="0028507F">
            <w:pPr>
              <w:pStyle w:val="ConsPlusNormal"/>
              <w:jc w:val="right"/>
            </w:pPr>
            <w:hyperlink w:anchor="P7962" w:history="1">
              <w:r>
                <w:rPr>
                  <w:color w:val="0000FF"/>
                </w:rPr>
                <w:t>850</w:t>
              </w:r>
            </w:hyperlink>
          </w:p>
        </w:tc>
      </w:tr>
      <w:tr w:rsidR="0028507F">
        <w:tc>
          <w:tcPr>
            <w:tcW w:w="6907" w:type="dxa"/>
            <w:tcBorders>
              <w:top w:val="nil"/>
              <w:left w:val="nil"/>
              <w:bottom w:val="nil"/>
              <w:right w:val="nil"/>
            </w:tcBorders>
          </w:tcPr>
          <w:p w:rsidR="0028507F" w:rsidRDefault="0028507F">
            <w:pPr>
              <w:pStyle w:val="ConsPlusNormal"/>
              <w:ind w:left="283"/>
            </w:pPr>
            <w:r>
              <w:t>о научных командировках</w:t>
            </w:r>
          </w:p>
        </w:tc>
        <w:tc>
          <w:tcPr>
            <w:tcW w:w="2154" w:type="dxa"/>
            <w:tcBorders>
              <w:top w:val="nil"/>
              <w:left w:val="nil"/>
              <w:bottom w:val="nil"/>
              <w:right w:val="nil"/>
            </w:tcBorders>
            <w:vAlign w:val="bottom"/>
          </w:tcPr>
          <w:p w:rsidR="0028507F" w:rsidRDefault="0028507F">
            <w:pPr>
              <w:pStyle w:val="ConsPlusNormal"/>
              <w:jc w:val="right"/>
            </w:pPr>
            <w:hyperlink w:anchor="P521" w:history="1">
              <w:r>
                <w:rPr>
                  <w:color w:val="0000FF"/>
                </w:rPr>
                <w:t>36</w:t>
              </w:r>
            </w:hyperlink>
          </w:p>
        </w:tc>
      </w:tr>
      <w:tr w:rsidR="0028507F">
        <w:tc>
          <w:tcPr>
            <w:tcW w:w="6907" w:type="dxa"/>
            <w:tcBorders>
              <w:top w:val="nil"/>
              <w:left w:val="nil"/>
              <w:bottom w:val="nil"/>
              <w:right w:val="nil"/>
            </w:tcBorders>
          </w:tcPr>
          <w:p w:rsidR="0028507F" w:rsidRDefault="0028507F">
            <w:pPr>
              <w:pStyle w:val="ConsPlusNormal"/>
              <w:ind w:left="283"/>
            </w:pPr>
            <w:r>
              <w:t>о незавершенном производстве</w:t>
            </w:r>
          </w:p>
        </w:tc>
        <w:tc>
          <w:tcPr>
            <w:tcW w:w="2154" w:type="dxa"/>
            <w:tcBorders>
              <w:top w:val="nil"/>
              <w:left w:val="nil"/>
              <w:bottom w:val="nil"/>
              <w:right w:val="nil"/>
            </w:tcBorders>
            <w:vAlign w:val="bottom"/>
          </w:tcPr>
          <w:p w:rsidR="0028507F" w:rsidRDefault="0028507F">
            <w:pPr>
              <w:pStyle w:val="ConsPlusNormal"/>
              <w:jc w:val="right"/>
            </w:pPr>
            <w:hyperlink w:anchor="P3252" w:history="1">
              <w:r>
                <w:rPr>
                  <w:color w:val="0000FF"/>
                </w:rPr>
                <w:t>323</w:t>
              </w:r>
            </w:hyperlink>
          </w:p>
        </w:tc>
      </w:tr>
      <w:tr w:rsidR="0028507F">
        <w:tc>
          <w:tcPr>
            <w:tcW w:w="6907" w:type="dxa"/>
            <w:tcBorders>
              <w:top w:val="nil"/>
              <w:left w:val="nil"/>
              <w:bottom w:val="nil"/>
              <w:right w:val="nil"/>
            </w:tcBorders>
          </w:tcPr>
          <w:p w:rsidR="0028507F" w:rsidRDefault="0028507F">
            <w:pPr>
              <w:pStyle w:val="ConsPlusNormal"/>
              <w:ind w:left="283"/>
            </w:pPr>
            <w:r>
              <w:t>о НИР заключительные</w:t>
            </w:r>
          </w:p>
        </w:tc>
        <w:tc>
          <w:tcPr>
            <w:tcW w:w="2154" w:type="dxa"/>
            <w:tcBorders>
              <w:top w:val="nil"/>
              <w:left w:val="nil"/>
              <w:bottom w:val="nil"/>
              <w:right w:val="nil"/>
            </w:tcBorders>
            <w:vAlign w:val="bottom"/>
          </w:tcPr>
          <w:p w:rsidR="0028507F" w:rsidRDefault="0028507F">
            <w:pPr>
              <w:pStyle w:val="ConsPlusNormal"/>
              <w:jc w:val="right"/>
            </w:pPr>
            <w:hyperlink w:anchor="P339" w:history="1">
              <w:r>
                <w:rPr>
                  <w:color w:val="0000FF"/>
                </w:rPr>
                <w:t>25</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о НИР по незавершенным темам НИР</w:t>
            </w:r>
          </w:p>
        </w:tc>
        <w:tc>
          <w:tcPr>
            <w:tcW w:w="2154" w:type="dxa"/>
            <w:tcBorders>
              <w:top w:val="nil"/>
              <w:left w:val="nil"/>
              <w:bottom w:val="nil"/>
              <w:right w:val="nil"/>
            </w:tcBorders>
            <w:vAlign w:val="bottom"/>
          </w:tcPr>
          <w:p w:rsidR="0028507F" w:rsidRDefault="0028507F">
            <w:pPr>
              <w:pStyle w:val="ConsPlusNormal"/>
              <w:jc w:val="right"/>
            </w:pPr>
            <w:hyperlink w:anchor="P339" w:history="1">
              <w:r>
                <w:rPr>
                  <w:color w:val="0000FF"/>
                </w:rPr>
                <w:t>25</w:t>
              </w:r>
            </w:hyperlink>
          </w:p>
        </w:tc>
      </w:tr>
      <w:tr w:rsidR="0028507F">
        <w:tc>
          <w:tcPr>
            <w:tcW w:w="6907" w:type="dxa"/>
            <w:tcBorders>
              <w:top w:val="nil"/>
              <w:left w:val="nil"/>
              <w:bottom w:val="nil"/>
              <w:right w:val="nil"/>
            </w:tcBorders>
          </w:tcPr>
          <w:p w:rsidR="0028507F" w:rsidRDefault="0028507F">
            <w:pPr>
              <w:pStyle w:val="ConsPlusNormal"/>
              <w:ind w:left="283"/>
            </w:pPr>
            <w:r>
              <w:t>о НИР промежуточные</w:t>
            </w:r>
          </w:p>
        </w:tc>
        <w:tc>
          <w:tcPr>
            <w:tcW w:w="2154" w:type="dxa"/>
            <w:tcBorders>
              <w:top w:val="nil"/>
              <w:left w:val="nil"/>
              <w:bottom w:val="nil"/>
              <w:right w:val="nil"/>
            </w:tcBorders>
            <w:vAlign w:val="bottom"/>
          </w:tcPr>
          <w:p w:rsidR="0028507F" w:rsidRDefault="0028507F">
            <w:pPr>
              <w:pStyle w:val="ConsPlusNormal"/>
              <w:jc w:val="right"/>
            </w:pPr>
            <w:hyperlink w:anchor="P339" w:history="1">
              <w:r>
                <w:rPr>
                  <w:color w:val="0000FF"/>
                </w:rPr>
                <w:t>25</w:t>
              </w:r>
            </w:hyperlink>
          </w:p>
        </w:tc>
      </w:tr>
      <w:tr w:rsidR="0028507F">
        <w:tc>
          <w:tcPr>
            <w:tcW w:w="6907" w:type="dxa"/>
            <w:tcBorders>
              <w:top w:val="nil"/>
              <w:left w:val="nil"/>
              <w:bottom w:val="nil"/>
              <w:right w:val="nil"/>
            </w:tcBorders>
          </w:tcPr>
          <w:p w:rsidR="0028507F" w:rsidRDefault="0028507F">
            <w:pPr>
              <w:pStyle w:val="ConsPlusNormal"/>
              <w:ind w:left="283"/>
            </w:pPr>
            <w:r>
              <w:t>о патентных исследованиях</w:t>
            </w:r>
          </w:p>
        </w:tc>
        <w:tc>
          <w:tcPr>
            <w:tcW w:w="2154" w:type="dxa"/>
            <w:tcBorders>
              <w:top w:val="nil"/>
              <w:left w:val="nil"/>
              <w:bottom w:val="nil"/>
              <w:right w:val="nil"/>
            </w:tcBorders>
            <w:vAlign w:val="bottom"/>
          </w:tcPr>
          <w:p w:rsidR="0028507F" w:rsidRDefault="0028507F">
            <w:pPr>
              <w:pStyle w:val="ConsPlusNormal"/>
              <w:jc w:val="right"/>
            </w:pPr>
            <w:hyperlink w:anchor="P9807" w:history="1">
              <w:r>
                <w:rPr>
                  <w:color w:val="0000FF"/>
                </w:rPr>
                <w:t>1059</w:t>
              </w:r>
            </w:hyperlink>
          </w:p>
        </w:tc>
      </w:tr>
      <w:tr w:rsidR="0028507F">
        <w:tc>
          <w:tcPr>
            <w:tcW w:w="6907" w:type="dxa"/>
            <w:tcBorders>
              <w:top w:val="nil"/>
              <w:left w:val="nil"/>
              <w:bottom w:val="nil"/>
              <w:right w:val="nil"/>
            </w:tcBorders>
          </w:tcPr>
          <w:p w:rsidR="0028507F" w:rsidRDefault="0028507F">
            <w:pPr>
              <w:pStyle w:val="ConsPlusNormal"/>
              <w:ind w:left="283"/>
            </w:pPr>
            <w:r>
              <w:t>о переводе ядерных материалов в радиоактивные вещества и радиоактивные отходы</w:t>
            </w:r>
          </w:p>
        </w:tc>
        <w:tc>
          <w:tcPr>
            <w:tcW w:w="2154" w:type="dxa"/>
            <w:tcBorders>
              <w:top w:val="nil"/>
              <w:left w:val="nil"/>
              <w:bottom w:val="nil"/>
              <w:right w:val="nil"/>
            </w:tcBorders>
            <w:vAlign w:val="bottom"/>
          </w:tcPr>
          <w:p w:rsidR="0028507F" w:rsidRDefault="0028507F">
            <w:pPr>
              <w:pStyle w:val="ConsPlusNormal"/>
              <w:jc w:val="right"/>
            </w:pPr>
            <w:hyperlink w:anchor="P7598" w:history="1">
              <w:r>
                <w:rPr>
                  <w:color w:val="0000FF"/>
                </w:rPr>
                <w:t>814</w:t>
              </w:r>
            </w:hyperlink>
          </w:p>
        </w:tc>
      </w:tr>
      <w:tr w:rsidR="0028507F">
        <w:tc>
          <w:tcPr>
            <w:tcW w:w="6907" w:type="dxa"/>
            <w:tcBorders>
              <w:top w:val="nil"/>
              <w:left w:val="nil"/>
              <w:bottom w:val="nil"/>
              <w:right w:val="nil"/>
            </w:tcBorders>
          </w:tcPr>
          <w:p w:rsidR="0028507F" w:rsidRDefault="0028507F">
            <w:pPr>
              <w:pStyle w:val="ConsPlusNormal"/>
              <w:ind w:left="283"/>
            </w:pPr>
            <w:r>
              <w:t>о поверке, калибровке, испытаниях стандартных образцов, средств измерений в целях утверждения их типа</w:t>
            </w:r>
          </w:p>
        </w:tc>
        <w:tc>
          <w:tcPr>
            <w:tcW w:w="2154" w:type="dxa"/>
            <w:tcBorders>
              <w:top w:val="nil"/>
              <w:left w:val="nil"/>
              <w:bottom w:val="nil"/>
              <w:right w:val="nil"/>
            </w:tcBorders>
            <w:vAlign w:val="bottom"/>
          </w:tcPr>
          <w:p w:rsidR="0028507F" w:rsidRDefault="0028507F">
            <w:pPr>
              <w:pStyle w:val="ConsPlusNormal"/>
              <w:jc w:val="right"/>
            </w:pPr>
            <w:hyperlink w:anchor="P8730" w:history="1">
              <w:r>
                <w:rPr>
                  <w:color w:val="0000FF"/>
                </w:rPr>
                <w:t>932</w:t>
              </w:r>
            </w:hyperlink>
          </w:p>
        </w:tc>
      </w:tr>
      <w:tr w:rsidR="0028507F">
        <w:tc>
          <w:tcPr>
            <w:tcW w:w="6907" w:type="dxa"/>
            <w:tcBorders>
              <w:top w:val="nil"/>
              <w:left w:val="nil"/>
              <w:bottom w:val="nil"/>
              <w:right w:val="nil"/>
            </w:tcBorders>
          </w:tcPr>
          <w:p w:rsidR="0028507F" w:rsidRDefault="0028507F">
            <w:pPr>
              <w:pStyle w:val="ConsPlusNormal"/>
              <w:ind w:left="283"/>
            </w:pPr>
            <w:r>
              <w:t>о повреждении линий и средств связи, сетей передачи данных</w:t>
            </w:r>
          </w:p>
        </w:tc>
        <w:tc>
          <w:tcPr>
            <w:tcW w:w="2154" w:type="dxa"/>
            <w:tcBorders>
              <w:top w:val="nil"/>
              <w:left w:val="nil"/>
              <w:bottom w:val="nil"/>
              <w:right w:val="nil"/>
            </w:tcBorders>
            <w:vAlign w:val="bottom"/>
          </w:tcPr>
          <w:p w:rsidR="0028507F" w:rsidRDefault="0028507F">
            <w:pPr>
              <w:pStyle w:val="ConsPlusNormal"/>
              <w:jc w:val="right"/>
            </w:pPr>
            <w:hyperlink w:anchor="P4303" w:history="1">
              <w:r>
                <w:rPr>
                  <w:color w:val="0000FF"/>
                </w:rPr>
                <w:t>481</w:t>
              </w:r>
            </w:hyperlink>
          </w:p>
        </w:tc>
      </w:tr>
      <w:tr w:rsidR="0028507F">
        <w:tc>
          <w:tcPr>
            <w:tcW w:w="6907" w:type="dxa"/>
            <w:tcBorders>
              <w:top w:val="nil"/>
              <w:left w:val="nil"/>
              <w:bottom w:val="nil"/>
              <w:right w:val="nil"/>
            </w:tcBorders>
          </w:tcPr>
          <w:p w:rsidR="0028507F" w:rsidRDefault="0028507F">
            <w:pPr>
              <w:pStyle w:val="ConsPlusNormal"/>
              <w:ind w:left="283"/>
            </w:pPr>
            <w:r>
              <w:t>о повышении культуры производства на предприятиях</w:t>
            </w:r>
          </w:p>
        </w:tc>
        <w:tc>
          <w:tcPr>
            <w:tcW w:w="2154" w:type="dxa"/>
            <w:tcBorders>
              <w:top w:val="nil"/>
              <w:left w:val="nil"/>
              <w:bottom w:val="nil"/>
              <w:right w:val="nil"/>
            </w:tcBorders>
            <w:vAlign w:val="bottom"/>
          </w:tcPr>
          <w:p w:rsidR="0028507F" w:rsidRDefault="0028507F">
            <w:pPr>
              <w:pStyle w:val="ConsPlusNormal"/>
              <w:jc w:val="right"/>
            </w:pPr>
            <w:hyperlink w:anchor="P3129" w:history="1">
              <w:r>
                <w:rPr>
                  <w:color w:val="0000FF"/>
                </w:rPr>
                <w:t>310</w:t>
              </w:r>
            </w:hyperlink>
          </w:p>
        </w:tc>
      </w:tr>
      <w:tr w:rsidR="0028507F">
        <w:tc>
          <w:tcPr>
            <w:tcW w:w="6907" w:type="dxa"/>
            <w:tcBorders>
              <w:top w:val="nil"/>
              <w:left w:val="nil"/>
              <w:bottom w:val="nil"/>
              <w:right w:val="nil"/>
            </w:tcBorders>
          </w:tcPr>
          <w:p w:rsidR="0028507F" w:rsidRDefault="0028507F">
            <w:pPr>
              <w:pStyle w:val="ConsPlusNormal"/>
              <w:ind w:left="283"/>
            </w:pPr>
            <w:r>
              <w:t>о подготовке и ходе строительных, строительно-монтажных и пуско-наладочных работ</w:t>
            </w:r>
          </w:p>
        </w:tc>
        <w:tc>
          <w:tcPr>
            <w:tcW w:w="2154" w:type="dxa"/>
            <w:tcBorders>
              <w:top w:val="nil"/>
              <w:left w:val="nil"/>
              <w:bottom w:val="nil"/>
              <w:right w:val="nil"/>
            </w:tcBorders>
            <w:vAlign w:val="bottom"/>
          </w:tcPr>
          <w:p w:rsidR="0028507F" w:rsidRDefault="0028507F">
            <w:pPr>
              <w:pStyle w:val="ConsPlusNormal"/>
              <w:jc w:val="right"/>
            </w:pPr>
            <w:hyperlink w:anchor="P5516" w:history="1">
              <w:r>
                <w:rPr>
                  <w:color w:val="0000FF"/>
                </w:rPr>
                <w:t>613</w:t>
              </w:r>
            </w:hyperlink>
          </w:p>
        </w:tc>
      </w:tr>
      <w:tr w:rsidR="0028507F">
        <w:tc>
          <w:tcPr>
            <w:tcW w:w="6907" w:type="dxa"/>
            <w:tcBorders>
              <w:top w:val="nil"/>
              <w:left w:val="nil"/>
              <w:bottom w:val="nil"/>
              <w:right w:val="nil"/>
            </w:tcBorders>
          </w:tcPr>
          <w:p w:rsidR="0028507F" w:rsidRDefault="0028507F">
            <w:pPr>
              <w:pStyle w:val="ConsPlusNormal"/>
              <w:ind w:left="283"/>
            </w:pPr>
            <w:r>
              <w:t>о показателях качества</w:t>
            </w:r>
          </w:p>
        </w:tc>
        <w:tc>
          <w:tcPr>
            <w:tcW w:w="2154" w:type="dxa"/>
            <w:tcBorders>
              <w:top w:val="nil"/>
              <w:left w:val="nil"/>
              <w:bottom w:val="nil"/>
              <w:right w:val="nil"/>
            </w:tcBorders>
            <w:vAlign w:val="bottom"/>
          </w:tcPr>
          <w:p w:rsidR="0028507F" w:rsidRDefault="0028507F">
            <w:pPr>
              <w:pStyle w:val="ConsPlusNormal"/>
              <w:jc w:val="right"/>
            </w:pPr>
            <w:hyperlink w:anchor="P3828" w:history="1">
              <w:r>
                <w:rPr>
                  <w:color w:val="0000FF"/>
                </w:rPr>
                <w:t>411</w:t>
              </w:r>
            </w:hyperlink>
          </w:p>
        </w:tc>
      </w:tr>
      <w:tr w:rsidR="0028507F">
        <w:tc>
          <w:tcPr>
            <w:tcW w:w="6907" w:type="dxa"/>
            <w:tcBorders>
              <w:top w:val="nil"/>
              <w:left w:val="nil"/>
              <w:bottom w:val="nil"/>
              <w:right w:val="nil"/>
            </w:tcBorders>
          </w:tcPr>
          <w:p w:rsidR="0028507F" w:rsidRDefault="0028507F">
            <w:pPr>
              <w:pStyle w:val="ConsPlusNormal"/>
              <w:ind w:left="283"/>
            </w:pPr>
            <w:r>
              <w:t>о предварительных испытаниях опытного образца</w:t>
            </w:r>
          </w:p>
        </w:tc>
        <w:tc>
          <w:tcPr>
            <w:tcW w:w="2154" w:type="dxa"/>
            <w:tcBorders>
              <w:top w:val="nil"/>
              <w:left w:val="nil"/>
              <w:bottom w:val="nil"/>
              <w:right w:val="nil"/>
            </w:tcBorders>
            <w:vAlign w:val="bottom"/>
          </w:tcPr>
          <w:p w:rsidR="0028507F" w:rsidRDefault="0028507F">
            <w:pPr>
              <w:pStyle w:val="ConsPlusNormal"/>
              <w:jc w:val="right"/>
            </w:pPr>
            <w:hyperlink w:anchor="P2340" w:history="1">
              <w:r>
                <w:rPr>
                  <w:color w:val="0000FF"/>
                </w:rPr>
                <w:t>213</w:t>
              </w:r>
            </w:hyperlink>
          </w:p>
        </w:tc>
      </w:tr>
      <w:tr w:rsidR="0028507F">
        <w:tc>
          <w:tcPr>
            <w:tcW w:w="6907" w:type="dxa"/>
            <w:tcBorders>
              <w:top w:val="nil"/>
              <w:left w:val="nil"/>
              <w:bottom w:val="nil"/>
              <w:right w:val="nil"/>
            </w:tcBorders>
          </w:tcPr>
          <w:p w:rsidR="0028507F" w:rsidRDefault="0028507F">
            <w:pPr>
              <w:pStyle w:val="ConsPlusNormal"/>
              <w:ind w:left="283"/>
            </w:pPr>
            <w:r>
              <w:t>о предварительных испытаниях технологических процессов изготовления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654" w:history="1">
              <w:r>
                <w:rPr>
                  <w:color w:val="0000FF"/>
                </w:rPr>
                <w:t>252</w:t>
              </w:r>
            </w:hyperlink>
          </w:p>
        </w:tc>
      </w:tr>
      <w:tr w:rsidR="0028507F">
        <w:tc>
          <w:tcPr>
            <w:tcW w:w="6907" w:type="dxa"/>
            <w:tcBorders>
              <w:top w:val="nil"/>
              <w:left w:val="nil"/>
              <w:bottom w:val="nil"/>
              <w:right w:val="nil"/>
            </w:tcBorders>
          </w:tcPr>
          <w:p w:rsidR="0028507F" w:rsidRDefault="0028507F">
            <w:pPr>
              <w:pStyle w:val="ConsPlusNormal"/>
              <w:ind w:left="283"/>
            </w:pPr>
            <w:r>
              <w:t>о прекращении производства продукции</w:t>
            </w:r>
          </w:p>
        </w:tc>
        <w:tc>
          <w:tcPr>
            <w:tcW w:w="2154" w:type="dxa"/>
            <w:tcBorders>
              <w:top w:val="nil"/>
              <w:left w:val="nil"/>
              <w:bottom w:val="nil"/>
              <w:right w:val="nil"/>
            </w:tcBorders>
            <w:vAlign w:val="bottom"/>
          </w:tcPr>
          <w:p w:rsidR="0028507F" w:rsidRDefault="0028507F">
            <w:pPr>
              <w:pStyle w:val="ConsPlusNormal"/>
              <w:jc w:val="right"/>
            </w:pPr>
            <w:hyperlink w:anchor="P3041" w:history="1">
              <w:r>
                <w:rPr>
                  <w:color w:val="0000FF"/>
                </w:rPr>
                <w:t>298</w:t>
              </w:r>
            </w:hyperlink>
          </w:p>
        </w:tc>
      </w:tr>
      <w:tr w:rsidR="0028507F">
        <w:tc>
          <w:tcPr>
            <w:tcW w:w="6907" w:type="dxa"/>
            <w:tcBorders>
              <w:top w:val="nil"/>
              <w:left w:val="nil"/>
              <w:bottom w:val="nil"/>
              <w:right w:val="nil"/>
            </w:tcBorders>
          </w:tcPr>
          <w:p w:rsidR="0028507F" w:rsidRDefault="0028507F">
            <w:pPr>
              <w:pStyle w:val="ConsPlusNormal"/>
              <w:ind w:left="283"/>
            </w:pPr>
            <w:r>
              <w:t>по приемке, вводу в эксплуатацию, постановке на консервацию, в запас, резерв, техническому состоянию транспортных средств</w:t>
            </w:r>
          </w:p>
        </w:tc>
        <w:tc>
          <w:tcPr>
            <w:tcW w:w="2154" w:type="dxa"/>
            <w:tcBorders>
              <w:top w:val="nil"/>
              <w:left w:val="nil"/>
              <w:bottom w:val="nil"/>
              <w:right w:val="nil"/>
            </w:tcBorders>
            <w:vAlign w:val="bottom"/>
          </w:tcPr>
          <w:p w:rsidR="0028507F" w:rsidRDefault="0028507F">
            <w:pPr>
              <w:pStyle w:val="ConsPlusNormal"/>
              <w:jc w:val="right"/>
            </w:pPr>
            <w:hyperlink w:anchor="P4273" w:history="1">
              <w:r>
                <w:rPr>
                  <w:color w:val="0000FF"/>
                </w:rPr>
                <w:t>476</w:t>
              </w:r>
            </w:hyperlink>
          </w:p>
        </w:tc>
      </w:tr>
      <w:tr w:rsidR="0028507F">
        <w:tc>
          <w:tcPr>
            <w:tcW w:w="6907" w:type="dxa"/>
            <w:tcBorders>
              <w:top w:val="nil"/>
              <w:left w:val="nil"/>
              <w:bottom w:val="nil"/>
              <w:right w:val="nil"/>
            </w:tcBorders>
          </w:tcPr>
          <w:p w:rsidR="0028507F" w:rsidRDefault="0028507F">
            <w:pPr>
              <w:pStyle w:val="ConsPlusNormal"/>
              <w:ind w:left="283"/>
            </w:pPr>
            <w:r>
              <w:t>о приемочных (сертификационных) испытаниях изделий</w:t>
            </w:r>
          </w:p>
        </w:tc>
        <w:tc>
          <w:tcPr>
            <w:tcW w:w="2154" w:type="dxa"/>
            <w:tcBorders>
              <w:top w:val="nil"/>
              <w:left w:val="nil"/>
              <w:bottom w:val="nil"/>
              <w:right w:val="nil"/>
            </w:tcBorders>
            <w:vAlign w:val="bottom"/>
          </w:tcPr>
          <w:p w:rsidR="0028507F" w:rsidRDefault="0028507F">
            <w:pPr>
              <w:pStyle w:val="ConsPlusNormal"/>
              <w:jc w:val="right"/>
            </w:pPr>
            <w:hyperlink w:anchor="P2352" w:history="1">
              <w:r>
                <w:rPr>
                  <w:color w:val="0000FF"/>
                </w:rPr>
                <w:t>215</w:t>
              </w:r>
            </w:hyperlink>
          </w:p>
        </w:tc>
      </w:tr>
      <w:tr w:rsidR="0028507F">
        <w:tc>
          <w:tcPr>
            <w:tcW w:w="6907" w:type="dxa"/>
            <w:tcBorders>
              <w:top w:val="nil"/>
              <w:left w:val="nil"/>
              <w:bottom w:val="nil"/>
              <w:right w:val="nil"/>
            </w:tcBorders>
          </w:tcPr>
          <w:p w:rsidR="0028507F" w:rsidRDefault="0028507F">
            <w:pPr>
              <w:pStyle w:val="ConsPlusNormal"/>
              <w:ind w:left="283"/>
            </w:pPr>
            <w:r>
              <w:t>о приемочных испытаниях технологических процессов изготовления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660" w:history="1">
              <w:r>
                <w:rPr>
                  <w:color w:val="0000FF"/>
                </w:rPr>
                <w:t>253</w:t>
              </w:r>
            </w:hyperlink>
          </w:p>
        </w:tc>
      </w:tr>
      <w:tr w:rsidR="0028507F">
        <w:tc>
          <w:tcPr>
            <w:tcW w:w="6907" w:type="dxa"/>
            <w:tcBorders>
              <w:top w:val="nil"/>
              <w:left w:val="nil"/>
              <w:bottom w:val="nil"/>
              <w:right w:val="nil"/>
            </w:tcBorders>
          </w:tcPr>
          <w:p w:rsidR="0028507F" w:rsidRDefault="0028507F">
            <w:pPr>
              <w:pStyle w:val="ConsPlusNormal"/>
              <w:ind w:left="283"/>
            </w:pPr>
            <w:r>
              <w:t>о производстве геодезических и картографических работ, продукции геодезической и картографической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7840" w:history="1">
              <w:r>
                <w:rPr>
                  <w:color w:val="0000FF"/>
                </w:rPr>
                <w:t>837</w:t>
              </w:r>
            </w:hyperlink>
          </w:p>
        </w:tc>
      </w:tr>
      <w:tr w:rsidR="0028507F">
        <w:tc>
          <w:tcPr>
            <w:tcW w:w="6907" w:type="dxa"/>
            <w:tcBorders>
              <w:top w:val="nil"/>
              <w:left w:val="nil"/>
              <w:bottom w:val="nil"/>
              <w:right w:val="nil"/>
            </w:tcBorders>
          </w:tcPr>
          <w:p w:rsidR="0028507F" w:rsidRDefault="0028507F">
            <w:pPr>
              <w:pStyle w:val="ConsPlusNormal"/>
              <w:ind w:left="283"/>
            </w:pPr>
            <w:r>
              <w:t>о работе аспирантуры и докторантуры</w:t>
            </w:r>
          </w:p>
        </w:tc>
        <w:tc>
          <w:tcPr>
            <w:tcW w:w="2154" w:type="dxa"/>
            <w:tcBorders>
              <w:top w:val="nil"/>
              <w:left w:val="nil"/>
              <w:bottom w:val="nil"/>
              <w:right w:val="nil"/>
            </w:tcBorders>
            <w:vAlign w:val="bottom"/>
          </w:tcPr>
          <w:p w:rsidR="0028507F" w:rsidRDefault="0028507F">
            <w:pPr>
              <w:pStyle w:val="ConsPlusNormal"/>
              <w:jc w:val="right"/>
            </w:pPr>
            <w:hyperlink w:anchor="P864" w:history="1">
              <w:r>
                <w:rPr>
                  <w:color w:val="0000FF"/>
                </w:rPr>
                <w:t>73</w:t>
              </w:r>
            </w:hyperlink>
          </w:p>
        </w:tc>
      </w:tr>
      <w:tr w:rsidR="0028507F">
        <w:tc>
          <w:tcPr>
            <w:tcW w:w="6907" w:type="dxa"/>
            <w:tcBorders>
              <w:top w:val="nil"/>
              <w:left w:val="nil"/>
              <w:bottom w:val="nil"/>
              <w:right w:val="nil"/>
            </w:tcBorders>
          </w:tcPr>
          <w:p w:rsidR="0028507F" w:rsidRDefault="0028507F">
            <w:pPr>
              <w:pStyle w:val="ConsPlusNormal"/>
              <w:ind w:left="283"/>
            </w:pPr>
            <w:r>
              <w:t>о работе диссертационных советов (спецсоветов)</w:t>
            </w:r>
          </w:p>
        </w:tc>
        <w:tc>
          <w:tcPr>
            <w:tcW w:w="2154" w:type="dxa"/>
            <w:tcBorders>
              <w:top w:val="nil"/>
              <w:left w:val="nil"/>
              <w:bottom w:val="nil"/>
              <w:right w:val="nil"/>
            </w:tcBorders>
            <w:vAlign w:val="bottom"/>
          </w:tcPr>
          <w:p w:rsidR="0028507F" w:rsidRDefault="0028507F">
            <w:pPr>
              <w:pStyle w:val="ConsPlusNormal"/>
              <w:jc w:val="right"/>
            </w:pPr>
            <w:hyperlink w:anchor="P708" w:history="1">
              <w:r>
                <w:rPr>
                  <w:color w:val="0000FF"/>
                </w:rPr>
                <w:t>57</w:t>
              </w:r>
            </w:hyperlink>
          </w:p>
        </w:tc>
      </w:tr>
      <w:tr w:rsidR="0028507F">
        <w:tc>
          <w:tcPr>
            <w:tcW w:w="6907" w:type="dxa"/>
            <w:tcBorders>
              <w:top w:val="nil"/>
              <w:left w:val="nil"/>
              <w:bottom w:val="nil"/>
              <w:right w:val="nil"/>
            </w:tcBorders>
          </w:tcPr>
          <w:p w:rsidR="0028507F" w:rsidRDefault="0028507F">
            <w:pPr>
              <w:pStyle w:val="ConsPlusNormal"/>
              <w:ind w:left="283"/>
            </w:pPr>
            <w:r>
              <w:t>о работе научных экспедиций</w:t>
            </w:r>
          </w:p>
        </w:tc>
        <w:tc>
          <w:tcPr>
            <w:tcW w:w="2154" w:type="dxa"/>
            <w:tcBorders>
              <w:top w:val="nil"/>
              <w:left w:val="nil"/>
              <w:bottom w:val="nil"/>
              <w:right w:val="nil"/>
            </w:tcBorders>
            <w:vAlign w:val="bottom"/>
          </w:tcPr>
          <w:p w:rsidR="0028507F" w:rsidRDefault="0028507F">
            <w:pPr>
              <w:pStyle w:val="ConsPlusNormal"/>
              <w:jc w:val="right"/>
            </w:pPr>
            <w:hyperlink w:anchor="P501" w:history="1">
              <w:r>
                <w:rPr>
                  <w:color w:val="0000FF"/>
                </w:rPr>
                <w:t>35</w:t>
              </w:r>
            </w:hyperlink>
          </w:p>
        </w:tc>
      </w:tr>
      <w:tr w:rsidR="0028507F">
        <w:tc>
          <w:tcPr>
            <w:tcW w:w="6907" w:type="dxa"/>
            <w:tcBorders>
              <w:top w:val="nil"/>
              <w:left w:val="nil"/>
              <w:bottom w:val="nil"/>
              <w:right w:val="nil"/>
            </w:tcBorders>
          </w:tcPr>
          <w:p w:rsidR="0028507F" w:rsidRDefault="0028507F">
            <w:pPr>
              <w:pStyle w:val="ConsPlusNormal"/>
              <w:ind w:left="283"/>
            </w:pPr>
            <w:r>
              <w:t>о работе по темам диссертаций</w:t>
            </w:r>
          </w:p>
        </w:tc>
        <w:tc>
          <w:tcPr>
            <w:tcW w:w="2154" w:type="dxa"/>
            <w:tcBorders>
              <w:top w:val="nil"/>
              <w:left w:val="nil"/>
              <w:bottom w:val="nil"/>
              <w:right w:val="nil"/>
            </w:tcBorders>
            <w:vAlign w:val="bottom"/>
          </w:tcPr>
          <w:p w:rsidR="0028507F" w:rsidRDefault="0028507F">
            <w:pPr>
              <w:pStyle w:val="ConsPlusNormal"/>
              <w:jc w:val="right"/>
            </w:pPr>
            <w:hyperlink w:anchor="P872" w:history="1">
              <w:r>
                <w:rPr>
                  <w:color w:val="0000FF"/>
                </w:rPr>
                <w:t>74</w:t>
              </w:r>
            </w:hyperlink>
          </w:p>
        </w:tc>
      </w:tr>
      <w:tr w:rsidR="0028507F">
        <w:tc>
          <w:tcPr>
            <w:tcW w:w="6907" w:type="dxa"/>
            <w:tcBorders>
              <w:top w:val="nil"/>
              <w:left w:val="nil"/>
              <w:bottom w:val="nil"/>
              <w:right w:val="nil"/>
            </w:tcBorders>
          </w:tcPr>
          <w:p w:rsidR="0028507F" w:rsidRDefault="0028507F">
            <w:pPr>
              <w:pStyle w:val="ConsPlusNormal"/>
              <w:ind w:left="283"/>
            </w:pPr>
            <w:r>
              <w:t>о реализации и применении экспериментальных проектов в строительстве</w:t>
            </w:r>
          </w:p>
        </w:tc>
        <w:tc>
          <w:tcPr>
            <w:tcW w:w="2154" w:type="dxa"/>
            <w:tcBorders>
              <w:top w:val="nil"/>
              <w:left w:val="nil"/>
              <w:bottom w:val="nil"/>
              <w:right w:val="nil"/>
            </w:tcBorders>
            <w:vAlign w:val="bottom"/>
          </w:tcPr>
          <w:p w:rsidR="0028507F" w:rsidRDefault="0028507F">
            <w:pPr>
              <w:pStyle w:val="ConsPlusNormal"/>
              <w:jc w:val="right"/>
            </w:pPr>
            <w:hyperlink w:anchor="P5318" w:history="1">
              <w:r>
                <w:rPr>
                  <w:color w:val="0000FF"/>
                </w:rPr>
                <w:t>593</w:t>
              </w:r>
            </w:hyperlink>
          </w:p>
        </w:tc>
      </w:tr>
      <w:tr w:rsidR="0028507F">
        <w:tc>
          <w:tcPr>
            <w:tcW w:w="6907" w:type="dxa"/>
            <w:tcBorders>
              <w:top w:val="nil"/>
              <w:left w:val="nil"/>
              <w:bottom w:val="nil"/>
              <w:right w:val="nil"/>
            </w:tcBorders>
          </w:tcPr>
          <w:p w:rsidR="0028507F" w:rsidRDefault="0028507F">
            <w:pPr>
              <w:pStyle w:val="ConsPlusNormal"/>
              <w:ind w:left="283"/>
            </w:pPr>
            <w:r>
              <w:t>о результатах инженерно-геологических изысканий</w:t>
            </w:r>
          </w:p>
        </w:tc>
        <w:tc>
          <w:tcPr>
            <w:tcW w:w="2154" w:type="dxa"/>
            <w:tcBorders>
              <w:top w:val="nil"/>
              <w:left w:val="nil"/>
              <w:bottom w:val="nil"/>
              <w:right w:val="nil"/>
            </w:tcBorders>
            <w:vAlign w:val="bottom"/>
          </w:tcPr>
          <w:p w:rsidR="0028507F" w:rsidRDefault="0028507F">
            <w:pPr>
              <w:pStyle w:val="ConsPlusNormal"/>
              <w:jc w:val="right"/>
            </w:pPr>
            <w:hyperlink w:anchor="P6360" w:history="1">
              <w:r>
                <w:rPr>
                  <w:color w:val="0000FF"/>
                </w:rPr>
                <w:t>691</w:t>
              </w:r>
            </w:hyperlink>
          </w:p>
        </w:tc>
      </w:tr>
      <w:tr w:rsidR="0028507F">
        <w:tc>
          <w:tcPr>
            <w:tcW w:w="6907" w:type="dxa"/>
            <w:tcBorders>
              <w:top w:val="nil"/>
              <w:left w:val="nil"/>
              <w:bottom w:val="nil"/>
              <w:right w:val="nil"/>
            </w:tcBorders>
          </w:tcPr>
          <w:p w:rsidR="0028507F" w:rsidRDefault="0028507F">
            <w:pPr>
              <w:pStyle w:val="ConsPlusNormal"/>
              <w:ind w:left="283"/>
            </w:pPr>
            <w:r>
              <w:t>о результатах лабораторных исследований качества сырья, материалов и продукции</w:t>
            </w:r>
          </w:p>
        </w:tc>
        <w:tc>
          <w:tcPr>
            <w:tcW w:w="2154" w:type="dxa"/>
            <w:tcBorders>
              <w:top w:val="nil"/>
              <w:left w:val="nil"/>
              <w:bottom w:val="nil"/>
              <w:right w:val="nil"/>
            </w:tcBorders>
            <w:vAlign w:val="bottom"/>
          </w:tcPr>
          <w:p w:rsidR="0028507F" w:rsidRDefault="0028507F">
            <w:pPr>
              <w:pStyle w:val="ConsPlusNormal"/>
              <w:jc w:val="right"/>
            </w:pPr>
            <w:hyperlink w:anchor="P3986" w:history="1">
              <w:r>
                <w:rPr>
                  <w:color w:val="0000FF"/>
                </w:rPr>
                <w:t>432</w:t>
              </w:r>
            </w:hyperlink>
          </w:p>
        </w:tc>
      </w:tr>
      <w:tr w:rsidR="0028507F">
        <w:tc>
          <w:tcPr>
            <w:tcW w:w="6907" w:type="dxa"/>
            <w:tcBorders>
              <w:top w:val="nil"/>
              <w:left w:val="nil"/>
              <w:bottom w:val="nil"/>
              <w:right w:val="nil"/>
            </w:tcBorders>
          </w:tcPr>
          <w:p w:rsidR="0028507F" w:rsidRDefault="0028507F">
            <w:pPr>
              <w:pStyle w:val="ConsPlusNormal"/>
              <w:ind w:left="283"/>
            </w:pPr>
            <w:r>
              <w:t>о результатах маркетинговых исследований в области научно-технического развития и инноваций</w:t>
            </w:r>
          </w:p>
        </w:tc>
        <w:tc>
          <w:tcPr>
            <w:tcW w:w="2154" w:type="dxa"/>
            <w:tcBorders>
              <w:top w:val="nil"/>
              <w:left w:val="nil"/>
              <w:bottom w:val="nil"/>
              <w:right w:val="nil"/>
            </w:tcBorders>
            <w:vAlign w:val="bottom"/>
          </w:tcPr>
          <w:p w:rsidR="0028507F" w:rsidRDefault="0028507F">
            <w:pPr>
              <w:pStyle w:val="ConsPlusNormal"/>
              <w:jc w:val="right"/>
            </w:pPr>
            <w:hyperlink w:anchor="P129" w:history="1">
              <w:r>
                <w:rPr>
                  <w:color w:val="0000FF"/>
                </w:rPr>
                <w:t>8</w:t>
              </w:r>
            </w:hyperlink>
          </w:p>
        </w:tc>
      </w:tr>
      <w:tr w:rsidR="0028507F">
        <w:tc>
          <w:tcPr>
            <w:tcW w:w="6907" w:type="dxa"/>
            <w:tcBorders>
              <w:top w:val="nil"/>
              <w:left w:val="nil"/>
              <w:bottom w:val="nil"/>
              <w:right w:val="nil"/>
            </w:tcBorders>
          </w:tcPr>
          <w:p w:rsidR="0028507F" w:rsidRDefault="0028507F">
            <w:pPr>
              <w:pStyle w:val="ConsPlusNormal"/>
              <w:ind w:left="283"/>
            </w:pPr>
            <w:r>
              <w:t xml:space="preserve">о результатах натурных наблюдений специальными техническими </w:t>
            </w:r>
            <w:r>
              <w:lastRenderedPageBreak/>
              <w:t>средствами</w:t>
            </w:r>
          </w:p>
        </w:tc>
        <w:tc>
          <w:tcPr>
            <w:tcW w:w="2154" w:type="dxa"/>
            <w:tcBorders>
              <w:top w:val="nil"/>
              <w:left w:val="nil"/>
              <w:bottom w:val="nil"/>
              <w:right w:val="nil"/>
            </w:tcBorders>
            <w:vAlign w:val="bottom"/>
          </w:tcPr>
          <w:p w:rsidR="0028507F" w:rsidRDefault="0028507F">
            <w:pPr>
              <w:pStyle w:val="ConsPlusNormal"/>
              <w:jc w:val="right"/>
            </w:pPr>
            <w:hyperlink w:anchor="P9139" w:history="1">
              <w:r>
                <w:rPr>
                  <w:color w:val="0000FF"/>
                </w:rPr>
                <w:t>975</w:t>
              </w:r>
            </w:hyperlink>
          </w:p>
        </w:tc>
      </w:tr>
      <w:tr w:rsidR="0028507F">
        <w:tc>
          <w:tcPr>
            <w:tcW w:w="6907" w:type="dxa"/>
            <w:tcBorders>
              <w:top w:val="nil"/>
              <w:left w:val="nil"/>
              <w:bottom w:val="nil"/>
              <w:right w:val="nil"/>
            </w:tcBorders>
          </w:tcPr>
          <w:p w:rsidR="0028507F" w:rsidRDefault="0028507F">
            <w:pPr>
              <w:pStyle w:val="ConsPlusNormal"/>
              <w:ind w:left="283"/>
            </w:pPr>
            <w:r>
              <w:t>о результатах проведения всех видов поисковых, оценочных работ</w:t>
            </w:r>
          </w:p>
        </w:tc>
        <w:tc>
          <w:tcPr>
            <w:tcW w:w="2154" w:type="dxa"/>
            <w:tcBorders>
              <w:top w:val="nil"/>
              <w:left w:val="nil"/>
              <w:bottom w:val="nil"/>
              <w:right w:val="nil"/>
            </w:tcBorders>
            <w:vAlign w:val="bottom"/>
          </w:tcPr>
          <w:p w:rsidR="0028507F" w:rsidRDefault="0028507F">
            <w:pPr>
              <w:pStyle w:val="ConsPlusNormal"/>
              <w:jc w:val="right"/>
            </w:pPr>
            <w:hyperlink w:anchor="P6229" w:history="1">
              <w:r>
                <w:rPr>
                  <w:color w:val="0000FF"/>
                </w:rPr>
                <w:t>678</w:t>
              </w:r>
            </w:hyperlink>
          </w:p>
        </w:tc>
      </w:tr>
      <w:tr w:rsidR="0028507F">
        <w:tc>
          <w:tcPr>
            <w:tcW w:w="6907" w:type="dxa"/>
            <w:tcBorders>
              <w:top w:val="nil"/>
              <w:left w:val="nil"/>
              <w:bottom w:val="nil"/>
              <w:right w:val="nil"/>
            </w:tcBorders>
          </w:tcPr>
          <w:p w:rsidR="0028507F" w:rsidRDefault="0028507F">
            <w:pPr>
              <w:pStyle w:val="ConsPlusNormal"/>
              <w:ind w:left="283"/>
            </w:pPr>
            <w:r>
              <w:t>о результатах работ по сбору геологических коллекционных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6459" w:history="1">
              <w:r>
                <w:rPr>
                  <w:color w:val="0000FF"/>
                </w:rPr>
                <w:t>702</w:t>
              </w:r>
            </w:hyperlink>
          </w:p>
        </w:tc>
      </w:tr>
      <w:tr w:rsidR="0028507F">
        <w:tc>
          <w:tcPr>
            <w:tcW w:w="6907" w:type="dxa"/>
            <w:tcBorders>
              <w:top w:val="nil"/>
              <w:left w:val="nil"/>
              <w:bottom w:val="nil"/>
              <w:right w:val="nil"/>
            </w:tcBorders>
          </w:tcPr>
          <w:p w:rsidR="0028507F" w:rsidRDefault="0028507F">
            <w:pPr>
              <w:pStyle w:val="ConsPlusNormal"/>
              <w:ind w:left="283"/>
            </w:pPr>
            <w:r>
              <w:t>о результатах разведки и доразведки месторождений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238" w:history="1">
              <w:r>
                <w:rPr>
                  <w:color w:val="0000FF"/>
                </w:rPr>
                <w:t>679</w:t>
              </w:r>
            </w:hyperlink>
          </w:p>
        </w:tc>
      </w:tr>
      <w:tr w:rsidR="0028507F">
        <w:tc>
          <w:tcPr>
            <w:tcW w:w="6907" w:type="dxa"/>
            <w:tcBorders>
              <w:top w:val="nil"/>
              <w:left w:val="nil"/>
              <w:bottom w:val="nil"/>
              <w:right w:val="nil"/>
            </w:tcBorders>
          </w:tcPr>
          <w:p w:rsidR="0028507F" w:rsidRDefault="0028507F">
            <w:pPr>
              <w:pStyle w:val="ConsPlusNormal"/>
              <w:ind w:left="283"/>
            </w:pPr>
            <w:r>
              <w:t>о результатах тестирования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720" w:history="1">
              <w:r>
                <w:rPr>
                  <w:color w:val="0000FF"/>
                </w:rPr>
                <w:t>143</w:t>
              </w:r>
            </w:hyperlink>
          </w:p>
        </w:tc>
      </w:tr>
      <w:tr w:rsidR="0028507F">
        <w:tc>
          <w:tcPr>
            <w:tcW w:w="6907" w:type="dxa"/>
            <w:tcBorders>
              <w:top w:val="nil"/>
              <w:left w:val="nil"/>
              <w:bottom w:val="nil"/>
              <w:right w:val="nil"/>
            </w:tcBorders>
          </w:tcPr>
          <w:p w:rsidR="0028507F" w:rsidRDefault="0028507F">
            <w:pPr>
              <w:pStyle w:val="ConsPlusNormal"/>
              <w:ind w:left="283"/>
            </w:pPr>
            <w:r>
              <w:t>о ритмичности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258" w:history="1">
              <w:r>
                <w:rPr>
                  <w:color w:val="0000FF"/>
                </w:rPr>
                <w:t>324</w:t>
              </w:r>
            </w:hyperlink>
          </w:p>
        </w:tc>
      </w:tr>
      <w:tr w:rsidR="0028507F">
        <w:tc>
          <w:tcPr>
            <w:tcW w:w="6907" w:type="dxa"/>
            <w:tcBorders>
              <w:top w:val="nil"/>
              <w:left w:val="nil"/>
              <w:bottom w:val="nil"/>
              <w:right w:val="nil"/>
            </w:tcBorders>
          </w:tcPr>
          <w:p w:rsidR="0028507F" w:rsidRDefault="0028507F">
            <w:pPr>
              <w:pStyle w:val="ConsPlusNormal"/>
              <w:ind w:left="283"/>
            </w:pPr>
            <w:r>
              <w:t>о системе бездефектного изготовления продукции</w:t>
            </w:r>
          </w:p>
        </w:tc>
        <w:tc>
          <w:tcPr>
            <w:tcW w:w="2154" w:type="dxa"/>
            <w:tcBorders>
              <w:top w:val="nil"/>
              <w:left w:val="nil"/>
              <w:bottom w:val="nil"/>
              <w:right w:val="nil"/>
            </w:tcBorders>
            <w:vAlign w:val="bottom"/>
          </w:tcPr>
          <w:p w:rsidR="0028507F" w:rsidRDefault="0028507F">
            <w:pPr>
              <w:pStyle w:val="ConsPlusNormal"/>
              <w:jc w:val="right"/>
            </w:pPr>
            <w:hyperlink w:anchor="P3866" w:history="1">
              <w:r>
                <w:rPr>
                  <w:color w:val="0000FF"/>
                </w:rPr>
                <w:t>416</w:t>
              </w:r>
            </w:hyperlink>
          </w:p>
        </w:tc>
      </w:tr>
      <w:tr w:rsidR="0028507F">
        <w:tc>
          <w:tcPr>
            <w:tcW w:w="6907" w:type="dxa"/>
            <w:tcBorders>
              <w:top w:val="nil"/>
              <w:left w:val="nil"/>
              <w:bottom w:val="nil"/>
              <w:right w:val="nil"/>
            </w:tcBorders>
          </w:tcPr>
          <w:p w:rsidR="0028507F" w:rsidRDefault="0028507F">
            <w:pPr>
              <w:pStyle w:val="ConsPlusNormal"/>
              <w:ind w:left="283"/>
            </w:pPr>
            <w:r>
              <w:t>о событиях и инцидентах информационной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1914" w:history="1">
              <w:r>
                <w:rPr>
                  <w:color w:val="0000FF"/>
                </w:rPr>
                <w:t>165</w:t>
              </w:r>
            </w:hyperlink>
          </w:p>
        </w:tc>
      </w:tr>
      <w:tr w:rsidR="0028507F">
        <w:tc>
          <w:tcPr>
            <w:tcW w:w="6907" w:type="dxa"/>
            <w:tcBorders>
              <w:top w:val="nil"/>
              <w:left w:val="nil"/>
              <w:bottom w:val="nil"/>
              <w:right w:val="nil"/>
            </w:tcBorders>
          </w:tcPr>
          <w:p w:rsidR="0028507F" w:rsidRDefault="0028507F">
            <w:pPr>
              <w:pStyle w:val="ConsPlusNormal"/>
              <w:ind w:left="283"/>
            </w:pPr>
            <w:r>
              <w:t>о создании (развитии)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488" w:history="1">
              <w:r>
                <w:rPr>
                  <w:color w:val="0000FF"/>
                </w:rPr>
                <w:t>123</w:t>
              </w:r>
            </w:hyperlink>
          </w:p>
        </w:tc>
      </w:tr>
      <w:tr w:rsidR="0028507F">
        <w:tc>
          <w:tcPr>
            <w:tcW w:w="6907" w:type="dxa"/>
            <w:tcBorders>
              <w:top w:val="nil"/>
              <w:left w:val="nil"/>
              <w:bottom w:val="nil"/>
              <w:right w:val="nil"/>
            </w:tcBorders>
          </w:tcPr>
          <w:p w:rsidR="0028507F" w:rsidRDefault="0028507F">
            <w:pPr>
              <w:pStyle w:val="ConsPlusNormal"/>
              <w:ind w:left="283"/>
            </w:pPr>
            <w:r>
              <w:t>о создании геодезических сетей специального назначения</w:t>
            </w:r>
          </w:p>
        </w:tc>
        <w:tc>
          <w:tcPr>
            <w:tcW w:w="2154" w:type="dxa"/>
            <w:tcBorders>
              <w:top w:val="nil"/>
              <w:left w:val="nil"/>
              <w:bottom w:val="nil"/>
              <w:right w:val="nil"/>
            </w:tcBorders>
            <w:vAlign w:val="bottom"/>
          </w:tcPr>
          <w:p w:rsidR="0028507F" w:rsidRDefault="0028507F">
            <w:pPr>
              <w:pStyle w:val="ConsPlusNormal"/>
              <w:jc w:val="right"/>
            </w:pPr>
            <w:hyperlink w:anchor="P8012" w:history="1">
              <w:r>
                <w:rPr>
                  <w:color w:val="0000FF"/>
                </w:rPr>
                <w:t>854</w:t>
              </w:r>
            </w:hyperlink>
          </w:p>
        </w:tc>
      </w:tr>
      <w:tr w:rsidR="0028507F">
        <w:tc>
          <w:tcPr>
            <w:tcW w:w="6907" w:type="dxa"/>
            <w:tcBorders>
              <w:top w:val="nil"/>
              <w:left w:val="nil"/>
              <w:bottom w:val="nil"/>
              <w:right w:val="nil"/>
            </w:tcBorders>
          </w:tcPr>
          <w:p w:rsidR="0028507F" w:rsidRDefault="0028507F">
            <w:pPr>
              <w:pStyle w:val="ConsPlusNormal"/>
              <w:ind w:left="283"/>
            </w:pPr>
            <w:r>
              <w:t>о создании и вводе информационной системы, подсистемы информационной системы в эксплуатацию, о выводе информационной системы, подсистемы информационной системы из эксплуатации</w:t>
            </w:r>
          </w:p>
        </w:tc>
        <w:tc>
          <w:tcPr>
            <w:tcW w:w="2154" w:type="dxa"/>
            <w:tcBorders>
              <w:top w:val="nil"/>
              <w:left w:val="nil"/>
              <w:bottom w:val="nil"/>
              <w:right w:val="nil"/>
            </w:tcBorders>
            <w:vAlign w:val="bottom"/>
          </w:tcPr>
          <w:p w:rsidR="0028507F" w:rsidRDefault="0028507F">
            <w:pPr>
              <w:pStyle w:val="ConsPlusNormal"/>
              <w:jc w:val="right"/>
            </w:pPr>
            <w:hyperlink w:anchor="P1061" w:history="1">
              <w:r>
                <w:rPr>
                  <w:color w:val="0000FF"/>
                </w:rPr>
                <w:t>90</w:t>
              </w:r>
            </w:hyperlink>
          </w:p>
        </w:tc>
      </w:tr>
      <w:tr w:rsidR="0028507F">
        <w:tc>
          <w:tcPr>
            <w:tcW w:w="6907" w:type="dxa"/>
            <w:tcBorders>
              <w:top w:val="nil"/>
              <w:left w:val="nil"/>
              <w:bottom w:val="nil"/>
              <w:right w:val="nil"/>
            </w:tcBorders>
          </w:tcPr>
          <w:p w:rsidR="0028507F" w:rsidRDefault="0028507F">
            <w:pPr>
              <w:pStyle w:val="ConsPlusNormal"/>
              <w:ind w:left="283"/>
            </w:pPr>
            <w:r>
              <w:t>о создании пунктов государственной нивелирной сети</w:t>
            </w:r>
          </w:p>
        </w:tc>
        <w:tc>
          <w:tcPr>
            <w:tcW w:w="2154" w:type="dxa"/>
            <w:tcBorders>
              <w:top w:val="nil"/>
              <w:left w:val="nil"/>
              <w:bottom w:val="nil"/>
              <w:right w:val="nil"/>
            </w:tcBorders>
            <w:vAlign w:val="bottom"/>
          </w:tcPr>
          <w:p w:rsidR="0028507F" w:rsidRDefault="0028507F">
            <w:pPr>
              <w:pStyle w:val="ConsPlusNormal"/>
              <w:jc w:val="right"/>
            </w:pPr>
            <w:hyperlink w:anchor="P7943" w:history="1">
              <w:r>
                <w:rPr>
                  <w:color w:val="0000FF"/>
                </w:rPr>
                <w:t>848</w:t>
              </w:r>
            </w:hyperlink>
          </w:p>
        </w:tc>
      </w:tr>
      <w:tr w:rsidR="0028507F">
        <w:tc>
          <w:tcPr>
            <w:tcW w:w="6907" w:type="dxa"/>
            <w:tcBorders>
              <w:top w:val="nil"/>
              <w:left w:val="nil"/>
              <w:bottom w:val="nil"/>
              <w:right w:val="nil"/>
            </w:tcBorders>
          </w:tcPr>
          <w:p w:rsidR="0028507F" w:rsidRDefault="0028507F">
            <w:pPr>
              <w:pStyle w:val="ConsPlusNormal"/>
              <w:ind w:left="283"/>
            </w:pPr>
            <w:r>
              <w:t>о технических осмотрах зданий,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627" w:history="1">
              <w:r>
                <w:rPr>
                  <w:color w:val="0000FF"/>
                </w:rPr>
                <w:t>625</w:t>
              </w:r>
            </w:hyperlink>
          </w:p>
        </w:tc>
      </w:tr>
      <w:tr w:rsidR="0028507F">
        <w:tc>
          <w:tcPr>
            <w:tcW w:w="6907" w:type="dxa"/>
            <w:tcBorders>
              <w:top w:val="nil"/>
              <w:left w:val="nil"/>
              <w:bottom w:val="nil"/>
              <w:right w:val="nil"/>
            </w:tcBorders>
          </w:tcPr>
          <w:p w:rsidR="0028507F" w:rsidRDefault="0028507F">
            <w:pPr>
              <w:pStyle w:val="ConsPlusNormal"/>
              <w:ind w:left="283"/>
            </w:pPr>
            <w:r>
              <w:t>о технической экспертизе продукции (изделий)</w:t>
            </w:r>
          </w:p>
        </w:tc>
        <w:tc>
          <w:tcPr>
            <w:tcW w:w="2154" w:type="dxa"/>
            <w:tcBorders>
              <w:top w:val="nil"/>
              <w:left w:val="nil"/>
              <w:bottom w:val="nil"/>
              <w:right w:val="nil"/>
            </w:tcBorders>
            <w:vAlign w:val="bottom"/>
          </w:tcPr>
          <w:p w:rsidR="0028507F" w:rsidRDefault="0028507F">
            <w:pPr>
              <w:pStyle w:val="ConsPlusNormal"/>
              <w:jc w:val="right"/>
            </w:pPr>
            <w:hyperlink w:anchor="P3347" w:history="1">
              <w:r>
                <w:rPr>
                  <w:color w:val="0000FF"/>
                </w:rPr>
                <w:t>336</w:t>
              </w:r>
            </w:hyperlink>
          </w:p>
        </w:tc>
      </w:tr>
      <w:tr w:rsidR="0028507F">
        <w:tc>
          <w:tcPr>
            <w:tcW w:w="6907" w:type="dxa"/>
            <w:tcBorders>
              <w:top w:val="nil"/>
              <w:left w:val="nil"/>
              <w:bottom w:val="nil"/>
              <w:right w:val="nil"/>
            </w:tcBorders>
          </w:tcPr>
          <w:p w:rsidR="0028507F" w:rsidRDefault="0028507F">
            <w:pPr>
              <w:pStyle w:val="ConsPlusNormal"/>
              <w:ind w:left="283"/>
            </w:pPr>
            <w:r>
              <w:t>о технической эксплуатации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45" w:history="1">
              <w:r>
                <w:rPr>
                  <w:color w:val="0000FF"/>
                </w:rPr>
                <w:t>503</w:t>
              </w:r>
            </w:hyperlink>
          </w:p>
        </w:tc>
      </w:tr>
      <w:tr w:rsidR="0028507F">
        <w:tc>
          <w:tcPr>
            <w:tcW w:w="6907" w:type="dxa"/>
            <w:tcBorders>
              <w:top w:val="nil"/>
              <w:left w:val="nil"/>
              <w:bottom w:val="nil"/>
              <w:right w:val="nil"/>
            </w:tcBorders>
          </w:tcPr>
          <w:p w:rsidR="0028507F" w:rsidRDefault="0028507F">
            <w:pPr>
              <w:pStyle w:val="ConsPlusNormal"/>
              <w:ind w:left="283"/>
            </w:pPr>
            <w:r>
              <w:t>о техническом перевооружении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558" w:history="1">
              <w:r>
                <w:rPr>
                  <w:color w:val="0000FF"/>
                </w:rPr>
                <w:t>369</w:t>
              </w:r>
            </w:hyperlink>
          </w:p>
        </w:tc>
      </w:tr>
      <w:tr w:rsidR="0028507F">
        <w:tc>
          <w:tcPr>
            <w:tcW w:w="6907" w:type="dxa"/>
            <w:tcBorders>
              <w:top w:val="nil"/>
              <w:left w:val="nil"/>
              <w:bottom w:val="nil"/>
              <w:right w:val="nil"/>
            </w:tcBorders>
          </w:tcPr>
          <w:p w:rsidR="0028507F" w:rsidRDefault="0028507F">
            <w:pPr>
              <w:pStyle w:val="ConsPlusNormal"/>
              <w:ind w:left="283"/>
            </w:pPr>
            <w:r>
              <w:t>о технологическом контроле работы очистных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7376" w:history="1">
              <w:r>
                <w:rPr>
                  <w:color w:val="0000FF"/>
                </w:rPr>
                <w:t>790</w:t>
              </w:r>
            </w:hyperlink>
          </w:p>
        </w:tc>
      </w:tr>
      <w:tr w:rsidR="0028507F">
        <w:tc>
          <w:tcPr>
            <w:tcW w:w="6907" w:type="dxa"/>
            <w:tcBorders>
              <w:top w:val="nil"/>
              <w:left w:val="nil"/>
              <w:bottom w:val="nil"/>
              <w:right w:val="nil"/>
            </w:tcBorders>
          </w:tcPr>
          <w:p w:rsidR="0028507F" w:rsidRDefault="0028507F">
            <w:pPr>
              <w:pStyle w:val="ConsPlusNormal"/>
              <w:ind w:left="283"/>
            </w:pPr>
            <w:r>
              <w:t>о ходе выполнения договоров (контрактов) и заявок на оказание научно-консультационных и экспертных услуг</w:t>
            </w:r>
          </w:p>
        </w:tc>
        <w:tc>
          <w:tcPr>
            <w:tcW w:w="2154" w:type="dxa"/>
            <w:tcBorders>
              <w:top w:val="nil"/>
              <w:left w:val="nil"/>
              <w:bottom w:val="nil"/>
              <w:right w:val="nil"/>
            </w:tcBorders>
            <w:vAlign w:val="bottom"/>
          </w:tcPr>
          <w:p w:rsidR="0028507F" w:rsidRDefault="0028507F">
            <w:pPr>
              <w:pStyle w:val="ConsPlusNormal"/>
              <w:jc w:val="right"/>
            </w:pPr>
            <w:hyperlink w:anchor="P1001" w:history="1">
              <w:r>
                <w:rPr>
                  <w:color w:val="0000FF"/>
                </w:rPr>
                <w:t>87</w:t>
              </w:r>
            </w:hyperlink>
          </w:p>
        </w:tc>
      </w:tr>
      <w:tr w:rsidR="0028507F">
        <w:tc>
          <w:tcPr>
            <w:tcW w:w="6907" w:type="dxa"/>
            <w:tcBorders>
              <w:top w:val="nil"/>
              <w:left w:val="nil"/>
              <w:bottom w:val="nil"/>
              <w:right w:val="nil"/>
            </w:tcBorders>
          </w:tcPr>
          <w:p w:rsidR="0028507F" w:rsidRDefault="0028507F">
            <w:pPr>
              <w:pStyle w:val="ConsPlusNormal"/>
              <w:ind w:left="283"/>
            </w:pPr>
            <w:r>
              <w:t>о ходе выполнения договоров (контрактов) на создание, передачу, использование научной (научно-технической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14" w:history="1">
              <w:r>
                <w:rPr>
                  <w:color w:val="0000FF"/>
                </w:rPr>
                <w:t>22</w:t>
              </w:r>
            </w:hyperlink>
          </w:p>
        </w:tc>
      </w:tr>
      <w:tr w:rsidR="0028507F">
        <w:tc>
          <w:tcPr>
            <w:tcW w:w="6907" w:type="dxa"/>
            <w:tcBorders>
              <w:top w:val="nil"/>
              <w:left w:val="nil"/>
              <w:bottom w:val="nil"/>
              <w:right w:val="nil"/>
            </w:tcBorders>
          </w:tcPr>
          <w:p w:rsidR="0028507F" w:rsidRDefault="0028507F">
            <w:pPr>
              <w:pStyle w:val="ConsPlusNormal"/>
              <w:ind w:left="283"/>
            </w:pPr>
            <w:r>
              <w:t>о ходе подготовки предприятий к сезонным работам</w:t>
            </w:r>
          </w:p>
        </w:tc>
        <w:tc>
          <w:tcPr>
            <w:tcW w:w="2154" w:type="dxa"/>
            <w:tcBorders>
              <w:top w:val="nil"/>
              <w:left w:val="nil"/>
              <w:bottom w:val="nil"/>
              <w:right w:val="nil"/>
            </w:tcBorders>
            <w:vAlign w:val="bottom"/>
          </w:tcPr>
          <w:p w:rsidR="0028507F" w:rsidRDefault="0028507F">
            <w:pPr>
              <w:pStyle w:val="ConsPlusNormal"/>
              <w:jc w:val="right"/>
            </w:pPr>
            <w:hyperlink w:anchor="P3272" w:history="1">
              <w:r>
                <w:rPr>
                  <w:color w:val="0000FF"/>
                </w:rPr>
                <w:t>325</w:t>
              </w:r>
            </w:hyperlink>
          </w:p>
        </w:tc>
      </w:tr>
      <w:tr w:rsidR="0028507F">
        <w:tc>
          <w:tcPr>
            <w:tcW w:w="6907" w:type="dxa"/>
            <w:tcBorders>
              <w:top w:val="nil"/>
              <w:left w:val="nil"/>
              <w:bottom w:val="nil"/>
              <w:right w:val="nil"/>
            </w:tcBorders>
          </w:tcPr>
          <w:p w:rsidR="0028507F" w:rsidRDefault="0028507F">
            <w:pPr>
              <w:pStyle w:val="ConsPlusNormal"/>
              <w:ind w:left="283"/>
            </w:pPr>
            <w:r>
              <w:t>об анализе (оценке) уязвимостей</w:t>
            </w:r>
          </w:p>
        </w:tc>
        <w:tc>
          <w:tcPr>
            <w:tcW w:w="2154" w:type="dxa"/>
            <w:tcBorders>
              <w:top w:val="nil"/>
              <w:left w:val="nil"/>
              <w:bottom w:val="nil"/>
              <w:right w:val="nil"/>
            </w:tcBorders>
            <w:vAlign w:val="bottom"/>
          </w:tcPr>
          <w:p w:rsidR="0028507F" w:rsidRDefault="0028507F">
            <w:pPr>
              <w:pStyle w:val="ConsPlusNormal"/>
              <w:jc w:val="right"/>
            </w:pPr>
            <w:hyperlink w:anchor="P2103" w:history="1">
              <w:r>
                <w:rPr>
                  <w:color w:val="0000FF"/>
                </w:rPr>
                <w:t>187</w:t>
              </w:r>
            </w:hyperlink>
          </w:p>
        </w:tc>
      </w:tr>
      <w:tr w:rsidR="0028507F">
        <w:tc>
          <w:tcPr>
            <w:tcW w:w="6907" w:type="dxa"/>
            <w:tcBorders>
              <w:top w:val="nil"/>
              <w:left w:val="nil"/>
              <w:bottom w:val="nil"/>
              <w:right w:val="nil"/>
            </w:tcBorders>
          </w:tcPr>
          <w:p w:rsidR="0028507F" w:rsidRDefault="0028507F">
            <w:pPr>
              <w:pStyle w:val="ConsPlusNormal"/>
              <w:ind w:left="283"/>
            </w:pPr>
            <w:r>
              <w:t>об анализе брака продукции</w:t>
            </w:r>
          </w:p>
        </w:tc>
        <w:tc>
          <w:tcPr>
            <w:tcW w:w="2154" w:type="dxa"/>
            <w:tcBorders>
              <w:top w:val="nil"/>
              <w:left w:val="nil"/>
              <w:bottom w:val="nil"/>
              <w:right w:val="nil"/>
            </w:tcBorders>
            <w:vAlign w:val="bottom"/>
          </w:tcPr>
          <w:p w:rsidR="0028507F" w:rsidRDefault="0028507F">
            <w:pPr>
              <w:pStyle w:val="ConsPlusNormal"/>
              <w:jc w:val="right"/>
            </w:pPr>
            <w:hyperlink w:anchor="P4022" w:history="1">
              <w:r>
                <w:rPr>
                  <w:color w:val="0000FF"/>
                </w:rPr>
                <w:t>438</w:t>
              </w:r>
            </w:hyperlink>
          </w:p>
        </w:tc>
      </w:tr>
      <w:tr w:rsidR="0028507F">
        <w:tc>
          <w:tcPr>
            <w:tcW w:w="6907" w:type="dxa"/>
            <w:tcBorders>
              <w:top w:val="nil"/>
              <w:left w:val="nil"/>
              <w:bottom w:val="nil"/>
              <w:right w:val="nil"/>
            </w:tcBorders>
          </w:tcPr>
          <w:p w:rsidR="0028507F" w:rsidRDefault="0028507F">
            <w:pPr>
              <w:pStyle w:val="ConsPlusNormal"/>
              <w:ind w:left="283"/>
            </w:pPr>
            <w:r>
              <w:t>об анализе опасностей технологических процессов на опасном производственном объекте</w:t>
            </w:r>
          </w:p>
        </w:tc>
        <w:tc>
          <w:tcPr>
            <w:tcW w:w="2154" w:type="dxa"/>
            <w:tcBorders>
              <w:top w:val="nil"/>
              <w:left w:val="nil"/>
              <w:bottom w:val="nil"/>
              <w:right w:val="nil"/>
            </w:tcBorders>
            <w:vAlign w:val="bottom"/>
          </w:tcPr>
          <w:p w:rsidR="0028507F" w:rsidRDefault="0028507F">
            <w:pPr>
              <w:pStyle w:val="ConsPlusNormal"/>
              <w:jc w:val="right"/>
            </w:pPr>
            <w:hyperlink w:anchor="P9147" w:history="1">
              <w:r>
                <w:rPr>
                  <w:color w:val="0000FF"/>
                </w:rPr>
                <w:t>976</w:t>
              </w:r>
            </w:hyperlink>
          </w:p>
        </w:tc>
      </w:tr>
      <w:tr w:rsidR="0028507F">
        <w:tc>
          <w:tcPr>
            <w:tcW w:w="6907" w:type="dxa"/>
            <w:tcBorders>
              <w:top w:val="nil"/>
              <w:left w:val="nil"/>
              <w:bottom w:val="nil"/>
              <w:right w:val="nil"/>
            </w:tcBorders>
          </w:tcPr>
          <w:p w:rsidR="0028507F" w:rsidRDefault="0028507F">
            <w:pPr>
              <w:pStyle w:val="ConsPlusNormal"/>
              <w:ind w:left="283"/>
            </w:pPr>
            <w:r>
              <w:t>об изготовлении, сборке, макетировании опытных образцов изделий</w:t>
            </w:r>
          </w:p>
        </w:tc>
        <w:tc>
          <w:tcPr>
            <w:tcW w:w="2154" w:type="dxa"/>
            <w:tcBorders>
              <w:top w:val="nil"/>
              <w:left w:val="nil"/>
              <w:bottom w:val="nil"/>
              <w:right w:val="nil"/>
            </w:tcBorders>
            <w:vAlign w:val="bottom"/>
          </w:tcPr>
          <w:p w:rsidR="0028507F" w:rsidRDefault="0028507F">
            <w:pPr>
              <w:pStyle w:val="ConsPlusNormal"/>
              <w:jc w:val="right"/>
            </w:pPr>
            <w:hyperlink w:anchor="P2322" w:history="1">
              <w:r>
                <w:rPr>
                  <w:color w:val="0000FF"/>
                </w:rPr>
                <w:t>210</w:t>
              </w:r>
            </w:hyperlink>
          </w:p>
        </w:tc>
      </w:tr>
      <w:tr w:rsidR="0028507F">
        <w:tc>
          <w:tcPr>
            <w:tcW w:w="6907" w:type="dxa"/>
            <w:tcBorders>
              <w:top w:val="nil"/>
              <w:left w:val="nil"/>
              <w:bottom w:val="nil"/>
              <w:right w:val="nil"/>
            </w:tcBorders>
          </w:tcPr>
          <w:p w:rsidR="0028507F" w:rsidRDefault="0028507F">
            <w:pPr>
              <w:pStyle w:val="ConsPlusNormal"/>
              <w:ind w:left="283"/>
            </w:pPr>
            <w:r>
              <w:t>об изучении и обобщении отечественного и зарубежного опыта по вопросам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912" w:history="1">
              <w:r>
                <w:rPr>
                  <w:color w:val="0000FF"/>
                </w:rPr>
                <w:t>553</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об инвентаризации стационарных источников и выбросов вредных (загрязняющих) веществ</w:t>
            </w:r>
          </w:p>
        </w:tc>
        <w:tc>
          <w:tcPr>
            <w:tcW w:w="2154" w:type="dxa"/>
            <w:tcBorders>
              <w:top w:val="nil"/>
              <w:left w:val="nil"/>
              <w:bottom w:val="nil"/>
              <w:right w:val="nil"/>
            </w:tcBorders>
            <w:vAlign w:val="bottom"/>
          </w:tcPr>
          <w:p w:rsidR="0028507F" w:rsidRDefault="0028507F">
            <w:pPr>
              <w:pStyle w:val="ConsPlusNormal"/>
              <w:jc w:val="right"/>
            </w:pPr>
            <w:hyperlink w:anchor="P7330" w:history="1">
              <w:r>
                <w:rPr>
                  <w:color w:val="0000FF"/>
                </w:rPr>
                <w:t>785</w:t>
              </w:r>
            </w:hyperlink>
          </w:p>
        </w:tc>
      </w:tr>
      <w:tr w:rsidR="0028507F">
        <w:tc>
          <w:tcPr>
            <w:tcW w:w="6907" w:type="dxa"/>
            <w:tcBorders>
              <w:top w:val="nil"/>
              <w:left w:val="nil"/>
              <w:bottom w:val="nil"/>
              <w:right w:val="nil"/>
            </w:tcBorders>
          </w:tcPr>
          <w:p w:rsidR="0028507F" w:rsidRDefault="0028507F">
            <w:pPr>
              <w:pStyle w:val="ConsPlusNormal"/>
              <w:ind w:left="283"/>
            </w:pPr>
            <w:r>
              <w:t>об инженерно-техническом обследовании состояния объекта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054" w:history="1">
              <w:r>
                <w:rPr>
                  <w:color w:val="0000FF"/>
                </w:rPr>
                <w:t>568</w:t>
              </w:r>
            </w:hyperlink>
          </w:p>
        </w:tc>
      </w:tr>
      <w:tr w:rsidR="0028507F">
        <w:tc>
          <w:tcPr>
            <w:tcW w:w="6907" w:type="dxa"/>
            <w:tcBorders>
              <w:top w:val="nil"/>
              <w:left w:val="nil"/>
              <w:bottom w:val="nil"/>
              <w:right w:val="nil"/>
            </w:tcBorders>
          </w:tcPr>
          <w:p w:rsidR="0028507F" w:rsidRDefault="0028507F">
            <w:pPr>
              <w:pStyle w:val="ConsPlusNormal"/>
              <w:ind w:left="283"/>
            </w:pPr>
            <w:r>
              <w:t>об использовании бланков лицензий</w:t>
            </w:r>
          </w:p>
        </w:tc>
        <w:tc>
          <w:tcPr>
            <w:tcW w:w="2154" w:type="dxa"/>
            <w:tcBorders>
              <w:top w:val="nil"/>
              <w:left w:val="nil"/>
              <w:bottom w:val="nil"/>
              <w:right w:val="nil"/>
            </w:tcBorders>
            <w:vAlign w:val="bottom"/>
          </w:tcPr>
          <w:p w:rsidR="0028507F" w:rsidRDefault="0028507F">
            <w:pPr>
              <w:pStyle w:val="ConsPlusNormal"/>
              <w:jc w:val="right"/>
            </w:pPr>
            <w:hyperlink w:anchor="P8613" w:history="1">
              <w:r>
                <w:rPr>
                  <w:color w:val="0000FF"/>
                </w:rPr>
                <w:t>919</w:t>
              </w:r>
            </w:hyperlink>
          </w:p>
        </w:tc>
      </w:tr>
      <w:tr w:rsidR="0028507F">
        <w:tc>
          <w:tcPr>
            <w:tcW w:w="6907" w:type="dxa"/>
            <w:tcBorders>
              <w:top w:val="nil"/>
              <w:left w:val="nil"/>
              <w:bottom w:val="nil"/>
              <w:right w:val="nil"/>
            </w:tcBorders>
          </w:tcPr>
          <w:p w:rsidR="0028507F" w:rsidRDefault="0028507F">
            <w:pPr>
              <w:pStyle w:val="ConsPlusNormal"/>
              <w:ind w:left="283"/>
            </w:pPr>
            <w:r>
              <w:t>об использовании бланков одобрений</w:t>
            </w:r>
          </w:p>
        </w:tc>
        <w:tc>
          <w:tcPr>
            <w:tcW w:w="2154" w:type="dxa"/>
            <w:tcBorders>
              <w:top w:val="nil"/>
              <w:left w:val="nil"/>
              <w:bottom w:val="nil"/>
              <w:right w:val="nil"/>
            </w:tcBorders>
            <w:vAlign w:val="bottom"/>
          </w:tcPr>
          <w:p w:rsidR="0028507F" w:rsidRDefault="0028507F">
            <w:pPr>
              <w:pStyle w:val="ConsPlusNormal"/>
              <w:jc w:val="right"/>
            </w:pPr>
            <w:hyperlink w:anchor="P8613" w:history="1">
              <w:r>
                <w:rPr>
                  <w:color w:val="0000FF"/>
                </w:rPr>
                <w:t>919</w:t>
              </w:r>
            </w:hyperlink>
          </w:p>
        </w:tc>
      </w:tr>
      <w:tr w:rsidR="0028507F">
        <w:tc>
          <w:tcPr>
            <w:tcW w:w="6907" w:type="dxa"/>
            <w:tcBorders>
              <w:top w:val="nil"/>
              <w:left w:val="nil"/>
              <w:bottom w:val="nil"/>
              <w:right w:val="nil"/>
            </w:tcBorders>
          </w:tcPr>
          <w:p w:rsidR="0028507F" w:rsidRDefault="0028507F">
            <w:pPr>
              <w:pStyle w:val="ConsPlusNormal"/>
              <w:ind w:left="283"/>
            </w:pPr>
            <w:r>
              <w:t>об использовании бланков сертификатов</w:t>
            </w:r>
          </w:p>
        </w:tc>
        <w:tc>
          <w:tcPr>
            <w:tcW w:w="2154" w:type="dxa"/>
            <w:tcBorders>
              <w:top w:val="nil"/>
              <w:left w:val="nil"/>
              <w:bottom w:val="nil"/>
              <w:right w:val="nil"/>
            </w:tcBorders>
            <w:vAlign w:val="bottom"/>
          </w:tcPr>
          <w:p w:rsidR="0028507F" w:rsidRDefault="0028507F">
            <w:pPr>
              <w:pStyle w:val="ConsPlusNormal"/>
              <w:jc w:val="right"/>
            </w:pPr>
            <w:hyperlink w:anchor="P8613" w:history="1">
              <w:r>
                <w:rPr>
                  <w:color w:val="0000FF"/>
                </w:rPr>
                <w:t>919</w:t>
              </w:r>
            </w:hyperlink>
          </w:p>
        </w:tc>
      </w:tr>
      <w:tr w:rsidR="0028507F">
        <w:tc>
          <w:tcPr>
            <w:tcW w:w="6907" w:type="dxa"/>
            <w:tcBorders>
              <w:top w:val="nil"/>
              <w:left w:val="nil"/>
              <w:bottom w:val="nil"/>
              <w:right w:val="nil"/>
            </w:tcBorders>
          </w:tcPr>
          <w:p w:rsidR="0028507F" w:rsidRDefault="0028507F">
            <w:pPr>
              <w:pStyle w:val="ConsPlusNormal"/>
              <w:ind w:left="283"/>
            </w:pPr>
            <w:r>
              <w:t>об использовании лесов</w:t>
            </w:r>
          </w:p>
        </w:tc>
        <w:tc>
          <w:tcPr>
            <w:tcW w:w="2154" w:type="dxa"/>
            <w:tcBorders>
              <w:top w:val="nil"/>
              <w:left w:val="nil"/>
              <w:bottom w:val="nil"/>
              <w:right w:val="nil"/>
            </w:tcBorders>
            <w:vAlign w:val="bottom"/>
          </w:tcPr>
          <w:p w:rsidR="0028507F" w:rsidRDefault="0028507F">
            <w:pPr>
              <w:pStyle w:val="ConsPlusNormal"/>
              <w:jc w:val="right"/>
            </w:pPr>
            <w:hyperlink w:anchor="P6961" w:history="1">
              <w:r>
                <w:rPr>
                  <w:color w:val="0000FF"/>
                </w:rPr>
                <w:t>750</w:t>
              </w:r>
            </w:hyperlink>
          </w:p>
        </w:tc>
      </w:tr>
      <w:tr w:rsidR="0028507F">
        <w:tc>
          <w:tcPr>
            <w:tcW w:w="6907" w:type="dxa"/>
            <w:tcBorders>
              <w:top w:val="nil"/>
              <w:left w:val="nil"/>
              <w:bottom w:val="nil"/>
              <w:right w:val="nil"/>
            </w:tcBorders>
          </w:tcPr>
          <w:p w:rsidR="0028507F" w:rsidRDefault="0028507F">
            <w:pPr>
              <w:pStyle w:val="ConsPlusNormal"/>
              <w:ind w:left="283"/>
            </w:pPr>
            <w:r>
              <w:t>об использовании сырья и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3246" w:history="1">
              <w:r>
                <w:rPr>
                  <w:color w:val="0000FF"/>
                </w:rPr>
                <w:t>322</w:t>
              </w:r>
            </w:hyperlink>
          </w:p>
        </w:tc>
      </w:tr>
      <w:tr w:rsidR="0028507F">
        <w:tc>
          <w:tcPr>
            <w:tcW w:w="6907" w:type="dxa"/>
            <w:tcBorders>
              <w:top w:val="nil"/>
              <w:left w:val="nil"/>
              <w:bottom w:val="nil"/>
              <w:right w:val="nil"/>
            </w:tcBorders>
          </w:tcPr>
          <w:p w:rsidR="0028507F" w:rsidRDefault="0028507F">
            <w:pPr>
              <w:pStyle w:val="ConsPlusNormal"/>
              <w:ind w:left="283"/>
            </w:pPr>
            <w:r>
              <w:t>об испытаниях (тестировании), оценках, одобрении, проверках программ</w:t>
            </w:r>
          </w:p>
        </w:tc>
        <w:tc>
          <w:tcPr>
            <w:tcW w:w="2154" w:type="dxa"/>
            <w:tcBorders>
              <w:top w:val="nil"/>
              <w:left w:val="nil"/>
              <w:bottom w:val="nil"/>
              <w:right w:val="nil"/>
            </w:tcBorders>
            <w:vAlign w:val="bottom"/>
          </w:tcPr>
          <w:p w:rsidR="0028507F" w:rsidRDefault="0028507F">
            <w:pPr>
              <w:pStyle w:val="ConsPlusNormal"/>
              <w:jc w:val="right"/>
            </w:pPr>
            <w:hyperlink w:anchor="P1682" w:history="1">
              <w:r>
                <w:rPr>
                  <w:color w:val="0000FF"/>
                </w:rPr>
                <w:t>139</w:t>
              </w:r>
            </w:hyperlink>
          </w:p>
        </w:tc>
      </w:tr>
      <w:tr w:rsidR="0028507F">
        <w:tc>
          <w:tcPr>
            <w:tcW w:w="6907" w:type="dxa"/>
            <w:tcBorders>
              <w:top w:val="nil"/>
              <w:left w:val="nil"/>
              <w:bottom w:val="nil"/>
              <w:right w:val="nil"/>
            </w:tcBorders>
          </w:tcPr>
          <w:p w:rsidR="0028507F" w:rsidRDefault="0028507F">
            <w:pPr>
              <w:pStyle w:val="ConsPlusNormal"/>
              <w:ind w:left="283"/>
            </w:pPr>
            <w:r>
              <w:t>об итогах государственной кадастровой оценки</w:t>
            </w:r>
          </w:p>
        </w:tc>
        <w:tc>
          <w:tcPr>
            <w:tcW w:w="2154" w:type="dxa"/>
            <w:tcBorders>
              <w:top w:val="nil"/>
              <w:left w:val="nil"/>
              <w:bottom w:val="nil"/>
              <w:right w:val="nil"/>
            </w:tcBorders>
            <w:vAlign w:val="bottom"/>
          </w:tcPr>
          <w:p w:rsidR="0028507F" w:rsidRDefault="0028507F">
            <w:pPr>
              <w:pStyle w:val="ConsPlusNormal"/>
              <w:jc w:val="right"/>
            </w:pPr>
            <w:hyperlink w:anchor="P6670" w:history="1">
              <w:r>
                <w:rPr>
                  <w:color w:val="0000FF"/>
                </w:rPr>
                <w:t>723</w:t>
              </w:r>
            </w:hyperlink>
            <w:r>
              <w:t xml:space="preserve">, </w:t>
            </w:r>
            <w:hyperlink w:anchor="P6733" w:history="1">
              <w:r>
                <w:rPr>
                  <w:color w:val="0000FF"/>
                </w:rPr>
                <w:t>728</w:t>
              </w:r>
            </w:hyperlink>
          </w:p>
        </w:tc>
      </w:tr>
      <w:tr w:rsidR="0028507F">
        <w:tc>
          <w:tcPr>
            <w:tcW w:w="6907" w:type="dxa"/>
            <w:tcBorders>
              <w:top w:val="nil"/>
              <w:left w:val="nil"/>
              <w:bottom w:val="nil"/>
              <w:right w:val="nil"/>
            </w:tcBorders>
          </w:tcPr>
          <w:p w:rsidR="0028507F" w:rsidRDefault="0028507F">
            <w:pPr>
              <w:pStyle w:val="ConsPlusNormal"/>
              <w:ind w:left="283"/>
            </w:pPr>
            <w:r>
              <w:t>об итогах оценки результативности деятельности научных организаций</w:t>
            </w:r>
          </w:p>
        </w:tc>
        <w:tc>
          <w:tcPr>
            <w:tcW w:w="2154" w:type="dxa"/>
            <w:tcBorders>
              <w:top w:val="nil"/>
              <w:left w:val="nil"/>
              <w:bottom w:val="nil"/>
              <w:right w:val="nil"/>
            </w:tcBorders>
            <w:vAlign w:val="bottom"/>
          </w:tcPr>
          <w:p w:rsidR="0028507F" w:rsidRDefault="0028507F">
            <w:pPr>
              <w:pStyle w:val="ConsPlusNormal"/>
              <w:jc w:val="right"/>
            </w:pPr>
            <w:hyperlink w:anchor="P219" w:history="1">
              <w:r>
                <w:rPr>
                  <w:color w:val="0000FF"/>
                </w:rPr>
                <w:t>15</w:t>
              </w:r>
            </w:hyperlink>
          </w:p>
        </w:tc>
      </w:tr>
      <w:tr w:rsidR="0028507F">
        <w:tc>
          <w:tcPr>
            <w:tcW w:w="6907" w:type="dxa"/>
            <w:tcBorders>
              <w:top w:val="nil"/>
              <w:left w:val="nil"/>
              <w:bottom w:val="nil"/>
              <w:right w:val="nil"/>
            </w:tcBorders>
          </w:tcPr>
          <w:p w:rsidR="0028507F" w:rsidRDefault="0028507F">
            <w:pPr>
              <w:pStyle w:val="ConsPlusNormal"/>
              <w:ind w:left="283"/>
            </w:pPr>
            <w:r>
              <w:t>об обслуживании, эксплуатации и выводе из эксплуатации программно-технических комплексов и технических средств</w:t>
            </w:r>
          </w:p>
        </w:tc>
        <w:tc>
          <w:tcPr>
            <w:tcW w:w="2154" w:type="dxa"/>
            <w:tcBorders>
              <w:top w:val="nil"/>
              <w:left w:val="nil"/>
              <w:bottom w:val="nil"/>
              <w:right w:val="nil"/>
            </w:tcBorders>
            <w:vAlign w:val="bottom"/>
          </w:tcPr>
          <w:p w:rsidR="0028507F" w:rsidRDefault="0028507F">
            <w:pPr>
              <w:pStyle w:val="ConsPlusNormal"/>
              <w:jc w:val="right"/>
            </w:pPr>
            <w:hyperlink w:anchor="P1593" w:history="1">
              <w:r>
                <w:rPr>
                  <w:color w:val="0000FF"/>
                </w:rPr>
                <w:t>132</w:t>
              </w:r>
            </w:hyperlink>
          </w:p>
        </w:tc>
      </w:tr>
      <w:tr w:rsidR="0028507F">
        <w:tc>
          <w:tcPr>
            <w:tcW w:w="6907" w:type="dxa"/>
            <w:tcBorders>
              <w:top w:val="nil"/>
              <w:left w:val="nil"/>
              <w:bottom w:val="nil"/>
              <w:right w:val="nil"/>
            </w:tcBorders>
          </w:tcPr>
          <w:p w:rsidR="0028507F" w:rsidRDefault="0028507F">
            <w:pPr>
              <w:pStyle w:val="ConsPlusNormal"/>
              <w:ind w:left="283"/>
            </w:pPr>
            <w:r>
              <w:t>об организации надзора за внедрением и соблюдением технических регламентов и стандартов</w:t>
            </w:r>
          </w:p>
        </w:tc>
        <w:tc>
          <w:tcPr>
            <w:tcW w:w="2154" w:type="dxa"/>
            <w:tcBorders>
              <w:top w:val="nil"/>
              <w:left w:val="nil"/>
              <w:bottom w:val="nil"/>
              <w:right w:val="nil"/>
            </w:tcBorders>
            <w:vAlign w:val="bottom"/>
          </w:tcPr>
          <w:p w:rsidR="0028507F" w:rsidRDefault="0028507F">
            <w:pPr>
              <w:pStyle w:val="ConsPlusNormal"/>
              <w:jc w:val="right"/>
            </w:pPr>
            <w:hyperlink w:anchor="P8889" w:history="1">
              <w:r>
                <w:rPr>
                  <w:color w:val="0000FF"/>
                </w:rPr>
                <w:t>948</w:t>
              </w:r>
            </w:hyperlink>
          </w:p>
        </w:tc>
      </w:tr>
      <w:tr w:rsidR="0028507F">
        <w:tc>
          <w:tcPr>
            <w:tcW w:w="6907" w:type="dxa"/>
            <w:tcBorders>
              <w:top w:val="nil"/>
              <w:left w:val="nil"/>
              <w:bottom w:val="nil"/>
              <w:right w:val="nil"/>
            </w:tcBorders>
          </w:tcPr>
          <w:p w:rsidR="0028507F" w:rsidRDefault="0028507F">
            <w:pPr>
              <w:pStyle w:val="ConsPlusNormal"/>
              <w:ind w:left="283"/>
            </w:pPr>
            <w:r>
              <w:t>об осуществлении контроля за соблюдением законодательства по территориальному планированию</w:t>
            </w:r>
          </w:p>
        </w:tc>
        <w:tc>
          <w:tcPr>
            <w:tcW w:w="2154" w:type="dxa"/>
            <w:tcBorders>
              <w:top w:val="nil"/>
              <w:left w:val="nil"/>
              <w:bottom w:val="nil"/>
              <w:right w:val="nil"/>
            </w:tcBorders>
            <w:vAlign w:val="bottom"/>
          </w:tcPr>
          <w:p w:rsidR="0028507F" w:rsidRDefault="0028507F">
            <w:pPr>
              <w:pStyle w:val="ConsPlusNormal"/>
              <w:jc w:val="right"/>
            </w:pPr>
            <w:hyperlink w:anchor="P4861" w:history="1">
              <w:r>
                <w:rPr>
                  <w:color w:val="0000FF"/>
                </w:rPr>
                <w:t>549</w:t>
              </w:r>
            </w:hyperlink>
          </w:p>
        </w:tc>
      </w:tr>
      <w:tr w:rsidR="0028507F">
        <w:tc>
          <w:tcPr>
            <w:tcW w:w="6907" w:type="dxa"/>
            <w:tcBorders>
              <w:top w:val="nil"/>
              <w:left w:val="nil"/>
              <w:bottom w:val="nil"/>
              <w:right w:val="nil"/>
            </w:tcBorders>
          </w:tcPr>
          <w:p w:rsidR="0028507F" w:rsidRDefault="0028507F">
            <w:pPr>
              <w:pStyle w:val="ConsPlusNormal"/>
              <w:ind w:left="283"/>
            </w:pPr>
            <w:r>
              <w:t>об осуществлении производственного экологического контроля</w:t>
            </w:r>
          </w:p>
        </w:tc>
        <w:tc>
          <w:tcPr>
            <w:tcW w:w="2154" w:type="dxa"/>
            <w:tcBorders>
              <w:top w:val="nil"/>
              <w:left w:val="nil"/>
              <w:bottom w:val="nil"/>
              <w:right w:val="nil"/>
            </w:tcBorders>
            <w:vAlign w:val="bottom"/>
          </w:tcPr>
          <w:p w:rsidR="0028507F" w:rsidRDefault="0028507F">
            <w:pPr>
              <w:pStyle w:val="ConsPlusNormal"/>
              <w:jc w:val="right"/>
            </w:pPr>
            <w:hyperlink w:anchor="P7749" w:history="1">
              <w:r>
                <w:rPr>
                  <w:color w:val="0000FF"/>
                </w:rPr>
                <w:t>830</w:t>
              </w:r>
            </w:hyperlink>
          </w:p>
        </w:tc>
      </w:tr>
      <w:tr w:rsidR="0028507F">
        <w:tc>
          <w:tcPr>
            <w:tcW w:w="6907" w:type="dxa"/>
            <w:tcBorders>
              <w:top w:val="nil"/>
              <w:left w:val="nil"/>
              <w:bottom w:val="nil"/>
              <w:right w:val="nil"/>
            </w:tcBorders>
          </w:tcPr>
          <w:p w:rsidR="0028507F" w:rsidRDefault="0028507F">
            <w:pPr>
              <w:pStyle w:val="ConsPlusNormal"/>
              <w:ind w:left="283"/>
            </w:pPr>
            <w:r>
              <w:t>об оценке объекта оценки</w:t>
            </w:r>
          </w:p>
        </w:tc>
        <w:tc>
          <w:tcPr>
            <w:tcW w:w="2154" w:type="dxa"/>
            <w:tcBorders>
              <w:top w:val="nil"/>
              <w:left w:val="nil"/>
              <w:bottom w:val="nil"/>
              <w:right w:val="nil"/>
            </w:tcBorders>
            <w:vAlign w:val="bottom"/>
          </w:tcPr>
          <w:p w:rsidR="0028507F" w:rsidRDefault="0028507F">
            <w:pPr>
              <w:pStyle w:val="ConsPlusNormal"/>
              <w:jc w:val="right"/>
            </w:pPr>
            <w:hyperlink w:anchor="P5669" w:history="1">
              <w:r>
                <w:rPr>
                  <w:color w:val="0000FF"/>
                </w:rPr>
                <w:t>628</w:t>
              </w:r>
            </w:hyperlink>
          </w:p>
        </w:tc>
      </w:tr>
      <w:tr w:rsidR="0028507F">
        <w:tc>
          <w:tcPr>
            <w:tcW w:w="6907" w:type="dxa"/>
            <w:tcBorders>
              <w:top w:val="nil"/>
              <w:left w:val="nil"/>
              <w:bottom w:val="nil"/>
              <w:right w:val="nil"/>
            </w:tcBorders>
          </w:tcPr>
          <w:p w:rsidR="0028507F" w:rsidRDefault="0028507F">
            <w:pPr>
              <w:pStyle w:val="ConsPlusNormal"/>
              <w:ind w:left="283"/>
            </w:pPr>
            <w:r>
              <w:t>об оценке программной документации и программ</w:t>
            </w:r>
          </w:p>
        </w:tc>
        <w:tc>
          <w:tcPr>
            <w:tcW w:w="2154" w:type="dxa"/>
            <w:tcBorders>
              <w:top w:val="nil"/>
              <w:left w:val="nil"/>
              <w:bottom w:val="nil"/>
              <w:right w:val="nil"/>
            </w:tcBorders>
            <w:vAlign w:val="bottom"/>
          </w:tcPr>
          <w:p w:rsidR="0028507F" w:rsidRDefault="0028507F">
            <w:pPr>
              <w:pStyle w:val="ConsPlusNormal"/>
              <w:jc w:val="right"/>
            </w:pPr>
            <w:hyperlink w:anchor="P1653" w:history="1">
              <w:r>
                <w:rPr>
                  <w:color w:val="0000FF"/>
                </w:rPr>
                <w:t>137</w:t>
              </w:r>
            </w:hyperlink>
          </w:p>
        </w:tc>
      </w:tr>
      <w:tr w:rsidR="0028507F">
        <w:tc>
          <w:tcPr>
            <w:tcW w:w="6907" w:type="dxa"/>
            <w:tcBorders>
              <w:top w:val="nil"/>
              <w:left w:val="nil"/>
              <w:bottom w:val="nil"/>
              <w:right w:val="nil"/>
            </w:tcBorders>
          </w:tcPr>
          <w:p w:rsidR="0028507F" w:rsidRDefault="0028507F">
            <w:pPr>
              <w:pStyle w:val="ConsPlusNormal"/>
              <w:ind w:left="283"/>
            </w:pPr>
            <w:r>
              <w:t>об установке (внедрении)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689" w:history="1">
              <w:r>
                <w:rPr>
                  <w:color w:val="0000FF"/>
                </w:rPr>
                <w:t>140</w:t>
              </w:r>
            </w:hyperlink>
          </w:p>
        </w:tc>
      </w:tr>
      <w:tr w:rsidR="0028507F">
        <w:tc>
          <w:tcPr>
            <w:tcW w:w="6907" w:type="dxa"/>
            <w:tcBorders>
              <w:top w:val="nil"/>
              <w:left w:val="nil"/>
              <w:bottom w:val="nil"/>
              <w:right w:val="nil"/>
            </w:tcBorders>
          </w:tcPr>
          <w:p w:rsidR="0028507F" w:rsidRDefault="0028507F">
            <w:pPr>
              <w:pStyle w:val="ConsPlusNormal"/>
              <w:ind w:left="283"/>
            </w:pPr>
            <w:r>
              <w:t>об учете обращения с отходами</w:t>
            </w:r>
          </w:p>
        </w:tc>
        <w:tc>
          <w:tcPr>
            <w:tcW w:w="2154" w:type="dxa"/>
            <w:tcBorders>
              <w:top w:val="nil"/>
              <w:left w:val="nil"/>
              <w:bottom w:val="nil"/>
              <w:right w:val="nil"/>
            </w:tcBorders>
            <w:vAlign w:val="bottom"/>
          </w:tcPr>
          <w:p w:rsidR="0028507F" w:rsidRDefault="0028507F">
            <w:pPr>
              <w:pStyle w:val="ConsPlusNormal"/>
              <w:jc w:val="right"/>
            </w:pPr>
            <w:hyperlink w:anchor="P7553" w:history="1">
              <w:r>
                <w:rPr>
                  <w:color w:val="0000FF"/>
                </w:rPr>
                <w:t>809</w:t>
              </w:r>
            </w:hyperlink>
          </w:p>
        </w:tc>
      </w:tr>
      <w:tr w:rsidR="0028507F">
        <w:tc>
          <w:tcPr>
            <w:tcW w:w="6907" w:type="dxa"/>
            <w:tcBorders>
              <w:top w:val="nil"/>
              <w:left w:val="nil"/>
              <w:bottom w:val="nil"/>
              <w:right w:val="nil"/>
            </w:tcBorders>
          </w:tcPr>
          <w:p w:rsidR="0028507F" w:rsidRDefault="0028507F">
            <w:pPr>
              <w:pStyle w:val="ConsPlusNormal"/>
              <w:ind w:left="283"/>
            </w:pPr>
            <w:r>
              <w:t>об эксплуатации информационных систем, их подсистем</w:t>
            </w:r>
          </w:p>
        </w:tc>
        <w:tc>
          <w:tcPr>
            <w:tcW w:w="2154" w:type="dxa"/>
            <w:tcBorders>
              <w:top w:val="nil"/>
              <w:left w:val="nil"/>
              <w:bottom w:val="nil"/>
              <w:right w:val="nil"/>
            </w:tcBorders>
            <w:vAlign w:val="bottom"/>
          </w:tcPr>
          <w:p w:rsidR="0028507F" w:rsidRDefault="0028507F">
            <w:pPr>
              <w:pStyle w:val="ConsPlusNormal"/>
              <w:jc w:val="right"/>
            </w:pPr>
            <w:hyperlink w:anchor="P1517" w:history="1">
              <w:r>
                <w:rPr>
                  <w:color w:val="0000FF"/>
                </w:rPr>
                <w:t>125</w:t>
              </w:r>
            </w:hyperlink>
          </w:p>
        </w:tc>
      </w:tr>
      <w:tr w:rsidR="0028507F">
        <w:tc>
          <w:tcPr>
            <w:tcW w:w="6907" w:type="dxa"/>
            <w:tcBorders>
              <w:top w:val="nil"/>
              <w:left w:val="nil"/>
              <w:bottom w:val="nil"/>
              <w:right w:val="nil"/>
            </w:tcBorders>
          </w:tcPr>
          <w:p w:rsidR="0028507F" w:rsidRDefault="0028507F">
            <w:pPr>
              <w:pStyle w:val="ConsPlusNormal"/>
              <w:ind w:left="283"/>
            </w:pPr>
            <w:r>
              <w:t>обследований геоботанических</w:t>
            </w:r>
          </w:p>
        </w:tc>
        <w:tc>
          <w:tcPr>
            <w:tcW w:w="2154" w:type="dxa"/>
            <w:tcBorders>
              <w:top w:val="nil"/>
              <w:left w:val="nil"/>
              <w:bottom w:val="nil"/>
              <w:right w:val="nil"/>
            </w:tcBorders>
            <w:vAlign w:val="bottom"/>
          </w:tcPr>
          <w:p w:rsidR="0028507F" w:rsidRDefault="0028507F">
            <w:pPr>
              <w:pStyle w:val="ConsPlusNormal"/>
              <w:jc w:val="right"/>
            </w:pPr>
            <w:hyperlink w:anchor="P6617" w:history="1">
              <w:r>
                <w:rPr>
                  <w:color w:val="0000FF"/>
                </w:rPr>
                <w:t>719</w:t>
              </w:r>
            </w:hyperlink>
          </w:p>
        </w:tc>
      </w:tr>
      <w:tr w:rsidR="0028507F">
        <w:tc>
          <w:tcPr>
            <w:tcW w:w="6907" w:type="dxa"/>
            <w:tcBorders>
              <w:top w:val="nil"/>
              <w:left w:val="nil"/>
              <w:bottom w:val="nil"/>
              <w:right w:val="nil"/>
            </w:tcBorders>
          </w:tcPr>
          <w:p w:rsidR="0028507F" w:rsidRDefault="0028507F">
            <w:pPr>
              <w:pStyle w:val="ConsPlusNormal"/>
              <w:ind w:left="283"/>
            </w:pPr>
            <w:r>
              <w:t>обследований почвенных</w:t>
            </w:r>
          </w:p>
        </w:tc>
        <w:tc>
          <w:tcPr>
            <w:tcW w:w="2154" w:type="dxa"/>
            <w:tcBorders>
              <w:top w:val="nil"/>
              <w:left w:val="nil"/>
              <w:bottom w:val="nil"/>
              <w:right w:val="nil"/>
            </w:tcBorders>
            <w:vAlign w:val="bottom"/>
          </w:tcPr>
          <w:p w:rsidR="0028507F" w:rsidRDefault="0028507F">
            <w:pPr>
              <w:pStyle w:val="ConsPlusNormal"/>
              <w:jc w:val="right"/>
            </w:pPr>
            <w:hyperlink w:anchor="P6617" w:history="1">
              <w:r>
                <w:rPr>
                  <w:color w:val="0000FF"/>
                </w:rPr>
                <w:t>719</w:t>
              </w:r>
            </w:hyperlink>
          </w:p>
        </w:tc>
      </w:tr>
      <w:tr w:rsidR="0028507F">
        <w:tc>
          <w:tcPr>
            <w:tcW w:w="6907" w:type="dxa"/>
            <w:tcBorders>
              <w:top w:val="nil"/>
              <w:left w:val="nil"/>
              <w:bottom w:val="nil"/>
              <w:right w:val="nil"/>
            </w:tcBorders>
          </w:tcPr>
          <w:p w:rsidR="0028507F" w:rsidRDefault="0028507F">
            <w:pPr>
              <w:pStyle w:val="ConsPlusNormal"/>
              <w:ind w:left="283"/>
            </w:pPr>
            <w:r>
              <w:t>об обследовании технического состояния зданий и сооружений для работ по капитальному ремонту или реконструкции</w:t>
            </w:r>
          </w:p>
        </w:tc>
        <w:tc>
          <w:tcPr>
            <w:tcW w:w="2154" w:type="dxa"/>
            <w:tcBorders>
              <w:top w:val="nil"/>
              <w:left w:val="nil"/>
              <w:bottom w:val="nil"/>
              <w:right w:val="nil"/>
            </w:tcBorders>
            <w:vAlign w:val="bottom"/>
          </w:tcPr>
          <w:p w:rsidR="0028507F" w:rsidRDefault="0028507F">
            <w:pPr>
              <w:pStyle w:val="ConsPlusNormal"/>
              <w:jc w:val="right"/>
            </w:pPr>
            <w:hyperlink w:anchor="P5391" w:history="1">
              <w:r>
                <w:rPr>
                  <w:color w:val="0000FF"/>
                </w:rPr>
                <w:t>600</w:t>
              </w:r>
            </w:hyperlink>
          </w:p>
        </w:tc>
      </w:tr>
      <w:tr w:rsidR="0028507F">
        <w:tc>
          <w:tcPr>
            <w:tcW w:w="6907" w:type="dxa"/>
            <w:tcBorders>
              <w:top w:val="nil"/>
              <w:left w:val="nil"/>
              <w:bottom w:val="nil"/>
              <w:right w:val="nil"/>
            </w:tcBorders>
          </w:tcPr>
          <w:p w:rsidR="0028507F" w:rsidRDefault="0028507F">
            <w:pPr>
              <w:pStyle w:val="ConsPlusNormal"/>
              <w:ind w:left="283"/>
            </w:pPr>
            <w:r>
              <w:t>организаций в области государственного учета и контроля радиоактивных веществ, радиоактивных отходов и ядерных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7639" w:history="1">
              <w:r>
                <w:rPr>
                  <w:color w:val="0000FF"/>
                </w:rPr>
                <w:t>818</w:t>
              </w:r>
            </w:hyperlink>
          </w:p>
        </w:tc>
      </w:tr>
      <w:tr w:rsidR="0028507F">
        <w:tc>
          <w:tcPr>
            <w:tcW w:w="6907" w:type="dxa"/>
            <w:tcBorders>
              <w:top w:val="nil"/>
              <w:left w:val="nil"/>
              <w:bottom w:val="nil"/>
              <w:right w:val="nil"/>
            </w:tcBorders>
          </w:tcPr>
          <w:p w:rsidR="0028507F" w:rsidRDefault="0028507F">
            <w:pPr>
              <w:pStyle w:val="ConsPlusNormal"/>
              <w:ind w:left="283"/>
            </w:pPr>
            <w:r>
              <w:t>первичной камеральной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045" w:history="1">
              <w:r>
                <w:rPr>
                  <w:color w:val="0000FF"/>
                </w:rPr>
                <w:t>567</w:t>
              </w:r>
            </w:hyperlink>
          </w:p>
        </w:tc>
      </w:tr>
      <w:tr w:rsidR="0028507F">
        <w:tc>
          <w:tcPr>
            <w:tcW w:w="6907" w:type="dxa"/>
            <w:tcBorders>
              <w:top w:val="nil"/>
              <w:left w:val="nil"/>
              <w:bottom w:val="nil"/>
              <w:right w:val="nil"/>
            </w:tcBorders>
          </w:tcPr>
          <w:p w:rsidR="0028507F" w:rsidRDefault="0028507F">
            <w:pPr>
              <w:pStyle w:val="ConsPlusNormal"/>
              <w:ind w:left="283"/>
            </w:pPr>
            <w:r>
              <w:t>по анализу работы энергоустановок</w:t>
            </w:r>
          </w:p>
        </w:tc>
        <w:tc>
          <w:tcPr>
            <w:tcW w:w="2154" w:type="dxa"/>
            <w:tcBorders>
              <w:top w:val="nil"/>
              <w:left w:val="nil"/>
              <w:bottom w:val="nil"/>
              <w:right w:val="nil"/>
            </w:tcBorders>
            <w:vAlign w:val="bottom"/>
          </w:tcPr>
          <w:p w:rsidR="0028507F" w:rsidRDefault="0028507F">
            <w:pPr>
              <w:pStyle w:val="ConsPlusNormal"/>
              <w:jc w:val="right"/>
            </w:pPr>
            <w:hyperlink w:anchor="P4179" w:history="1">
              <w:r>
                <w:rPr>
                  <w:color w:val="0000FF"/>
                </w:rPr>
                <w:t>462</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по бурению скважин</w:t>
            </w:r>
          </w:p>
        </w:tc>
        <w:tc>
          <w:tcPr>
            <w:tcW w:w="2154" w:type="dxa"/>
            <w:tcBorders>
              <w:top w:val="nil"/>
              <w:left w:val="nil"/>
              <w:bottom w:val="nil"/>
              <w:right w:val="nil"/>
            </w:tcBorders>
            <w:vAlign w:val="bottom"/>
          </w:tcPr>
          <w:p w:rsidR="0028507F" w:rsidRDefault="0028507F">
            <w:pPr>
              <w:pStyle w:val="ConsPlusNormal"/>
              <w:jc w:val="right"/>
            </w:pPr>
            <w:hyperlink w:anchor="P6414" w:history="1">
              <w:r>
                <w:rPr>
                  <w:color w:val="0000FF"/>
                </w:rPr>
                <w:t>697</w:t>
              </w:r>
            </w:hyperlink>
          </w:p>
        </w:tc>
      </w:tr>
      <w:tr w:rsidR="0028507F">
        <w:tc>
          <w:tcPr>
            <w:tcW w:w="6907" w:type="dxa"/>
            <w:tcBorders>
              <w:top w:val="nil"/>
              <w:left w:val="nil"/>
              <w:bottom w:val="nil"/>
              <w:right w:val="nil"/>
            </w:tcBorders>
          </w:tcPr>
          <w:p w:rsidR="0028507F" w:rsidRDefault="0028507F">
            <w:pPr>
              <w:pStyle w:val="ConsPlusNormal"/>
              <w:ind w:left="283"/>
            </w:pPr>
            <w:r>
              <w:t>по ведению государственного учета и контроля ядерных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49" w:history="1">
              <w:r>
                <w:rPr>
                  <w:color w:val="0000FF"/>
                </w:rPr>
                <w:t>999</w:t>
              </w:r>
            </w:hyperlink>
          </w:p>
        </w:tc>
      </w:tr>
      <w:tr w:rsidR="0028507F">
        <w:tc>
          <w:tcPr>
            <w:tcW w:w="6907" w:type="dxa"/>
            <w:tcBorders>
              <w:top w:val="nil"/>
              <w:left w:val="nil"/>
              <w:bottom w:val="nil"/>
              <w:right w:val="nil"/>
            </w:tcBorders>
          </w:tcPr>
          <w:p w:rsidR="0028507F" w:rsidRDefault="0028507F">
            <w:pPr>
              <w:pStyle w:val="ConsPlusNormal"/>
              <w:ind w:left="283"/>
            </w:pPr>
            <w:r>
              <w:t>по выявлению и отбору потенциально эффективных инноваций</w:t>
            </w:r>
          </w:p>
        </w:tc>
        <w:tc>
          <w:tcPr>
            <w:tcW w:w="2154" w:type="dxa"/>
            <w:tcBorders>
              <w:top w:val="nil"/>
              <w:left w:val="nil"/>
              <w:bottom w:val="nil"/>
              <w:right w:val="nil"/>
            </w:tcBorders>
            <w:vAlign w:val="bottom"/>
          </w:tcPr>
          <w:p w:rsidR="0028507F" w:rsidRDefault="0028507F">
            <w:pPr>
              <w:pStyle w:val="ConsPlusNormal"/>
              <w:jc w:val="right"/>
            </w:pPr>
            <w:hyperlink w:anchor="P137" w:history="1">
              <w:r>
                <w:rPr>
                  <w:color w:val="0000FF"/>
                </w:rPr>
                <w:t>9</w:t>
              </w:r>
            </w:hyperlink>
          </w:p>
        </w:tc>
      </w:tr>
      <w:tr w:rsidR="0028507F">
        <w:tc>
          <w:tcPr>
            <w:tcW w:w="6907" w:type="dxa"/>
            <w:tcBorders>
              <w:top w:val="nil"/>
              <w:left w:val="nil"/>
              <w:bottom w:val="nil"/>
              <w:right w:val="nil"/>
            </w:tcBorders>
          </w:tcPr>
          <w:p w:rsidR="0028507F" w:rsidRDefault="0028507F">
            <w:pPr>
              <w:pStyle w:val="ConsPlusNormal"/>
              <w:ind w:left="283"/>
            </w:pPr>
            <w:r>
              <w:t>по геологическим наблюдениям</w:t>
            </w:r>
          </w:p>
        </w:tc>
        <w:tc>
          <w:tcPr>
            <w:tcW w:w="2154" w:type="dxa"/>
            <w:tcBorders>
              <w:top w:val="nil"/>
              <w:left w:val="nil"/>
              <w:bottom w:val="nil"/>
              <w:right w:val="nil"/>
            </w:tcBorders>
            <w:vAlign w:val="bottom"/>
          </w:tcPr>
          <w:p w:rsidR="0028507F" w:rsidRDefault="0028507F">
            <w:pPr>
              <w:pStyle w:val="ConsPlusNormal"/>
              <w:jc w:val="right"/>
            </w:pPr>
            <w:hyperlink w:anchor="P6315" w:history="1">
              <w:r>
                <w:rPr>
                  <w:color w:val="0000FF"/>
                </w:rPr>
                <w:t>686</w:t>
              </w:r>
            </w:hyperlink>
          </w:p>
        </w:tc>
      </w:tr>
      <w:tr w:rsidR="0028507F">
        <w:tc>
          <w:tcPr>
            <w:tcW w:w="6907" w:type="dxa"/>
            <w:tcBorders>
              <w:top w:val="nil"/>
              <w:left w:val="nil"/>
              <w:bottom w:val="nil"/>
              <w:right w:val="nil"/>
            </w:tcBorders>
          </w:tcPr>
          <w:p w:rsidR="0028507F" w:rsidRDefault="0028507F">
            <w:pPr>
              <w:pStyle w:val="ConsPlusNormal"/>
              <w:ind w:left="283"/>
            </w:pPr>
            <w:r>
              <w:t>по геолого-геофизическим исследованиям морей и океанов</w:t>
            </w:r>
          </w:p>
        </w:tc>
        <w:tc>
          <w:tcPr>
            <w:tcW w:w="2154" w:type="dxa"/>
            <w:tcBorders>
              <w:top w:val="nil"/>
              <w:left w:val="nil"/>
              <w:bottom w:val="nil"/>
              <w:right w:val="nil"/>
            </w:tcBorders>
            <w:vAlign w:val="bottom"/>
          </w:tcPr>
          <w:p w:rsidR="0028507F" w:rsidRDefault="0028507F">
            <w:pPr>
              <w:pStyle w:val="ConsPlusNormal"/>
              <w:jc w:val="right"/>
            </w:pPr>
            <w:hyperlink w:anchor="P6441" w:history="1">
              <w:r>
                <w:rPr>
                  <w:color w:val="0000FF"/>
                </w:rPr>
                <w:t>700</w:t>
              </w:r>
            </w:hyperlink>
          </w:p>
        </w:tc>
      </w:tr>
      <w:tr w:rsidR="0028507F">
        <w:tc>
          <w:tcPr>
            <w:tcW w:w="6907" w:type="dxa"/>
            <w:tcBorders>
              <w:top w:val="nil"/>
              <w:left w:val="nil"/>
              <w:bottom w:val="nil"/>
              <w:right w:val="nil"/>
            </w:tcBorders>
          </w:tcPr>
          <w:p w:rsidR="0028507F" w:rsidRDefault="0028507F">
            <w:pPr>
              <w:pStyle w:val="ConsPlusNormal"/>
              <w:ind w:left="283"/>
            </w:pPr>
            <w:r>
              <w:t>по законченным ОТР</w:t>
            </w:r>
          </w:p>
        </w:tc>
        <w:tc>
          <w:tcPr>
            <w:tcW w:w="2154" w:type="dxa"/>
            <w:tcBorders>
              <w:top w:val="nil"/>
              <w:left w:val="nil"/>
              <w:bottom w:val="nil"/>
              <w:right w:val="nil"/>
            </w:tcBorders>
            <w:vAlign w:val="bottom"/>
          </w:tcPr>
          <w:p w:rsidR="0028507F" w:rsidRDefault="0028507F">
            <w:pPr>
              <w:pStyle w:val="ConsPlusNormal"/>
              <w:jc w:val="right"/>
            </w:pPr>
            <w:hyperlink w:anchor="P2557" w:history="1">
              <w:r>
                <w:rPr>
                  <w:color w:val="0000FF"/>
                </w:rPr>
                <w:t>242</w:t>
              </w:r>
            </w:hyperlink>
          </w:p>
        </w:tc>
      </w:tr>
      <w:tr w:rsidR="0028507F">
        <w:tc>
          <w:tcPr>
            <w:tcW w:w="6907" w:type="dxa"/>
            <w:tcBorders>
              <w:top w:val="nil"/>
              <w:left w:val="nil"/>
              <w:bottom w:val="nil"/>
              <w:right w:val="nil"/>
            </w:tcBorders>
          </w:tcPr>
          <w:p w:rsidR="0028507F" w:rsidRDefault="0028507F">
            <w:pPr>
              <w:pStyle w:val="ConsPlusNormal"/>
              <w:ind w:left="283"/>
            </w:pPr>
            <w:r>
              <w:t>по инвентаризации земель и земельных участков</w:t>
            </w:r>
          </w:p>
        </w:tc>
        <w:tc>
          <w:tcPr>
            <w:tcW w:w="2154" w:type="dxa"/>
            <w:tcBorders>
              <w:top w:val="nil"/>
              <w:left w:val="nil"/>
              <w:bottom w:val="nil"/>
              <w:right w:val="nil"/>
            </w:tcBorders>
            <w:vAlign w:val="bottom"/>
          </w:tcPr>
          <w:p w:rsidR="0028507F" w:rsidRDefault="0028507F">
            <w:pPr>
              <w:pStyle w:val="ConsPlusNormal"/>
              <w:jc w:val="right"/>
            </w:pPr>
            <w:hyperlink w:anchor="P6525" w:history="1">
              <w:r>
                <w:rPr>
                  <w:color w:val="0000FF"/>
                </w:rPr>
                <w:t>709</w:t>
              </w:r>
            </w:hyperlink>
          </w:p>
        </w:tc>
      </w:tr>
      <w:tr w:rsidR="0028507F">
        <w:tc>
          <w:tcPr>
            <w:tcW w:w="6907" w:type="dxa"/>
            <w:tcBorders>
              <w:top w:val="nil"/>
              <w:left w:val="nil"/>
              <w:bottom w:val="nil"/>
              <w:right w:val="nil"/>
            </w:tcBorders>
          </w:tcPr>
          <w:p w:rsidR="0028507F" w:rsidRDefault="0028507F">
            <w:pPr>
              <w:pStyle w:val="ConsPlusNormal"/>
              <w:ind w:left="283"/>
            </w:pPr>
            <w:r>
              <w:t>по инвентаризации лесов</w:t>
            </w:r>
          </w:p>
        </w:tc>
        <w:tc>
          <w:tcPr>
            <w:tcW w:w="2154" w:type="dxa"/>
            <w:tcBorders>
              <w:top w:val="nil"/>
              <w:left w:val="nil"/>
              <w:bottom w:val="nil"/>
              <w:right w:val="nil"/>
            </w:tcBorders>
            <w:vAlign w:val="bottom"/>
          </w:tcPr>
          <w:p w:rsidR="0028507F" w:rsidRDefault="0028507F">
            <w:pPr>
              <w:pStyle w:val="ConsPlusNormal"/>
              <w:jc w:val="right"/>
            </w:pPr>
            <w:hyperlink w:anchor="P6917" w:history="1">
              <w:r>
                <w:rPr>
                  <w:color w:val="0000FF"/>
                </w:rPr>
                <w:t>747</w:t>
              </w:r>
            </w:hyperlink>
          </w:p>
        </w:tc>
      </w:tr>
      <w:tr w:rsidR="0028507F">
        <w:tc>
          <w:tcPr>
            <w:tcW w:w="6907" w:type="dxa"/>
            <w:tcBorders>
              <w:top w:val="nil"/>
              <w:left w:val="nil"/>
              <w:bottom w:val="nil"/>
              <w:right w:val="nil"/>
            </w:tcBorders>
          </w:tcPr>
          <w:p w:rsidR="0028507F" w:rsidRDefault="0028507F">
            <w:pPr>
              <w:pStyle w:val="ConsPlusNormal"/>
              <w:ind w:left="283"/>
            </w:pPr>
            <w:r>
              <w:t>по консервации горных выработок, буровых скважин и иных сооружений, связанных с пользованием недрами</w:t>
            </w:r>
          </w:p>
        </w:tc>
        <w:tc>
          <w:tcPr>
            <w:tcW w:w="2154" w:type="dxa"/>
            <w:tcBorders>
              <w:top w:val="nil"/>
              <w:left w:val="nil"/>
              <w:bottom w:val="nil"/>
              <w:right w:val="nil"/>
            </w:tcBorders>
            <w:vAlign w:val="bottom"/>
          </w:tcPr>
          <w:p w:rsidR="0028507F" w:rsidRDefault="0028507F">
            <w:pPr>
              <w:pStyle w:val="ConsPlusNormal"/>
              <w:jc w:val="right"/>
            </w:pPr>
            <w:hyperlink w:anchor="P6423" w:history="1">
              <w:r>
                <w:rPr>
                  <w:color w:val="0000FF"/>
                </w:rPr>
                <w:t>698</w:t>
              </w:r>
            </w:hyperlink>
          </w:p>
        </w:tc>
      </w:tr>
      <w:tr w:rsidR="0028507F">
        <w:tc>
          <w:tcPr>
            <w:tcW w:w="6907" w:type="dxa"/>
            <w:tcBorders>
              <w:top w:val="nil"/>
              <w:left w:val="nil"/>
              <w:bottom w:val="nil"/>
              <w:right w:val="nil"/>
            </w:tcBorders>
          </w:tcPr>
          <w:p w:rsidR="0028507F" w:rsidRDefault="0028507F">
            <w:pPr>
              <w:pStyle w:val="ConsPlusNormal"/>
              <w:ind w:left="283"/>
            </w:pPr>
            <w:r>
              <w:t>по контролю за соблюдением законодательства по градостроительной деятельности в организациях</w:t>
            </w:r>
          </w:p>
        </w:tc>
        <w:tc>
          <w:tcPr>
            <w:tcW w:w="2154" w:type="dxa"/>
            <w:tcBorders>
              <w:top w:val="nil"/>
              <w:left w:val="nil"/>
              <w:bottom w:val="nil"/>
              <w:right w:val="nil"/>
            </w:tcBorders>
            <w:vAlign w:val="bottom"/>
          </w:tcPr>
          <w:p w:rsidR="0028507F" w:rsidRDefault="0028507F">
            <w:pPr>
              <w:pStyle w:val="ConsPlusNormal"/>
              <w:jc w:val="right"/>
            </w:pPr>
            <w:hyperlink w:anchor="P4870" w:history="1">
              <w:r>
                <w:rPr>
                  <w:color w:val="0000FF"/>
                </w:rPr>
                <w:t>550</w:t>
              </w:r>
            </w:hyperlink>
          </w:p>
        </w:tc>
      </w:tr>
      <w:tr w:rsidR="0028507F">
        <w:tc>
          <w:tcPr>
            <w:tcW w:w="6907" w:type="dxa"/>
            <w:tcBorders>
              <w:top w:val="nil"/>
              <w:left w:val="nil"/>
              <w:bottom w:val="nil"/>
              <w:right w:val="nil"/>
            </w:tcBorders>
          </w:tcPr>
          <w:p w:rsidR="0028507F" w:rsidRDefault="0028507F">
            <w:pPr>
              <w:pStyle w:val="ConsPlusNormal"/>
              <w:ind w:left="283"/>
            </w:pPr>
            <w:r>
              <w:t>по ликвидации горных выработок, буровых скважин и иных сооружений, связанных с пользованием недрами</w:t>
            </w:r>
          </w:p>
        </w:tc>
        <w:tc>
          <w:tcPr>
            <w:tcW w:w="2154" w:type="dxa"/>
            <w:tcBorders>
              <w:top w:val="nil"/>
              <w:left w:val="nil"/>
              <w:bottom w:val="nil"/>
              <w:right w:val="nil"/>
            </w:tcBorders>
            <w:vAlign w:val="bottom"/>
          </w:tcPr>
          <w:p w:rsidR="0028507F" w:rsidRDefault="0028507F">
            <w:pPr>
              <w:pStyle w:val="ConsPlusNormal"/>
              <w:jc w:val="right"/>
            </w:pPr>
            <w:hyperlink w:anchor="P6423" w:history="1">
              <w:r>
                <w:rPr>
                  <w:color w:val="0000FF"/>
                </w:rPr>
                <w:t>698</w:t>
              </w:r>
            </w:hyperlink>
          </w:p>
        </w:tc>
      </w:tr>
      <w:tr w:rsidR="0028507F">
        <w:tc>
          <w:tcPr>
            <w:tcW w:w="6907" w:type="dxa"/>
            <w:tcBorders>
              <w:top w:val="nil"/>
              <w:left w:val="nil"/>
              <w:bottom w:val="nil"/>
              <w:right w:val="nil"/>
            </w:tcBorders>
          </w:tcPr>
          <w:p w:rsidR="0028507F" w:rsidRDefault="0028507F">
            <w:pPr>
              <w:pStyle w:val="ConsPlusNormal"/>
              <w:ind w:left="283"/>
            </w:pPr>
            <w:r>
              <w:t>по мониторингу реализации стратегий, концепций, программ и проектов</w:t>
            </w:r>
          </w:p>
        </w:tc>
        <w:tc>
          <w:tcPr>
            <w:tcW w:w="2154" w:type="dxa"/>
            <w:tcBorders>
              <w:top w:val="nil"/>
              <w:left w:val="nil"/>
              <w:bottom w:val="nil"/>
              <w:right w:val="nil"/>
            </w:tcBorders>
            <w:vAlign w:val="bottom"/>
          </w:tcPr>
          <w:p w:rsidR="0028507F" w:rsidRDefault="0028507F">
            <w:pPr>
              <w:pStyle w:val="ConsPlusNormal"/>
              <w:jc w:val="right"/>
            </w:pPr>
            <w:hyperlink w:anchor="P153" w:history="1">
              <w:r>
                <w:rPr>
                  <w:color w:val="0000FF"/>
                </w:rPr>
                <w:t>11</w:t>
              </w:r>
            </w:hyperlink>
          </w:p>
        </w:tc>
      </w:tr>
      <w:tr w:rsidR="0028507F">
        <w:tc>
          <w:tcPr>
            <w:tcW w:w="6907" w:type="dxa"/>
            <w:tcBorders>
              <w:top w:val="nil"/>
              <w:left w:val="nil"/>
              <w:bottom w:val="nil"/>
              <w:right w:val="nil"/>
            </w:tcBorders>
          </w:tcPr>
          <w:p w:rsidR="0028507F" w:rsidRDefault="0028507F">
            <w:pPr>
              <w:pStyle w:val="ConsPlusNormal"/>
              <w:ind w:left="283"/>
            </w:pPr>
            <w:r>
              <w:t>по научно-техническому сопровождению работ в процессе изысканий, проектирования, строительства, эксплуатации зданий и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468" w:history="1">
              <w:r>
                <w:rPr>
                  <w:color w:val="0000FF"/>
                </w:rPr>
                <w:t>608</w:t>
              </w:r>
            </w:hyperlink>
          </w:p>
        </w:tc>
      </w:tr>
      <w:tr w:rsidR="0028507F">
        <w:tc>
          <w:tcPr>
            <w:tcW w:w="6907" w:type="dxa"/>
            <w:tcBorders>
              <w:top w:val="nil"/>
              <w:left w:val="nil"/>
              <w:bottom w:val="nil"/>
              <w:right w:val="nil"/>
            </w:tcBorders>
          </w:tcPr>
          <w:p w:rsidR="0028507F" w:rsidRDefault="0028507F">
            <w:pPr>
              <w:pStyle w:val="ConsPlusNormal"/>
              <w:ind w:left="283"/>
            </w:pPr>
            <w:r>
              <w:t>по незавершенным ОТР</w:t>
            </w:r>
          </w:p>
        </w:tc>
        <w:tc>
          <w:tcPr>
            <w:tcW w:w="2154" w:type="dxa"/>
            <w:tcBorders>
              <w:top w:val="nil"/>
              <w:left w:val="nil"/>
              <w:bottom w:val="nil"/>
              <w:right w:val="nil"/>
            </w:tcBorders>
            <w:vAlign w:val="bottom"/>
          </w:tcPr>
          <w:p w:rsidR="0028507F" w:rsidRDefault="0028507F">
            <w:pPr>
              <w:pStyle w:val="ConsPlusNormal"/>
              <w:jc w:val="right"/>
            </w:pPr>
            <w:hyperlink w:anchor="P2557" w:history="1">
              <w:r>
                <w:rPr>
                  <w:color w:val="0000FF"/>
                </w:rPr>
                <w:t>242</w:t>
              </w:r>
            </w:hyperlink>
          </w:p>
        </w:tc>
      </w:tr>
      <w:tr w:rsidR="0028507F">
        <w:tc>
          <w:tcPr>
            <w:tcW w:w="6907" w:type="dxa"/>
            <w:tcBorders>
              <w:top w:val="nil"/>
              <w:left w:val="nil"/>
              <w:bottom w:val="nil"/>
              <w:right w:val="nil"/>
            </w:tcBorders>
          </w:tcPr>
          <w:p w:rsidR="0028507F" w:rsidRDefault="0028507F">
            <w:pPr>
              <w:pStyle w:val="ConsPlusNormal"/>
              <w:ind w:left="283"/>
            </w:pPr>
            <w:r>
              <w:t>по опытно-конструкторским работам</w:t>
            </w:r>
          </w:p>
        </w:tc>
        <w:tc>
          <w:tcPr>
            <w:tcW w:w="2154" w:type="dxa"/>
            <w:tcBorders>
              <w:top w:val="nil"/>
              <w:left w:val="nil"/>
              <w:bottom w:val="nil"/>
              <w:right w:val="nil"/>
            </w:tcBorders>
            <w:vAlign w:val="bottom"/>
          </w:tcPr>
          <w:p w:rsidR="0028507F" w:rsidRDefault="0028507F">
            <w:pPr>
              <w:pStyle w:val="ConsPlusNormal"/>
              <w:jc w:val="right"/>
            </w:pPr>
            <w:hyperlink w:anchor="P2171" w:history="1">
              <w:r>
                <w:rPr>
                  <w:color w:val="0000FF"/>
                </w:rPr>
                <w:t>195</w:t>
              </w:r>
            </w:hyperlink>
          </w:p>
        </w:tc>
      </w:tr>
      <w:tr w:rsidR="0028507F">
        <w:tc>
          <w:tcPr>
            <w:tcW w:w="6907" w:type="dxa"/>
            <w:tcBorders>
              <w:top w:val="nil"/>
              <w:left w:val="nil"/>
              <w:bottom w:val="nil"/>
              <w:right w:val="nil"/>
            </w:tcBorders>
          </w:tcPr>
          <w:p w:rsidR="0028507F" w:rsidRDefault="0028507F">
            <w:pPr>
              <w:pStyle w:val="ConsPlusNormal"/>
              <w:ind w:left="283"/>
            </w:pPr>
            <w:r>
              <w:t>по организации хранения, комплектования, учета и использования документов государственного фонда данных, полученных в результате проведения землеустройства</w:t>
            </w:r>
          </w:p>
        </w:tc>
        <w:tc>
          <w:tcPr>
            <w:tcW w:w="2154" w:type="dxa"/>
            <w:tcBorders>
              <w:top w:val="nil"/>
              <w:left w:val="nil"/>
              <w:bottom w:val="nil"/>
              <w:right w:val="nil"/>
            </w:tcBorders>
            <w:vAlign w:val="bottom"/>
          </w:tcPr>
          <w:p w:rsidR="0028507F" w:rsidRDefault="0028507F">
            <w:pPr>
              <w:pStyle w:val="ConsPlusNormal"/>
              <w:jc w:val="right"/>
            </w:pPr>
            <w:hyperlink w:anchor="P6489" w:history="1">
              <w:r>
                <w:rPr>
                  <w:color w:val="0000FF"/>
                </w:rPr>
                <w:t>705</w:t>
              </w:r>
            </w:hyperlink>
          </w:p>
        </w:tc>
      </w:tr>
      <w:tr w:rsidR="0028507F">
        <w:tc>
          <w:tcPr>
            <w:tcW w:w="6907" w:type="dxa"/>
            <w:tcBorders>
              <w:top w:val="nil"/>
              <w:left w:val="nil"/>
              <w:bottom w:val="nil"/>
              <w:right w:val="nil"/>
            </w:tcBorders>
          </w:tcPr>
          <w:p w:rsidR="0028507F" w:rsidRDefault="0028507F">
            <w:pPr>
              <w:pStyle w:val="ConsPlusNormal"/>
              <w:ind w:left="283"/>
            </w:pPr>
            <w:r>
              <w:t>по осуществлению авторского надзора за строительством, реконструкцией, проведением работ по сохранению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488" w:history="1">
              <w:r>
                <w:rPr>
                  <w:color w:val="0000FF"/>
                </w:rPr>
                <w:t>610</w:t>
              </w:r>
            </w:hyperlink>
          </w:p>
        </w:tc>
      </w:tr>
      <w:tr w:rsidR="0028507F">
        <w:tc>
          <w:tcPr>
            <w:tcW w:w="6907" w:type="dxa"/>
            <w:tcBorders>
              <w:top w:val="nil"/>
              <w:left w:val="nil"/>
              <w:bottom w:val="nil"/>
              <w:right w:val="nil"/>
            </w:tcBorders>
          </w:tcPr>
          <w:p w:rsidR="0028507F" w:rsidRDefault="0028507F">
            <w:pPr>
              <w:pStyle w:val="ConsPlusNormal"/>
              <w:ind w:left="283"/>
            </w:pPr>
            <w:r>
              <w:t>по поисковому бурению</w:t>
            </w:r>
          </w:p>
        </w:tc>
        <w:tc>
          <w:tcPr>
            <w:tcW w:w="2154" w:type="dxa"/>
            <w:tcBorders>
              <w:top w:val="nil"/>
              <w:left w:val="nil"/>
              <w:bottom w:val="nil"/>
              <w:right w:val="nil"/>
            </w:tcBorders>
            <w:vAlign w:val="bottom"/>
          </w:tcPr>
          <w:p w:rsidR="0028507F" w:rsidRDefault="0028507F">
            <w:pPr>
              <w:pStyle w:val="ConsPlusNormal"/>
              <w:jc w:val="right"/>
            </w:pPr>
            <w:hyperlink w:anchor="P6414" w:history="1">
              <w:r>
                <w:rPr>
                  <w:color w:val="0000FF"/>
                </w:rPr>
                <w:t>697</w:t>
              </w:r>
            </w:hyperlink>
          </w:p>
        </w:tc>
      </w:tr>
      <w:tr w:rsidR="0028507F">
        <w:tc>
          <w:tcPr>
            <w:tcW w:w="6907" w:type="dxa"/>
            <w:tcBorders>
              <w:top w:val="nil"/>
              <w:left w:val="nil"/>
              <w:bottom w:val="nil"/>
              <w:right w:val="nil"/>
            </w:tcBorders>
          </w:tcPr>
          <w:p w:rsidR="0028507F" w:rsidRDefault="0028507F">
            <w:pPr>
              <w:pStyle w:val="ConsPlusNormal"/>
              <w:ind w:left="283"/>
            </w:pPr>
            <w:r>
              <w:t>по предварительным испытаниям энергоустановок</w:t>
            </w:r>
          </w:p>
        </w:tc>
        <w:tc>
          <w:tcPr>
            <w:tcW w:w="2154" w:type="dxa"/>
            <w:tcBorders>
              <w:top w:val="nil"/>
              <w:left w:val="nil"/>
              <w:bottom w:val="nil"/>
              <w:right w:val="nil"/>
            </w:tcBorders>
            <w:vAlign w:val="bottom"/>
          </w:tcPr>
          <w:p w:rsidR="0028507F" w:rsidRDefault="0028507F">
            <w:pPr>
              <w:pStyle w:val="ConsPlusNormal"/>
              <w:jc w:val="right"/>
            </w:pPr>
            <w:hyperlink w:anchor="P4077" w:history="1">
              <w:r>
                <w:rPr>
                  <w:color w:val="0000FF"/>
                </w:rPr>
                <w:t>447</w:t>
              </w:r>
            </w:hyperlink>
          </w:p>
        </w:tc>
      </w:tr>
      <w:tr w:rsidR="0028507F">
        <w:tc>
          <w:tcPr>
            <w:tcW w:w="6907" w:type="dxa"/>
            <w:tcBorders>
              <w:top w:val="nil"/>
              <w:left w:val="nil"/>
              <w:bottom w:val="nil"/>
              <w:right w:val="nil"/>
            </w:tcBorders>
          </w:tcPr>
          <w:p w:rsidR="0028507F" w:rsidRDefault="0028507F">
            <w:pPr>
              <w:pStyle w:val="ConsPlusNormal"/>
              <w:ind w:left="283"/>
            </w:pPr>
            <w:r>
              <w:t>по приемо-сдаточным испытаниям энергоустановок</w:t>
            </w:r>
          </w:p>
        </w:tc>
        <w:tc>
          <w:tcPr>
            <w:tcW w:w="2154" w:type="dxa"/>
            <w:tcBorders>
              <w:top w:val="nil"/>
              <w:left w:val="nil"/>
              <w:bottom w:val="nil"/>
              <w:right w:val="nil"/>
            </w:tcBorders>
            <w:vAlign w:val="bottom"/>
          </w:tcPr>
          <w:p w:rsidR="0028507F" w:rsidRDefault="0028507F">
            <w:pPr>
              <w:pStyle w:val="ConsPlusNormal"/>
              <w:jc w:val="right"/>
            </w:pPr>
            <w:hyperlink w:anchor="P4077" w:history="1">
              <w:r>
                <w:rPr>
                  <w:color w:val="0000FF"/>
                </w:rPr>
                <w:t>447</w:t>
              </w:r>
            </w:hyperlink>
          </w:p>
        </w:tc>
      </w:tr>
      <w:tr w:rsidR="0028507F">
        <w:tc>
          <w:tcPr>
            <w:tcW w:w="6907" w:type="dxa"/>
            <w:tcBorders>
              <w:top w:val="nil"/>
              <w:left w:val="nil"/>
              <w:bottom w:val="nil"/>
              <w:right w:val="nil"/>
            </w:tcBorders>
          </w:tcPr>
          <w:p w:rsidR="0028507F" w:rsidRDefault="0028507F">
            <w:pPr>
              <w:pStyle w:val="ConsPlusNormal"/>
              <w:ind w:left="283"/>
            </w:pPr>
            <w:r>
              <w:t>по разработке месторождения трудноизвлекаемых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085" w:history="1">
              <w:r>
                <w:rPr>
                  <w:color w:val="0000FF"/>
                </w:rPr>
                <w:t>664</w:t>
              </w:r>
            </w:hyperlink>
          </w:p>
        </w:tc>
      </w:tr>
      <w:tr w:rsidR="0028507F">
        <w:tc>
          <w:tcPr>
            <w:tcW w:w="6907" w:type="dxa"/>
            <w:tcBorders>
              <w:top w:val="nil"/>
              <w:left w:val="nil"/>
              <w:bottom w:val="nil"/>
              <w:right w:val="nil"/>
            </w:tcBorders>
          </w:tcPr>
          <w:p w:rsidR="0028507F" w:rsidRDefault="0028507F">
            <w:pPr>
              <w:pStyle w:val="ConsPlusNormal"/>
              <w:ind w:left="283"/>
            </w:pPr>
            <w:r>
              <w:t>по разработке планировки, застройки и благоустройства жилых микрорайонов</w:t>
            </w:r>
          </w:p>
        </w:tc>
        <w:tc>
          <w:tcPr>
            <w:tcW w:w="2154" w:type="dxa"/>
            <w:tcBorders>
              <w:top w:val="nil"/>
              <w:left w:val="nil"/>
              <w:bottom w:val="nil"/>
              <w:right w:val="nil"/>
            </w:tcBorders>
            <w:vAlign w:val="bottom"/>
          </w:tcPr>
          <w:p w:rsidR="0028507F" w:rsidRDefault="0028507F">
            <w:pPr>
              <w:pStyle w:val="ConsPlusNormal"/>
              <w:jc w:val="right"/>
            </w:pPr>
            <w:hyperlink w:anchor="P4678" w:history="1">
              <w:r>
                <w:rPr>
                  <w:color w:val="0000FF"/>
                </w:rPr>
                <w:t>529</w:t>
              </w:r>
            </w:hyperlink>
          </w:p>
        </w:tc>
      </w:tr>
      <w:tr w:rsidR="0028507F">
        <w:tc>
          <w:tcPr>
            <w:tcW w:w="6907" w:type="dxa"/>
            <w:tcBorders>
              <w:top w:val="nil"/>
              <w:left w:val="nil"/>
              <w:bottom w:val="nil"/>
              <w:right w:val="nil"/>
            </w:tcBorders>
          </w:tcPr>
          <w:p w:rsidR="0028507F" w:rsidRDefault="0028507F">
            <w:pPr>
              <w:pStyle w:val="ConsPlusNormal"/>
              <w:ind w:left="283"/>
            </w:pPr>
            <w:r>
              <w:t xml:space="preserve">по разработке проектов планировки и (или) проектов межевания </w:t>
            </w:r>
            <w:r>
              <w:lastRenderedPageBreak/>
              <w:t>территории исторических поселений</w:t>
            </w:r>
          </w:p>
        </w:tc>
        <w:tc>
          <w:tcPr>
            <w:tcW w:w="2154" w:type="dxa"/>
            <w:tcBorders>
              <w:top w:val="nil"/>
              <w:left w:val="nil"/>
              <w:bottom w:val="nil"/>
              <w:right w:val="nil"/>
            </w:tcBorders>
            <w:vAlign w:val="bottom"/>
          </w:tcPr>
          <w:p w:rsidR="0028507F" w:rsidRDefault="0028507F">
            <w:pPr>
              <w:pStyle w:val="ConsPlusNormal"/>
              <w:jc w:val="right"/>
            </w:pPr>
            <w:hyperlink w:anchor="P4669" w:history="1">
              <w:r>
                <w:rPr>
                  <w:color w:val="0000FF"/>
                </w:rPr>
                <w:t>528</w:t>
              </w:r>
            </w:hyperlink>
          </w:p>
        </w:tc>
      </w:tr>
      <w:tr w:rsidR="0028507F">
        <w:tc>
          <w:tcPr>
            <w:tcW w:w="6907" w:type="dxa"/>
            <w:tcBorders>
              <w:top w:val="nil"/>
              <w:left w:val="nil"/>
              <w:bottom w:val="nil"/>
              <w:right w:val="nil"/>
            </w:tcBorders>
          </w:tcPr>
          <w:p w:rsidR="0028507F" w:rsidRDefault="0028507F">
            <w:pPr>
              <w:pStyle w:val="ConsPlusNormal"/>
              <w:ind w:left="283"/>
            </w:pPr>
            <w:r>
              <w:t>по разработке проектов планировки и (или) проекты межевания территории</w:t>
            </w:r>
          </w:p>
        </w:tc>
        <w:tc>
          <w:tcPr>
            <w:tcW w:w="2154" w:type="dxa"/>
            <w:tcBorders>
              <w:top w:val="nil"/>
              <w:left w:val="nil"/>
              <w:bottom w:val="nil"/>
              <w:right w:val="nil"/>
            </w:tcBorders>
            <w:vAlign w:val="bottom"/>
          </w:tcPr>
          <w:p w:rsidR="0028507F" w:rsidRDefault="0028507F">
            <w:pPr>
              <w:pStyle w:val="ConsPlusNormal"/>
              <w:jc w:val="right"/>
            </w:pPr>
            <w:hyperlink w:anchor="P4659" w:history="1">
              <w:r>
                <w:rPr>
                  <w:color w:val="0000FF"/>
                </w:rPr>
                <w:t>527</w:t>
              </w:r>
            </w:hyperlink>
          </w:p>
        </w:tc>
      </w:tr>
      <w:tr w:rsidR="0028507F">
        <w:tc>
          <w:tcPr>
            <w:tcW w:w="6907" w:type="dxa"/>
            <w:tcBorders>
              <w:top w:val="nil"/>
              <w:left w:val="nil"/>
              <w:bottom w:val="nil"/>
              <w:right w:val="nil"/>
            </w:tcBorders>
          </w:tcPr>
          <w:p w:rsidR="0028507F" w:rsidRDefault="0028507F">
            <w:pPr>
              <w:pStyle w:val="ConsPlusNormal"/>
              <w:ind w:left="283"/>
            </w:pPr>
            <w:r>
              <w:t>по регулированию использования минерально-сырьевых ресурсов</w:t>
            </w:r>
          </w:p>
        </w:tc>
        <w:tc>
          <w:tcPr>
            <w:tcW w:w="2154" w:type="dxa"/>
            <w:tcBorders>
              <w:top w:val="nil"/>
              <w:left w:val="nil"/>
              <w:bottom w:val="nil"/>
              <w:right w:val="nil"/>
            </w:tcBorders>
            <w:vAlign w:val="bottom"/>
          </w:tcPr>
          <w:p w:rsidR="0028507F" w:rsidRDefault="0028507F">
            <w:pPr>
              <w:pStyle w:val="ConsPlusNormal"/>
              <w:jc w:val="right"/>
            </w:pPr>
            <w:hyperlink w:anchor="P6137" w:history="1">
              <w:r>
                <w:rPr>
                  <w:color w:val="0000FF"/>
                </w:rPr>
                <w:t>668</w:t>
              </w:r>
            </w:hyperlink>
          </w:p>
        </w:tc>
      </w:tr>
      <w:tr w:rsidR="0028507F">
        <w:tc>
          <w:tcPr>
            <w:tcW w:w="6907" w:type="dxa"/>
            <w:tcBorders>
              <w:top w:val="nil"/>
              <w:left w:val="nil"/>
              <w:bottom w:val="nil"/>
              <w:right w:val="nil"/>
            </w:tcBorders>
          </w:tcPr>
          <w:p w:rsidR="0028507F" w:rsidRDefault="0028507F">
            <w:pPr>
              <w:pStyle w:val="ConsPlusNormal"/>
              <w:ind w:left="283"/>
            </w:pPr>
            <w:r>
              <w:t>по сличениям эталонов</w:t>
            </w:r>
          </w:p>
        </w:tc>
        <w:tc>
          <w:tcPr>
            <w:tcW w:w="2154" w:type="dxa"/>
            <w:tcBorders>
              <w:top w:val="nil"/>
              <w:left w:val="nil"/>
              <w:bottom w:val="nil"/>
              <w:right w:val="nil"/>
            </w:tcBorders>
            <w:vAlign w:val="bottom"/>
          </w:tcPr>
          <w:p w:rsidR="0028507F" w:rsidRDefault="0028507F">
            <w:pPr>
              <w:pStyle w:val="ConsPlusNormal"/>
              <w:jc w:val="right"/>
            </w:pPr>
            <w:hyperlink w:anchor="P8770" w:history="1">
              <w:r>
                <w:rPr>
                  <w:color w:val="0000FF"/>
                </w:rPr>
                <w:t>937</w:t>
              </w:r>
            </w:hyperlink>
          </w:p>
        </w:tc>
      </w:tr>
      <w:tr w:rsidR="0028507F">
        <w:tc>
          <w:tcPr>
            <w:tcW w:w="6907" w:type="dxa"/>
            <w:tcBorders>
              <w:top w:val="nil"/>
              <w:left w:val="nil"/>
              <w:bottom w:val="nil"/>
              <w:right w:val="nil"/>
            </w:tcBorders>
          </w:tcPr>
          <w:p w:rsidR="0028507F" w:rsidRDefault="0028507F">
            <w:pPr>
              <w:pStyle w:val="ConsPlusNormal"/>
              <w:ind w:left="283"/>
            </w:pPr>
            <w:r>
              <w:t>по сохранению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202" w:history="1">
              <w:r>
                <w:rPr>
                  <w:color w:val="0000FF"/>
                </w:rPr>
                <w:t>581</w:t>
              </w:r>
            </w:hyperlink>
          </w:p>
        </w:tc>
      </w:tr>
      <w:tr w:rsidR="0028507F">
        <w:tc>
          <w:tcPr>
            <w:tcW w:w="6907" w:type="dxa"/>
            <w:tcBorders>
              <w:top w:val="nil"/>
              <w:left w:val="nil"/>
              <w:bottom w:val="nil"/>
              <w:right w:val="nil"/>
            </w:tcBorders>
          </w:tcPr>
          <w:p w:rsidR="0028507F" w:rsidRDefault="0028507F">
            <w:pPr>
              <w:pStyle w:val="ConsPlusNormal"/>
              <w:ind w:left="283"/>
            </w:pPr>
            <w:r>
              <w:t>по улучшению надежности изделий, об анализе видов, последствий и критичности отказов</w:t>
            </w:r>
          </w:p>
        </w:tc>
        <w:tc>
          <w:tcPr>
            <w:tcW w:w="2154" w:type="dxa"/>
            <w:tcBorders>
              <w:top w:val="nil"/>
              <w:left w:val="nil"/>
              <w:bottom w:val="nil"/>
              <w:right w:val="nil"/>
            </w:tcBorders>
            <w:vAlign w:val="bottom"/>
          </w:tcPr>
          <w:p w:rsidR="0028507F" w:rsidRDefault="0028507F">
            <w:pPr>
              <w:pStyle w:val="ConsPlusNormal"/>
              <w:jc w:val="right"/>
            </w:pPr>
            <w:hyperlink w:anchor="P2509" w:history="1">
              <w:r>
                <w:rPr>
                  <w:color w:val="0000FF"/>
                </w:rPr>
                <w:t>237</w:t>
              </w:r>
            </w:hyperlink>
          </w:p>
        </w:tc>
      </w:tr>
      <w:tr w:rsidR="0028507F">
        <w:tc>
          <w:tcPr>
            <w:tcW w:w="6907" w:type="dxa"/>
            <w:tcBorders>
              <w:top w:val="nil"/>
              <w:left w:val="nil"/>
              <w:bottom w:val="nil"/>
              <w:right w:val="nil"/>
            </w:tcBorders>
          </w:tcPr>
          <w:p w:rsidR="0028507F" w:rsidRDefault="0028507F">
            <w:pPr>
              <w:pStyle w:val="ConsPlusNormal"/>
              <w:ind w:left="283"/>
            </w:pPr>
            <w:r>
              <w:t>по этапам ОТР</w:t>
            </w:r>
          </w:p>
        </w:tc>
        <w:tc>
          <w:tcPr>
            <w:tcW w:w="2154" w:type="dxa"/>
            <w:tcBorders>
              <w:top w:val="nil"/>
              <w:left w:val="nil"/>
              <w:bottom w:val="nil"/>
              <w:right w:val="nil"/>
            </w:tcBorders>
            <w:vAlign w:val="bottom"/>
          </w:tcPr>
          <w:p w:rsidR="0028507F" w:rsidRDefault="0028507F">
            <w:pPr>
              <w:pStyle w:val="ConsPlusNormal"/>
              <w:jc w:val="right"/>
            </w:pPr>
            <w:hyperlink w:anchor="P2557" w:history="1">
              <w:r>
                <w:rPr>
                  <w:color w:val="0000FF"/>
                </w:rPr>
                <w:t>242</w:t>
              </w:r>
            </w:hyperlink>
          </w:p>
        </w:tc>
      </w:tr>
      <w:tr w:rsidR="0028507F">
        <w:tc>
          <w:tcPr>
            <w:tcW w:w="6907" w:type="dxa"/>
            <w:tcBorders>
              <w:top w:val="nil"/>
              <w:left w:val="nil"/>
              <w:bottom w:val="nil"/>
              <w:right w:val="nil"/>
            </w:tcBorders>
          </w:tcPr>
          <w:p w:rsidR="0028507F" w:rsidRDefault="0028507F">
            <w:pPr>
              <w:pStyle w:val="ConsPlusNormal"/>
              <w:ind w:left="283"/>
            </w:pPr>
            <w:r>
              <w:t>сводные из Единого государственного реестра объектов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5730" w:history="1">
              <w:r>
                <w:rPr>
                  <w:color w:val="0000FF"/>
                </w:rPr>
                <w:t>632</w:t>
              </w:r>
            </w:hyperlink>
          </w:p>
        </w:tc>
      </w:tr>
      <w:tr w:rsidR="0028507F">
        <w:tc>
          <w:tcPr>
            <w:tcW w:w="6907" w:type="dxa"/>
            <w:tcBorders>
              <w:top w:val="nil"/>
              <w:left w:val="nil"/>
              <w:bottom w:val="nil"/>
              <w:right w:val="nil"/>
            </w:tcBorders>
          </w:tcPr>
          <w:p w:rsidR="0028507F" w:rsidRDefault="0028507F">
            <w:pPr>
              <w:pStyle w:val="ConsPlusNormal"/>
              <w:ind w:left="283"/>
            </w:pPr>
            <w:r>
              <w:t>содержащие описание и обоснование варианта концепции системы</w:t>
            </w:r>
          </w:p>
        </w:tc>
        <w:tc>
          <w:tcPr>
            <w:tcW w:w="2154" w:type="dxa"/>
            <w:tcBorders>
              <w:top w:val="nil"/>
              <w:left w:val="nil"/>
              <w:bottom w:val="nil"/>
              <w:right w:val="nil"/>
            </w:tcBorders>
            <w:vAlign w:val="bottom"/>
          </w:tcPr>
          <w:p w:rsidR="0028507F" w:rsidRDefault="0028507F">
            <w:pPr>
              <w:pStyle w:val="ConsPlusNormal"/>
              <w:jc w:val="right"/>
            </w:pPr>
            <w:hyperlink w:anchor="P1189" w:history="1">
              <w:r>
                <w:rPr>
                  <w:color w:val="0000FF"/>
                </w:rPr>
                <w:t>101</w:t>
              </w:r>
            </w:hyperlink>
          </w:p>
        </w:tc>
      </w:tr>
      <w:tr w:rsidR="0028507F">
        <w:tc>
          <w:tcPr>
            <w:tcW w:w="6907" w:type="dxa"/>
            <w:tcBorders>
              <w:top w:val="nil"/>
              <w:left w:val="nil"/>
              <w:bottom w:val="nil"/>
              <w:right w:val="nil"/>
            </w:tcBorders>
          </w:tcPr>
          <w:p w:rsidR="0028507F" w:rsidRDefault="0028507F">
            <w:pPr>
              <w:pStyle w:val="ConsPlusNormal"/>
              <w:ind w:left="283"/>
            </w:pPr>
            <w:r>
              <w:t>технические:</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566"/>
            </w:pPr>
            <w:r>
              <w:t>о выполненных работах на объекте топографической съемки шельфа и внутренних водоемов</w:t>
            </w:r>
          </w:p>
        </w:tc>
        <w:tc>
          <w:tcPr>
            <w:tcW w:w="2154" w:type="dxa"/>
            <w:tcBorders>
              <w:top w:val="nil"/>
              <w:left w:val="nil"/>
              <w:bottom w:val="nil"/>
              <w:right w:val="nil"/>
            </w:tcBorders>
            <w:vAlign w:val="bottom"/>
          </w:tcPr>
          <w:p w:rsidR="0028507F" w:rsidRDefault="0028507F">
            <w:pPr>
              <w:pStyle w:val="ConsPlusNormal"/>
              <w:jc w:val="right"/>
            </w:pPr>
            <w:hyperlink w:anchor="P8104" w:history="1">
              <w:r>
                <w:rPr>
                  <w:color w:val="0000FF"/>
                </w:rPr>
                <w:t>864</w:t>
              </w:r>
            </w:hyperlink>
          </w:p>
        </w:tc>
      </w:tr>
      <w:tr w:rsidR="0028507F">
        <w:tc>
          <w:tcPr>
            <w:tcW w:w="6907" w:type="dxa"/>
            <w:tcBorders>
              <w:top w:val="nil"/>
              <w:left w:val="nil"/>
              <w:bottom w:val="nil"/>
              <w:right w:val="nil"/>
            </w:tcBorders>
          </w:tcPr>
          <w:p w:rsidR="0028507F" w:rsidRDefault="0028507F">
            <w:pPr>
              <w:pStyle w:val="ConsPlusNormal"/>
              <w:ind w:left="566"/>
            </w:pPr>
            <w:r>
              <w:t>о выполненных работах на участках 10 кв. км и более</w:t>
            </w:r>
          </w:p>
        </w:tc>
        <w:tc>
          <w:tcPr>
            <w:tcW w:w="2154" w:type="dxa"/>
            <w:tcBorders>
              <w:top w:val="nil"/>
              <w:left w:val="nil"/>
              <w:bottom w:val="nil"/>
              <w:right w:val="nil"/>
            </w:tcBorders>
            <w:vAlign w:val="bottom"/>
          </w:tcPr>
          <w:p w:rsidR="0028507F" w:rsidRDefault="0028507F">
            <w:pPr>
              <w:pStyle w:val="ConsPlusNormal"/>
              <w:jc w:val="right"/>
            </w:pPr>
            <w:hyperlink w:anchor="P8068" w:history="1">
              <w:r>
                <w:rPr>
                  <w:color w:val="0000FF"/>
                </w:rPr>
                <w:t>860</w:t>
              </w:r>
            </w:hyperlink>
          </w:p>
        </w:tc>
      </w:tr>
      <w:tr w:rsidR="0028507F">
        <w:tc>
          <w:tcPr>
            <w:tcW w:w="6907" w:type="dxa"/>
            <w:tcBorders>
              <w:top w:val="nil"/>
              <w:left w:val="nil"/>
              <w:bottom w:val="nil"/>
              <w:right w:val="nil"/>
            </w:tcBorders>
          </w:tcPr>
          <w:p w:rsidR="0028507F" w:rsidRDefault="0028507F">
            <w:pPr>
              <w:pStyle w:val="ConsPlusNormal"/>
              <w:ind w:left="566"/>
            </w:pPr>
            <w:r>
              <w:t>о выполненных работах по астрономическим определениям, базисным измерениям, триангуляции, полигонометрии и трилатерации на объектах в государственной и местных системах координат</w:t>
            </w:r>
          </w:p>
        </w:tc>
        <w:tc>
          <w:tcPr>
            <w:tcW w:w="2154" w:type="dxa"/>
            <w:tcBorders>
              <w:top w:val="nil"/>
              <w:left w:val="nil"/>
              <w:bottom w:val="nil"/>
              <w:right w:val="nil"/>
            </w:tcBorders>
            <w:vAlign w:val="bottom"/>
          </w:tcPr>
          <w:p w:rsidR="0028507F" w:rsidRDefault="0028507F">
            <w:pPr>
              <w:pStyle w:val="ConsPlusNormal"/>
              <w:jc w:val="right"/>
            </w:pPr>
            <w:hyperlink w:anchor="P8003" w:history="1">
              <w:r>
                <w:rPr>
                  <w:color w:val="0000FF"/>
                </w:rPr>
                <w:t>853</w:t>
              </w:r>
            </w:hyperlink>
          </w:p>
        </w:tc>
      </w:tr>
      <w:tr w:rsidR="0028507F">
        <w:tc>
          <w:tcPr>
            <w:tcW w:w="6907" w:type="dxa"/>
            <w:tcBorders>
              <w:top w:val="nil"/>
              <w:left w:val="nil"/>
              <w:bottom w:val="nil"/>
              <w:right w:val="nil"/>
            </w:tcBorders>
          </w:tcPr>
          <w:p w:rsidR="0028507F" w:rsidRDefault="0028507F">
            <w:pPr>
              <w:pStyle w:val="ConsPlusNormal"/>
              <w:ind w:left="566"/>
            </w:pPr>
            <w:r>
              <w:t>о выполненных топографических съемках</w:t>
            </w:r>
          </w:p>
        </w:tc>
        <w:tc>
          <w:tcPr>
            <w:tcW w:w="2154" w:type="dxa"/>
            <w:tcBorders>
              <w:top w:val="nil"/>
              <w:left w:val="nil"/>
              <w:bottom w:val="nil"/>
              <w:right w:val="nil"/>
            </w:tcBorders>
            <w:vAlign w:val="bottom"/>
          </w:tcPr>
          <w:p w:rsidR="0028507F" w:rsidRDefault="0028507F">
            <w:pPr>
              <w:pStyle w:val="ConsPlusNormal"/>
              <w:jc w:val="right"/>
            </w:pPr>
            <w:hyperlink w:anchor="P8077" w:history="1">
              <w:r>
                <w:rPr>
                  <w:color w:val="0000FF"/>
                </w:rPr>
                <w:t>861</w:t>
              </w:r>
            </w:hyperlink>
          </w:p>
        </w:tc>
      </w:tr>
      <w:tr w:rsidR="0028507F">
        <w:tc>
          <w:tcPr>
            <w:tcW w:w="6907" w:type="dxa"/>
            <w:tcBorders>
              <w:top w:val="nil"/>
              <w:left w:val="nil"/>
              <w:bottom w:val="nil"/>
              <w:right w:val="nil"/>
            </w:tcBorders>
          </w:tcPr>
          <w:p w:rsidR="0028507F" w:rsidRDefault="0028507F">
            <w:pPr>
              <w:pStyle w:val="ConsPlusNormal"/>
              <w:ind w:left="566"/>
            </w:pPr>
            <w:r>
              <w:t>о комплексных инженерно-экологических изысканиях</w:t>
            </w:r>
          </w:p>
        </w:tc>
        <w:tc>
          <w:tcPr>
            <w:tcW w:w="2154" w:type="dxa"/>
            <w:tcBorders>
              <w:top w:val="nil"/>
              <w:left w:val="nil"/>
              <w:bottom w:val="nil"/>
              <w:right w:val="nil"/>
            </w:tcBorders>
            <w:vAlign w:val="bottom"/>
          </w:tcPr>
          <w:p w:rsidR="0028507F" w:rsidRDefault="0028507F">
            <w:pPr>
              <w:pStyle w:val="ConsPlusNormal"/>
              <w:jc w:val="right"/>
            </w:pPr>
            <w:hyperlink w:anchor="P7285" w:history="1">
              <w:r>
                <w:rPr>
                  <w:color w:val="0000FF"/>
                </w:rPr>
                <w:t>780</w:t>
              </w:r>
            </w:hyperlink>
          </w:p>
        </w:tc>
      </w:tr>
      <w:tr w:rsidR="0028507F">
        <w:tc>
          <w:tcPr>
            <w:tcW w:w="6907" w:type="dxa"/>
            <w:tcBorders>
              <w:top w:val="nil"/>
              <w:left w:val="nil"/>
              <w:bottom w:val="nil"/>
              <w:right w:val="nil"/>
            </w:tcBorders>
          </w:tcPr>
          <w:p w:rsidR="0028507F" w:rsidRDefault="0028507F">
            <w:pPr>
              <w:pStyle w:val="ConsPlusNormal"/>
              <w:ind w:left="566"/>
            </w:pPr>
            <w:r>
              <w:t>о результатах инженерно-гидрометеорологических изысканий</w:t>
            </w:r>
          </w:p>
        </w:tc>
        <w:tc>
          <w:tcPr>
            <w:tcW w:w="2154" w:type="dxa"/>
            <w:tcBorders>
              <w:top w:val="nil"/>
              <w:left w:val="nil"/>
              <w:bottom w:val="nil"/>
              <w:right w:val="nil"/>
            </w:tcBorders>
            <w:vAlign w:val="bottom"/>
          </w:tcPr>
          <w:p w:rsidR="0028507F" w:rsidRDefault="0028507F">
            <w:pPr>
              <w:pStyle w:val="ConsPlusNormal"/>
              <w:jc w:val="right"/>
            </w:pPr>
            <w:hyperlink w:anchor="P7294" w:history="1">
              <w:r>
                <w:rPr>
                  <w:color w:val="0000FF"/>
                </w:rPr>
                <w:t>781</w:t>
              </w:r>
            </w:hyperlink>
          </w:p>
        </w:tc>
      </w:tr>
      <w:tr w:rsidR="0028507F">
        <w:tc>
          <w:tcPr>
            <w:tcW w:w="6907" w:type="dxa"/>
            <w:tcBorders>
              <w:top w:val="nil"/>
              <w:left w:val="nil"/>
              <w:bottom w:val="nil"/>
              <w:right w:val="nil"/>
            </w:tcBorders>
          </w:tcPr>
          <w:p w:rsidR="0028507F" w:rsidRDefault="0028507F">
            <w:pPr>
              <w:pStyle w:val="ConsPlusNormal"/>
              <w:ind w:left="566"/>
            </w:pPr>
            <w:r>
              <w:t>о создании государственной геодезической сети</w:t>
            </w:r>
          </w:p>
        </w:tc>
        <w:tc>
          <w:tcPr>
            <w:tcW w:w="2154" w:type="dxa"/>
            <w:tcBorders>
              <w:top w:val="nil"/>
              <w:left w:val="nil"/>
              <w:bottom w:val="nil"/>
              <w:right w:val="nil"/>
            </w:tcBorders>
            <w:vAlign w:val="bottom"/>
          </w:tcPr>
          <w:p w:rsidR="0028507F" w:rsidRDefault="0028507F">
            <w:pPr>
              <w:pStyle w:val="ConsPlusNormal"/>
              <w:jc w:val="right"/>
            </w:pPr>
            <w:hyperlink w:anchor="P7925" w:history="1">
              <w:r>
                <w:rPr>
                  <w:color w:val="0000FF"/>
                </w:rPr>
                <w:t>846</w:t>
              </w:r>
            </w:hyperlink>
          </w:p>
        </w:tc>
      </w:tr>
      <w:tr w:rsidR="0028507F">
        <w:tc>
          <w:tcPr>
            <w:tcW w:w="6907" w:type="dxa"/>
            <w:tcBorders>
              <w:top w:val="nil"/>
              <w:left w:val="nil"/>
              <w:bottom w:val="nil"/>
              <w:right w:val="nil"/>
            </w:tcBorders>
          </w:tcPr>
          <w:p w:rsidR="0028507F" w:rsidRDefault="0028507F">
            <w:pPr>
              <w:pStyle w:val="ConsPlusNormal"/>
              <w:ind w:left="566"/>
            </w:pPr>
            <w:r>
              <w:t>о создании пунктов государственной гравиметрической сети</w:t>
            </w:r>
          </w:p>
        </w:tc>
        <w:tc>
          <w:tcPr>
            <w:tcW w:w="2154" w:type="dxa"/>
            <w:tcBorders>
              <w:top w:val="nil"/>
              <w:left w:val="nil"/>
              <w:bottom w:val="nil"/>
              <w:right w:val="nil"/>
            </w:tcBorders>
            <w:vAlign w:val="bottom"/>
          </w:tcPr>
          <w:p w:rsidR="0028507F" w:rsidRDefault="0028507F">
            <w:pPr>
              <w:pStyle w:val="ConsPlusNormal"/>
              <w:jc w:val="right"/>
            </w:pPr>
            <w:hyperlink w:anchor="P7953" w:history="1">
              <w:r>
                <w:rPr>
                  <w:color w:val="0000FF"/>
                </w:rPr>
                <w:t>849</w:t>
              </w:r>
            </w:hyperlink>
          </w:p>
        </w:tc>
      </w:tr>
      <w:tr w:rsidR="0028507F">
        <w:tc>
          <w:tcPr>
            <w:tcW w:w="6907" w:type="dxa"/>
            <w:tcBorders>
              <w:top w:val="nil"/>
              <w:left w:val="nil"/>
              <w:bottom w:val="nil"/>
              <w:right w:val="nil"/>
            </w:tcBorders>
          </w:tcPr>
          <w:p w:rsidR="0028507F" w:rsidRDefault="0028507F">
            <w:pPr>
              <w:pStyle w:val="ConsPlusNormal"/>
              <w:ind w:left="566"/>
            </w:pPr>
            <w:r>
              <w:t>о создании пунктов государственной нивелирной сети</w:t>
            </w:r>
          </w:p>
        </w:tc>
        <w:tc>
          <w:tcPr>
            <w:tcW w:w="2154" w:type="dxa"/>
            <w:tcBorders>
              <w:top w:val="nil"/>
              <w:left w:val="nil"/>
              <w:bottom w:val="nil"/>
              <w:right w:val="nil"/>
            </w:tcBorders>
            <w:vAlign w:val="bottom"/>
          </w:tcPr>
          <w:p w:rsidR="0028507F" w:rsidRDefault="0028507F">
            <w:pPr>
              <w:pStyle w:val="ConsPlusNormal"/>
              <w:jc w:val="right"/>
            </w:pPr>
            <w:hyperlink w:anchor="P7943" w:history="1">
              <w:r>
                <w:rPr>
                  <w:color w:val="0000FF"/>
                </w:rPr>
                <w:t>848</w:t>
              </w:r>
            </w:hyperlink>
          </w:p>
        </w:tc>
      </w:tr>
      <w:tr w:rsidR="0028507F">
        <w:tc>
          <w:tcPr>
            <w:tcW w:w="6907" w:type="dxa"/>
            <w:tcBorders>
              <w:top w:val="nil"/>
              <w:left w:val="nil"/>
              <w:bottom w:val="nil"/>
              <w:right w:val="nil"/>
            </w:tcBorders>
          </w:tcPr>
          <w:p w:rsidR="0028507F" w:rsidRDefault="0028507F">
            <w:pPr>
              <w:pStyle w:val="ConsPlusNormal"/>
              <w:ind w:left="566"/>
            </w:pPr>
            <w:r>
              <w:t>о составлении топографических карт</w:t>
            </w:r>
          </w:p>
        </w:tc>
        <w:tc>
          <w:tcPr>
            <w:tcW w:w="2154" w:type="dxa"/>
            <w:tcBorders>
              <w:top w:val="nil"/>
              <w:left w:val="nil"/>
              <w:bottom w:val="nil"/>
              <w:right w:val="nil"/>
            </w:tcBorders>
            <w:vAlign w:val="bottom"/>
          </w:tcPr>
          <w:p w:rsidR="0028507F" w:rsidRDefault="0028507F">
            <w:pPr>
              <w:pStyle w:val="ConsPlusNormal"/>
              <w:jc w:val="right"/>
            </w:pPr>
            <w:hyperlink w:anchor="P8068" w:history="1">
              <w:r>
                <w:rPr>
                  <w:color w:val="0000FF"/>
                </w:rPr>
                <w:t>860</w:t>
              </w:r>
            </w:hyperlink>
          </w:p>
        </w:tc>
      </w:tr>
      <w:tr w:rsidR="0028507F">
        <w:tc>
          <w:tcPr>
            <w:tcW w:w="6907" w:type="dxa"/>
            <w:tcBorders>
              <w:top w:val="nil"/>
              <w:left w:val="nil"/>
              <w:bottom w:val="nil"/>
              <w:right w:val="nil"/>
            </w:tcBorders>
          </w:tcPr>
          <w:p w:rsidR="0028507F" w:rsidRDefault="0028507F">
            <w:pPr>
              <w:pStyle w:val="ConsPlusNormal"/>
              <w:ind w:left="566"/>
            </w:pPr>
            <w:r>
              <w:t>о съемке подземных коммуникаций</w:t>
            </w:r>
          </w:p>
        </w:tc>
        <w:tc>
          <w:tcPr>
            <w:tcW w:w="2154" w:type="dxa"/>
            <w:tcBorders>
              <w:top w:val="nil"/>
              <w:left w:val="nil"/>
              <w:bottom w:val="nil"/>
              <w:right w:val="nil"/>
            </w:tcBorders>
            <w:vAlign w:val="bottom"/>
          </w:tcPr>
          <w:p w:rsidR="0028507F" w:rsidRDefault="0028507F">
            <w:pPr>
              <w:pStyle w:val="ConsPlusNormal"/>
              <w:jc w:val="right"/>
            </w:pPr>
            <w:hyperlink w:anchor="P8095" w:history="1">
              <w:r>
                <w:rPr>
                  <w:color w:val="0000FF"/>
                </w:rPr>
                <w:t>863</w:t>
              </w:r>
            </w:hyperlink>
          </w:p>
        </w:tc>
      </w:tr>
      <w:tr w:rsidR="0028507F">
        <w:tc>
          <w:tcPr>
            <w:tcW w:w="6907" w:type="dxa"/>
            <w:tcBorders>
              <w:top w:val="nil"/>
              <w:left w:val="nil"/>
              <w:bottom w:val="nil"/>
              <w:right w:val="nil"/>
            </w:tcBorders>
          </w:tcPr>
          <w:p w:rsidR="0028507F" w:rsidRDefault="0028507F">
            <w:pPr>
              <w:pStyle w:val="ConsPlusNormal"/>
              <w:ind w:left="566"/>
            </w:pPr>
            <w:r>
              <w:t>о топографо-геодезических работах с применением космических снимков</w:t>
            </w:r>
          </w:p>
        </w:tc>
        <w:tc>
          <w:tcPr>
            <w:tcW w:w="2154" w:type="dxa"/>
            <w:tcBorders>
              <w:top w:val="nil"/>
              <w:left w:val="nil"/>
              <w:bottom w:val="nil"/>
              <w:right w:val="nil"/>
            </w:tcBorders>
            <w:vAlign w:val="bottom"/>
          </w:tcPr>
          <w:p w:rsidR="0028507F" w:rsidRDefault="0028507F">
            <w:pPr>
              <w:pStyle w:val="ConsPlusNormal"/>
              <w:jc w:val="right"/>
            </w:pPr>
            <w:hyperlink w:anchor="P8068" w:history="1">
              <w:r>
                <w:rPr>
                  <w:color w:val="0000FF"/>
                </w:rPr>
                <w:t>860</w:t>
              </w:r>
            </w:hyperlink>
          </w:p>
        </w:tc>
      </w:tr>
      <w:tr w:rsidR="0028507F">
        <w:tc>
          <w:tcPr>
            <w:tcW w:w="6907" w:type="dxa"/>
            <w:tcBorders>
              <w:top w:val="nil"/>
              <w:left w:val="nil"/>
              <w:bottom w:val="nil"/>
              <w:right w:val="nil"/>
            </w:tcBorders>
          </w:tcPr>
          <w:p w:rsidR="0028507F" w:rsidRDefault="0028507F">
            <w:pPr>
              <w:pStyle w:val="ConsPlusNormal"/>
              <w:ind w:left="566"/>
            </w:pPr>
            <w:r>
              <w:t>о фотограмметрической обработке материалов аэрофотосъемки</w:t>
            </w:r>
          </w:p>
        </w:tc>
        <w:tc>
          <w:tcPr>
            <w:tcW w:w="2154" w:type="dxa"/>
            <w:tcBorders>
              <w:top w:val="nil"/>
              <w:left w:val="nil"/>
              <w:bottom w:val="nil"/>
              <w:right w:val="nil"/>
            </w:tcBorders>
            <w:vAlign w:val="bottom"/>
          </w:tcPr>
          <w:p w:rsidR="0028507F" w:rsidRDefault="0028507F">
            <w:pPr>
              <w:pStyle w:val="ConsPlusNormal"/>
              <w:jc w:val="right"/>
            </w:pPr>
            <w:hyperlink w:anchor="P7896" w:history="1">
              <w:r>
                <w:rPr>
                  <w:color w:val="0000FF"/>
                </w:rPr>
                <w:t>843</w:t>
              </w:r>
            </w:hyperlink>
          </w:p>
        </w:tc>
      </w:tr>
      <w:tr w:rsidR="0028507F">
        <w:tc>
          <w:tcPr>
            <w:tcW w:w="6907" w:type="dxa"/>
            <w:tcBorders>
              <w:top w:val="nil"/>
              <w:left w:val="nil"/>
              <w:bottom w:val="nil"/>
              <w:right w:val="nil"/>
            </w:tcBorders>
          </w:tcPr>
          <w:p w:rsidR="0028507F" w:rsidRDefault="0028507F">
            <w:pPr>
              <w:pStyle w:val="ConsPlusNormal"/>
              <w:ind w:left="566"/>
            </w:pPr>
            <w:r>
              <w:t>об авариях и повреждениях электросети</w:t>
            </w:r>
          </w:p>
        </w:tc>
        <w:tc>
          <w:tcPr>
            <w:tcW w:w="2154" w:type="dxa"/>
            <w:tcBorders>
              <w:top w:val="nil"/>
              <w:left w:val="nil"/>
              <w:bottom w:val="nil"/>
              <w:right w:val="nil"/>
            </w:tcBorders>
            <w:vAlign w:val="bottom"/>
          </w:tcPr>
          <w:p w:rsidR="0028507F" w:rsidRDefault="0028507F">
            <w:pPr>
              <w:pStyle w:val="ConsPlusNormal"/>
              <w:jc w:val="right"/>
            </w:pPr>
            <w:hyperlink w:anchor="P9554" w:history="1">
              <w:r>
                <w:rPr>
                  <w:color w:val="0000FF"/>
                </w:rPr>
                <w:t>1021</w:t>
              </w:r>
            </w:hyperlink>
          </w:p>
        </w:tc>
      </w:tr>
      <w:tr w:rsidR="0028507F">
        <w:tc>
          <w:tcPr>
            <w:tcW w:w="6907" w:type="dxa"/>
            <w:tcBorders>
              <w:top w:val="nil"/>
              <w:left w:val="nil"/>
              <w:bottom w:val="nil"/>
              <w:right w:val="nil"/>
            </w:tcBorders>
          </w:tcPr>
          <w:p w:rsidR="0028507F" w:rsidRDefault="0028507F">
            <w:pPr>
              <w:pStyle w:val="ConsPlusNormal"/>
              <w:ind w:left="566"/>
            </w:pPr>
            <w:r>
              <w:t>об авариях при эксплуатации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57" w:history="1">
              <w:r>
                <w:rPr>
                  <w:color w:val="0000FF"/>
                </w:rPr>
                <w:t>505</w:t>
              </w:r>
            </w:hyperlink>
          </w:p>
        </w:tc>
      </w:tr>
      <w:tr w:rsidR="0028507F">
        <w:tc>
          <w:tcPr>
            <w:tcW w:w="6907" w:type="dxa"/>
            <w:tcBorders>
              <w:top w:val="nil"/>
              <w:left w:val="nil"/>
              <w:bottom w:val="nil"/>
              <w:right w:val="nil"/>
            </w:tcBorders>
          </w:tcPr>
          <w:p w:rsidR="0028507F" w:rsidRDefault="0028507F">
            <w:pPr>
              <w:pStyle w:val="ConsPlusNormal"/>
              <w:ind w:left="566"/>
            </w:pPr>
            <w:r>
              <w:t>об обновлении топографических карт</w:t>
            </w:r>
          </w:p>
        </w:tc>
        <w:tc>
          <w:tcPr>
            <w:tcW w:w="2154" w:type="dxa"/>
            <w:tcBorders>
              <w:top w:val="nil"/>
              <w:left w:val="nil"/>
              <w:bottom w:val="nil"/>
              <w:right w:val="nil"/>
            </w:tcBorders>
            <w:vAlign w:val="bottom"/>
          </w:tcPr>
          <w:p w:rsidR="0028507F" w:rsidRDefault="0028507F">
            <w:pPr>
              <w:pStyle w:val="ConsPlusNormal"/>
              <w:jc w:val="right"/>
            </w:pPr>
            <w:hyperlink w:anchor="P8068" w:history="1">
              <w:r>
                <w:rPr>
                  <w:color w:val="0000FF"/>
                </w:rPr>
                <w:t>860</w:t>
              </w:r>
            </w:hyperlink>
          </w:p>
        </w:tc>
      </w:tr>
      <w:tr w:rsidR="0028507F">
        <w:tc>
          <w:tcPr>
            <w:tcW w:w="6907" w:type="dxa"/>
            <w:tcBorders>
              <w:top w:val="nil"/>
              <w:left w:val="nil"/>
              <w:bottom w:val="nil"/>
              <w:right w:val="nil"/>
            </w:tcBorders>
          </w:tcPr>
          <w:p w:rsidR="0028507F" w:rsidRDefault="0028507F">
            <w:pPr>
              <w:pStyle w:val="ConsPlusNormal"/>
              <w:ind w:left="566"/>
            </w:pPr>
            <w:r>
              <w:lastRenderedPageBreak/>
              <w:t>об определении фундаментальных геодезических параметров</w:t>
            </w:r>
          </w:p>
        </w:tc>
        <w:tc>
          <w:tcPr>
            <w:tcW w:w="2154" w:type="dxa"/>
            <w:tcBorders>
              <w:top w:val="nil"/>
              <w:left w:val="nil"/>
              <w:bottom w:val="nil"/>
              <w:right w:val="nil"/>
            </w:tcBorders>
            <w:vAlign w:val="bottom"/>
          </w:tcPr>
          <w:p w:rsidR="0028507F" w:rsidRDefault="0028507F">
            <w:pPr>
              <w:pStyle w:val="ConsPlusNormal"/>
              <w:jc w:val="right"/>
            </w:pPr>
            <w:hyperlink w:anchor="P7994" w:history="1">
              <w:r>
                <w:rPr>
                  <w:color w:val="0000FF"/>
                </w:rPr>
                <w:t>852</w:t>
              </w:r>
            </w:hyperlink>
          </w:p>
        </w:tc>
      </w:tr>
      <w:tr w:rsidR="0028507F">
        <w:tc>
          <w:tcPr>
            <w:tcW w:w="6907" w:type="dxa"/>
            <w:tcBorders>
              <w:top w:val="nil"/>
              <w:left w:val="nil"/>
              <w:bottom w:val="nil"/>
              <w:right w:val="nil"/>
            </w:tcBorders>
          </w:tcPr>
          <w:p w:rsidR="0028507F" w:rsidRDefault="0028507F">
            <w:pPr>
              <w:pStyle w:val="ConsPlusNormal"/>
              <w:ind w:left="566"/>
            </w:pPr>
            <w:r>
              <w:t>об осуществлении и разработке материалов геодезических и картографических работ</w:t>
            </w:r>
          </w:p>
        </w:tc>
        <w:tc>
          <w:tcPr>
            <w:tcW w:w="2154" w:type="dxa"/>
            <w:tcBorders>
              <w:top w:val="nil"/>
              <w:left w:val="nil"/>
              <w:bottom w:val="nil"/>
              <w:right w:val="nil"/>
            </w:tcBorders>
            <w:vAlign w:val="bottom"/>
          </w:tcPr>
          <w:p w:rsidR="0028507F" w:rsidRDefault="0028507F">
            <w:pPr>
              <w:pStyle w:val="ConsPlusNormal"/>
              <w:jc w:val="right"/>
            </w:pPr>
            <w:hyperlink w:anchor="P7859" w:history="1">
              <w:r>
                <w:rPr>
                  <w:color w:val="0000FF"/>
                </w:rPr>
                <w:t>839</w:t>
              </w:r>
            </w:hyperlink>
          </w:p>
        </w:tc>
      </w:tr>
      <w:tr w:rsidR="0028507F">
        <w:tc>
          <w:tcPr>
            <w:tcW w:w="6907" w:type="dxa"/>
            <w:tcBorders>
              <w:top w:val="nil"/>
              <w:left w:val="nil"/>
              <w:bottom w:val="nil"/>
              <w:right w:val="nil"/>
            </w:tcBorders>
          </w:tcPr>
          <w:p w:rsidR="0028507F" w:rsidRDefault="0028507F">
            <w:pPr>
              <w:pStyle w:val="ConsPlusNormal"/>
              <w:ind w:left="566"/>
            </w:pPr>
            <w:r>
              <w:t>об установлении государственной гравиметрической системы</w:t>
            </w:r>
          </w:p>
        </w:tc>
        <w:tc>
          <w:tcPr>
            <w:tcW w:w="2154" w:type="dxa"/>
            <w:tcBorders>
              <w:top w:val="nil"/>
              <w:left w:val="nil"/>
              <w:bottom w:val="nil"/>
              <w:right w:val="nil"/>
            </w:tcBorders>
            <w:vAlign w:val="bottom"/>
          </w:tcPr>
          <w:p w:rsidR="0028507F" w:rsidRDefault="0028507F">
            <w:pPr>
              <w:pStyle w:val="ConsPlusNormal"/>
              <w:jc w:val="right"/>
            </w:pPr>
            <w:hyperlink w:anchor="P8040" w:history="1">
              <w:r>
                <w:rPr>
                  <w:color w:val="0000FF"/>
                </w:rPr>
                <w:t>857</w:t>
              </w:r>
            </w:hyperlink>
          </w:p>
        </w:tc>
      </w:tr>
      <w:tr w:rsidR="0028507F">
        <w:tc>
          <w:tcPr>
            <w:tcW w:w="6907" w:type="dxa"/>
            <w:tcBorders>
              <w:top w:val="nil"/>
              <w:left w:val="nil"/>
              <w:bottom w:val="nil"/>
              <w:right w:val="nil"/>
            </w:tcBorders>
          </w:tcPr>
          <w:p w:rsidR="0028507F" w:rsidRDefault="0028507F">
            <w:pPr>
              <w:pStyle w:val="ConsPlusNormal"/>
              <w:ind w:left="566"/>
            </w:pPr>
            <w:r>
              <w:t>об установлении государственных и местных систем высот</w:t>
            </w:r>
          </w:p>
        </w:tc>
        <w:tc>
          <w:tcPr>
            <w:tcW w:w="2154" w:type="dxa"/>
            <w:tcBorders>
              <w:top w:val="nil"/>
              <w:left w:val="nil"/>
              <w:bottom w:val="nil"/>
              <w:right w:val="nil"/>
            </w:tcBorders>
            <w:vAlign w:val="bottom"/>
          </w:tcPr>
          <w:p w:rsidR="0028507F" w:rsidRDefault="0028507F">
            <w:pPr>
              <w:pStyle w:val="ConsPlusNormal"/>
              <w:jc w:val="right"/>
            </w:pPr>
            <w:hyperlink w:anchor="P8031" w:history="1">
              <w:r>
                <w:rPr>
                  <w:color w:val="0000FF"/>
                </w:rPr>
                <w:t>856</w:t>
              </w:r>
            </w:hyperlink>
          </w:p>
        </w:tc>
      </w:tr>
      <w:tr w:rsidR="0028507F">
        <w:tc>
          <w:tcPr>
            <w:tcW w:w="6907" w:type="dxa"/>
            <w:tcBorders>
              <w:top w:val="nil"/>
              <w:left w:val="nil"/>
              <w:bottom w:val="nil"/>
              <w:right w:val="nil"/>
            </w:tcBorders>
          </w:tcPr>
          <w:p w:rsidR="0028507F" w:rsidRDefault="0028507F">
            <w:pPr>
              <w:pStyle w:val="ConsPlusNormal"/>
              <w:ind w:left="566"/>
            </w:pPr>
            <w:r>
              <w:t>об установлении государственных и местных систем координат</w:t>
            </w:r>
          </w:p>
        </w:tc>
        <w:tc>
          <w:tcPr>
            <w:tcW w:w="2154" w:type="dxa"/>
            <w:tcBorders>
              <w:top w:val="nil"/>
              <w:left w:val="nil"/>
              <w:bottom w:val="nil"/>
              <w:right w:val="nil"/>
            </w:tcBorders>
            <w:vAlign w:val="bottom"/>
          </w:tcPr>
          <w:p w:rsidR="0028507F" w:rsidRDefault="0028507F">
            <w:pPr>
              <w:pStyle w:val="ConsPlusNormal"/>
              <w:jc w:val="right"/>
            </w:pPr>
            <w:hyperlink w:anchor="P8021" w:history="1">
              <w:r>
                <w:rPr>
                  <w:color w:val="0000FF"/>
                </w:rPr>
                <w:t>855</w:t>
              </w:r>
            </w:hyperlink>
          </w:p>
        </w:tc>
      </w:tr>
      <w:tr w:rsidR="0028507F">
        <w:tc>
          <w:tcPr>
            <w:tcW w:w="6907" w:type="dxa"/>
            <w:tcBorders>
              <w:top w:val="nil"/>
              <w:left w:val="nil"/>
              <w:bottom w:val="nil"/>
              <w:right w:val="nil"/>
            </w:tcBorders>
          </w:tcPr>
          <w:p w:rsidR="0028507F" w:rsidRDefault="0028507F">
            <w:pPr>
              <w:pStyle w:val="ConsPlusNormal"/>
              <w:ind w:left="566"/>
            </w:pPr>
            <w:r>
              <w:t>по ГНСС - определениям пунктов съемочной сети</w:t>
            </w:r>
          </w:p>
        </w:tc>
        <w:tc>
          <w:tcPr>
            <w:tcW w:w="2154" w:type="dxa"/>
            <w:tcBorders>
              <w:top w:val="nil"/>
              <w:left w:val="nil"/>
              <w:bottom w:val="nil"/>
              <w:right w:val="nil"/>
            </w:tcBorders>
            <w:vAlign w:val="bottom"/>
          </w:tcPr>
          <w:p w:rsidR="0028507F" w:rsidRDefault="0028507F">
            <w:pPr>
              <w:pStyle w:val="ConsPlusNormal"/>
              <w:jc w:val="right"/>
            </w:pPr>
            <w:hyperlink w:anchor="P8086" w:history="1">
              <w:r>
                <w:rPr>
                  <w:color w:val="0000FF"/>
                </w:rPr>
                <w:t>862</w:t>
              </w:r>
            </w:hyperlink>
          </w:p>
        </w:tc>
      </w:tr>
      <w:tr w:rsidR="0028507F">
        <w:tc>
          <w:tcPr>
            <w:tcW w:w="6907" w:type="dxa"/>
            <w:tcBorders>
              <w:top w:val="nil"/>
              <w:left w:val="nil"/>
              <w:bottom w:val="nil"/>
              <w:right w:val="nil"/>
            </w:tcBorders>
          </w:tcPr>
          <w:p w:rsidR="0028507F" w:rsidRDefault="0028507F">
            <w:pPr>
              <w:pStyle w:val="ConsPlusNormal"/>
              <w:ind w:left="566"/>
            </w:pPr>
            <w:r>
              <w:t>по наблюдениям за осадками зданий и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8049" w:history="1">
              <w:r>
                <w:rPr>
                  <w:color w:val="0000FF"/>
                </w:rPr>
                <w:t>858</w:t>
              </w:r>
            </w:hyperlink>
          </w:p>
        </w:tc>
      </w:tr>
      <w:tr w:rsidR="0028507F">
        <w:tc>
          <w:tcPr>
            <w:tcW w:w="6907" w:type="dxa"/>
            <w:tcBorders>
              <w:top w:val="nil"/>
              <w:left w:val="nil"/>
              <w:bottom w:val="nil"/>
              <w:right w:val="nil"/>
            </w:tcBorders>
          </w:tcPr>
          <w:p w:rsidR="0028507F" w:rsidRDefault="0028507F">
            <w:pPr>
              <w:pStyle w:val="ConsPlusNormal"/>
              <w:ind w:left="566"/>
            </w:pPr>
            <w:r>
              <w:t>по результатам инженерных изысканий</w:t>
            </w:r>
          </w:p>
        </w:tc>
        <w:tc>
          <w:tcPr>
            <w:tcW w:w="2154" w:type="dxa"/>
            <w:tcBorders>
              <w:top w:val="nil"/>
              <w:left w:val="nil"/>
              <w:bottom w:val="nil"/>
              <w:right w:val="nil"/>
            </w:tcBorders>
            <w:vAlign w:val="bottom"/>
          </w:tcPr>
          <w:p w:rsidR="0028507F" w:rsidRDefault="0028507F">
            <w:pPr>
              <w:pStyle w:val="ConsPlusNormal"/>
              <w:jc w:val="right"/>
            </w:pPr>
            <w:hyperlink w:anchor="P5063" w:history="1">
              <w:r>
                <w:rPr>
                  <w:color w:val="0000FF"/>
                </w:rPr>
                <w:t>569</w:t>
              </w:r>
            </w:hyperlink>
          </w:p>
        </w:tc>
      </w:tr>
      <w:tr w:rsidR="0028507F">
        <w:tc>
          <w:tcPr>
            <w:tcW w:w="6907" w:type="dxa"/>
            <w:tcBorders>
              <w:top w:val="nil"/>
              <w:left w:val="nil"/>
              <w:bottom w:val="nil"/>
              <w:right w:val="nil"/>
            </w:tcBorders>
          </w:tcPr>
          <w:p w:rsidR="0028507F" w:rsidRDefault="0028507F">
            <w:pPr>
              <w:pStyle w:val="ConsPlusNormal"/>
              <w:ind w:left="283"/>
            </w:pPr>
            <w:r>
              <w:t>технических комитетов (подкомитетов) по техническому регулированию,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36" w:history="1">
              <w:r>
                <w:rPr>
                  <w:color w:val="0000FF"/>
                </w:rPr>
                <w:t>897</w:t>
              </w:r>
            </w:hyperlink>
          </w:p>
        </w:tc>
      </w:tr>
      <w:tr w:rsidR="0028507F">
        <w:tc>
          <w:tcPr>
            <w:tcW w:w="6907" w:type="dxa"/>
            <w:tcBorders>
              <w:top w:val="nil"/>
              <w:left w:val="nil"/>
              <w:bottom w:val="nil"/>
              <w:right w:val="nil"/>
            </w:tcBorders>
          </w:tcPr>
          <w:p w:rsidR="0028507F" w:rsidRDefault="0028507F">
            <w:pPr>
              <w:pStyle w:val="ConsPlusNormal"/>
              <w:ind w:left="283"/>
            </w:pPr>
            <w:r>
              <w:t>уполномоченных должностных лиц государственного надзора о состоянии промышленной безопасности на опасном производственном объекте и гидротехническом сооружении</w:t>
            </w:r>
          </w:p>
        </w:tc>
        <w:tc>
          <w:tcPr>
            <w:tcW w:w="2154" w:type="dxa"/>
            <w:tcBorders>
              <w:top w:val="nil"/>
              <w:left w:val="nil"/>
              <w:bottom w:val="nil"/>
              <w:right w:val="nil"/>
            </w:tcBorders>
            <w:vAlign w:val="bottom"/>
          </w:tcPr>
          <w:p w:rsidR="0028507F" w:rsidRDefault="0028507F">
            <w:pPr>
              <w:pStyle w:val="ConsPlusNormal"/>
              <w:jc w:val="right"/>
            </w:pPr>
            <w:hyperlink w:anchor="P9187" w:history="1">
              <w:r>
                <w:rPr>
                  <w:color w:val="0000FF"/>
                </w:rPr>
                <w:t>981</w:t>
              </w:r>
            </w:hyperlink>
          </w:p>
        </w:tc>
      </w:tr>
      <w:tr w:rsidR="0028507F">
        <w:tc>
          <w:tcPr>
            <w:tcW w:w="6907" w:type="dxa"/>
            <w:tcBorders>
              <w:top w:val="nil"/>
              <w:left w:val="nil"/>
              <w:bottom w:val="nil"/>
              <w:right w:val="nil"/>
            </w:tcBorders>
          </w:tcPr>
          <w:p w:rsidR="0028507F" w:rsidRDefault="0028507F">
            <w:pPr>
              <w:pStyle w:val="ConsPlusNormal"/>
              <w:ind w:left="283"/>
            </w:pPr>
            <w:r>
              <w:t>уполномоченных должностных лиц государственного надзора об использовании особо опасных веществ и материалов в промышленных целях</w:t>
            </w:r>
          </w:p>
        </w:tc>
        <w:tc>
          <w:tcPr>
            <w:tcW w:w="2154" w:type="dxa"/>
            <w:tcBorders>
              <w:top w:val="nil"/>
              <w:left w:val="nil"/>
              <w:bottom w:val="nil"/>
              <w:right w:val="nil"/>
            </w:tcBorders>
            <w:vAlign w:val="bottom"/>
          </w:tcPr>
          <w:p w:rsidR="0028507F" w:rsidRDefault="0028507F">
            <w:pPr>
              <w:pStyle w:val="ConsPlusNormal"/>
              <w:jc w:val="right"/>
            </w:pPr>
            <w:hyperlink w:anchor="P9367" w:history="1">
              <w:r>
                <w:rPr>
                  <w:color w:val="0000FF"/>
                </w:rPr>
                <w:t>1001</w:t>
              </w:r>
            </w:hyperlink>
          </w:p>
        </w:tc>
      </w:tr>
      <w:tr w:rsidR="0028507F">
        <w:tc>
          <w:tcPr>
            <w:tcW w:w="6907" w:type="dxa"/>
            <w:tcBorders>
              <w:top w:val="nil"/>
              <w:left w:val="nil"/>
              <w:bottom w:val="nil"/>
              <w:right w:val="nil"/>
            </w:tcBorders>
          </w:tcPr>
          <w:p w:rsidR="0028507F" w:rsidRDefault="0028507F">
            <w:pPr>
              <w:pStyle w:val="ConsPlusNormal"/>
              <w:ind w:left="283"/>
            </w:pPr>
            <w:r>
              <w:t>фондов поддержки научной, научно-технической, инновационной деятельности, институтов инновационного развития, центров компетенций национальной и отраслевых технологических инициатив о приоритетных направлениях и инновационных решениях для оказания государственной поддержки</w:t>
            </w:r>
          </w:p>
        </w:tc>
        <w:tc>
          <w:tcPr>
            <w:tcW w:w="2154" w:type="dxa"/>
            <w:tcBorders>
              <w:top w:val="nil"/>
              <w:left w:val="nil"/>
              <w:bottom w:val="nil"/>
              <w:right w:val="nil"/>
            </w:tcBorders>
            <w:vAlign w:val="bottom"/>
          </w:tcPr>
          <w:p w:rsidR="0028507F" w:rsidRDefault="0028507F">
            <w:pPr>
              <w:pStyle w:val="ConsPlusNormal"/>
              <w:jc w:val="right"/>
            </w:pPr>
            <w:hyperlink w:anchor="P121" w:history="1">
              <w:r>
                <w:rPr>
                  <w:color w:val="0000FF"/>
                </w:rPr>
                <w:t>7</w:t>
              </w:r>
            </w:hyperlink>
          </w:p>
        </w:tc>
      </w:tr>
      <w:tr w:rsidR="0028507F">
        <w:tc>
          <w:tcPr>
            <w:tcW w:w="6907" w:type="dxa"/>
            <w:tcBorders>
              <w:top w:val="nil"/>
              <w:left w:val="nil"/>
              <w:bottom w:val="nil"/>
              <w:right w:val="nil"/>
            </w:tcBorders>
          </w:tcPr>
          <w:p w:rsidR="0028507F" w:rsidRDefault="0028507F">
            <w:pPr>
              <w:pStyle w:val="ConsPlusNormal"/>
              <w:ind w:left="283"/>
            </w:pPr>
            <w:r>
              <w:t>экспедиций и партий о проведении поисковых и других геологических работ</w:t>
            </w:r>
          </w:p>
        </w:tc>
        <w:tc>
          <w:tcPr>
            <w:tcW w:w="2154" w:type="dxa"/>
            <w:tcBorders>
              <w:top w:val="nil"/>
              <w:left w:val="nil"/>
              <w:bottom w:val="nil"/>
              <w:right w:val="nil"/>
            </w:tcBorders>
            <w:vAlign w:val="bottom"/>
          </w:tcPr>
          <w:p w:rsidR="0028507F" w:rsidRDefault="0028507F">
            <w:pPr>
              <w:pStyle w:val="ConsPlusNormal"/>
              <w:jc w:val="right"/>
            </w:pPr>
            <w:hyperlink w:anchor="P6387" w:history="1">
              <w:r>
                <w:rPr>
                  <w:color w:val="0000FF"/>
                </w:rPr>
                <w:t>694</w:t>
              </w:r>
            </w:hyperlink>
          </w:p>
        </w:tc>
      </w:tr>
      <w:tr w:rsidR="0028507F">
        <w:tc>
          <w:tcPr>
            <w:tcW w:w="6907" w:type="dxa"/>
            <w:tcBorders>
              <w:top w:val="nil"/>
              <w:left w:val="nil"/>
              <w:bottom w:val="nil"/>
              <w:right w:val="nil"/>
            </w:tcBorders>
          </w:tcPr>
          <w:p w:rsidR="0028507F" w:rsidRDefault="0028507F">
            <w:pPr>
              <w:pStyle w:val="ConsPlusNormal"/>
              <w:ind w:left="283"/>
            </w:pPr>
            <w:r>
              <w:t>экспертных комиссий по техническому регулированию,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36" w:history="1">
              <w:r>
                <w:rPr>
                  <w:color w:val="0000FF"/>
                </w:rPr>
                <w:t>897</w:t>
              </w:r>
            </w:hyperlink>
          </w:p>
        </w:tc>
      </w:tr>
      <w:tr w:rsidR="0028507F">
        <w:tc>
          <w:tcPr>
            <w:tcW w:w="6907" w:type="dxa"/>
            <w:tcBorders>
              <w:top w:val="nil"/>
              <w:left w:val="nil"/>
              <w:bottom w:val="nil"/>
              <w:right w:val="nil"/>
            </w:tcBorders>
          </w:tcPr>
          <w:p w:rsidR="0028507F" w:rsidRDefault="0028507F">
            <w:pPr>
              <w:pStyle w:val="ConsPlusNormal"/>
              <w:jc w:val="both"/>
              <w:outlineLvl w:val="2"/>
            </w:pPr>
            <w:r>
              <w:t>ОЦЕНКИ: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для разработки нормативов градостроительного проектирования</w:t>
            </w:r>
          </w:p>
        </w:tc>
        <w:tc>
          <w:tcPr>
            <w:tcW w:w="2154" w:type="dxa"/>
            <w:tcBorders>
              <w:top w:val="nil"/>
              <w:left w:val="nil"/>
              <w:bottom w:val="nil"/>
              <w:right w:val="nil"/>
            </w:tcBorders>
            <w:vAlign w:val="bottom"/>
          </w:tcPr>
          <w:p w:rsidR="0028507F" w:rsidRDefault="0028507F">
            <w:pPr>
              <w:pStyle w:val="ConsPlusNormal"/>
              <w:jc w:val="right"/>
            </w:pPr>
            <w:hyperlink w:anchor="P4536" w:history="1">
              <w:r>
                <w:rPr>
                  <w:color w:val="0000FF"/>
                </w:rPr>
                <w:t>514</w:t>
              </w:r>
            </w:hyperlink>
          </w:p>
        </w:tc>
      </w:tr>
      <w:tr w:rsidR="0028507F">
        <w:tc>
          <w:tcPr>
            <w:tcW w:w="6907" w:type="dxa"/>
            <w:tcBorders>
              <w:top w:val="nil"/>
              <w:left w:val="nil"/>
              <w:bottom w:val="nil"/>
              <w:right w:val="nil"/>
            </w:tcBorders>
          </w:tcPr>
          <w:p w:rsidR="0028507F" w:rsidRDefault="0028507F">
            <w:pPr>
              <w:pStyle w:val="ConsPlusNormal"/>
              <w:ind w:left="283"/>
            </w:pPr>
            <w:r>
              <w:t>для разработки правил благоустройства территорий муниципальных образований</w:t>
            </w:r>
          </w:p>
        </w:tc>
        <w:tc>
          <w:tcPr>
            <w:tcW w:w="2154" w:type="dxa"/>
            <w:tcBorders>
              <w:top w:val="nil"/>
              <w:left w:val="nil"/>
              <w:bottom w:val="nil"/>
              <w:right w:val="nil"/>
            </w:tcBorders>
            <w:vAlign w:val="bottom"/>
          </w:tcPr>
          <w:p w:rsidR="0028507F" w:rsidRDefault="0028507F">
            <w:pPr>
              <w:pStyle w:val="ConsPlusNormal"/>
              <w:jc w:val="right"/>
            </w:pPr>
            <w:hyperlink w:anchor="P4555" w:history="1">
              <w:r>
                <w:rPr>
                  <w:color w:val="0000FF"/>
                </w:rPr>
                <w:t>516</w:t>
              </w:r>
            </w:hyperlink>
          </w:p>
        </w:tc>
      </w:tr>
      <w:tr w:rsidR="0028507F">
        <w:tc>
          <w:tcPr>
            <w:tcW w:w="6907" w:type="dxa"/>
            <w:tcBorders>
              <w:top w:val="nil"/>
              <w:left w:val="nil"/>
              <w:bottom w:val="nil"/>
              <w:right w:val="nil"/>
            </w:tcBorders>
          </w:tcPr>
          <w:p w:rsidR="0028507F" w:rsidRDefault="0028507F">
            <w:pPr>
              <w:pStyle w:val="ConsPlusNormal"/>
              <w:ind w:left="283"/>
            </w:pPr>
            <w:r>
              <w:t>для разработки проектов генеральных планов поселений, городских округов</w:t>
            </w:r>
          </w:p>
        </w:tc>
        <w:tc>
          <w:tcPr>
            <w:tcW w:w="2154" w:type="dxa"/>
            <w:tcBorders>
              <w:top w:val="nil"/>
              <w:left w:val="nil"/>
              <w:bottom w:val="nil"/>
              <w:right w:val="nil"/>
            </w:tcBorders>
            <w:vAlign w:val="bottom"/>
          </w:tcPr>
          <w:p w:rsidR="0028507F" w:rsidRDefault="0028507F">
            <w:pPr>
              <w:pStyle w:val="ConsPlusNormal"/>
              <w:jc w:val="right"/>
            </w:pPr>
            <w:hyperlink w:anchor="P4630" w:history="1">
              <w:r>
                <w:rPr>
                  <w:color w:val="0000FF"/>
                </w:rPr>
                <w:t>524</w:t>
              </w:r>
            </w:hyperlink>
          </w:p>
        </w:tc>
      </w:tr>
      <w:tr w:rsidR="0028507F">
        <w:tc>
          <w:tcPr>
            <w:tcW w:w="6907" w:type="dxa"/>
            <w:tcBorders>
              <w:top w:val="nil"/>
              <w:left w:val="nil"/>
              <w:bottom w:val="nil"/>
              <w:right w:val="nil"/>
            </w:tcBorders>
          </w:tcPr>
          <w:p w:rsidR="0028507F" w:rsidRDefault="0028507F">
            <w:pPr>
              <w:pStyle w:val="ConsPlusNormal"/>
              <w:ind w:left="283"/>
            </w:pPr>
            <w:r>
              <w:t>для разработки проектов планировки и (или) проектов межевания территории исторических поселений</w:t>
            </w:r>
          </w:p>
        </w:tc>
        <w:tc>
          <w:tcPr>
            <w:tcW w:w="2154" w:type="dxa"/>
            <w:tcBorders>
              <w:top w:val="nil"/>
              <w:left w:val="nil"/>
              <w:bottom w:val="nil"/>
              <w:right w:val="nil"/>
            </w:tcBorders>
            <w:vAlign w:val="bottom"/>
          </w:tcPr>
          <w:p w:rsidR="0028507F" w:rsidRDefault="0028507F">
            <w:pPr>
              <w:pStyle w:val="ConsPlusNormal"/>
              <w:jc w:val="right"/>
            </w:pPr>
            <w:hyperlink w:anchor="P4669" w:history="1">
              <w:r>
                <w:rPr>
                  <w:color w:val="0000FF"/>
                </w:rPr>
                <w:t>528</w:t>
              </w:r>
            </w:hyperlink>
          </w:p>
        </w:tc>
      </w:tr>
      <w:tr w:rsidR="0028507F">
        <w:tc>
          <w:tcPr>
            <w:tcW w:w="6907" w:type="dxa"/>
            <w:tcBorders>
              <w:top w:val="nil"/>
              <w:left w:val="nil"/>
              <w:bottom w:val="nil"/>
              <w:right w:val="nil"/>
            </w:tcBorders>
          </w:tcPr>
          <w:p w:rsidR="0028507F" w:rsidRDefault="0028507F">
            <w:pPr>
              <w:pStyle w:val="ConsPlusNormal"/>
              <w:ind w:left="283"/>
            </w:pPr>
            <w:r>
              <w:t>для разработки проектов планировки и (или) проекты межевания территории</w:t>
            </w:r>
          </w:p>
        </w:tc>
        <w:tc>
          <w:tcPr>
            <w:tcW w:w="2154" w:type="dxa"/>
            <w:tcBorders>
              <w:top w:val="nil"/>
              <w:left w:val="nil"/>
              <w:bottom w:val="nil"/>
              <w:right w:val="nil"/>
            </w:tcBorders>
            <w:vAlign w:val="bottom"/>
          </w:tcPr>
          <w:p w:rsidR="0028507F" w:rsidRDefault="0028507F">
            <w:pPr>
              <w:pStyle w:val="ConsPlusNormal"/>
              <w:jc w:val="right"/>
            </w:pPr>
            <w:hyperlink w:anchor="P4659" w:history="1">
              <w:r>
                <w:rPr>
                  <w:color w:val="0000FF"/>
                </w:rPr>
                <w:t>527</w:t>
              </w:r>
            </w:hyperlink>
          </w:p>
        </w:tc>
      </w:tr>
      <w:tr w:rsidR="0028507F">
        <w:tc>
          <w:tcPr>
            <w:tcW w:w="6907" w:type="dxa"/>
            <w:tcBorders>
              <w:top w:val="nil"/>
              <w:left w:val="nil"/>
              <w:bottom w:val="nil"/>
              <w:right w:val="nil"/>
            </w:tcBorders>
          </w:tcPr>
          <w:p w:rsidR="0028507F" w:rsidRDefault="0028507F">
            <w:pPr>
              <w:pStyle w:val="ConsPlusNormal"/>
              <w:ind w:left="283"/>
            </w:pPr>
            <w:r>
              <w:t>по проведению мониторинга технического состояния зданий и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896" w:history="1">
              <w:r>
                <w:rPr>
                  <w:color w:val="0000FF"/>
                </w:rPr>
                <w:t>650</w:t>
              </w:r>
            </w:hyperlink>
          </w:p>
        </w:tc>
      </w:tr>
      <w:tr w:rsidR="0028507F">
        <w:tc>
          <w:tcPr>
            <w:tcW w:w="6907" w:type="dxa"/>
            <w:tcBorders>
              <w:top w:val="nil"/>
              <w:left w:val="nil"/>
              <w:bottom w:val="nil"/>
              <w:right w:val="nil"/>
            </w:tcBorders>
          </w:tcPr>
          <w:p w:rsidR="0028507F" w:rsidRDefault="0028507F">
            <w:pPr>
              <w:pStyle w:val="ConsPlusNormal"/>
              <w:jc w:val="both"/>
              <w:outlineLvl w:val="2"/>
            </w:pPr>
            <w:r>
              <w:lastRenderedPageBreak/>
              <w:t>ПАРАМЕТРЫ: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перехода между системами высот</w:t>
            </w:r>
          </w:p>
        </w:tc>
        <w:tc>
          <w:tcPr>
            <w:tcW w:w="2154" w:type="dxa"/>
            <w:tcBorders>
              <w:top w:val="nil"/>
              <w:left w:val="nil"/>
              <w:bottom w:val="nil"/>
              <w:right w:val="nil"/>
            </w:tcBorders>
            <w:vAlign w:val="bottom"/>
          </w:tcPr>
          <w:p w:rsidR="0028507F" w:rsidRDefault="0028507F">
            <w:pPr>
              <w:pStyle w:val="ConsPlusNormal"/>
              <w:jc w:val="right"/>
            </w:pPr>
            <w:hyperlink w:anchor="P8031" w:history="1">
              <w:r>
                <w:rPr>
                  <w:color w:val="0000FF"/>
                </w:rPr>
                <w:t>856</w:t>
              </w:r>
            </w:hyperlink>
          </w:p>
        </w:tc>
      </w:tr>
      <w:tr w:rsidR="0028507F">
        <w:tc>
          <w:tcPr>
            <w:tcW w:w="6907" w:type="dxa"/>
            <w:tcBorders>
              <w:top w:val="nil"/>
              <w:left w:val="nil"/>
              <w:bottom w:val="nil"/>
              <w:right w:val="nil"/>
            </w:tcBorders>
          </w:tcPr>
          <w:p w:rsidR="0028507F" w:rsidRDefault="0028507F">
            <w:pPr>
              <w:pStyle w:val="ConsPlusNormal"/>
              <w:ind w:left="283"/>
            </w:pPr>
            <w:r>
              <w:t>перехода между системами координат</w:t>
            </w:r>
          </w:p>
        </w:tc>
        <w:tc>
          <w:tcPr>
            <w:tcW w:w="2154" w:type="dxa"/>
            <w:tcBorders>
              <w:top w:val="nil"/>
              <w:left w:val="nil"/>
              <w:bottom w:val="nil"/>
              <w:right w:val="nil"/>
            </w:tcBorders>
            <w:vAlign w:val="bottom"/>
          </w:tcPr>
          <w:p w:rsidR="0028507F" w:rsidRDefault="0028507F">
            <w:pPr>
              <w:pStyle w:val="ConsPlusNormal"/>
              <w:jc w:val="right"/>
            </w:pPr>
            <w:hyperlink w:anchor="P7985" w:history="1">
              <w:r>
                <w:rPr>
                  <w:color w:val="0000FF"/>
                </w:rPr>
                <w:t>851</w:t>
              </w:r>
            </w:hyperlink>
            <w:r>
              <w:t xml:space="preserve">, </w:t>
            </w:r>
            <w:hyperlink w:anchor="P8021" w:history="1">
              <w:r>
                <w:rPr>
                  <w:color w:val="0000FF"/>
                </w:rPr>
                <w:t>855</w:t>
              </w:r>
            </w:hyperlink>
          </w:p>
        </w:tc>
      </w:tr>
      <w:tr w:rsidR="0028507F">
        <w:tc>
          <w:tcPr>
            <w:tcW w:w="6907" w:type="dxa"/>
            <w:tcBorders>
              <w:top w:val="nil"/>
              <w:left w:val="nil"/>
              <w:bottom w:val="nil"/>
              <w:right w:val="nil"/>
            </w:tcBorders>
          </w:tcPr>
          <w:p w:rsidR="0028507F" w:rsidRDefault="0028507F">
            <w:pPr>
              <w:pStyle w:val="ConsPlusNormal"/>
              <w:jc w:val="both"/>
              <w:outlineLvl w:val="2"/>
            </w:pPr>
            <w:r>
              <w:t>ПАСПОРТА:</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аттестационные,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737" w:history="1">
              <w:r>
                <w:rPr>
                  <w:color w:val="0000FF"/>
                </w:rPr>
                <w:t>144</w:t>
              </w:r>
            </w:hyperlink>
          </w:p>
        </w:tc>
      </w:tr>
      <w:tr w:rsidR="0028507F">
        <w:tc>
          <w:tcPr>
            <w:tcW w:w="6907" w:type="dxa"/>
            <w:tcBorders>
              <w:top w:val="nil"/>
              <w:left w:val="nil"/>
              <w:bottom w:val="nil"/>
              <w:right w:val="nil"/>
            </w:tcBorders>
          </w:tcPr>
          <w:p w:rsidR="0028507F" w:rsidRDefault="0028507F">
            <w:pPr>
              <w:pStyle w:val="ConsPlusNormal"/>
              <w:ind w:left="283"/>
            </w:pPr>
            <w:r>
              <w:t>аэрофотосъемки</w:t>
            </w:r>
          </w:p>
        </w:tc>
        <w:tc>
          <w:tcPr>
            <w:tcW w:w="2154" w:type="dxa"/>
            <w:tcBorders>
              <w:top w:val="nil"/>
              <w:left w:val="nil"/>
              <w:bottom w:val="nil"/>
              <w:right w:val="nil"/>
            </w:tcBorders>
            <w:vAlign w:val="bottom"/>
          </w:tcPr>
          <w:p w:rsidR="0028507F" w:rsidRDefault="0028507F">
            <w:pPr>
              <w:pStyle w:val="ConsPlusNormal"/>
              <w:jc w:val="right"/>
            </w:pPr>
            <w:hyperlink w:anchor="P7887" w:history="1">
              <w:r>
                <w:rPr>
                  <w:color w:val="0000FF"/>
                </w:rPr>
                <w:t>842</w:t>
              </w:r>
            </w:hyperlink>
          </w:p>
        </w:tc>
      </w:tr>
      <w:tr w:rsidR="0028507F">
        <w:tc>
          <w:tcPr>
            <w:tcW w:w="6907" w:type="dxa"/>
            <w:tcBorders>
              <w:top w:val="nil"/>
              <w:left w:val="nil"/>
              <w:bottom w:val="nil"/>
              <w:right w:val="nil"/>
            </w:tcBorders>
          </w:tcPr>
          <w:p w:rsidR="0028507F" w:rsidRDefault="0028507F">
            <w:pPr>
              <w:pStyle w:val="ConsPlusNormal"/>
              <w:ind w:left="283"/>
            </w:pPr>
            <w:r>
              <w:t>водных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6761" w:history="1">
              <w:r>
                <w:rPr>
                  <w:color w:val="0000FF"/>
                </w:rPr>
                <w:t>731</w:t>
              </w:r>
            </w:hyperlink>
          </w:p>
        </w:tc>
      </w:tr>
      <w:tr w:rsidR="0028507F">
        <w:tc>
          <w:tcPr>
            <w:tcW w:w="6907" w:type="dxa"/>
            <w:tcBorders>
              <w:top w:val="nil"/>
              <w:left w:val="nil"/>
              <w:bottom w:val="nil"/>
              <w:right w:val="nil"/>
            </w:tcBorders>
          </w:tcPr>
          <w:p w:rsidR="0028507F" w:rsidRDefault="0028507F">
            <w:pPr>
              <w:pStyle w:val="ConsPlusNormal"/>
              <w:ind w:left="283"/>
            </w:pPr>
            <w:r>
              <w:t>зданий</w:t>
            </w:r>
          </w:p>
        </w:tc>
        <w:tc>
          <w:tcPr>
            <w:tcW w:w="2154" w:type="dxa"/>
            <w:tcBorders>
              <w:top w:val="nil"/>
              <w:left w:val="nil"/>
              <w:bottom w:val="nil"/>
              <w:right w:val="nil"/>
            </w:tcBorders>
            <w:vAlign w:val="bottom"/>
          </w:tcPr>
          <w:p w:rsidR="0028507F" w:rsidRDefault="0028507F">
            <w:pPr>
              <w:pStyle w:val="ConsPlusNormal"/>
              <w:jc w:val="right"/>
            </w:pPr>
            <w:hyperlink w:anchor="P5896" w:history="1">
              <w:r>
                <w:rPr>
                  <w:color w:val="0000FF"/>
                </w:rPr>
                <w:t>650</w:t>
              </w:r>
            </w:hyperlink>
          </w:p>
        </w:tc>
      </w:tr>
      <w:tr w:rsidR="0028507F">
        <w:tc>
          <w:tcPr>
            <w:tcW w:w="6907" w:type="dxa"/>
            <w:tcBorders>
              <w:top w:val="nil"/>
              <w:left w:val="nil"/>
              <w:bottom w:val="nil"/>
              <w:right w:val="nil"/>
            </w:tcBorders>
          </w:tcPr>
          <w:p w:rsidR="0028507F" w:rsidRDefault="0028507F">
            <w:pPr>
              <w:pStyle w:val="ConsPlusNormal"/>
              <w:ind w:left="283"/>
            </w:pPr>
            <w:r>
              <w:t>земель к проектам рекультивации и консервации нарушенных земель</w:t>
            </w:r>
          </w:p>
        </w:tc>
        <w:tc>
          <w:tcPr>
            <w:tcW w:w="2154" w:type="dxa"/>
            <w:tcBorders>
              <w:top w:val="nil"/>
              <w:left w:val="nil"/>
              <w:bottom w:val="nil"/>
              <w:right w:val="nil"/>
            </w:tcBorders>
            <w:vAlign w:val="bottom"/>
          </w:tcPr>
          <w:p w:rsidR="0028507F" w:rsidRDefault="0028507F">
            <w:pPr>
              <w:pStyle w:val="ConsPlusNormal"/>
              <w:jc w:val="right"/>
            </w:pPr>
            <w:hyperlink w:anchor="P7422" w:history="1">
              <w:r>
                <w:rPr>
                  <w:color w:val="0000FF"/>
                </w:rPr>
                <w:t>795</w:t>
              </w:r>
            </w:hyperlink>
          </w:p>
        </w:tc>
      </w:tr>
      <w:tr w:rsidR="0028507F">
        <w:tc>
          <w:tcPr>
            <w:tcW w:w="6907" w:type="dxa"/>
            <w:tcBorders>
              <w:top w:val="nil"/>
              <w:left w:val="nil"/>
              <w:bottom w:val="nil"/>
              <w:right w:val="nil"/>
            </w:tcBorders>
          </w:tcPr>
          <w:p w:rsidR="0028507F" w:rsidRDefault="0028507F">
            <w:pPr>
              <w:pStyle w:val="ConsPlusNormal"/>
              <w:ind w:left="283"/>
            </w:pPr>
            <w:r>
              <w:t>земельных участков</w:t>
            </w:r>
          </w:p>
        </w:tc>
        <w:tc>
          <w:tcPr>
            <w:tcW w:w="2154" w:type="dxa"/>
            <w:tcBorders>
              <w:top w:val="nil"/>
              <w:left w:val="nil"/>
              <w:bottom w:val="nil"/>
              <w:right w:val="nil"/>
            </w:tcBorders>
            <w:vAlign w:val="bottom"/>
          </w:tcPr>
          <w:p w:rsidR="0028507F" w:rsidRDefault="0028507F">
            <w:pPr>
              <w:pStyle w:val="ConsPlusNormal"/>
              <w:jc w:val="right"/>
            </w:pPr>
            <w:hyperlink w:anchor="P5380" w:history="1">
              <w:r>
                <w:rPr>
                  <w:color w:val="0000FF"/>
                </w:rPr>
                <w:t>599</w:t>
              </w:r>
            </w:hyperlink>
            <w:r>
              <w:t xml:space="preserve">, </w:t>
            </w:r>
            <w:hyperlink w:anchor="P5770" w:history="1">
              <w:r>
                <w:rPr>
                  <w:color w:val="0000FF"/>
                </w:rPr>
                <w:t>636</w:t>
              </w:r>
            </w:hyperlink>
          </w:p>
        </w:tc>
      </w:tr>
      <w:tr w:rsidR="0028507F">
        <w:tc>
          <w:tcPr>
            <w:tcW w:w="6907" w:type="dxa"/>
            <w:tcBorders>
              <w:top w:val="nil"/>
              <w:left w:val="nil"/>
              <w:bottom w:val="nil"/>
              <w:right w:val="nil"/>
            </w:tcBorders>
          </w:tcPr>
          <w:p w:rsidR="0028507F" w:rsidRDefault="0028507F">
            <w:pPr>
              <w:pStyle w:val="ConsPlusNormal"/>
              <w:ind w:left="283"/>
            </w:pPr>
            <w:r>
              <w:t>изделий</w:t>
            </w:r>
          </w:p>
        </w:tc>
        <w:tc>
          <w:tcPr>
            <w:tcW w:w="2154" w:type="dxa"/>
            <w:tcBorders>
              <w:top w:val="nil"/>
              <w:left w:val="nil"/>
              <w:bottom w:val="nil"/>
              <w:right w:val="nil"/>
            </w:tcBorders>
            <w:vAlign w:val="bottom"/>
          </w:tcPr>
          <w:p w:rsidR="0028507F" w:rsidRDefault="0028507F">
            <w:pPr>
              <w:pStyle w:val="ConsPlusNormal"/>
              <w:jc w:val="right"/>
            </w:pPr>
            <w:hyperlink w:anchor="P2423" w:history="1">
              <w:r>
                <w:rPr>
                  <w:color w:val="0000FF"/>
                </w:rPr>
                <w:t>224</w:t>
              </w:r>
            </w:hyperlink>
          </w:p>
        </w:tc>
      </w:tr>
      <w:tr w:rsidR="0028507F">
        <w:tc>
          <w:tcPr>
            <w:tcW w:w="6907" w:type="dxa"/>
            <w:tcBorders>
              <w:top w:val="nil"/>
              <w:left w:val="nil"/>
              <w:bottom w:val="nil"/>
              <w:right w:val="nil"/>
            </w:tcBorders>
          </w:tcPr>
          <w:p w:rsidR="0028507F" w:rsidRDefault="0028507F">
            <w:pPr>
              <w:pStyle w:val="ConsPlusNormal"/>
              <w:ind w:left="283"/>
            </w:pPr>
            <w:r>
              <w:t>инвентаризации лесов</w:t>
            </w:r>
          </w:p>
        </w:tc>
        <w:tc>
          <w:tcPr>
            <w:tcW w:w="2154" w:type="dxa"/>
            <w:tcBorders>
              <w:top w:val="nil"/>
              <w:left w:val="nil"/>
              <w:bottom w:val="nil"/>
              <w:right w:val="nil"/>
            </w:tcBorders>
            <w:vAlign w:val="bottom"/>
          </w:tcPr>
          <w:p w:rsidR="0028507F" w:rsidRDefault="0028507F">
            <w:pPr>
              <w:pStyle w:val="ConsPlusNormal"/>
              <w:jc w:val="right"/>
            </w:pPr>
            <w:hyperlink w:anchor="P6917" w:history="1">
              <w:r>
                <w:rPr>
                  <w:color w:val="0000FF"/>
                </w:rPr>
                <w:t>747</w:t>
              </w:r>
            </w:hyperlink>
          </w:p>
        </w:tc>
      </w:tr>
      <w:tr w:rsidR="0028507F">
        <w:tc>
          <w:tcPr>
            <w:tcW w:w="6907" w:type="dxa"/>
            <w:tcBorders>
              <w:top w:val="nil"/>
              <w:left w:val="nil"/>
              <w:bottom w:val="nil"/>
              <w:right w:val="nil"/>
            </w:tcBorders>
          </w:tcPr>
          <w:p w:rsidR="0028507F" w:rsidRDefault="0028507F">
            <w:pPr>
              <w:pStyle w:val="ConsPlusNormal"/>
              <w:ind w:left="283"/>
            </w:pPr>
            <w:r>
              <w:t>инвестиционных проектов</w:t>
            </w:r>
          </w:p>
        </w:tc>
        <w:tc>
          <w:tcPr>
            <w:tcW w:w="2154" w:type="dxa"/>
            <w:tcBorders>
              <w:top w:val="nil"/>
              <w:left w:val="nil"/>
              <w:bottom w:val="nil"/>
              <w:right w:val="nil"/>
            </w:tcBorders>
            <w:vAlign w:val="bottom"/>
          </w:tcPr>
          <w:p w:rsidR="0028507F" w:rsidRDefault="0028507F">
            <w:pPr>
              <w:pStyle w:val="ConsPlusNormal"/>
              <w:jc w:val="right"/>
            </w:pPr>
            <w:hyperlink w:anchor="P290" w:history="1">
              <w:r>
                <w:rPr>
                  <w:color w:val="0000FF"/>
                </w:rPr>
                <w:t>19</w:t>
              </w:r>
            </w:hyperlink>
          </w:p>
        </w:tc>
      </w:tr>
      <w:tr w:rsidR="0028507F">
        <w:tc>
          <w:tcPr>
            <w:tcW w:w="6907" w:type="dxa"/>
            <w:tcBorders>
              <w:top w:val="nil"/>
              <w:left w:val="nil"/>
              <w:bottom w:val="nil"/>
              <w:right w:val="nil"/>
            </w:tcBorders>
          </w:tcPr>
          <w:p w:rsidR="0028507F" w:rsidRDefault="0028507F">
            <w:pPr>
              <w:pStyle w:val="ConsPlusNormal"/>
              <w:ind w:left="283"/>
            </w:pPr>
            <w:r>
              <w:t>индивидуальные безопасности опасных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9400" w:history="1">
              <w:r>
                <w:rPr>
                  <w:color w:val="0000FF"/>
                </w:rPr>
                <w:t>1005</w:t>
              </w:r>
            </w:hyperlink>
          </w:p>
        </w:tc>
      </w:tr>
      <w:tr w:rsidR="0028507F">
        <w:tc>
          <w:tcPr>
            <w:tcW w:w="6907" w:type="dxa"/>
            <w:tcBorders>
              <w:top w:val="nil"/>
              <w:left w:val="nil"/>
              <w:bottom w:val="nil"/>
              <w:right w:val="nil"/>
            </w:tcBorders>
          </w:tcPr>
          <w:p w:rsidR="0028507F" w:rsidRDefault="0028507F">
            <w:pPr>
              <w:pStyle w:val="ConsPlusNormal"/>
              <w:ind w:left="283"/>
            </w:pPr>
            <w:r>
              <w:t>к кадастрам месторождений и проявлений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155" w:history="1">
              <w:r>
                <w:rPr>
                  <w:color w:val="0000FF"/>
                </w:rPr>
                <w:t>670</w:t>
              </w:r>
            </w:hyperlink>
          </w:p>
        </w:tc>
      </w:tr>
      <w:tr w:rsidR="0028507F">
        <w:tc>
          <w:tcPr>
            <w:tcW w:w="6907" w:type="dxa"/>
            <w:tcBorders>
              <w:top w:val="nil"/>
              <w:left w:val="nil"/>
              <w:bottom w:val="nil"/>
              <w:right w:val="nil"/>
            </w:tcBorders>
          </w:tcPr>
          <w:p w:rsidR="0028507F" w:rsidRDefault="0028507F">
            <w:pPr>
              <w:pStyle w:val="ConsPlusNormal"/>
              <w:ind w:left="283"/>
            </w:pPr>
            <w:r>
              <w:t>к комплектам эксплуатационно-технологических документов разработки твердых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342" w:history="1">
              <w:r>
                <w:rPr>
                  <w:color w:val="0000FF"/>
                </w:rPr>
                <w:t>689</w:t>
              </w:r>
            </w:hyperlink>
          </w:p>
        </w:tc>
      </w:tr>
      <w:tr w:rsidR="0028507F">
        <w:tc>
          <w:tcPr>
            <w:tcW w:w="6907" w:type="dxa"/>
            <w:tcBorders>
              <w:top w:val="nil"/>
              <w:left w:val="nil"/>
              <w:bottom w:val="nil"/>
              <w:right w:val="nil"/>
            </w:tcBorders>
          </w:tcPr>
          <w:p w:rsidR="0028507F" w:rsidRDefault="0028507F">
            <w:pPr>
              <w:pStyle w:val="ConsPlusNormal"/>
              <w:ind w:left="283"/>
            </w:pPr>
            <w:r>
              <w:t>колористические фасадов зданий, строений,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4843" w:history="1">
              <w:r>
                <w:rPr>
                  <w:color w:val="0000FF"/>
                </w:rPr>
                <w:t>547</w:t>
              </w:r>
            </w:hyperlink>
          </w:p>
        </w:tc>
      </w:tr>
      <w:tr w:rsidR="0028507F">
        <w:tc>
          <w:tcPr>
            <w:tcW w:w="6907" w:type="dxa"/>
            <w:tcBorders>
              <w:top w:val="nil"/>
              <w:left w:val="nil"/>
              <w:bottom w:val="nil"/>
              <w:right w:val="nil"/>
            </w:tcBorders>
          </w:tcPr>
          <w:p w:rsidR="0028507F" w:rsidRDefault="0028507F">
            <w:pPr>
              <w:pStyle w:val="ConsPlusNormal"/>
              <w:ind w:left="283"/>
            </w:pPr>
            <w:r>
              <w:t>месторождений (участков месторождений) пресных, минеральных и термальных вод к информационной системе учета и баланса подземных вод</w:t>
            </w:r>
          </w:p>
        </w:tc>
        <w:tc>
          <w:tcPr>
            <w:tcW w:w="2154" w:type="dxa"/>
            <w:tcBorders>
              <w:top w:val="nil"/>
              <w:left w:val="nil"/>
              <w:bottom w:val="nil"/>
              <w:right w:val="nil"/>
            </w:tcBorders>
            <w:vAlign w:val="bottom"/>
          </w:tcPr>
          <w:p w:rsidR="0028507F" w:rsidRDefault="0028507F">
            <w:pPr>
              <w:pStyle w:val="ConsPlusNormal"/>
              <w:jc w:val="right"/>
            </w:pPr>
            <w:hyperlink w:anchor="P6174" w:history="1">
              <w:r>
                <w:rPr>
                  <w:color w:val="0000FF"/>
                </w:rPr>
                <w:t>672</w:t>
              </w:r>
            </w:hyperlink>
          </w:p>
        </w:tc>
      </w:tr>
      <w:tr w:rsidR="0028507F">
        <w:tc>
          <w:tcPr>
            <w:tcW w:w="6907" w:type="dxa"/>
            <w:tcBorders>
              <w:top w:val="nil"/>
              <w:left w:val="nil"/>
              <w:bottom w:val="nil"/>
              <w:right w:val="nil"/>
            </w:tcBorders>
          </w:tcPr>
          <w:p w:rsidR="0028507F" w:rsidRDefault="0028507F">
            <w:pPr>
              <w:pStyle w:val="ConsPlusNormal"/>
              <w:ind w:left="283"/>
            </w:pPr>
            <w:r>
              <w:t>на аспирационные и пневмотранспортные установки, взрыворазрядные устройства</w:t>
            </w:r>
          </w:p>
        </w:tc>
        <w:tc>
          <w:tcPr>
            <w:tcW w:w="2154" w:type="dxa"/>
            <w:tcBorders>
              <w:top w:val="nil"/>
              <w:left w:val="nil"/>
              <w:bottom w:val="nil"/>
              <w:right w:val="nil"/>
            </w:tcBorders>
            <w:vAlign w:val="bottom"/>
          </w:tcPr>
          <w:p w:rsidR="0028507F" w:rsidRDefault="0028507F">
            <w:pPr>
              <w:pStyle w:val="ConsPlusNormal"/>
              <w:jc w:val="right"/>
            </w:pPr>
            <w:hyperlink w:anchor="P9460" w:history="1">
              <w:r>
                <w:rPr>
                  <w:color w:val="0000FF"/>
                </w:rPr>
                <w:t>1011</w:t>
              </w:r>
            </w:hyperlink>
          </w:p>
        </w:tc>
      </w:tr>
      <w:tr w:rsidR="0028507F">
        <w:tc>
          <w:tcPr>
            <w:tcW w:w="6907" w:type="dxa"/>
            <w:tcBorders>
              <w:top w:val="nil"/>
              <w:left w:val="nil"/>
              <w:bottom w:val="nil"/>
              <w:right w:val="nil"/>
            </w:tcBorders>
          </w:tcPr>
          <w:p w:rsidR="0028507F" w:rsidRDefault="0028507F">
            <w:pPr>
              <w:pStyle w:val="ConsPlusNormal"/>
              <w:ind w:left="283"/>
            </w:pPr>
            <w:r>
              <w:t>на применяемые материалы и изделия</w:t>
            </w:r>
          </w:p>
        </w:tc>
        <w:tc>
          <w:tcPr>
            <w:tcW w:w="2154" w:type="dxa"/>
            <w:tcBorders>
              <w:top w:val="nil"/>
              <w:left w:val="nil"/>
              <w:bottom w:val="nil"/>
              <w:right w:val="nil"/>
            </w:tcBorders>
            <w:vAlign w:val="bottom"/>
          </w:tcPr>
          <w:p w:rsidR="0028507F" w:rsidRDefault="0028507F">
            <w:pPr>
              <w:pStyle w:val="ConsPlusNormal"/>
              <w:jc w:val="right"/>
            </w:pPr>
            <w:hyperlink w:anchor="P5458" w:history="1">
              <w:r>
                <w:rPr>
                  <w:color w:val="0000FF"/>
                </w:rPr>
                <w:t>607</w:t>
              </w:r>
            </w:hyperlink>
          </w:p>
        </w:tc>
      </w:tr>
      <w:tr w:rsidR="0028507F">
        <w:tc>
          <w:tcPr>
            <w:tcW w:w="6907" w:type="dxa"/>
            <w:tcBorders>
              <w:top w:val="nil"/>
              <w:left w:val="nil"/>
              <w:bottom w:val="nil"/>
              <w:right w:val="nil"/>
            </w:tcBorders>
          </w:tcPr>
          <w:p w:rsidR="0028507F" w:rsidRDefault="0028507F">
            <w:pPr>
              <w:pStyle w:val="ConsPlusNormal"/>
              <w:ind w:left="283"/>
            </w:pPr>
            <w:r>
              <w:t>на эталоны, стандартные образцы и средства измерений</w:t>
            </w:r>
          </w:p>
        </w:tc>
        <w:tc>
          <w:tcPr>
            <w:tcW w:w="2154" w:type="dxa"/>
            <w:tcBorders>
              <w:top w:val="nil"/>
              <w:left w:val="nil"/>
              <w:bottom w:val="nil"/>
              <w:right w:val="nil"/>
            </w:tcBorders>
            <w:vAlign w:val="bottom"/>
          </w:tcPr>
          <w:p w:rsidR="0028507F" w:rsidRDefault="0028507F">
            <w:pPr>
              <w:pStyle w:val="ConsPlusNormal"/>
              <w:jc w:val="right"/>
            </w:pPr>
            <w:hyperlink w:anchor="P8762" w:history="1">
              <w:r>
                <w:rPr>
                  <w:color w:val="0000FF"/>
                </w:rPr>
                <w:t>936</w:t>
              </w:r>
            </w:hyperlink>
          </w:p>
        </w:tc>
      </w:tr>
      <w:tr w:rsidR="0028507F">
        <w:tc>
          <w:tcPr>
            <w:tcW w:w="6907" w:type="dxa"/>
            <w:tcBorders>
              <w:top w:val="nil"/>
              <w:left w:val="nil"/>
              <w:bottom w:val="nil"/>
              <w:right w:val="nil"/>
            </w:tcBorders>
          </w:tcPr>
          <w:p w:rsidR="0028507F" w:rsidRDefault="0028507F">
            <w:pPr>
              <w:pStyle w:val="ConsPlusNormal"/>
              <w:ind w:left="283"/>
            </w:pPr>
            <w:r>
              <w:t>НИОКТР</w:t>
            </w:r>
          </w:p>
        </w:tc>
        <w:tc>
          <w:tcPr>
            <w:tcW w:w="2154" w:type="dxa"/>
            <w:tcBorders>
              <w:top w:val="nil"/>
              <w:left w:val="nil"/>
              <w:bottom w:val="nil"/>
              <w:right w:val="nil"/>
            </w:tcBorders>
            <w:vAlign w:val="bottom"/>
          </w:tcPr>
          <w:p w:rsidR="0028507F" w:rsidRDefault="0028507F">
            <w:pPr>
              <w:pStyle w:val="ConsPlusNormal"/>
              <w:jc w:val="right"/>
            </w:pPr>
            <w:hyperlink w:anchor="P597" w:history="1">
              <w:r>
                <w:rPr>
                  <w:color w:val="0000FF"/>
                </w:rPr>
                <w:t>45</w:t>
              </w:r>
            </w:hyperlink>
          </w:p>
        </w:tc>
      </w:tr>
      <w:tr w:rsidR="0028507F">
        <w:tc>
          <w:tcPr>
            <w:tcW w:w="6907" w:type="dxa"/>
            <w:tcBorders>
              <w:top w:val="nil"/>
              <w:left w:val="nil"/>
              <w:bottom w:val="nil"/>
              <w:right w:val="nil"/>
            </w:tcBorders>
          </w:tcPr>
          <w:p w:rsidR="0028507F" w:rsidRDefault="0028507F">
            <w:pPr>
              <w:pStyle w:val="ConsPlusNormal"/>
              <w:ind w:left="283"/>
            </w:pPr>
            <w:r>
              <w:t>об аттестации и обеспечении защиты информационных систем, средств защиты информации, объектов информатизации и помещений</w:t>
            </w:r>
          </w:p>
        </w:tc>
        <w:tc>
          <w:tcPr>
            <w:tcW w:w="2154" w:type="dxa"/>
            <w:tcBorders>
              <w:top w:val="nil"/>
              <w:left w:val="nil"/>
              <w:bottom w:val="nil"/>
              <w:right w:val="nil"/>
            </w:tcBorders>
            <w:vAlign w:val="bottom"/>
          </w:tcPr>
          <w:p w:rsidR="0028507F" w:rsidRDefault="0028507F">
            <w:pPr>
              <w:pStyle w:val="ConsPlusNormal"/>
              <w:jc w:val="right"/>
            </w:pPr>
            <w:hyperlink w:anchor="P1976" w:history="1">
              <w:r>
                <w:rPr>
                  <w:color w:val="0000FF"/>
                </w:rPr>
                <w:t>171</w:t>
              </w:r>
            </w:hyperlink>
          </w:p>
        </w:tc>
      </w:tr>
      <w:tr w:rsidR="0028507F">
        <w:tc>
          <w:tcPr>
            <w:tcW w:w="6907" w:type="dxa"/>
            <w:tcBorders>
              <w:top w:val="nil"/>
              <w:left w:val="nil"/>
              <w:bottom w:val="nil"/>
              <w:right w:val="nil"/>
            </w:tcBorders>
          </w:tcPr>
          <w:p w:rsidR="0028507F" w:rsidRDefault="0028507F">
            <w:pPr>
              <w:pStyle w:val="ConsPlusNormal"/>
              <w:ind w:left="283"/>
            </w:pPr>
            <w:r>
              <w:t>объекта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309" w:history="1">
              <w:r>
                <w:rPr>
                  <w:color w:val="0000FF"/>
                </w:rPr>
                <w:t>592</w:t>
              </w:r>
            </w:hyperlink>
            <w:r>
              <w:t xml:space="preserve">, </w:t>
            </w:r>
            <w:hyperlink w:anchor="P5788" w:history="1">
              <w:r>
                <w:rPr>
                  <w:color w:val="0000FF"/>
                </w:rPr>
                <w:t>638</w:t>
              </w:r>
            </w:hyperlink>
          </w:p>
        </w:tc>
      </w:tr>
      <w:tr w:rsidR="0028507F">
        <w:tc>
          <w:tcPr>
            <w:tcW w:w="6907" w:type="dxa"/>
            <w:tcBorders>
              <w:top w:val="nil"/>
              <w:left w:val="nil"/>
              <w:bottom w:val="nil"/>
              <w:right w:val="nil"/>
            </w:tcBorders>
          </w:tcPr>
          <w:p w:rsidR="0028507F" w:rsidRDefault="0028507F">
            <w:pPr>
              <w:pStyle w:val="ConsPlusNormal"/>
              <w:ind w:left="283"/>
            </w:pPr>
            <w:r>
              <w:t>объекта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739" w:history="1">
              <w:r>
                <w:rPr>
                  <w:color w:val="0000FF"/>
                </w:rPr>
                <w:t>633</w:t>
              </w:r>
            </w:hyperlink>
          </w:p>
        </w:tc>
      </w:tr>
      <w:tr w:rsidR="0028507F">
        <w:tc>
          <w:tcPr>
            <w:tcW w:w="6907" w:type="dxa"/>
            <w:tcBorders>
              <w:top w:val="nil"/>
              <w:left w:val="nil"/>
              <w:bottom w:val="nil"/>
              <w:right w:val="nil"/>
            </w:tcBorders>
          </w:tcPr>
          <w:p w:rsidR="0028507F" w:rsidRDefault="0028507F">
            <w:pPr>
              <w:pStyle w:val="ConsPlusNormal"/>
              <w:ind w:left="283"/>
            </w:pPr>
            <w:r>
              <w:t>опасных отходов</w:t>
            </w:r>
          </w:p>
        </w:tc>
        <w:tc>
          <w:tcPr>
            <w:tcW w:w="2154" w:type="dxa"/>
            <w:tcBorders>
              <w:top w:val="nil"/>
              <w:left w:val="nil"/>
              <w:bottom w:val="nil"/>
              <w:right w:val="nil"/>
            </w:tcBorders>
            <w:vAlign w:val="bottom"/>
          </w:tcPr>
          <w:p w:rsidR="0028507F" w:rsidRDefault="0028507F">
            <w:pPr>
              <w:pStyle w:val="ConsPlusNormal"/>
              <w:jc w:val="right"/>
            </w:pPr>
            <w:hyperlink w:anchor="P7544" w:history="1">
              <w:r>
                <w:rPr>
                  <w:color w:val="0000FF"/>
                </w:rPr>
                <w:t>808</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оценки состояния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377" w:history="1">
              <w:r>
                <w:rPr>
                  <w:color w:val="0000FF"/>
                </w:rPr>
                <w:t>339</w:t>
              </w:r>
            </w:hyperlink>
          </w:p>
        </w:tc>
      </w:tr>
      <w:tr w:rsidR="0028507F">
        <w:tc>
          <w:tcPr>
            <w:tcW w:w="6907" w:type="dxa"/>
            <w:tcBorders>
              <w:top w:val="nil"/>
              <w:left w:val="nil"/>
              <w:bottom w:val="nil"/>
              <w:right w:val="nil"/>
            </w:tcBorders>
          </w:tcPr>
          <w:p w:rsidR="0028507F" w:rsidRDefault="0028507F">
            <w:pPr>
              <w:pStyle w:val="ConsPlusNormal"/>
              <w:ind w:left="283"/>
            </w:pPr>
            <w:r>
              <w:t>по анализу качества топлива</w:t>
            </w:r>
          </w:p>
        </w:tc>
        <w:tc>
          <w:tcPr>
            <w:tcW w:w="2154" w:type="dxa"/>
            <w:tcBorders>
              <w:top w:val="nil"/>
              <w:left w:val="nil"/>
              <w:bottom w:val="nil"/>
              <w:right w:val="nil"/>
            </w:tcBorders>
            <w:vAlign w:val="bottom"/>
          </w:tcPr>
          <w:p w:rsidR="0028507F" w:rsidRDefault="0028507F">
            <w:pPr>
              <w:pStyle w:val="ConsPlusNormal"/>
              <w:jc w:val="right"/>
            </w:pPr>
            <w:hyperlink w:anchor="P4227" w:history="1">
              <w:r>
                <w:rPr>
                  <w:color w:val="0000FF"/>
                </w:rPr>
                <w:t>470</w:t>
              </w:r>
            </w:hyperlink>
          </w:p>
        </w:tc>
      </w:tr>
      <w:tr w:rsidR="0028507F">
        <w:tc>
          <w:tcPr>
            <w:tcW w:w="6907" w:type="dxa"/>
            <w:tcBorders>
              <w:top w:val="nil"/>
              <w:left w:val="nil"/>
              <w:bottom w:val="nil"/>
              <w:right w:val="nil"/>
            </w:tcBorders>
          </w:tcPr>
          <w:p w:rsidR="0028507F" w:rsidRDefault="0028507F">
            <w:pPr>
              <w:pStyle w:val="ConsPlusNormal"/>
              <w:ind w:left="283"/>
            </w:pPr>
            <w:r>
              <w:t>по контролю технологического процесса</w:t>
            </w:r>
          </w:p>
        </w:tc>
        <w:tc>
          <w:tcPr>
            <w:tcW w:w="2154" w:type="dxa"/>
            <w:tcBorders>
              <w:top w:val="nil"/>
              <w:left w:val="nil"/>
              <w:bottom w:val="nil"/>
              <w:right w:val="nil"/>
            </w:tcBorders>
            <w:vAlign w:val="bottom"/>
          </w:tcPr>
          <w:p w:rsidR="0028507F" w:rsidRDefault="0028507F">
            <w:pPr>
              <w:pStyle w:val="ConsPlusNormal"/>
              <w:jc w:val="right"/>
            </w:pPr>
            <w:hyperlink w:anchor="P2788" w:history="1">
              <w:r>
                <w:rPr>
                  <w:color w:val="0000FF"/>
                </w:rPr>
                <w:t>268</w:t>
              </w:r>
            </w:hyperlink>
          </w:p>
        </w:tc>
      </w:tr>
      <w:tr w:rsidR="0028507F">
        <w:tc>
          <w:tcPr>
            <w:tcW w:w="6907" w:type="dxa"/>
            <w:tcBorders>
              <w:top w:val="nil"/>
              <w:left w:val="nil"/>
              <w:bottom w:val="nil"/>
              <w:right w:val="nil"/>
            </w:tcBorders>
          </w:tcPr>
          <w:p w:rsidR="0028507F" w:rsidRDefault="0028507F">
            <w:pPr>
              <w:pStyle w:val="ConsPlusNormal"/>
              <w:ind w:left="283"/>
            </w:pPr>
            <w:r>
              <w:t>программ</w:t>
            </w:r>
          </w:p>
        </w:tc>
        <w:tc>
          <w:tcPr>
            <w:tcW w:w="2154" w:type="dxa"/>
            <w:tcBorders>
              <w:top w:val="nil"/>
              <w:left w:val="nil"/>
              <w:bottom w:val="nil"/>
              <w:right w:val="nil"/>
            </w:tcBorders>
            <w:vAlign w:val="bottom"/>
          </w:tcPr>
          <w:p w:rsidR="0028507F" w:rsidRDefault="0028507F">
            <w:pPr>
              <w:pStyle w:val="ConsPlusNormal"/>
              <w:jc w:val="right"/>
            </w:pPr>
            <w:hyperlink w:anchor="P597" w:history="1">
              <w:r>
                <w:rPr>
                  <w:color w:val="0000FF"/>
                </w:rPr>
                <w:t>45</w:t>
              </w:r>
            </w:hyperlink>
          </w:p>
        </w:tc>
      </w:tr>
      <w:tr w:rsidR="0028507F">
        <w:tc>
          <w:tcPr>
            <w:tcW w:w="6907" w:type="dxa"/>
            <w:tcBorders>
              <w:top w:val="nil"/>
              <w:left w:val="nil"/>
              <w:bottom w:val="nil"/>
              <w:right w:val="nil"/>
            </w:tcBorders>
          </w:tcPr>
          <w:p w:rsidR="0028507F" w:rsidRDefault="0028507F">
            <w:pPr>
              <w:pStyle w:val="ConsPlusNormal"/>
              <w:ind w:left="283"/>
            </w:pPr>
            <w:r>
              <w:t>программно-технических комплексов</w:t>
            </w:r>
          </w:p>
        </w:tc>
        <w:tc>
          <w:tcPr>
            <w:tcW w:w="2154" w:type="dxa"/>
            <w:tcBorders>
              <w:top w:val="nil"/>
              <w:left w:val="nil"/>
              <w:bottom w:val="nil"/>
              <w:right w:val="nil"/>
            </w:tcBorders>
            <w:vAlign w:val="bottom"/>
          </w:tcPr>
          <w:p w:rsidR="0028507F" w:rsidRDefault="0028507F">
            <w:pPr>
              <w:pStyle w:val="ConsPlusNormal"/>
              <w:jc w:val="right"/>
            </w:pPr>
            <w:hyperlink w:anchor="P1585" w:history="1">
              <w:r>
                <w:rPr>
                  <w:color w:val="0000FF"/>
                </w:rPr>
                <w:t>131</w:t>
              </w:r>
            </w:hyperlink>
          </w:p>
        </w:tc>
      </w:tr>
      <w:tr w:rsidR="0028507F">
        <w:tc>
          <w:tcPr>
            <w:tcW w:w="6907" w:type="dxa"/>
            <w:tcBorders>
              <w:top w:val="nil"/>
              <w:left w:val="nil"/>
              <w:bottom w:val="nil"/>
              <w:right w:val="nil"/>
            </w:tcBorders>
          </w:tcPr>
          <w:p w:rsidR="0028507F" w:rsidRDefault="0028507F">
            <w:pPr>
              <w:pStyle w:val="ConsPlusNormal"/>
              <w:ind w:left="283"/>
            </w:pPr>
            <w:r>
              <w:t>проекта строительства, реконструкции</w:t>
            </w:r>
          </w:p>
        </w:tc>
        <w:tc>
          <w:tcPr>
            <w:tcW w:w="2154" w:type="dxa"/>
            <w:tcBorders>
              <w:top w:val="nil"/>
              <w:left w:val="nil"/>
              <w:bottom w:val="nil"/>
              <w:right w:val="nil"/>
            </w:tcBorders>
            <w:vAlign w:val="bottom"/>
          </w:tcPr>
          <w:p w:rsidR="0028507F" w:rsidRDefault="0028507F">
            <w:pPr>
              <w:pStyle w:val="ConsPlusNormal"/>
              <w:jc w:val="right"/>
            </w:pPr>
            <w:hyperlink w:anchor="P5380" w:history="1">
              <w:r>
                <w:rPr>
                  <w:color w:val="0000FF"/>
                </w:rPr>
                <w:t>599</w:t>
              </w:r>
            </w:hyperlink>
            <w:r>
              <w:t xml:space="preserve">, </w:t>
            </w:r>
            <w:hyperlink w:anchor="P5410" w:history="1">
              <w:r>
                <w:rPr>
                  <w:color w:val="0000FF"/>
                </w:rPr>
                <w:t>602</w:t>
              </w:r>
            </w:hyperlink>
          </w:p>
        </w:tc>
      </w:tr>
      <w:tr w:rsidR="0028507F">
        <w:tc>
          <w:tcPr>
            <w:tcW w:w="6907" w:type="dxa"/>
            <w:tcBorders>
              <w:top w:val="nil"/>
              <w:left w:val="nil"/>
              <w:bottom w:val="nil"/>
              <w:right w:val="nil"/>
            </w:tcBorders>
          </w:tcPr>
          <w:p w:rsidR="0028507F" w:rsidRDefault="0028507F">
            <w:pPr>
              <w:pStyle w:val="ConsPlusNormal"/>
              <w:ind w:left="283"/>
            </w:pPr>
            <w:r>
              <w:t>проектов НИР</w:t>
            </w:r>
          </w:p>
        </w:tc>
        <w:tc>
          <w:tcPr>
            <w:tcW w:w="2154" w:type="dxa"/>
            <w:tcBorders>
              <w:top w:val="nil"/>
              <w:left w:val="nil"/>
              <w:bottom w:val="nil"/>
              <w:right w:val="nil"/>
            </w:tcBorders>
            <w:vAlign w:val="bottom"/>
          </w:tcPr>
          <w:p w:rsidR="0028507F" w:rsidRDefault="0028507F">
            <w:pPr>
              <w:pStyle w:val="ConsPlusNormal"/>
              <w:jc w:val="right"/>
            </w:pPr>
            <w:hyperlink w:anchor="P597" w:history="1">
              <w:r>
                <w:rPr>
                  <w:color w:val="0000FF"/>
                </w:rPr>
                <w:t>45</w:t>
              </w:r>
            </w:hyperlink>
          </w:p>
        </w:tc>
      </w:tr>
      <w:tr w:rsidR="0028507F">
        <w:tc>
          <w:tcPr>
            <w:tcW w:w="6907" w:type="dxa"/>
            <w:tcBorders>
              <w:top w:val="nil"/>
              <w:left w:val="nil"/>
              <w:bottom w:val="nil"/>
              <w:right w:val="nil"/>
            </w:tcBorders>
          </w:tcPr>
          <w:p w:rsidR="0028507F" w:rsidRDefault="0028507F">
            <w:pPr>
              <w:pStyle w:val="ConsPlusNormal"/>
              <w:ind w:left="283"/>
            </w:pPr>
            <w:r>
              <w:t>производственно-технические</w:t>
            </w:r>
          </w:p>
        </w:tc>
        <w:tc>
          <w:tcPr>
            <w:tcW w:w="2154" w:type="dxa"/>
            <w:tcBorders>
              <w:top w:val="nil"/>
              <w:left w:val="nil"/>
              <w:bottom w:val="nil"/>
              <w:right w:val="nil"/>
            </w:tcBorders>
            <w:vAlign w:val="bottom"/>
          </w:tcPr>
          <w:p w:rsidR="0028507F" w:rsidRDefault="0028507F">
            <w:pPr>
              <w:pStyle w:val="ConsPlusNormal"/>
              <w:jc w:val="right"/>
            </w:pPr>
            <w:hyperlink w:anchor="P2891" w:history="1">
              <w:r>
                <w:rPr>
                  <w:color w:val="0000FF"/>
                </w:rPr>
                <w:t>281</w:t>
              </w:r>
            </w:hyperlink>
          </w:p>
        </w:tc>
      </w:tr>
      <w:tr w:rsidR="0028507F">
        <w:tc>
          <w:tcPr>
            <w:tcW w:w="6907" w:type="dxa"/>
            <w:tcBorders>
              <w:top w:val="nil"/>
              <w:left w:val="nil"/>
              <w:bottom w:val="nil"/>
              <w:right w:val="nil"/>
            </w:tcBorders>
          </w:tcPr>
          <w:p w:rsidR="0028507F" w:rsidRDefault="0028507F">
            <w:pPr>
              <w:pStyle w:val="ConsPlusNormal"/>
              <w:ind w:left="283"/>
            </w:pPr>
            <w:r>
              <w:t>производственно-технические на машины, оборудование, механизмы, приборы и инструменты</w:t>
            </w:r>
          </w:p>
        </w:tc>
        <w:tc>
          <w:tcPr>
            <w:tcW w:w="2154" w:type="dxa"/>
            <w:tcBorders>
              <w:top w:val="nil"/>
              <w:left w:val="nil"/>
              <w:bottom w:val="nil"/>
              <w:right w:val="nil"/>
            </w:tcBorders>
            <w:vAlign w:val="bottom"/>
          </w:tcPr>
          <w:p w:rsidR="0028507F" w:rsidRDefault="0028507F">
            <w:pPr>
              <w:pStyle w:val="ConsPlusNormal"/>
              <w:jc w:val="right"/>
            </w:pPr>
            <w:hyperlink w:anchor="P3491" w:history="1">
              <w:r>
                <w:rPr>
                  <w:color w:val="0000FF"/>
                </w:rPr>
                <w:t>358</w:t>
              </w:r>
            </w:hyperlink>
          </w:p>
        </w:tc>
      </w:tr>
      <w:tr w:rsidR="0028507F">
        <w:tc>
          <w:tcPr>
            <w:tcW w:w="6907" w:type="dxa"/>
            <w:tcBorders>
              <w:top w:val="nil"/>
              <w:left w:val="nil"/>
              <w:bottom w:val="nil"/>
              <w:right w:val="nil"/>
            </w:tcBorders>
          </w:tcPr>
          <w:p w:rsidR="0028507F" w:rsidRDefault="0028507F">
            <w:pPr>
              <w:pStyle w:val="ConsPlusNormal"/>
              <w:ind w:left="283"/>
            </w:pPr>
            <w:r>
              <w:t>пунктов государственной гравиметрической сети</w:t>
            </w:r>
          </w:p>
        </w:tc>
        <w:tc>
          <w:tcPr>
            <w:tcW w:w="2154" w:type="dxa"/>
            <w:tcBorders>
              <w:top w:val="nil"/>
              <w:left w:val="nil"/>
              <w:bottom w:val="nil"/>
              <w:right w:val="nil"/>
            </w:tcBorders>
            <w:vAlign w:val="bottom"/>
          </w:tcPr>
          <w:p w:rsidR="0028507F" w:rsidRDefault="0028507F">
            <w:pPr>
              <w:pStyle w:val="ConsPlusNormal"/>
              <w:jc w:val="right"/>
            </w:pPr>
            <w:hyperlink w:anchor="P7953" w:history="1">
              <w:r>
                <w:rPr>
                  <w:color w:val="0000FF"/>
                </w:rPr>
                <w:t>849</w:t>
              </w:r>
            </w:hyperlink>
          </w:p>
        </w:tc>
      </w:tr>
      <w:tr w:rsidR="0028507F">
        <w:tc>
          <w:tcPr>
            <w:tcW w:w="6907" w:type="dxa"/>
            <w:tcBorders>
              <w:top w:val="nil"/>
              <w:left w:val="nil"/>
              <w:bottom w:val="nil"/>
              <w:right w:val="nil"/>
            </w:tcBorders>
          </w:tcPr>
          <w:p w:rsidR="0028507F" w:rsidRDefault="0028507F">
            <w:pPr>
              <w:pStyle w:val="ConsPlusNormal"/>
              <w:ind w:left="283"/>
            </w:pPr>
            <w:r>
              <w:t>пунктов государственной наблюдательной сети на водных объектах</w:t>
            </w:r>
          </w:p>
        </w:tc>
        <w:tc>
          <w:tcPr>
            <w:tcW w:w="2154" w:type="dxa"/>
            <w:tcBorders>
              <w:top w:val="nil"/>
              <w:left w:val="nil"/>
              <w:bottom w:val="nil"/>
              <w:right w:val="nil"/>
            </w:tcBorders>
            <w:vAlign w:val="bottom"/>
          </w:tcPr>
          <w:p w:rsidR="0028507F" w:rsidRDefault="0028507F">
            <w:pPr>
              <w:pStyle w:val="ConsPlusNormal"/>
              <w:jc w:val="right"/>
            </w:pPr>
            <w:hyperlink w:anchor="P7108" w:history="1">
              <w:r>
                <w:rPr>
                  <w:color w:val="0000FF"/>
                </w:rPr>
                <w:t>762</w:t>
              </w:r>
            </w:hyperlink>
          </w:p>
        </w:tc>
      </w:tr>
      <w:tr w:rsidR="0028507F">
        <w:tc>
          <w:tcPr>
            <w:tcW w:w="6907" w:type="dxa"/>
            <w:tcBorders>
              <w:top w:val="nil"/>
              <w:left w:val="nil"/>
              <w:bottom w:val="nil"/>
              <w:right w:val="nil"/>
            </w:tcBorders>
          </w:tcPr>
          <w:p w:rsidR="0028507F" w:rsidRDefault="0028507F">
            <w:pPr>
              <w:pStyle w:val="ConsPlusNormal"/>
              <w:ind w:left="283"/>
            </w:pPr>
            <w:r>
              <w:t>пунктов фундаментальной астрономо-геодезической сети</w:t>
            </w:r>
          </w:p>
        </w:tc>
        <w:tc>
          <w:tcPr>
            <w:tcW w:w="2154" w:type="dxa"/>
            <w:tcBorders>
              <w:top w:val="nil"/>
              <w:left w:val="nil"/>
              <w:bottom w:val="nil"/>
              <w:right w:val="nil"/>
            </w:tcBorders>
            <w:vAlign w:val="bottom"/>
          </w:tcPr>
          <w:p w:rsidR="0028507F" w:rsidRDefault="0028507F">
            <w:pPr>
              <w:pStyle w:val="ConsPlusNormal"/>
              <w:jc w:val="right"/>
            </w:pPr>
            <w:hyperlink w:anchor="P7934" w:history="1">
              <w:r>
                <w:rPr>
                  <w:color w:val="0000FF"/>
                </w:rPr>
                <w:t>847</w:t>
              </w:r>
            </w:hyperlink>
          </w:p>
        </w:tc>
      </w:tr>
      <w:tr w:rsidR="0028507F">
        <w:tc>
          <w:tcPr>
            <w:tcW w:w="6907" w:type="dxa"/>
            <w:tcBorders>
              <w:top w:val="nil"/>
              <w:left w:val="nil"/>
              <w:bottom w:val="nil"/>
              <w:right w:val="nil"/>
            </w:tcBorders>
          </w:tcPr>
          <w:p w:rsidR="0028507F" w:rsidRDefault="0028507F">
            <w:pPr>
              <w:pStyle w:val="ConsPlusNormal"/>
              <w:ind w:left="283"/>
            </w:pPr>
            <w:r>
              <w:t>радиоактивных веществ и радиоактивных отходов</w:t>
            </w:r>
          </w:p>
        </w:tc>
        <w:tc>
          <w:tcPr>
            <w:tcW w:w="2154" w:type="dxa"/>
            <w:tcBorders>
              <w:top w:val="nil"/>
              <w:left w:val="nil"/>
              <w:bottom w:val="nil"/>
              <w:right w:val="nil"/>
            </w:tcBorders>
            <w:vAlign w:val="bottom"/>
          </w:tcPr>
          <w:p w:rsidR="0028507F" w:rsidRDefault="0028507F">
            <w:pPr>
              <w:pStyle w:val="ConsPlusNormal"/>
              <w:jc w:val="right"/>
            </w:pPr>
            <w:hyperlink w:anchor="P7621" w:history="1">
              <w:r>
                <w:rPr>
                  <w:color w:val="0000FF"/>
                </w:rPr>
                <w:t>816</w:t>
              </w:r>
            </w:hyperlink>
          </w:p>
        </w:tc>
      </w:tr>
      <w:tr w:rsidR="0028507F">
        <w:tc>
          <w:tcPr>
            <w:tcW w:w="6907" w:type="dxa"/>
            <w:tcBorders>
              <w:top w:val="nil"/>
              <w:left w:val="nil"/>
              <w:bottom w:val="nil"/>
              <w:right w:val="nil"/>
            </w:tcBorders>
          </w:tcPr>
          <w:p w:rsidR="0028507F" w:rsidRDefault="0028507F">
            <w:pPr>
              <w:pStyle w:val="ConsPlusNormal"/>
              <w:ind w:left="283"/>
            </w:pPr>
            <w:r>
              <w:t>скважин</w:t>
            </w:r>
          </w:p>
        </w:tc>
        <w:tc>
          <w:tcPr>
            <w:tcW w:w="2154" w:type="dxa"/>
            <w:tcBorders>
              <w:top w:val="nil"/>
              <w:left w:val="nil"/>
              <w:bottom w:val="nil"/>
              <w:right w:val="nil"/>
            </w:tcBorders>
            <w:vAlign w:val="bottom"/>
          </w:tcPr>
          <w:p w:rsidR="0028507F" w:rsidRDefault="0028507F">
            <w:pPr>
              <w:pStyle w:val="ConsPlusNormal"/>
              <w:jc w:val="right"/>
            </w:pPr>
            <w:hyperlink w:anchor="P6192" w:history="1">
              <w:r>
                <w:rPr>
                  <w:color w:val="0000FF"/>
                </w:rPr>
                <w:t>674</w:t>
              </w:r>
            </w:hyperlink>
            <w:r>
              <w:t xml:space="preserve">, </w:t>
            </w:r>
            <w:hyperlink w:anchor="P6405" w:history="1">
              <w:r>
                <w:rPr>
                  <w:color w:val="0000FF"/>
                </w:rPr>
                <w:t>696</w:t>
              </w:r>
            </w:hyperlink>
          </w:p>
        </w:tc>
      </w:tr>
      <w:tr w:rsidR="0028507F">
        <w:tc>
          <w:tcPr>
            <w:tcW w:w="6907" w:type="dxa"/>
            <w:tcBorders>
              <w:top w:val="nil"/>
              <w:left w:val="nil"/>
              <w:bottom w:val="nil"/>
              <w:right w:val="nil"/>
            </w:tcBorders>
          </w:tcPr>
          <w:p w:rsidR="0028507F" w:rsidRDefault="0028507F">
            <w:pPr>
              <w:pStyle w:val="ConsPlusNormal"/>
              <w:ind w:left="283"/>
            </w:pPr>
            <w:r>
              <w:t>тем НИР</w:t>
            </w:r>
          </w:p>
        </w:tc>
        <w:tc>
          <w:tcPr>
            <w:tcW w:w="2154" w:type="dxa"/>
            <w:tcBorders>
              <w:top w:val="nil"/>
              <w:left w:val="nil"/>
              <w:bottom w:val="nil"/>
              <w:right w:val="nil"/>
            </w:tcBorders>
            <w:vAlign w:val="bottom"/>
          </w:tcPr>
          <w:p w:rsidR="0028507F" w:rsidRDefault="0028507F">
            <w:pPr>
              <w:pStyle w:val="ConsPlusNormal"/>
              <w:jc w:val="right"/>
            </w:pPr>
            <w:hyperlink w:anchor="P239" w:history="1">
              <w:r>
                <w:rPr>
                  <w:color w:val="0000FF"/>
                </w:rPr>
                <w:t>17</w:t>
              </w:r>
            </w:hyperlink>
          </w:p>
        </w:tc>
      </w:tr>
      <w:tr w:rsidR="0028507F">
        <w:tc>
          <w:tcPr>
            <w:tcW w:w="6907" w:type="dxa"/>
            <w:tcBorders>
              <w:top w:val="nil"/>
              <w:left w:val="nil"/>
              <w:bottom w:val="nil"/>
              <w:right w:val="nil"/>
            </w:tcBorders>
          </w:tcPr>
          <w:p w:rsidR="0028507F" w:rsidRDefault="0028507F">
            <w:pPr>
              <w:pStyle w:val="ConsPlusNormal"/>
              <w:ind w:left="283"/>
            </w:pPr>
            <w:r>
              <w:t>технические</w:t>
            </w:r>
          </w:p>
        </w:tc>
        <w:tc>
          <w:tcPr>
            <w:tcW w:w="2154" w:type="dxa"/>
            <w:tcBorders>
              <w:top w:val="nil"/>
              <w:left w:val="nil"/>
              <w:bottom w:val="nil"/>
              <w:right w:val="nil"/>
            </w:tcBorders>
            <w:vAlign w:val="bottom"/>
          </w:tcPr>
          <w:p w:rsidR="0028507F" w:rsidRDefault="0028507F">
            <w:pPr>
              <w:pStyle w:val="ConsPlusNormal"/>
              <w:jc w:val="right"/>
            </w:pPr>
            <w:hyperlink w:anchor="P5391" w:history="1">
              <w:r>
                <w:rPr>
                  <w:color w:val="0000FF"/>
                </w:rPr>
                <w:t>600</w:t>
              </w:r>
            </w:hyperlink>
            <w:r>
              <w:t xml:space="preserve">, </w:t>
            </w:r>
            <w:hyperlink w:anchor="P5833" w:history="1">
              <w:r>
                <w:rPr>
                  <w:color w:val="0000FF"/>
                </w:rPr>
                <w:t>643</w:t>
              </w:r>
            </w:hyperlink>
          </w:p>
        </w:tc>
      </w:tr>
      <w:tr w:rsidR="0028507F">
        <w:tc>
          <w:tcPr>
            <w:tcW w:w="6907" w:type="dxa"/>
            <w:tcBorders>
              <w:top w:val="nil"/>
              <w:left w:val="nil"/>
              <w:bottom w:val="nil"/>
              <w:right w:val="nil"/>
            </w:tcBorders>
          </w:tcPr>
          <w:p w:rsidR="0028507F" w:rsidRDefault="0028507F">
            <w:pPr>
              <w:pStyle w:val="ConsPlusNormal"/>
              <w:ind w:left="283"/>
            </w:pPr>
            <w:r>
              <w:t>технические на производство геодезических и картографических работ, продукцию геодезической и картографической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7840" w:history="1">
              <w:r>
                <w:rPr>
                  <w:color w:val="0000FF"/>
                </w:rPr>
                <w:t>837</w:t>
              </w:r>
            </w:hyperlink>
          </w:p>
        </w:tc>
      </w:tr>
      <w:tr w:rsidR="0028507F">
        <w:tc>
          <w:tcPr>
            <w:tcW w:w="6907" w:type="dxa"/>
            <w:tcBorders>
              <w:top w:val="nil"/>
              <w:left w:val="nil"/>
              <w:bottom w:val="nil"/>
              <w:right w:val="nil"/>
            </w:tcBorders>
          </w:tcPr>
          <w:p w:rsidR="0028507F" w:rsidRDefault="0028507F">
            <w:pPr>
              <w:pStyle w:val="ConsPlusNormal"/>
              <w:ind w:left="283"/>
            </w:pPr>
            <w:r>
              <w:t>технические об аттестации и обеспечении защиты информационных систем, средств защиты информации, объектов информатизации и помещений</w:t>
            </w:r>
          </w:p>
        </w:tc>
        <w:tc>
          <w:tcPr>
            <w:tcW w:w="2154" w:type="dxa"/>
            <w:tcBorders>
              <w:top w:val="nil"/>
              <w:left w:val="nil"/>
              <w:bottom w:val="nil"/>
              <w:right w:val="nil"/>
            </w:tcBorders>
            <w:vAlign w:val="bottom"/>
          </w:tcPr>
          <w:p w:rsidR="0028507F" w:rsidRDefault="0028507F">
            <w:pPr>
              <w:pStyle w:val="ConsPlusNormal"/>
              <w:jc w:val="right"/>
            </w:pPr>
            <w:hyperlink w:anchor="P1976" w:history="1">
              <w:r>
                <w:rPr>
                  <w:color w:val="0000FF"/>
                </w:rPr>
                <w:t>171</w:t>
              </w:r>
            </w:hyperlink>
          </w:p>
        </w:tc>
      </w:tr>
      <w:tr w:rsidR="0028507F">
        <w:tc>
          <w:tcPr>
            <w:tcW w:w="6907" w:type="dxa"/>
            <w:tcBorders>
              <w:top w:val="nil"/>
              <w:left w:val="nil"/>
              <w:bottom w:val="nil"/>
              <w:right w:val="nil"/>
            </w:tcBorders>
          </w:tcPr>
          <w:p w:rsidR="0028507F" w:rsidRDefault="0028507F">
            <w:pPr>
              <w:pStyle w:val="ConsPlusNormal"/>
              <w:ind w:left="283"/>
            </w:pPr>
            <w:r>
              <w:t>технические по водоснабжению, водоотведению предприятия</w:t>
            </w:r>
          </w:p>
        </w:tc>
        <w:tc>
          <w:tcPr>
            <w:tcW w:w="2154" w:type="dxa"/>
            <w:tcBorders>
              <w:top w:val="nil"/>
              <w:left w:val="nil"/>
              <w:bottom w:val="nil"/>
              <w:right w:val="nil"/>
            </w:tcBorders>
            <w:vAlign w:val="bottom"/>
          </w:tcPr>
          <w:p w:rsidR="0028507F" w:rsidRDefault="0028507F">
            <w:pPr>
              <w:pStyle w:val="ConsPlusNormal"/>
              <w:jc w:val="right"/>
            </w:pPr>
            <w:hyperlink w:anchor="P4239" w:history="1">
              <w:r>
                <w:rPr>
                  <w:color w:val="0000FF"/>
                </w:rPr>
                <w:t>472</w:t>
              </w:r>
            </w:hyperlink>
          </w:p>
        </w:tc>
      </w:tr>
      <w:tr w:rsidR="0028507F">
        <w:tc>
          <w:tcPr>
            <w:tcW w:w="6907" w:type="dxa"/>
            <w:tcBorders>
              <w:top w:val="nil"/>
              <w:left w:val="nil"/>
              <w:bottom w:val="nil"/>
              <w:right w:val="nil"/>
            </w:tcBorders>
          </w:tcPr>
          <w:p w:rsidR="0028507F" w:rsidRDefault="0028507F">
            <w:pPr>
              <w:pStyle w:val="ConsPlusNormal"/>
              <w:ind w:left="283"/>
            </w:pPr>
            <w:r>
              <w:t>технологические технического контроля на изделия опытного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4064" w:history="1">
              <w:r>
                <w:rPr>
                  <w:color w:val="0000FF"/>
                </w:rPr>
                <w:t>445</w:t>
              </w:r>
            </w:hyperlink>
          </w:p>
        </w:tc>
      </w:tr>
      <w:tr w:rsidR="0028507F">
        <w:tc>
          <w:tcPr>
            <w:tcW w:w="6907" w:type="dxa"/>
            <w:tcBorders>
              <w:top w:val="nil"/>
              <w:left w:val="nil"/>
              <w:bottom w:val="nil"/>
              <w:right w:val="nil"/>
            </w:tcBorders>
          </w:tcPr>
          <w:p w:rsidR="0028507F" w:rsidRDefault="0028507F">
            <w:pPr>
              <w:pStyle w:val="ConsPlusNormal"/>
              <w:ind w:left="283"/>
            </w:pPr>
            <w:r>
              <w:t>типовой проектной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797" w:history="1">
              <w:r>
                <w:rPr>
                  <w:color w:val="0000FF"/>
                </w:rPr>
                <w:t>639</w:t>
              </w:r>
            </w:hyperlink>
          </w:p>
        </w:tc>
      </w:tr>
      <w:tr w:rsidR="0028507F">
        <w:tc>
          <w:tcPr>
            <w:tcW w:w="6907" w:type="dxa"/>
            <w:tcBorders>
              <w:top w:val="nil"/>
              <w:left w:val="nil"/>
              <w:bottom w:val="nil"/>
              <w:right w:val="nil"/>
            </w:tcBorders>
          </w:tcPr>
          <w:p w:rsidR="0028507F" w:rsidRDefault="0028507F">
            <w:pPr>
              <w:pStyle w:val="ConsPlusNormal"/>
              <w:ind w:left="283"/>
            </w:pPr>
            <w:r>
              <w:t>типовые безопасности опасных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9400" w:history="1">
              <w:r>
                <w:rPr>
                  <w:color w:val="0000FF"/>
                </w:rPr>
                <w:t>1005</w:t>
              </w:r>
            </w:hyperlink>
          </w:p>
        </w:tc>
      </w:tr>
      <w:tr w:rsidR="0028507F">
        <w:tc>
          <w:tcPr>
            <w:tcW w:w="6907" w:type="dxa"/>
            <w:tcBorders>
              <w:top w:val="nil"/>
              <w:left w:val="nil"/>
              <w:bottom w:val="nil"/>
              <w:right w:val="nil"/>
            </w:tcBorders>
          </w:tcPr>
          <w:p w:rsidR="0028507F" w:rsidRDefault="0028507F">
            <w:pPr>
              <w:pStyle w:val="ConsPlusNormal"/>
              <w:ind w:left="283"/>
            </w:pPr>
            <w:r>
              <w:t>упаковок радиоактивных отходов при их передаче на захоронение</w:t>
            </w:r>
          </w:p>
        </w:tc>
        <w:tc>
          <w:tcPr>
            <w:tcW w:w="2154" w:type="dxa"/>
            <w:tcBorders>
              <w:top w:val="nil"/>
              <w:left w:val="nil"/>
              <w:bottom w:val="nil"/>
              <w:right w:val="nil"/>
            </w:tcBorders>
            <w:vAlign w:val="bottom"/>
          </w:tcPr>
          <w:p w:rsidR="0028507F" w:rsidRDefault="0028507F">
            <w:pPr>
              <w:pStyle w:val="ConsPlusNormal"/>
              <w:jc w:val="right"/>
            </w:pPr>
            <w:hyperlink w:anchor="P7648" w:history="1">
              <w:r>
                <w:rPr>
                  <w:color w:val="0000FF"/>
                </w:rPr>
                <w:t>819</w:t>
              </w:r>
            </w:hyperlink>
          </w:p>
        </w:tc>
      </w:tr>
      <w:tr w:rsidR="0028507F">
        <w:tc>
          <w:tcPr>
            <w:tcW w:w="6907" w:type="dxa"/>
            <w:tcBorders>
              <w:top w:val="nil"/>
              <w:left w:val="nil"/>
              <w:bottom w:val="nil"/>
              <w:right w:val="nil"/>
            </w:tcBorders>
          </w:tcPr>
          <w:p w:rsidR="0028507F" w:rsidRDefault="0028507F">
            <w:pPr>
              <w:pStyle w:val="ConsPlusNormal"/>
              <w:ind w:left="283"/>
            </w:pPr>
            <w:r>
              <w:t>энергоустановок</w:t>
            </w:r>
          </w:p>
        </w:tc>
        <w:tc>
          <w:tcPr>
            <w:tcW w:w="2154" w:type="dxa"/>
            <w:tcBorders>
              <w:top w:val="nil"/>
              <w:left w:val="nil"/>
              <w:bottom w:val="nil"/>
              <w:right w:val="nil"/>
            </w:tcBorders>
            <w:vAlign w:val="bottom"/>
          </w:tcPr>
          <w:p w:rsidR="0028507F" w:rsidRDefault="0028507F">
            <w:pPr>
              <w:pStyle w:val="ConsPlusNormal"/>
              <w:jc w:val="right"/>
            </w:pPr>
            <w:hyperlink w:anchor="P4109" w:history="1">
              <w:r>
                <w:rPr>
                  <w:color w:val="0000FF"/>
                </w:rPr>
                <w:t>451</w:t>
              </w:r>
            </w:hyperlink>
          </w:p>
        </w:tc>
      </w:tr>
      <w:tr w:rsidR="0028507F">
        <w:tc>
          <w:tcPr>
            <w:tcW w:w="6907" w:type="dxa"/>
            <w:tcBorders>
              <w:top w:val="nil"/>
              <w:left w:val="nil"/>
              <w:bottom w:val="nil"/>
              <w:right w:val="nil"/>
            </w:tcBorders>
          </w:tcPr>
          <w:p w:rsidR="0028507F" w:rsidRDefault="0028507F">
            <w:pPr>
              <w:pStyle w:val="ConsPlusNormal"/>
              <w:jc w:val="both"/>
              <w:outlineLvl w:val="2"/>
            </w:pPr>
            <w:r>
              <w:t>ПАСПОРТА-СЕРТИФИКАТЫ: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технические</w:t>
            </w:r>
          </w:p>
        </w:tc>
        <w:tc>
          <w:tcPr>
            <w:tcW w:w="2154" w:type="dxa"/>
            <w:tcBorders>
              <w:top w:val="nil"/>
              <w:left w:val="nil"/>
              <w:bottom w:val="nil"/>
              <w:right w:val="nil"/>
            </w:tcBorders>
            <w:vAlign w:val="bottom"/>
          </w:tcPr>
          <w:p w:rsidR="0028507F" w:rsidRDefault="0028507F">
            <w:pPr>
              <w:pStyle w:val="ConsPlusNormal"/>
              <w:jc w:val="right"/>
            </w:pPr>
            <w:hyperlink w:anchor="P8581" w:history="1">
              <w:r>
                <w:rPr>
                  <w:color w:val="0000FF"/>
                </w:rPr>
                <w:t>915</w:t>
              </w:r>
            </w:hyperlink>
          </w:p>
        </w:tc>
      </w:tr>
      <w:tr w:rsidR="0028507F">
        <w:tc>
          <w:tcPr>
            <w:tcW w:w="6907" w:type="dxa"/>
            <w:tcBorders>
              <w:top w:val="nil"/>
              <w:left w:val="nil"/>
              <w:bottom w:val="nil"/>
              <w:right w:val="nil"/>
            </w:tcBorders>
          </w:tcPr>
          <w:p w:rsidR="0028507F" w:rsidRDefault="0028507F">
            <w:pPr>
              <w:pStyle w:val="ConsPlusNormal"/>
              <w:jc w:val="both"/>
              <w:outlineLvl w:val="2"/>
            </w:pPr>
            <w:r>
              <w:t>ПАТЕНТЫ: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lastRenderedPageBreak/>
              <w:t>на изобретения, полезные модели, промышленные образцы, товарные знаки и знаки обслуживания, географические указания и наименования мест происхождения товаров, программы электронных вычислительных машин, базы данных, топологии интегральных схем, селекционные достижения</w:t>
            </w:r>
          </w:p>
        </w:tc>
        <w:tc>
          <w:tcPr>
            <w:tcW w:w="2154" w:type="dxa"/>
            <w:tcBorders>
              <w:top w:val="nil"/>
              <w:left w:val="nil"/>
              <w:bottom w:val="nil"/>
              <w:right w:val="nil"/>
            </w:tcBorders>
            <w:vAlign w:val="bottom"/>
          </w:tcPr>
          <w:p w:rsidR="0028507F" w:rsidRDefault="0028507F">
            <w:pPr>
              <w:pStyle w:val="ConsPlusNormal"/>
              <w:jc w:val="right"/>
            </w:pPr>
            <w:hyperlink w:anchor="P9719" w:history="1">
              <w:r>
                <w:rPr>
                  <w:color w:val="0000FF"/>
                </w:rPr>
                <w:t>1045</w:t>
              </w:r>
            </w:hyperlink>
          </w:p>
        </w:tc>
      </w:tr>
      <w:tr w:rsidR="0028507F">
        <w:tc>
          <w:tcPr>
            <w:tcW w:w="6907" w:type="dxa"/>
            <w:tcBorders>
              <w:top w:val="nil"/>
              <w:left w:val="nil"/>
              <w:bottom w:val="nil"/>
              <w:right w:val="nil"/>
            </w:tcBorders>
          </w:tcPr>
          <w:p w:rsidR="0028507F" w:rsidRDefault="0028507F">
            <w:pPr>
              <w:pStyle w:val="ConsPlusNormal"/>
              <w:jc w:val="both"/>
              <w:outlineLvl w:val="2"/>
            </w:pPr>
            <w:r>
              <w:t>ПЕРЕВОДЫ: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иностранных патентов</w:t>
            </w:r>
          </w:p>
        </w:tc>
        <w:tc>
          <w:tcPr>
            <w:tcW w:w="2154" w:type="dxa"/>
            <w:tcBorders>
              <w:top w:val="nil"/>
              <w:left w:val="nil"/>
              <w:bottom w:val="nil"/>
              <w:right w:val="nil"/>
            </w:tcBorders>
            <w:vAlign w:val="bottom"/>
          </w:tcPr>
          <w:p w:rsidR="0028507F" w:rsidRDefault="0028507F">
            <w:pPr>
              <w:pStyle w:val="ConsPlusNormal"/>
              <w:jc w:val="right"/>
            </w:pPr>
            <w:hyperlink w:anchor="P9794" w:history="1">
              <w:r>
                <w:rPr>
                  <w:color w:val="0000FF"/>
                </w:rPr>
                <w:t>1057</w:t>
              </w:r>
            </w:hyperlink>
          </w:p>
        </w:tc>
      </w:tr>
      <w:tr w:rsidR="0028507F">
        <w:tc>
          <w:tcPr>
            <w:tcW w:w="6907" w:type="dxa"/>
            <w:tcBorders>
              <w:top w:val="nil"/>
              <w:left w:val="nil"/>
              <w:bottom w:val="nil"/>
              <w:right w:val="nil"/>
            </w:tcBorders>
          </w:tcPr>
          <w:p w:rsidR="0028507F" w:rsidRDefault="0028507F">
            <w:pPr>
              <w:pStyle w:val="ConsPlusNormal"/>
              <w:jc w:val="both"/>
              <w:outlineLvl w:val="2"/>
            </w:pPr>
            <w:r>
              <w:t>ПЕРЕПИСКА:</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актам проверок (о невозможности проведения соответствующей проверки) органом государственного контроля (надзора) в области промышленной безопасности, безопасности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79" w:history="1">
              <w:r>
                <w:rPr>
                  <w:color w:val="0000FF"/>
                </w:rPr>
                <w:t>980</w:t>
              </w:r>
            </w:hyperlink>
          </w:p>
        </w:tc>
      </w:tr>
      <w:tr w:rsidR="0028507F">
        <w:tc>
          <w:tcPr>
            <w:tcW w:w="6907" w:type="dxa"/>
            <w:tcBorders>
              <w:top w:val="nil"/>
              <w:left w:val="nil"/>
              <w:bottom w:val="nil"/>
              <w:right w:val="nil"/>
            </w:tcBorders>
          </w:tcPr>
          <w:p w:rsidR="0028507F" w:rsidRDefault="0028507F">
            <w:pPr>
              <w:pStyle w:val="ConsPlusNormal"/>
              <w:ind w:left="283"/>
            </w:pPr>
            <w:r>
              <w:t>к декларациям промышленной безопасности опасных производственных объектов и безопасности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088" w:history="1">
              <w:r>
                <w:rPr>
                  <w:color w:val="0000FF"/>
                </w:rPr>
                <w:t>969</w:t>
              </w:r>
            </w:hyperlink>
          </w:p>
        </w:tc>
      </w:tr>
      <w:tr w:rsidR="0028507F">
        <w:tc>
          <w:tcPr>
            <w:tcW w:w="6907" w:type="dxa"/>
            <w:tcBorders>
              <w:top w:val="nil"/>
              <w:left w:val="nil"/>
              <w:bottom w:val="nil"/>
              <w:right w:val="nil"/>
            </w:tcBorders>
          </w:tcPr>
          <w:p w:rsidR="0028507F" w:rsidRDefault="0028507F">
            <w:pPr>
              <w:pStyle w:val="ConsPlusNormal"/>
              <w:ind w:left="283"/>
            </w:pPr>
            <w:r>
              <w:t>к договорам о залоге, предоставлении права на использование результатов интеллектуальной деятельности, средства индивидуализации</w:t>
            </w:r>
          </w:p>
        </w:tc>
        <w:tc>
          <w:tcPr>
            <w:tcW w:w="2154" w:type="dxa"/>
            <w:tcBorders>
              <w:top w:val="nil"/>
              <w:left w:val="nil"/>
              <w:bottom w:val="nil"/>
              <w:right w:val="nil"/>
            </w:tcBorders>
            <w:vAlign w:val="bottom"/>
          </w:tcPr>
          <w:p w:rsidR="0028507F" w:rsidRDefault="0028507F">
            <w:pPr>
              <w:pStyle w:val="ConsPlusNormal"/>
              <w:jc w:val="right"/>
            </w:pPr>
            <w:hyperlink w:anchor="P9762" w:history="1">
              <w:r>
                <w:rPr>
                  <w:color w:val="0000FF"/>
                </w:rPr>
                <w:t>1052</w:t>
              </w:r>
            </w:hyperlink>
          </w:p>
        </w:tc>
      </w:tr>
      <w:tr w:rsidR="0028507F">
        <w:tc>
          <w:tcPr>
            <w:tcW w:w="6907" w:type="dxa"/>
            <w:tcBorders>
              <w:top w:val="nil"/>
              <w:left w:val="nil"/>
              <w:bottom w:val="nil"/>
              <w:right w:val="nil"/>
            </w:tcBorders>
          </w:tcPr>
          <w:p w:rsidR="0028507F" w:rsidRDefault="0028507F">
            <w:pPr>
              <w:pStyle w:val="ConsPlusNormal"/>
              <w:ind w:left="283"/>
            </w:pPr>
            <w:r>
              <w:t>к договорам о переходе исключительного права на объекты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768" w:history="1">
              <w:r>
                <w:rPr>
                  <w:color w:val="0000FF"/>
                </w:rPr>
                <w:t>1053</w:t>
              </w:r>
            </w:hyperlink>
          </w:p>
        </w:tc>
      </w:tr>
      <w:tr w:rsidR="0028507F">
        <w:tc>
          <w:tcPr>
            <w:tcW w:w="6907" w:type="dxa"/>
            <w:tcBorders>
              <w:top w:val="nil"/>
              <w:left w:val="nil"/>
              <w:bottom w:val="nil"/>
              <w:right w:val="nil"/>
            </w:tcBorders>
          </w:tcPr>
          <w:p w:rsidR="0028507F" w:rsidRDefault="0028507F">
            <w:pPr>
              <w:pStyle w:val="ConsPlusNormal"/>
              <w:ind w:left="283"/>
            </w:pPr>
            <w:r>
              <w:t>к докладам о состоянии и об охране окружающей среды</w:t>
            </w:r>
          </w:p>
        </w:tc>
        <w:tc>
          <w:tcPr>
            <w:tcW w:w="2154" w:type="dxa"/>
            <w:tcBorders>
              <w:top w:val="nil"/>
              <w:left w:val="nil"/>
              <w:bottom w:val="nil"/>
              <w:right w:val="nil"/>
            </w:tcBorders>
            <w:vAlign w:val="bottom"/>
          </w:tcPr>
          <w:p w:rsidR="0028507F" w:rsidRDefault="0028507F">
            <w:pPr>
              <w:pStyle w:val="ConsPlusNormal"/>
              <w:jc w:val="right"/>
            </w:pPr>
            <w:hyperlink w:anchor="P7303" w:history="1">
              <w:r>
                <w:rPr>
                  <w:color w:val="0000FF"/>
                </w:rPr>
                <w:t>782</w:t>
              </w:r>
            </w:hyperlink>
          </w:p>
        </w:tc>
      </w:tr>
      <w:tr w:rsidR="0028507F">
        <w:tc>
          <w:tcPr>
            <w:tcW w:w="6907" w:type="dxa"/>
            <w:tcBorders>
              <w:top w:val="nil"/>
              <w:left w:val="nil"/>
              <w:bottom w:val="nil"/>
              <w:right w:val="nil"/>
            </w:tcBorders>
          </w:tcPr>
          <w:p w:rsidR="0028507F" w:rsidRDefault="0028507F">
            <w:pPr>
              <w:pStyle w:val="ConsPlusNormal"/>
              <w:ind w:left="283"/>
            </w:pPr>
            <w:r>
              <w:t>к проектам стратегий, программ, планов научно-исследовательских, опытно-конструкторских и технологических работ, научно-технического развития</w:t>
            </w:r>
          </w:p>
        </w:tc>
        <w:tc>
          <w:tcPr>
            <w:tcW w:w="2154" w:type="dxa"/>
            <w:tcBorders>
              <w:top w:val="nil"/>
              <w:left w:val="nil"/>
              <w:bottom w:val="nil"/>
              <w:right w:val="nil"/>
            </w:tcBorders>
            <w:vAlign w:val="bottom"/>
          </w:tcPr>
          <w:p w:rsidR="0028507F" w:rsidRDefault="0028507F">
            <w:pPr>
              <w:pStyle w:val="ConsPlusNormal"/>
              <w:jc w:val="right"/>
            </w:pPr>
            <w:hyperlink w:anchor="P94" w:history="1">
              <w:r>
                <w:rPr>
                  <w:color w:val="0000FF"/>
                </w:rPr>
                <w:t>4</w:t>
              </w:r>
            </w:hyperlink>
          </w:p>
        </w:tc>
      </w:tr>
      <w:tr w:rsidR="0028507F">
        <w:tc>
          <w:tcPr>
            <w:tcW w:w="6907" w:type="dxa"/>
            <w:tcBorders>
              <w:top w:val="nil"/>
              <w:left w:val="nil"/>
              <w:bottom w:val="nil"/>
              <w:right w:val="nil"/>
            </w:tcBorders>
          </w:tcPr>
          <w:p w:rsidR="0028507F" w:rsidRDefault="0028507F">
            <w:pPr>
              <w:pStyle w:val="ConsPlusNormal"/>
              <w:ind w:left="283"/>
            </w:pPr>
            <w:r>
              <w:t>к протоколам экспертных советов Министерства образования и науки Российской Федерации и комиссии по апелляции</w:t>
            </w:r>
          </w:p>
        </w:tc>
        <w:tc>
          <w:tcPr>
            <w:tcW w:w="2154" w:type="dxa"/>
            <w:tcBorders>
              <w:top w:val="nil"/>
              <w:left w:val="nil"/>
              <w:bottom w:val="nil"/>
              <w:right w:val="nil"/>
            </w:tcBorders>
            <w:vAlign w:val="bottom"/>
          </w:tcPr>
          <w:p w:rsidR="0028507F" w:rsidRDefault="0028507F">
            <w:pPr>
              <w:pStyle w:val="ConsPlusNormal"/>
              <w:jc w:val="right"/>
            </w:pPr>
            <w:hyperlink w:anchor="P663" w:history="1">
              <w:r>
                <w:rPr>
                  <w:color w:val="0000FF"/>
                </w:rPr>
                <w:t>52</w:t>
              </w:r>
            </w:hyperlink>
          </w:p>
        </w:tc>
      </w:tr>
      <w:tr w:rsidR="0028507F">
        <w:tc>
          <w:tcPr>
            <w:tcW w:w="6907" w:type="dxa"/>
            <w:tcBorders>
              <w:top w:val="nil"/>
              <w:left w:val="nil"/>
              <w:bottom w:val="nil"/>
              <w:right w:val="nil"/>
            </w:tcBorders>
          </w:tcPr>
          <w:p w:rsidR="0028507F" w:rsidRDefault="0028507F">
            <w:pPr>
              <w:pStyle w:val="ConsPlusNormal"/>
              <w:ind w:left="283"/>
            </w:pPr>
            <w:r>
              <w:t>к разрешениям на эксплуатацию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14" w:history="1">
              <w:r>
                <w:rPr>
                  <w:color w:val="0000FF"/>
                </w:rPr>
                <w:t>972</w:t>
              </w:r>
            </w:hyperlink>
          </w:p>
        </w:tc>
      </w:tr>
      <w:tr w:rsidR="0028507F">
        <w:tc>
          <w:tcPr>
            <w:tcW w:w="6907" w:type="dxa"/>
            <w:tcBorders>
              <w:top w:val="nil"/>
              <w:left w:val="nil"/>
              <w:bottom w:val="nil"/>
              <w:right w:val="nil"/>
            </w:tcBorders>
          </w:tcPr>
          <w:p w:rsidR="0028507F" w:rsidRDefault="0028507F">
            <w:pPr>
              <w:pStyle w:val="ConsPlusNormal"/>
              <w:ind w:left="283"/>
            </w:pPr>
            <w:r>
              <w:t>к Реестрам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0" w:history="1">
              <w:r>
                <w:rPr>
                  <w:color w:val="0000FF"/>
                </w:rPr>
                <w:t>1063</w:t>
              </w:r>
            </w:hyperlink>
          </w:p>
        </w:tc>
      </w:tr>
      <w:tr w:rsidR="0028507F">
        <w:tc>
          <w:tcPr>
            <w:tcW w:w="6907" w:type="dxa"/>
            <w:tcBorders>
              <w:top w:val="nil"/>
              <w:left w:val="nil"/>
              <w:bottom w:val="nil"/>
              <w:right w:val="nil"/>
            </w:tcBorders>
          </w:tcPr>
          <w:p w:rsidR="0028507F" w:rsidRDefault="0028507F">
            <w:pPr>
              <w:pStyle w:val="ConsPlusNormal"/>
              <w:ind w:left="283"/>
            </w:pPr>
            <w:r>
              <w:t>о вводе технических средств в эксплуатацию</w:t>
            </w:r>
          </w:p>
        </w:tc>
        <w:tc>
          <w:tcPr>
            <w:tcW w:w="2154" w:type="dxa"/>
            <w:tcBorders>
              <w:top w:val="nil"/>
              <w:left w:val="nil"/>
              <w:bottom w:val="nil"/>
              <w:right w:val="nil"/>
            </w:tcBorders>
            <w:vAlign w:val="bottom"/>
          </w:tcPr>
          <w:p w:rsidR="0028507F" w:rsidRDefault="0028507F">
            <w:pPr>
              <w:pStyle w:val="ConsPlusNormal"/>
              <w:jc w:val="right"/>
            </w:pPr>
            <w:hyperlink w:anchor="P1593" w:history="1">
              <w:r>
                <w:rPr>
                  <w:color w:val="0000FF"/>
                </w:rPr>
                <w:t>132</w:t>
              </w:r>
            </w:hyperlink>
          </w:p>
        </w:tc>
      </w:tr>
      <w:tr w:rsidR="0028507F">
        <w:tc>
          <w:tcPr>
            <w:tcW w:w="6907" w:type="dxa"/>
            <w:tcBorders>
              <w:top w:val="nil"/>
              <w:left w:val="nil"/>
              <w:bottom w:val="nil"/>
              <w:right w:val="nil"/>
            </w:tcBorders>
          </w:tcPr>
          <w:p w:rsidR="0028507F" w:rsidRDefault="0028507F">
            <w:pPr>
              <w:pStyle w:val="ConsPlusNormal"/>
              <w:ind w:left="283"/>
            </w:pPr>
            <w:r>
              <w:t>о ведении Государственного каталога географических названий</w:t>
            </w:r>
          </w:p>
        </w:tc>
        <w:tc>
          <w:tcPr>
            <w:tcW w:w="2154" w:type="dxa"/>
            <w:tcBorders>
              <w:top w:val="nil"/>
              <w:left w:val="nil"/>
              <w:bottom w:val="nil"/>
              <w:right w:val="nil"/>
            </w:tcBorders>
            <w:vAlign w:val="bottom"/>
          </w:tcPr>
          <w:p w:rsidR="0028507F" w:rsidRDefault="0028507F">
            <w:pPr>
              <w:pStyle w:val="ConsPlusNormal"/>
              <w:jc w:val="right"/>
            </w:pPr>
            <w:hyperlink w:anchor="P8257" w:history="1">
              <w:r>
                <w:rPr>
                  <w:color w:val="0000FF"/>
                </w:rPr>
                <w:t>878</w:t>
              </w:r>
            </w:hyperlink>
          </w:p>
        </w:tc>
      </w:tr>
      <w:tr w:rsidR="0028507F">
        <w:tc>
          <w:tcPr>
            <w:tcW w:w="6907" w:type="dxa"/>
            <w:tcBorders>
              <w:top w:val="nil"/>
              <w:left w:val="nil"/>
              <w:bottom w:val="nil"/>
              <w:right w:val="nil"/>
            </w:tcBorders>
          </w:tcPr>
          <w:p w:rsidR="0028507F" w:rsidRDefault="0028507F">
            <w:pPr>
              <w:pStyle w:val="ConsPlusNormal"/>
              <w:ind w:left="283"/>
            </w:pPr>
            <w:r>
              <w:t>о внедрении и использовании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7" w:history="1">
              <w:r>
                <w:rPr>
                  <w:color w:val="0000FF"/>
                </w:rPr>
                <w:t>1064</w:t>
              </w:r>
            </w:hyperlink>
          </w:p>
        </w:tc>
      </w:tr>
      <w:tr w:rsidR="0028507F">
        <w:tc>
          <w:tcPr>
            <w:tcW w:w="6907" w:type="dxa"/>
            <w:tcBorders>
              <w:top w:val="nil"/>
              <w:left w:val="nil"/>
              <w:bottom w:val="nil"/>
              <w:right w:val="nil"/>
            </w:tcBorders>
          </w:tcPr>
          <w:p w:rsidR="0028507F" w:rsidRDefault="0028507F">
            <w:pPr>
              <w:pStyle w:val="ConsPlusNormal"/>
              <w:ind w:left="283"/>
            </w:pPr>
            <w:r>
              <w:t>о внедрении и освоении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2738" w:history="1">
              <w:r>
                <w:rPr>
                  <w:color w:val="0000FF"/>
                </w:rPr>
                <w:t>263</w:t>
              </w:r>
            </w:hyperlink>
          </w:p>
        </w:tc>
      </w:tr>
      <w:tr w:rsidR="0028507F">
        <w:tc>
          <w:tcPr>
            <w:tcW w:w="6907" w:type="dxa"/>
            <w:tcBorders>
              <w:top w:val="nil"/>
              <w:left w:val="nil"/>
              <w:bottom w:val="nil"/>
              <w:right w:val="nil"/>
            </w:tcBorders>
          </w:tcPr>
          <w:p w:rsidR="0028507F" w:rsidRDefault="0028507F">
            <w:pPr>
              <w:pStyle w:val="ConsPlusNormal"/>
              <w:ind w:left="283"/>
            </w:pPr>
            <w:r>
              <w:t>о внедрении новых видов сырья и материалов в производство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49" w:history="1">
              <w:r>
                <w:rPr>
                  <w:color w:val="0000FF"/>
                </w:rPr>
                <w:t>286</w:t>
              </w:r>
            </w:hyperlink>
          </w:p>
        </w:tc>
      </w:tr>
      <w:tr w:rsidR="0028507F">
        <w:tc>
          <w:tcPr>
            <w:tcW w:w="6907" w:type="dxa"/>
            <w:tcBorders>
              <w:top w:val="nil"/>
              <w:left w:val="nil"/>
              <w:bottom w:val="nil"/>
              <w:right w:val="nil"/>
            </w:tcBorders>
          </w:tcPr>
          <w:p w:rsidR="0028507F" w:rsidRDefault="0028507F">
            <w:pPr>
              <w:pStyle w:val="ConsPlusNormal"/>
              <w:ind w:left="283"/>
              <w:jc w:val="both"/>
            </w:pPr>
            <w:r>
              <w:t>о внедрении новых технологических процессов, регламентов, рецептур и режимов производства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353" w:history="1">
              <w:r>
                <w:rPr>
                  <w:color w:val="0000FF"/>
                </w:rPr>
                <w:t>337</w:t>
              </w:r>
            </w:hyperlink>
          </w:p>
        </w:tc>
      </w:tr>
      <w:tr w:rsidR="0028507F">
        <w:tc>
          <w:tcPr>
            <w:tcW w:w="6907" w:type="dxa"/>
            <w:tcBorders>
              <w:top w:val="nil"/>
              <w:left w:val="nil"/>
              <w:bottom w:val="nil"/>
              <w:right w:val="nil"/>
            </w:tcBorders>
          </w:tcPr>
          <w:p w:rsidR="0028507F" w:rsidRDefault="0028507F">
            <w:pPr>
              <w:pStyle w:val="ConsPlusNormal"/>
              <w:ind w:left="283"/>
            </w:pPr>
            <w:r>
              <w:t>о внедрении технических регламентов и 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92" w:history="1">
              <w:r>
                <w:rPr>
                  <w:color w:val="0000FF"/>
                </w:rPr>
                <w:t>904</w:t>
              </w:r>
            </w:hyperlink>
          </w:p>
        </w:tc>
      </w:tr>
      <w:tr w:rsidR="0028507F">
        <w:tc>
          <w:tcPr>
            <w:tcW w:w="6907" w:type="dxa"/>
            <w:tcBorders>
              <w:top w:val="nil"/>
              <w:left w:val="nil"/>
              <w:bottom w:val="nil"/>
              <w:right w:val="nil"/>
            </w:tcBorders>
          </w:tcPr>
          <w:p w:rsidR="0028507F" w:rsidRDefault="0028507F">
            <w:pPr>
              <w:pStyle w:val="ConsPlusNormal"/>
              <w:ind w:left="283"/>
            </w:pPr>
            <w:r>
              <w:lastRenderedPageBreak/>
              <w:t>о возмещении и ликвидации вреда окружающей среде, предотвращении и ликвидации природных чрезвычайных ситуаций</w:t>
            </w:r>
          </w:p>
        </w:tc>
        <w:tc>
          <w:tcPr>
            <w:tcW w:w="2154" w:type="dxa"/>
            <w:tcBorders>
              <w:top w:val="nil"/>
              <w:left w:val="nil"/>
              <w:bottom w:val="nil"/>
              <w:right w:val="nil"/>
            </w:tcBorders>
            <w:vAlign w:val="bottom"/>
          </w:tcPr>
          <w:p w:rsidR="0028507F" w:rsidRDefault="0028507F">
            <w:pPr>
              <w:pStyle w:val="ConsPlusNormal"/>
              <w:jc w:val="right"/>
            </w:pPr>
            <w:hyperlink w:anchor="P7498" w:history="1">
              <w:r>
                <w:rPr>
                  <w:color w:val="0000FF"/>
                </w:rPr>
                <w:t>803</w:t>
              </w:r>
            </w:hyperlink>
          </w:p>
        </w:tc>
      </w:tr>
      <w:tr w:rsidR="0028507F">
        <w:tc>
          <w:tcPr>
            <w:tcW w:w="6907" w:type="dxa"/>
            <w:tcBorders>
              <w:top w:val="nil"/>
              <w:left w:val="nil"/>
              <w:bottom w:val="nil"/>
              <w:right w:val="nil"/>
            </w:tcBorders>
          </w:tcPr>
          <w:p w:rsidR="0028507F" w:rsidRDefault="0028507F">
            <w:pPr>
              <w:pStyle w:val="ConsPlusNormal"/>
              <w:ind w:left="283"/>
            </w:pPr>
            <w:r>
              <w:t>о выдаче (отказе в выдаче) разрешений на право ведения работ с взрывчатыми материалами и ведения работ в области использования атомной энергии</w:t>
            </w:r>
          </w:p>
        </w:tc>
        <w:tc>
          <w:tcPr>
            <w:tcW w:w="2154" w:type="dxa"/>
            <w:tcBorders>
              <w:top w:val="nil"/>
              <w:left w:val="nil"/>
              <w:bottom w:val="nil"/>
              <w:right w:val="nil"/>
            </w:tcBorders>
            <w:vAlign w:val="bottom"/>
          </w:tcPr>
          <w:p w:rsidR="0028507F" w:rsidRDefault="0028507F">
            <w:pPr>
              <w:pStyle w:val="ConsPlusNormal"/>
              <w:jc w:val="right"/>
            </w:pPr>
            <w:hyperlink w:anchor="P9317" w:history="1">
              <w:r>
                <w:rPr>
                  <w:color w:val="0000FF"/>
                </w:rPr>
                <w:t>995</w:t>
              </w:r>
            </w:hyperlink>
          </w:p>
        </w:tc>
      </w:tr>
      <w:tr w:rsidR="0028507F">
        <w:tc>
          <w:tcPr>
            <w:tcW w:w="6907" w:type="dxa"/>
            <w:tcBorders>
              <w:top w:val="nil"/>
              <w:left w:val="nil"/>
              <w:bottom w:val="nil"/>
              <w:right w:val="nil"/>
            </w:tcBorders>
          </w:tcPr>
          <w:p w:rsidR="0028507F" w:rsidRDefault="0028507F">
            <w:pPr>
              <w:pStyle w:val="ConsPlusNormal"/>
              <w:ind w:left="283"/>
            </w:pPr>
            <w:r>
              <w:t>о выявлении и регистрации наименований географических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8257" w:history="1">
              <w:r>
                <w:rPr>
                  <w:color w:val="0000FF"/>
                </w:rPr>
                <w:t>878</w:t>
              </w:r>
            </w:hyperlink>
          </w:p>
        </w:tc>
      </w:tr>
      <w:tr w:rsidR="0028507F">
        <w:tc>
          <w:tcPr>
            <w:tcW w:w="6907" w:type="dxa"/>
            <w:tcBorders>
              <w:top w:val="nil"/>
              <w:left w:val="nil"/>
              <w:bottom w:val="nil"/>
              <w:right w:val="nil"/>
            </w:tcBorders>
          </w:tcPr>
          <w:p w:rsidR="0028507F" w:rsidRDefault="0028507F">
            <w:pPr>
              <w:pStyle w:val="ConsPlusNormal"/>
              <w:ind w:left="283"/>
            </w:pPr>
            <w:r>
              <w:t>о гарантийном ремонте продукции</w:t>
            </w:r>
          </w:p>
        </w:tc>
        <w:tc>
          <w:tcPr>
            <w:tcW w:w="2154" w:type="dxa"/>
            <w:tcBorders>
              <w:top w:val="nil"/>
              <w:left w:val="nil"/>
              <w:bottom w:val="nil"/>
              <w:right w:val="nil"/>
            </w:tcBorders>
            <w:vAlign w:val="bottom"/>
          </w:tcPr>
          <w:p w:rsidR="0028507F" w:rsidRDefault="0028507F">
            <w:pPr>
              <w:pStyle w:val="ConsPlusNormal"/>
              <w:jc w:val="right"/>
            </w:pPr>
            <w:hyperlink w:anchor="P4052" w:history="1">
              <w:r>
                <w:rPr>
                  <w:color w:val="0000FF"/>
                </w:rPr>
                <w:t>443</w:t>
              </w:r>
            </w:hyperlink>
          </w:p>
        </w:tc>
      </w:tr>
      <w:tr w:rsidR="0028507F">
        <w:tc>
          <w:tcPr>
            <w:tcW w:w="6907" w:type="dxa"/>
            <w:tcBorders>
              <w:top w:val="nil"/>
              <w:left w:val="nil"/>
              <w:bottom w:val="nil"/>
              <w:right w:val="nil"/>
            </w:tcBorders>
          </w:tcPr>
          <w:p w:rsidR="0028507F" w:rsidRDefault="0028507F">
            <w:pPr>
              <w:pStyle w:val="ConsPlusNormal"/>
              <w:ind w:left="283"/>
            </w:pPr>
            <w:r>
              <w:t>о государственной регистрации продления, восстановления, досрочного прекращения срока действия исключительного права на объекты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782" w:history="1">
              <w:r>
                <w:rPr>
                  <w:color w:val="0000FF"/>
                </w:rPr>
                <w:t>1055</w:t>
              </w:r>
            </w:hyperlink>
          </w:p>
        </w:tc>
      </w:tr>
      <w:tr w:rsidR="0028507F">
        <w:tc>
          <w:tcPr>
            <w:tcW w:w="6907" w:type="dxa"/>
            <w:tcBorders>
              <w:top w:val="nil"/>
              <w:left w:val="nil"/>
              <w:bottom w:val="nil"/>
              <w:right w:val="nil"/>
            </w:tcBorders>
          </w:tcPr>
          <w:p w:rsidR="0028507F" w:rsidRDefault="0028507F">
            <w:pPr>
              <w:pStyle w:val="ConsPlusNormal"/>
              <w:ind w:left="283"/>
            </w:pPr>
            <w:r>
              <w:t>о государственной регистрации сделок, предусматривающих использование единых технологий гражданского назначения на территориях иностранных государств, изменений и расторжения зарегистрированной сделки</w:t>
            </w:r>
          </w:p>
        </w:tc>
        <w:tc>
          <w:tcPr>
            <w:tcW w:w="2154" w:type="dxa"/>
            <w:tcBorders>
              <w:top w:val="nil"/>
              <w:left w:val="nil"/>
              <w:bottom w:val="nil"/>
              <w:right w:val="nil"/>
            </w:tcBorders>
            <w:vAlign w:val="bottom"/>
          </w:tcPr>
          <w:p w:rsidR="0028507F" w:rsidRDefault="0028507F">
            <w:pPr>
              <w:pStyle w:val="ConsPlusNormal"/>
              <w:jc w:val="right"/>
            </w:pPr>
            <w:hyperlink w:anchor="P9775" w:history="1">
              <w:r>
                <w:rPr>
                  <w:color w:val="0000FF"/>
                </w:rPr>
                <w:t>1054</w:t>
              </w:r>
            </w:hyperlink>
          </w:p>
        </w:tc>
      </w:tr>
      <w:tr w:rsidR="0028507F">
        <w:tc>
          <w:tcPr>
            <w:tcW w:w="6907" w:type="dxa"/>
            <w:tcBorders>
              <w:top w:val="nil"/>
              <w:left w:val="nil"/>
              <w:bottom w:val="nil"/>
              <w:right w:val="nil"/>
            </w:tcBorders>
          </w:tcPr>
          <w:p w:rsidR="0028507F" w:rsidRDefault="0028507F">
            <w:pPr>
              <w:pStyle w:val="ConsPlusNormal"/>
              <w:ind w:left="283"/>
            </w:pPr>
            <w:r>
              <w:t>о качестве и комплектности продукции</w:t>
            </w:r>
          </w:p>
        </w:tc>
        <w:tc>
          <w:tcPr>
            <w:tcW w:w="2154" w:type="dxa"/>
            <w:tcBorders>
              <w:top w:val="nil"/>
              <w:left w:val="nil"/>
              <w:bottom w:val="nil"/>
              <w:right w:val="nil"/>
            </w:tcBorders>
            <w:vAlign w:val="bottom"/>
          </w:tcPr>
          <w:p w:rsidR="0028507F" w:rsidRDefault="0028507F">
            <w:pPr>
              <w:pStyle w:val="ConsPlusNormal"/>
              <w:jc w:val="right"/>
            </w:pPr>
            <w:hyperlink w:anchor="P3848" w:history="1">
              <w:r>
                <w:rPr>
                  <w:color w:val="0000FF"/>
                </w:rPr>
                <w:t>413</w:t>
              </w:r>
            </w:hyperlink>
          </w:p>
        </w:tc>
      </w:tr>
      <w:tr w:rsidR="0028507F">
        <w:tc>
          <w:tcPr>
            <w:tcW w:w="6907" w:type="dxa"/>
            <w:tcBorders>
              <w:top w:val="nil"/>
              <w:left w:val="nil"/>
              <w:bottom w:val="nil"/>
              <w:right w:val="nil"/>
            </w:tcBorders>
          </w:tcPr>
          <w:p w:rsidR="0028507F" w:rsidRDefault="0028507F">
            <w:pPr>
              <w:pStyle w:val="ConsPlusNormal"/>
              <w:ind w:left="283"/>
            </w:pPr>
            <w:r>
              <w:t>о конкурсах в области фундаментальных и прикладных исследований, технологических конкурсах</w:t>
            </w:r>
          </w:p>
        </w:tc>
        <w:tc>
          <w:tcPr>
            <w:tcW w:w="2154" w:type="dxa"/>
            <w:tcBorders>
              <w:top w:val="nil"/>
              <w:left w:val="nil"/>
              <w:bottom w:val="nil"/>
              <w:right w:val="nil"/>
            </w:tcBorders>
            <w:vAlign w:val="bottom"/>
          </w:tcPr>
          <w:p w:rsidR="0028507F" w:rsidRDefault="0028507F">
            <w:pPr>
              <w:pStyle w:val="ConsPlusNormal"/>
              <w:jc w:val="right"/>
            </w:pPr>
            <w:hyperlink w:anchor="P239" w:history="1">
              <w:r>
                <w:rPr>
                  <w:color w:val="0000FF"/>
                </w:rPr>
                <w:t>17</w:t>
              </w:r>
            </w:hyperlink>
          </w:p>
        </w:tc>
      </w:tr>
      <w:tr w:rsidR="0028507F">
        <w:tc>
          <w:tcPr>
            <w:tcW w:w="6907" w:type="dxa"/>
            <w:tcBorders>
              <w:top w:val="nil"/>
              <w:left w:val="nil"/>
              <w:bottom w:val="nil"/>
              <w:right w:val="nil"/>
            </w:tcBorders>
          </w:tcPr>
          <w:p w:rsidR="0028507F" w:rsidRDefault="0028507F">
            <w:pPr>
              <w:pStyle w:val="ConsPlusNormal"/>
              <w:ind w:left="283"/>
            </w:pPr>
            <w:r>
              <w:t>о ликвидации, консервации горных выработок, буровых скважин и иных сооружений, связанных с пользованием недрами</w:t>
            </w:r>
          </w:p>
        </w:tc>
        <w:tc>
          <w:tcPr>
            <w:tcW w:w="2154" w:type="dxa"/>
            <w:tcBorders>
              <w:top w:val="nil"/>
              <w:left w:val="nil"/>
              <w:bottom w:val="nil"/>
              <w:right w:val="nil"/>
            </w:tcBorders>
            <w:vAlign w:val="bottom"/>
          </w:tcPr>
          <w:p w:rsidR="0028507F" w:rsidRDefault="0028507F">
            <w:pPr>
              <w:pStyle w:val="ConsPlusNormal"/>
              <w:jc w:val="right"/>
            </w:pPr>
            <w:hyperlink w:anchor="P6432" w:history="1">
              <w:r>
                <w:rPr>
                  <w:color w:val="0000FF"/>
                </w:rPr>
                <w:t>699</w:t>
              </w:r>
            </w:hyperlink>
          </w:p>
        </w:tc>
      </w:tr>
      <w:tr w:rsidR="0028507F">
        <w:tc>
          <w:tcPr>
            <w:tcW w:w="6907" w:type="dxa"/>
            <w:tcBorders>
              <w:top w:val="nil"/>
              <w:left w:val="nil"/>
              <w:bottom w:val="nil"/>
              <w:right w:val="nil"/>
            </w:tcBorders>
          </w:tcPr>
          <w:p w:rsidR="0028507F" w:rsidRDefault="0028507F">
            <w:pPr>
              <w:pStyle w:val="ConsPlusNormal"/>
              <w:ind w:left="283"/>
            </w:pPr>
            <w:r>
              <w:t>о мероприятиях по сокращению потерь сырья, материалов и экономии материальных ресурсов</w:t>
            </w:r>
          </w:p>
        </w:tc>
        <w:tc>
          <w:tcPr>
            <w:tcW w:w="2154" w:type="dxa"/>
            <w:tcBorders>
              <w:top w:val="nil"/>
              <w:left w:val="nil"/>
              <w:bottom w:val="nil"/>
              <w:right w:val="nil"/>
            </w:tcBorders>
            <w:vAlign w:val="bottom"/>
          </w:tcPr>
          <w:p w:rsidR="0028507F" w:rsidRDefault="0028507F">
            <w:pPr>
              <w:pStyle w:val="ConsPlusNormal"/>
              <w:jc w:val="right"/>
            </w:pPr>
            <w:hyperlink w:anchor="P3240" w:history="1">
              <w:r>
                <w:rPr>
                  <w:color w:val="0000FF"/>
                </w:rPr>
                <w:t>321</w:t>
              </w:r>
            </w:hyperlink>
          </w:p>
        </w:tc>
      </w:tr>
      <w:tr w:rsidR="0028507F">
        <w:tc>
          <w:tcPr>
            <w:tcW w:w="6907" w:type="dxa"/>
            <w:tcBorders>
              <w:top w:val="nil"/>
              <w:left w:val="nil"/>
              <w:bottom w:val="nil"/>
              <w:right w:val="nil"/>
            </w:tcBorders>
          </w:tcPr>
          <w:p w:rsidR="0028507F" w:rsidRDefault="0028507F">
            <w:pPr>
              <w:pStyle w:val="ConsPlusNormal"/>
              <w:ind w:left="283"/>
            </w:pPr>
            <w:r>
              <w:t>о методике перспективного планирования в сфере государственной научно-технической политики, определении приоритетных направлений развития исследований</w:t>
            </w:r>
          </w:p>
        </w:tc>
        <w:tc>
          <w:tcPr>
            <w:tcW w:w="2154" w:type="dxa"/>
            <w:tcBorders>
              <w:top w:val="nil"/>
              <w:left w:val="nil"/>
              <w:bottom w:val="nil"/>
              <w:right w:val="nil"/>
            </w:tcBorders>
            <w:vAlign w:val="bottom"/>
          </w:tcPr>
          <w:p w:rsidR="0028507F" w:rsidRDefault="0028507F">
            <w:pPr>
              <w:pStyle w:val="ConsPlusNormal"/>
              <w:jc w:val="right"/>
            </w:pPr>
            <w:hyperlink w:anchor="P145" w:history="1">
              <w:r>
                <w:rPr>
                  <w:color w:val="0000FF"/>
                </w:rPr>
                <w:t>10</w:t>
              </w:r>
            </w:hyperlink>
          </w:p>
        </w:tc>
      </w:tr>
      <w:tr w:rsidR="0028507F">
        <w:tc>
          <w:tcPr>
            <w:tcW w:w="6907" w:type="dxa"/>
            <w:tcBorders>
              <w:top w:val="nil"/>
              <w:left w:val="nil"/>
              <w:bottom w:val="nil"/>
              <w:right w:val="nil"/>
            </w:tcBorders>
          </w:tcPr>
          <w:p w:rsidR="0028507F" w:rsidRDefault="0028507F">
            <w:pPr>
              <w:pStyle w:val="ConsPlusNormal"/>
              <w:ind w:left="283"/>
            </w:pPr>
            <w:r>
              <w:t>о надзоре за измерительными приборами</w:t>
            </w:r>
          </w:p>
        </w:tc>
        <w:tc>
          <w:tcPr>
            <w:tcW w:w="2154" w:type="dxa"/>
            <w:tcBorders>
              <w:top w:val="nil"/>
              <w:left w:val="nil"/>
              <w:bottom w:val="nil"/>
              <w:right w:val="nil"/>
            </w:tcBorders>
            <w:vAlign w:val="bottom"/>
          </w:tcPr>
          <w:p w:rsidR="0028507F" w:rsidRDefault="0028507F">
            <w:pPr>
              <w:pStyle w:val="ConsPlusNormal"/>
              <w:jc w:val="right"/>
            </w:pPr>
            <w:hyperlink w:anchor="P4426" w:history="1">
              <w:r>
                <w:rPr>
                  <w:color w:val="0000FF"/>
                </w:rPr>
                <w:t>500</w:t>
              </w:r>
            </w:hyperlink>
          </w:p>
        </w:tc>
      </w:tr>
      <w:tr w:rsidR="0028507F">
        <w:tc>
          <w:tcPr>
            <w:tcW w:w="6907" w:type="dxa"/>
            <w:tcBorders>
              <w:top w:val="nil"/>
              <w:left w:val="nil"/>
              <w:bottom w:val="nil"/>
              <w:right w:val="nil"/>
            </w:tcBorders>
          </w:tcPr>
          <w:p w:rsidR="0028507F" w:rsidRDefault="0028507F">
            <w:pPr>
              <w:pStyle w:val="ConsPlusNormal"/>
              <w:ind w:left="283"/>
            </w:pPr>
            <w:r>
              <w:t>о научных командировках и экспедициях</w:t>
            </w:r>
          </w:p>
        </w:tc>
        <w:tc>
          <w:tcPr>
            <w:tcW w:w="2154" w:type="dxa"/>
            <w:tcBorders>
              <w:top w:val="nil"/>
              <w:left w:val="nil"/>
              <w:bottom w:val="nil"/>
              <w:right w:val="nil"/>
            </w:tcBorders>
            <w:vAlign w:val="bottom"/>
          </w:tcPr>
          <w:p w:rsidR="0028507F" w:rsidRDefault="0028507F">
            <w:pPr>
              <w:pStyle w:val="ConsPlusNormal"/>
              <w:jc w:val="right"/>
            </w:pPr>
            <w:hyperlink w:anchor="P529" w:history="1">
              <w:r>
                <w:rPr>
                  <w:color w:val="0000FF"/>
                </w:rPr>
                <w:t>37</w:t>
              </w:r>
            </w:hyperlink>
          </w:p>
        </w:tc>
      </w:tr>
      <w:tr w:rsidR="0028507F">
        <w:tc>
          <w:tcPr>
            <w:tcW w:w="6907" w:type="dxa"/>
            <w:tcBorders>
              <w:top w:val="nil"/>
              <w:left w:val="nil"/>
              <w:bottom w:val="nil"/>
              <w:right w:val="nil"/>
            </w:tcBorders>
          </w:tcPr>
          <w:p w:rsidR="0028507F" w:rsidRDefault="0028507F">
            <w:pPr>
              <w:pStyle w:val="ConsPlusNormal"/>
              <w:ind w:left="283"/>
            </w:pPr>
            <w:r>
              <w:t>о патентуемых за границей объектах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731" w:history="1">
              <w:r>
                <w:rPr>
                  <w:color w:val="0000FF"/>
                </w:rPr>
                <w:t>1047</w:t>
              </w:r>
            </w:hyperlink>
          </w:p>
        </w:tc>
      </w:tr>
      <w:tr w:rsidR="0028507F">
        <w:tc>
          <w:tcPr>
            <w:tcW w:w="6907" w:type="dxa"/>
            <w:tcBorders>
              <w:top w:val="nil"/>
              <w:left w:val="nil"/>
              <w:bottom w:val="nil"/>
              <w:right w:val="nil"/>
            </w:tcBorders>
          </w:tcPr>
          <w:p w:rsidR="0028507F" w:rsidRDefault="0028507F">
            <w:pPr>
              <w:pStyle w:val="ConsPlusNormal"/>
              <w:ind w:left="283"/>
            </w:pPr>
            <w:r>
              <w:t>о передаче заказчику и строительным организациям градостроительной, проектной и проектно-изыскательской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340" w:history="1">
              <w:r>
                <w:rPr>
                  <w:color w:val="0000FF"/>
                </w:rPr>
                <w:t>595</w:t>
              </w:r>
            </w:hyperlink>
          </w:p>
        </w:tc>
      </w:tr>
      <w:tr w:rsidR="0028507F">
        <w:tc>
          <w:tcPr>
            <w:tcW w:w="6907" w:type="dxa"/>
            <w:tcBorders>
              <w:top w:val="nil"/>
              <w:left w:val="nil"/>
              <w:bottom w:val="nil"/>
              <w:right w:val="nil"/>
            </w:tcBorders>
          </w:tcPr>
          <w:p w:rsidR="0028507F" w:rsidRDefault="0028507F">
            <w:pPr>
              <w:pStyle w:val="ConsPlusNormal"/>
              <w:ind w:left="283"/>
            </w:pPr>
            <w:r>
              <w:t>о подготовке, согласовании, издании, регистрации каталогов географических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8248" w:history="1">
              <w:r>
                <w:rPr>
                  <w:color w:val="0000FF"/>
                </w:rPr>
                <w:t>877</w:t>
              </w:r>
            </w:hyperlink>
          </w:p>
        </w:tc>
      </w:tr>
      <w:tr w:rsidR="0028507F">
        <w:tc>
          <w:tcPr>
            <w:tcW w:w="6907" w:type="dxa"/>
            <w:tcBorders>
              <w:top w:val="nil"/>
              <w:left w:val="nil"/>
              <w:bottom w:val="nil"/>
              <w:right w:val="nil"/>
            </w:tcBorders>
          </w:tcPr>
          <w:p w:rsidR="0028507F" w:rsidRDefault="0028507F">
            <w:pPr>
              <w:pStyle w:val="ConsPlusNormal"/>
              <w:ind w:left="283"/>
            </w:pPr>
            <w:r>
              <w:t>о подготовке, согласовании, издании, регистрации словарей географических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8248" w:history="1">
              <w:r>
                <w:rPr>
                  <w:color w:val="0000FF"/>
                </w:rPr>
                <w:t>877</w:t>
              </w:r>
            </w:hyperlink>
          </w:p>
        </w:tc>
      </w:tr>
      <w:tr w:rsidR="0028507F">
        <w:tc>
          <w:tcPr>
            <w:tcW w:w="6907" w:type="dxa"/>
            <w:tcBorders>
              <w:top w:val="nil"/>
              <w:left w:val="nil"/>
              <w:bottom w:val="nil"/>
              <w:right w:val="nil"/>
            </w:tcBorders>
          </w:tcPr>
          <w:p w:rsidR="0028507F" w:rsidRDefault="0028507F">
            <w:pPr>
              <w:pStyle w:val="ConsPlusNormal"/>
              <w:ind w:left="283"/>
            </w:pPr>
            <w:r>
              <w:t>о подготовке, согласовании, издании, регистрации справочников географических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8248" w:history="1">
              <w:r>
                <w:rPr>
                  <w:color w:val="0000FF"/>
                </w:rPr>
                <w:t>877</w:t>
              </w:r>
            </w:hyperlink>
          </w:p>
        </w:tc>
      </w:tr>
      <w:tr w:rsidR="0028507F">
        <w:tc>
          <w:tcPr>
            <w:tcW w:w="6907" w:type="dxa"/>
            <w:tcBorders>
              <w:top w:val="nil"/>
              <w:left w:val="nil"/>
              <w:bottom w:val="nil"/>
              <w:right w:val="nil"/>
            </w:tcBorders>
          </w:tcPr>
          <w:p w:rsidR="0028507F" w:rsidRDefault="0028507F">
            <w:pPr>
              <w:pStyle w:val="ConsPlusNormal"/>
              <w:ind w:left="283"/>
            </w:pPr>
            <w:r>
              <w:t>о поставке и изготовлению запасных частей к оборудованию</w:t>
            </w:r>
          </w:p>
        </w:tc>
        <w:tc>
          <w:tcPr>
            <w:tcW w:w="2154" w:type="dxa"/>
            <w:tcBorders>
              <w:top w:val="nil"/>
              <w:left w:val="nil"/>
              <w:bottom w:val="nil"/>
              <w:right w:val="nil"/>
            </w:tcBorders>
            <w:vAlign w:val="bottom"/>
          </w:tcPr>
          <w:p w:rsidR="0028507F" w:rsidRDefault="0028507F">
            <w:pPr>
              <w:pStyle w:val="ConsPlusNormal"/>
              <w:jc w:val="right"/>
            </w:pPr>
            <w:hyperlink w:anchor="P4396" w:history="1">
              <w:r>
                <w:rPr>
                  <w:color w:val="0000FF"/>
                </w:rPr>
                <w:t>495</w:t>
              </w:r>
            </w:hyperlink>
          </w:p>
        </w:tc>
      </w:tr>
      <w:tr w:rsidR="0028507F">
        <w:tc>
          <w:tcPr>
            <w:tcW w:w="6907" w:type="dxa"/>
            <w:tcBorders>
              <w:top w:val="nil"/>
              <w:left w:val="nil"/>
              <w:bottom w:val="nil"/>
              <w:right w:val="nil"/>
            </w:tcBorders>
          </w:tcPr>
          <w:p w:rsidR="0028507F" w:rsidRDefault="0028507F">
            <w:pPr>
              <w:pStyle w:val="ConsPlusNormal"/>
              <w:ind w:left="283"/>
            </w:pPr>
            <w:r>
              <w:t xml:space="preserve">о предоставлении документов, содержащихся в государственных </w:t>
            </w:r>
            <w:r>
              <w:lastRenderedPageBreak/>
              <w:t>фондах</w:t>
            </w:r>
          </w:p>
        </w:tc>
        <w:tc>
          <w:tcPr>
            <w:tcW w:w="2154" w:type="dxa"/>
            <w:tcBorders>
              <w:top w:val="nil"/>
              <w:left w:val="nil"/>
              <w:bottom w:val="nil"/>
              <w:right w:val="nil"/>
            </w:tcBorders>
            <w:vAlign w:val="bottom"/>
          </w:tcPr>
          <w:p w:rsidR="0028507F" w:rsidRDefault="0028507F">
            <w:pPr>
              <w:pStyle w:val="ConsPlusNormal"/>
              <w:jc w:val="right"/>
            </w:pPr>
            <w:hyperlink w:anchor="P8285" w:history="1">
              <w:r>
                <w:rPr>
                  <w:color w:val="0000FF"/>
                </w:rPr>
                <w:t>881</w:t>
              </w:r>
            </w:hyperlink>
          </w:p>
        </w:tc>
      </w:tr>
      <w:tr w:rsidR="0028507F">
        <w:tc>
          <w:tcPr>
            <w:tcW w:w="6907" w:type="dxa"/>
            <w:tcBorders>
              <w:top w:val="nil"/>
              <w:left w:val="nil"/>
              <w:bottom w:val="nil"/>
              <w:right w:val="nil"/>
            </w:tcBorders>
          </w:tcPr>
          <w:p w:rsidR="0028507F" w:rsidRDefault="0028507F">
            <w:pPr>
              <w:pStyle w:val="ConsPlusNormal"/>
              <w:ind w:left="283"/>
            </w:pPr>
            <w:r>
              <w:t>о предоставлении материалов и данных, содержащихся в Государственном каталоге географических названий</w:t>
            </w:r>
          </w:p>
        </w:tc>
        <w:tc>
          <w:tcPr>
            <w:tcW w:w="2154" w:type="dxa"/>
            <w:tcBorders>
              <w:top w:val="nil"/>
              <w:left w:val="nil"/>
              <w:bottom w:val="nil"/>
              <w:right w:val="nil"/>
            </w:tcBorders>
            <w:vAlign w:val="bottom"/>
          </w:tcPr>
          <w:p w:rsidR="0028507F" w:rsidRDefault="0028507F">
            <w:pPr>
              <w:pStyle w:val="ConsPlusNormal"/>
              <w:jc w:val="right"/>
            </w:pPr>
            <w:hyperlink w:anchor="P8266" w:history="1">
              <w:r>
                <w:rPr>
                  <w:color w:val="0000FF"/>
                </w:rPr>
                <w:t>879</w:t>
              </w:r>
            </w:hyperlink>
          </w:p>
        </w:tc>
      </w:tr>
      <w:tr w:rsidR="0028507F">
        <w:tc>
          <w:tcPr>
            <w:tcW w:w="6907" w:type="dxa"/>
            <w:tcBorders>
              <w:top w:val="nil"/>
              <w:left w:val="nil"/>
              <w:bottom w:val="nil"/>
              <w:right w:val="nil"/>
            </w:tcBorders>
          </w:tcPr>
          <w:p w:rsidR="0028507F" w:rsidRDefault="0028507F">
            <w:pPr>
              <w:pStyle w:val="ConsPlusNormal"/>
              <w:ind w:left="283"/>
            </w:pPr>
            <w:r>
              <w:t>о предоставлении права пользования участками недр</w:t>
            </w:r>
          </w:p>
        </w:tc>
        <w:tc>
          <w:tcPr>
            <w:tcW w:w="2154" w:type="dxa"/>
            <w:tcBorders>
              <w:top w:val="nil"/>
              <w:left w:val="nil"/>
              <w:bottom w:val="nil"/>
              <w:right w:val="nil"/>
            </w:tcBorders>
            <w:vAlign w:val="bottom"/>
          </w:tcPr>
          <w:p w:rsidR="0028507F" w:rsidRDefault="0028507F">
            <w:pPr>
              <w:pStyle w:val="ConsPlusNormal"/>
              <w:jc w:val="right"/>
            </w:pPr>
            <w:hyperlink w:anchor="P5980" w:history="1">
              <w:r>
                <w:rPr>
                  <w:color w:val="0000FF"/>
                </w:rPr>
                <w:t>655</w:t>
              </w:r>
            </w:hyperlink>
          </w:p>
        </w:tc>
      </w:tr>
      <w:tr w:rsidR="0028507F">
        <w:tc>
          <w:tcPr>
            <w:tcW w:w="6907" w:type="dxa"/>
            <w:tcBorders>
              <w:top w:val="nil"/>
              <w:left w:val="nil"/>
              <w:bottom w:val="nil"/>
              <w:right w:val="nil"/>
            </w:tcBorders>
          </w:tcPr>
          <w:p w:rsidR="0028507F" w:rsidRDefault="0028507F">
            <w:pPr>
              <w:pStyle w:val="ConsPlusNormal"/>
              <w:ind w:left="283"/>
            </w:pPr>
            <w:r>
              <w:t>о предоставлении пространственных данных</w:t>
            </w:r>
          </w:p>
        </w:tc>
        <w:tc>
          <w:tcPr>
            <w:tcW w:w="2154" w:type="dxa"/>
            <w:tcBorders>
              <w:top w:val="nil"/>
              <w:left w:val="nil"/>
              <w:bottom w:val="nil"/>
              <w:right w:val="nil"/>
            </w:tcBorders>
            <w:vAlign w:val="bottom"/>
          </w:tcPr>
          <w:p w:rsidR="0028507F" w:rsidRDefault="0028507F">
            <w:pPr>
              <w:pStyle w:val="ConsPlusNormal"/>
              <w:jc w:val="right"/>
            </w:pPr>
            <w:hyperlink w:anchor="P8285" w:history="1">
              <w:r>
                <w:rPr>
                  <w:color w:val="0000FF"/>
                </w:rPr>
                <w:t>881</w:t>
              </w:r>
            </w:hyperlink>
          </w:p>
        </w:tc>
      </w:tr>
      <w:tr w:rsidR="0028507F">
        <w:tc>
          <w:tcPr>
            <w:tcW w:w="6907" w:type="dxa"/>
            <w:tcBorders>
              <w:top w:val="nil"/>
              <w:left w:val="nil"/>
              <w:bottom w:val="nil"/>
              <w:right w:val="nil"/>
            </w:tcBorders>
          </w:tcPr>
          <w:p w:rsidR="0028507F" w:rsidRDefault="0028507F">
            <w:pPr>
              <w:pStyle w:val="ConsPlusNormal"/>
              <w:ind w:left="283"/>
            </w:pPr>
            <w:r>
              <w:t>о предоставлении пространственных метаданных</w:t>
            </w:r>
          </w:p>
        </w:tc>
        <w:tc>
          <w:tcPr>
            <w:tcW w:w="2154" w:type="dxa"/>
            <w:tcBorders>
              <w:top w:val="nil"/>
              <w:left w:val="nil"/>
              <w:bottom w:val="nil"/>
              <w:right w:val="nil"/>
            </w:tcBorders>
            <w:vAlign w:val="bottom"/>
          </w:tcPr>
          <w:p w:rsidR="0028507F" w:rsidRDefault="0028507F">
            <w:pPr>
              <w:pStyle w:val="ConsPlusNormal"/>
              <w:jc w:val="right"/>
            </w:pPr>
            <w:hyperlink w:anchor="P8285" w:history="1">
              <w:r>
                <w:rPr>
                  <w:color w:val="0000FF"/>
                </w:rPr>
                <w:t>881</w:t>
              </w:r>
            </w:hyperlink>
          </w:p>
        </w:tc>
      </w:tr>
      <w:tr w:rsidR="0028507F">
        <w:tc>
          <w:tcPr>
            <w:tcW w:w="6907" w:type="dxa"/>
            <w:tcBorders>
              <w:top w:val="nil"/>
              <w:left w:val="nil"/>
              <w:bottom w:val="nil"/>
              <w:right w:val="nil"/>
            </w:tcBorders>
          </w:tcPr>
          <w:p w:rsidR="0028507F" w:rsidRDefault="0028507F">
            <w:pPr>
              <w:pStyle w:val="ConsPlusNormal"/>
              <w:ind w:left="283"/>
            </w:pPr>
            <w:r>
              <w:t>о предоставлении сведений единой электронной картографической основы</w:t>
            </w:r>
          </w:p>
        </w:tc>
        <w:tc>
          <w:tcPr>
            <w:tcW w:w="2154" w:type="dxa"/>
            <w:tcBorders>
              <w:top w:val="nil"/>
              <w:left w:val="nil"/>
              <w:bottom w:val="nil"/>
              <w:right w:val="nil"/>
            </w:tcBorders>
            <w:vAlign w:val="bottom"/>
          </w:tcPr>
          <w:p w:rsidR="0028507F" w:rsidRDefault="0028507F">
            <w:pPr>
              <w:pStyle w:val="ConsPlusNormal"/>
              <w:jc w:val="right"/>
            </w:pPr>
            <w:hyperlink w:anchor="P8285" w:history="1">
              <w:r>
                <w:rPr>
                  <w:color w:val="0000FF"/>
                </w:rPr>
                <w:t>881</w:t>
              </w:r>
            </w:hyperlink>
          </w:p>
        </w:tc>
      </w:tr>
      <w:tr w:rsidR="0028507F">
        <w:tc>
          <w:tcPr>
            <w:tcW w:w="6907" w:type="dxa"/>
            <w:tcBorders>
              <w:top w:val="nil"/>
              <w:left w:val="nil"/>
              <w:bottom w:val="nil"/>
              <w:right w:val="nil"/>
            </w:tcBorders>
          </w:tcPr>
          <w:p w:rsidR="0028507F" w:rsidRDefault="0028507F">
            <w:pPr>
              <w:pStyle w:val="ConsPlusNormal"/>
              <w:ind w:left="283"/>
            </w:pPr>
            <w:r>
              <w:t>о предоставлении сведений, подлежащих представлению с использованием координат</w:t>
            </w:r>
          </w:p>
        </w:tc>
        <w:tc>
          <w:tcPr>
            <w:tcW w:w="2154" w:type="dxa"/>
            <w:tcBorders>
              <w:top w:val="nil"/>
              <w:left w:val="nil"/>
              <w:bottom w:val="nil"/>
              <w:right w:val="nil"/>
            </w:tcBorders>
            <w:vAlign w:val="bottom"/>
          </w:tcPr>
          <w:p w:rsidR="0028507F" w:rsidRDefault="0028507F">
            <w:pPr>
              <w:pStyle w:val="ConsPlusNormal"/>
              <w:jc w:val="right"/>
            </w:pPr>
            <w:hyperlink w:anchor="P8285" w:history="1">
              <w:r>
                <w:rPr>
                  <w:color w:val="0000FF"/>
                </w:rPr>
                <w:t>881</w:t>
              </w:r>
            </w:hyperlink>
          </w:p>
        </w:tc>
      </w:tr>
      <w:tr w:rsidR="0028507F">
        <w:tc>
          <w:tcPr>
            <w:tcW w:w="6907" w:type="dxa"/>
            <w:tcBorders>
              <w:top w:val="nil"/>
              <w:left w:val="nil"/>
              <w:bottom w:val="nil"/>
              <w:right w:val="nil"/>
            </w:tcBorders>
          </w:tcPr>
          <w:p w:rsidR="0028507F" w:rsidRDefault="0028507F">
            <w:pPr>
              <w:pStyle w:val="ConsPlusNormal"/>
              <w:ind w:left="283"/>
            </w:pPr>
            <w:r>
              <w:t>о предупреждении и ликвидации последствий техногенных чрезвычайных ситуаций</w:t>
            </w:r>
          </w:p>
        </w:tc>
        <w:tc>
          <w:tcPr>
            <w:tcW w:w="2154" w:type="dxa"/>
            <w:tcBorders>
              <w:top w:val="nil"/>
              <w:left w:val="nil"/>
              <w:bottom w:val="nil"/>
              <w:right w:val="nil"/>
            </w:tcBorders>
            <w:vAlign w:val="bottom"/>
          </w:tcPr>
          <w:p w:rsidR="0028507F" w:rsidRDefault="0028507F">
            <w:pPr>
              <w:pStyle w:val="ConsPlusNormal"/>
              <w:jc w:val="right"/>
            </w:pPr>
            <w:hyperlink w:anchor="P9562" w:history="1">
              <w:r>
                <w:rPr>
                  <w:color w:val="0000FF"/>
                </w:rPr>
                <w:t>1022</w:t>
              </w:r>
            </w:hyperlink>
          </w:p>
        </w:tc>
      </w:tr>
      <w:tr w:rsidR="0028507F">
        <w:tc>
          <w:tcPr>
            <w:tcW w:w="6907" w:type="dxa"/>
            <w:tcBorders>
              <w:top w:val="nil"/>
              <w:left w:val="nil"/>
              <w:bottom w:val="nil"/>
              <w:right w:val="nil"/>
            </w:tcBorders>
          </w:tcPr>
          <w:p w:rsidR="0028507F" w:rsidRDefault="0028507F">
            <w:pPr>
              <w:pStyle w:val="ConsPlusNormal"/>
              <w:ind w:left="283"/>
            </w:pPr>
            <w:r>
              <w:t>о прекращении работ по теме НИР</w:t>
            </w:r>
          </w:p>
        </w:tc>
        <w:tc>
          <w:tcPr>
            <w:tcW w:w="2154" w:type="dxa"/>
            <w:tcBorders>
              <w:top w:val="nil"/>
              <w:left w:val="nil"/>
              <w:bottom w:val="nil"/>
              <w:right w:val="nil"/>
            </w:tcBorders>
            <w:vAlign w:val="bottom"/>
          </w:tcPr>
          <w:p w:rsidR="0028507F" w:rsidRDefault="0028507F">
            <w:pPr>
              <w:pStyle w:val="ConsPlusNormal"/>
              <w:jc w:val="right"/>
            </w:pPr>
            <w:hyperlink w:anchor="P985" w:history="1">
              <w:r>
                <w:rPr>
                  <w:color w:val="0000FF"/>
                </w:rPr>
                <w:t>85</w:t>
              </w:r>
            </w:hyperlink>
          </w:p>
        </w:tc>
      </w:tr>
      <w:tr w:rsidR="0028507F">
        <w:tc>
          <w:tcPr>
            <w:tcW w:w="6907" w:type="dxa"/>
            <w:tcBorders>
              <w:top w:val="nil"/>
              <w:left w:val="nil"/>
              <w:bottom w:val="nil"/>
              <w:right w:val="nil"/>
            </w:tcBorders>
          </w:tcPr>
          <w:p w:rsidR="0028507F" w:rsidRDefault="0028507F">
            <w:pPr>
              <w:pStyle w:val="ConsPlusNormal"/>
              <w:ind w:left="283"/>
            </w:pPr>
            <w:r>
              <w:t>о признании ученых степеней и ученых званий, полученных в иностранном государстве</w:t>
            </w:r>
          </w:p>
        </w:tc>
        <w:tc>
          <w:tcPr>
            <w:tcW w:w="2154" w:type="dxa"/>
            <w:tcBorders>
              <w:top w:val="nil"/>
              <w:left w:val="nil"/>
              <w:bottom w:val="nil"/>
              <w:right w:val="nil"/>
            </w:tcBorders>
            <w:vAlign w:val="bottom"/>
          </w:tcPr>
          <w:p w:rsidR="0028507F" w:rsidRDefault="0028507F">
            <w:pPr>
              <w:pStyle w:val="ConsPlusNormal"/>
              <w:jc w:val="right"/>
            </w:pPr>
            <w:hyperlink w:anchor="P787" w:history="1">
              <w:r>
                <w:rPr>
                  <w:color w:val="0000FF"/>
                </w:rPr>
                <w:t>64</w:t>
              </w:r>
            </w:hyperlink>
          </w:p>
        </w:tc>
      </w:tr>
      <w:tr w:rsidR="0028507F">
        <w:tc>
          <w:tcPr>
            <w:tcW w:w="6907" w:type="dxa"/>
            <w:tcBorders>
              <w:top w:val="nil"/>
              <w:left w:val="nil"/>
              <w:bottom w:val="nil"/>
              <w:right w:val="nil"/>
            </w:tcBorders>
          </w:tcPr>
          <w:p w:rsidR="0028507F" w:rsidRDefault="0028507F">
            <w:pPr>
              <w:pStyle w:val="ConsPlusNormal"/>
              <w:ind w:left="283"/>
            </w:pPr>
            <w:r>
              <w:t>о примененных материалах</w:t>
            </w:r>
          </w:p>
        </w:tc>
        <w:tc>
          <w:tcPr>
            <w:tcW w:w="2154" w:type="dxa"/>
            <w:tcBorders>
              <w:top w:val="nil"/>
              <w:left w:val="nil"/>
              <w:bottom w:val="nil"/>
              <w:right w:val="nil"/>
            </w:tcBorders>
            <w:vAlign w:val="bottom"/>
          </w:tcPr>
          <w:p w:rsidR="0028507F" w:rsidRDefault="0028507F">
            <w:pPr>
              <w:pStyle w:val="ConsPlusNormal"/>
              <w:jc w:val="right"/>
            </w:pPr>
            <w:hyperlink w:anchor="P5678" w:history="1">
              <w:r>
                <w:rPr>
                  <w:color w:val="0000FF"/>
                </w:rPr>
                <w:t>629</w:t>
              </w:r>
            </w:hyperlink>
          </w:p>
        </w:tc>
      </w:tr>
      <w:tr w:rsidR="0028507F">
        <w:tc>
          <w:tcPr>
            <w:tcW w:w="6907" w:type="dxa"/>
            <w:tcBorders>
              <w:top w:val="nil"/>
              <w:left w:val="nil"/>
              <w:bottom w:val="nil"/>
              <w:right w:val="nil"/>
            </w:tcBorders>
          </w:tcPr>
          <w:p w:rsidR="0028507F" w:rsidRDefault="0028507F">
            <w:pPr>
              <w:pStyle w:val="ConsPlusNormal"/>
              <w:ind w:left="283"/>
            </w:pPr>
            <w:r>
              <w:t>о приостановке или прекращении выполнения инженерных изысканий и разработке проектной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273" w:history="1">
              <w:r>
                <w:rPr>
                  <w:color w:val="0000FF"/>
                </w:rPr>
                <w:t>588</w:t>
              </w:r>
            </w:hyperlink>
          </w:p>
        </w:tc>
      </w:tr>
      <w:tr w:rsidR="0028507F">
        <w:tc>
          <w:tcPr>
            <w:tcW w:w="6907" w:type="dxa"/>
            <w:tcBorders>
              <w:top w:val="nil"/>
              <w:left w:val="nil"/>
              <w:bottom w:val="nil"/>
              <w:right w:val="nil"/>
            </w:tcBorders>
          </w:tcPr>
          <w:p w:rsidR="0028507F" w:rsidRDefault="0028507F">
            <w:pPr>
              <w:pStyle w:val="ConsPlusNormal"/>
              <w:ind w:left="283"/>
            </w:pPr>
            <w:r>
              <w:t>о проведении контроля (надзора) за деятельностью юридических лиц и индивидуальных предпринимателей, выполняющих и (или) оказывающих услуги по обеспечению единства измерений</w:t>
            </w:r>
          </w:p>
        </w:tc>
        <w:tc>
          <w:tcPr>
            <w:tcW w:w="2154" w:type="dxa"/>
            <w:tcBorders>
              <w:top w:val="nil"/>
              <w:left w:val="nil"/>
              <w:bottom w:val="nil"/>
              <w:right w:val="nil"/>
            </w:tcBorders>
            <w:vAlign w:val="bottom"/>
          </w:tcPr>
          <w:p w:rsidR="0028507F" w:rsidRDefault="0028507F">
            <w:pPr>
              <w:pStyle w:val="ConsPlusNormal"/>
              <w:jc w:val="right"/>
            </w:pPr>
            <w:hyperlink w:anchor="P8897" w:history="1">
              <w:r>
                <w:rPr>
                  <w:color w:val="0000FF"/>
                </w:rPr>
                <w:t>949</w:t>
              </w:r>
            </w:hyperlink>
          </w:p>
        </w:tc>
      </w:tr>
      <w:tr w:rsidR="0028507F">
        <w:tc>
          <w:tcPr>
            <w:tcW w:w="6907" w:type="dxa"/>
            <w:tcBorders>
              <w:top w:val="nil"/>
              <w:left w:val="nil"/>
              <w:bottom w:val="nil"/>
              <w:right w:val="nil"/>
            </w:tcBorders>
          </w:tcPr>
          <w:p w:rsidR="0028507F" w:rsidRDefault="0028507F">
            <w:pPr>
              <w:pStyle w:val="ConsPlusNormal"/>
              <w:ind w:left="283"/>
            </w:pPr>
            <w:r>
              <w:t>о проведении работ по сохранению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358" w:history="1">
              <w:r>
                <w:rPr>
                  <w:color w:val="0000FF"/>
                </w:rPr>
                <w:t>597</w:t>
              </w:r>
            </w:hyperlink>
          </w:p>
        </w:tc>
      </w:tr>
      <w:tr w:rsidR="0028507F">
        <w:tc>
          <w:tcPr>
            <w:tcW w:w="6907" w:type="dxa"/>
            <w:tcBorders>
              <w:top w:val="nil"/>
              <w:left w:val="nil"/>
              <w:bottom w:val="nil"/>
              <w:right w:val="nil"/>
            </w:tcBorders>
          </w:tcPr>
          <w:p w:rsidR="0028507F" w:rsidRDefault="0028507F">
            <w:pPr>
              <w:pStyle w:val="ConsPlusNormal"/>
              <w:ind w:left="283"/>
            </w:pPr>
            <w:r>
              <w:t>о проверке патентной чистоты объектов техники</w:t>
            </w:r>
          </w:p>
        </w:tc>
        <w:tc>
          <w:tcPr>
            <w:tcW w:w="2154" w:type="dxa"/>
            <w:tcBorders>
              <w:top w:val="nil"/>
              <w:left w:val="nil"/>
              <w:bottom w:val="nil"/>
              <w:right w:val="nil"/>
            </w:tcBorders>
            <w:vAlign w:val="bottom"/>
          </w:tcPr>
          <w:p w:rsidR="0028507F" w:rsidRDefault="0028507F">
            <w:pPr>
              <w:pStyle w:val="ConsPlusNormal"/>
              <w:jc w:val="right"/>
            </w:pPr>
            <w:hyperlink w:anchor="P9813" w:history="1">
              <w:r>
                <w:rPr>
                  <w:color w:val="0000FF"/>
                </w:rPr>
                <w:t>1060</w:t>
              </w:r>
            </w:hyperlink>
          </w:p>
        </w:tc>
      </w:tr>
      <w:tr w:rsidR="0028507F">
        <w:tc>
          <w:tcPr>
            <w:tcW w:w="6907" w:type="dxa"/>
            <w:tcBorders>
              <w:top w:val="nil"/>
              <w:left w:val="nil"/>
              <w:bottom w:val="nil"/>
              <w:right w:val="nil"/>
            </w:tcBorders>
          </w:tcPr>
          <w:p w:rsidR="0028507F" w:rsidRDefault="0028507F">
            <w:pPr>
              <w:pStyle w:val="ConsPlusNormal"/>
              <w:ind w:left="283"/>
            </w:pPr>
            <w:r>
              <w:t>о проектах 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88" w:history="1">
              <w:r>
                <w:rPr>
                  <w:color w:val="0000FF"/>
                </w:rPr>
                <w:t>891</w:t>
              </w:r>
            </w:hyperlink>
          </w:p>
        </w:tc>
      </w:tr>
      <w:tr w:rsidR="0028507F">
        <w:tc>
          <w:tcPr>
            <w:tcW w:w="6907" w:type="dxa"/>
            <w:tcBorders>
              <w:top w:val="nil"/>
              <w:left w:val="nil"/>
              <w:bottom w:val="nil"/>
              <w:right w:val="nil"/>
            </w:tcBorders>
          </w:tcPr>
          <w:p w:rsidR="0028507F" w:rsidRDefault="0028507F">
            <w:pPr>
              <w:pStyle w:val="ConsPlusNormal"/>
              <w:ind w:left="283"/>
            </w:pPr>
            <w:r>
              <w:t>о проектах концепций национальной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72" w:history="1">
              <w:r>
                <w:rPr>
                  <w:color w:val="0000FF"/>
                </w:rPr>
                <w:t>889</w:t>
              </w:r>
            </w:hyperlink>
          </w:p>
        </w:tc>
      </w:tr>
      <w:tr w:rsidR="0028507F">
        <w:tc>
          <w:tcPr>
            <w:tcW w:w="6907" w:type="dxa"/>
            <w:tcBorders>
              <w:top w:val="nil"/>
              <w:left w:val="nil"/>
              <w:bottom w:val="nil"/>
              <w:right w:val="nil"/>
            </w:tcBorders>
          </w:tcPr>
          <w:p w:rsidR="0028507F" w:rsidRDefault="0028507F">
            <w:pPr>
              <w:pStyle w:val="ConsPlusNormal"/>
              <w:ind w:left="283"/>
            </w:pPr>
            <w:r>
              <w:t>о проектах программ национальной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72" w:history="1">
              <w:r>
                <w:rPr>
                  <w:color w:val="0000FF"/>
                </w:rPr>
                <w:t>889</w:t>
              </w:r>
            </w:hyperlink>
          </w:p>
        </w:tc>
      </w:tr>
      <w:tr w:rsidR="0028507F">
        <w:tc>
          <w:tcPr>
            <w:tcW w:w="6907" w:type="dxa"/>
            <w:tcBorders>
              <w:top w:val="nil"/>
              <w:left w:val="nil"/>
              <w:bottom w:val="nil"/>
              <w:right w:val="nil"/>
            </w:tcBorders>
          </w:tcPr>
          <w:p w:rsidR="0028507F" w:rsidRDefault="0028507F">
            <w:pPr>
              <w:pStyle w:val="ConsPlusNormal"/>
              <w:ind w:left="283"/>
            </w:pPr>
            <w:r>
              <w:t>о проектах рекультивации и консервации нарушенных земель</w:t>
            </w:r>
          </w:p>
        </w:tc>
        <w:tc>
          <w:tcPr>
            <w:tcW w:w="2154" w:type="dxa"/>
            <w:tcBorders>
              <w:top w:val="nil"/>
              <w:left w:val="nil"/>
              <w:bottom w:val="nil"/>
              <w:right w:val="nil"/>
            </w:tcBorders>
            <w:vAlign w:val="bottom"/>
          </w:tcPr>
          <w:p w:rsidR="0028507F" w:rsidRDefault="0028507F">
            <w:pPr>
              <w:pStyle w:val="ConsPlusNormal"/>
              <w:jc w:val="right"/>
            </w:pPr>
            <w:hyperlink w:anchor="P7422" w:history="1">
              <w:r>
                <w:rPr>
                  <w:color w:val="0000FF"/>
                </w:rPr>
                <w:t>795</w:t>
              </w:r>
            </w:hyperlink>
          </w:p>
        </w:tc>
      </w:tr>
      <w:tr w:rsidR="0028507F">
        <w:tc>
          <w:tcPr>
            <w:tcW w:w="6907" w:type="dxa"/>
            <w:tcBorders>
              <w:top w:val="nil"/>
              <w:left w:val="nil"/>
              <w:bottom w:val="nil"/>
              <w:right w:val="nil"/>
            </w:tcBorders>
          </w:tcPr>
          <w:p w:rsidR="0028507F" w:rsidRDefault="0028507F">
            <w:pPr>
              <w:pStyle w:val="ConsPlusNormal"/>
              <w:ind w:left="283"/>
            </w:pPr>
            <w:r>
              <w:t>о размещении производственных предприятий</w:t>
            </w:r>
          </w:p>
        </w:tc>
        <w:tc>
          <w:tcPr>
            <w:tcW w:w="2154" w:type="dxa"/>
            <w:tcBorders>
              <w:top w:val="nil"/>
              <w:left w:val="nil"/>
              <w:bottom w:val="nil"/>
              <w:right w:val="nil"/>
            </w:tcBorders>
            <w:vAlign w:val="bottom"/>
          </w:tcPr>
          <w:p w:rsidR="0028507F" w:rsidRDefault="0028507F">
            <w:pPr>
              <w:pStyle w:val="ConsPlusNormal"/>
              <w:jc w:val="right"/>
            </w:pPr>
            <w:hyperlink w:anchor="P2917" w:history="1">
              <w:r>
                <w:rPr>
                  <w:color w:val="0000FF"/>
                </w:rPr>
                <w:t>284</w:t>
              </w:r>
            </w:hyperlink>
          </w:p>
        </w:tc>
      </w:tr>
      <w:tr w:rsidR="0028507F">
        <w:tc>
          <w:tcPr>
            <w:tcW w:w="6907" w:type="dxa"/>
            <w:tcBorders>
              <w:top w:val="nil"/>
              <w:left w:val="nil"/>
              <w:bottom w:val="nil"/>
              <w:right w:val="nil"/>
            </w:tcBorders>
          </w:tcPr>
          <w:p w:rsidR="0028507F" w:rsidRDefault="0028507F">
            <w:pPr>
              <w:pStyle w:val="ConsPlusNormal"/>
              <w:ind w:left="283"/>
            </w:pPr>
            <w:r>
              <w:t>о разработке и введении экологических требований по охране окружающей среды</w:t>
            </w:r>
          </w:p>
        </w:tc>
        <w:tc>
          <w:tcPr>
            <w:tcW w:w="2154" w:type="dxa"/>
            <w:tcBorders>
              <w:top w:val="nil"/>
              <w:left w:val="nil"/>
              <w:bottom w:val="nil"/>
              <w:right w:val="nil"/>
            </w:tcBorders>
            <w:vAlign w:val="bottom"/>
          </w:tcPr>
          <w:p w:rsidR="0028507F" w:rsidRDefault="0028507F">
            <w:pPr>
              <w:pStyle w:val="ConsPlusNormal"/>
              <w:jc w:val="right"/>
            </w:pPr>
            <w:hyperlink w:anchor="P7044" w:history="1">
              <w:r>
                <w:rPr>
                  <w:color w:val="0000FF"/>
                </w:rPr>
                <w:t>755</w:t>
              </w:r>
            </w:hyperlink>
          </w:p>
        </w:tc>
      </w:tr>
      <w:tr w:rsidR="0028507F">
        <w:tc>
          <w:tcPr>
            <w:tcW w:w="6907" w:type="dxa"/>
            <w:tcBorders>
              <w:top w:val="nil"/>
              <w:left w:val="nil"/>
              <w:bottom w:val="nil"/>
              <w:right w:val="nil"/>
            </w:tcBorders>
          </w:tcPr>
          <w:p w:rsidR="0028507F" w:rsidRDefault="0028507F">
            <w:pPr>
              <w:pStyle w:val="ConsPlusNormal"/>
              <w:ind w:left="283"/>
            </w:pPr>
            <w:r>
              <w:t>о разработке и выполнении программ и планов НИР</w:t>
            </w:r>
          </w:p>
        </w:tc>
        <w:tc>
          <w:tcPr>
            <w:tcW w:w="2154" w:type="dxa"/>
            <w:tcBorders>
              <w:top w:val="nil"/>
              <w:left w:val="nil"/>
              <w:bottom w:val="nil"/>
              <w:right w:val="nil"/>
            </w:tcBorders>
            <w:vAlign w:val="bottom"/>
          </w:tcPr>
          <w:p w:rsidR="0028507F" w:rsidRDefault="0028507F">
            <w:pPr>
              <w:pStyle w:val="ConsPlusNormal"/>
              <w:jc w:val="right"/>
            </w:pPr>
            <w:hyperlink w:anchor="P330" w:history="1">
              <w:r>
                <w:rPr>
                  <w:color w:val="0000FF"/>
                </w:rPr>
                <w:t>24</w:t>
              </w:r>
            </w:hyperlink>
          </w:p>
        </w:tc>
      </w:tr>
      <w:tr w:rsidR="0028507F">
        <w:tc>
          <w:tcPr>
            <w:tcW w:w="6907" w:type="dxa"/>
            <w:tcBorders>
              <w:top w:val="nil"/>
              <w:left w:val="nil"/>
              <w:bottom w:val="nil"/>
              <w:right w:val="nil"/>
            </w:tcBorders>
          </w:tcPr>
          <w:p w:rsidR="0028507F" w:rsidRDefault="0028507F">
            <w:pPr>
              <w:pStyle w:val="ConsPlusNormal"/>
              <w:ind w:left="283"/>
            </w:pPr>
            <w:r>
              <w:t>о разработке справочников административно-территориального деления субъектов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8228" w:history="1">
              <w:r>
                <w:rPr>
                  <w:color w:val="0000FF"/>
                </w:rPr>
                <w:t>875</w:t>
              </w:r>
            </w:hyperlink>
          </w:p>
        </w:tc>
      </w:tr>
      <w:tr w:rsidR="0028507F">
        <w:tc>
          <w:tcPr>
            <w:tcW w:w="6907" w:type="dxa"/>
            <w:tcBorders>
              <w:top w:val="nil"/>
              <w:left w:val="nil"/>
              <w:bottom w:val="nil"/>
              <w:right w:val="nil"/>
            </w:tcBorders>
          </w:tcPr>
          <w:p w:rsidR="0028507F" w:rsidRDefault="0028507F">
            <w:pPr>
              <w:pStyle w:val="ConsPlusNormal"/>
              <w:ind w:left="283"/>
            </w:pPr>
            <w:r>
              <w:t>о разработке, внедрении и эксплуатации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761" w:history="1">
              <w:r>
                <w:rPr>
                  <w:color w:val="0000FF"/>
                </w:rPr>
                <w:t>146</w:t>
              </w:r>
            </w:hyperlink>
          </w:p>
        </w:tc>
      </w:tr>
      <w:tr w:rsidR="0028507F">
        <w:tc>
          <w:tcPr>
            <w:tcW w:w="6907" w:type="dxa"/>
            <w:tcBorders>
              <w:top w:val="nil"/>
              <w:left w:val="nil"/>
              <w:bottom w:val="nil"/>
              <w:right w:val="nil"/>
            </w:tcBorders>
          </w:tcPr>
          <w:p w:rsidR="0028507F" w:rsidRDefault="0028507F">
            <w:pPr>
              <w:pStyle w:val="ConsPlusNormal"/>
              <w:ind w:left="283"/>
            </w:pPr>
            <w:r>
              <w:t xml:space="preserve">о разработке, регистрации, учете и утверждении знаков систем </w:t>
            </w:r>
            <w:r>
              <w:lastRenderedPageBreak/>
              <w:t>добровольной сертификации</w:t>
            </w:r>
          </w:p>
        </w:tc>
        <w:tc>
          <w:tcPr>
            <w:tcW w:w="2154" w:type="dxa"/>
            <w:tcBorders>
              <w:top w:val="nil"/>
              <w:left w:val="nil"/>
              <w:bottom w:val="nil"/>
              <w:right w:val="nil"/>
            </w:tcBorders>
            <w:vAlign w:val="bottom"/>
          </w:tcPr>
          <w:p w:rsidR="0028507F" w:rsidRDefault="0028507F">
            <w:pPr>
              <w:pStyle w:val="ConsPlusNormal"/>
              <w:jc w:val="right"/>
            </w:pPr>
            <w:hyperlink w:anchor="P8468" w:history="1">
              <w:r>
                <w:rPr>
                  <w:color w:val="0000FF"/>
                </w:rPr>
                <w:t>901</w:t>
              </w:r>
            </w:hyperlink>
          </w:p>
        </w:tc>
      </w:tr>
      <w:tr w:rsidR="0028507F">
        <w:tc>
          <w:tcPr>
            <w:tcW w:w="6907" w:type="dxa"/>
            <w:tcBorders>
              <w:top w:val="nil"/>
              <w:left w:val="nil"/>
              <w:bottom w:val="nil"/>
              <w:right w:val="nil"/>
            </w:tcBorders>
          </w:tcPr>
          <w:p w:rsidR="0028507F" w:rsidRDefault="0028507F">
            <w:pPr>
              <w:pStyle w:val="ConsPlusNormal"/>
              <w:ind w:left="283"/>
            </w:pPr>
            <w:r>
              <w:t>о разработке, утверждении, изменении, отмене, опубликовании и применении технических регламентов и 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9203" w:history="1">
              <w:r>
                <w:rPr>
                  <w:color w:val="0000FF"/>
                </w:rPr>
                <w:t>983</w:t>
              </w:r>
            </w:hyperlink>
          </w:p>
        </w:tc>
      </w:tr>
      <w:tr w:rsidR="0028507F">
        <w:tc>
          <w:tcPr>
            <w:tcW w:w="6907" w:type="dxa"/>
            <w:tcBorders>
              <w:top w:val="nil"/>
              <w:left w:val="nil"/>
              <w:bottom w:val="nil"/>
              <w:right w:val="nil"/>
            </w:tcBorders>
          </w:tcPr>
          <w:p w:rsidR="0028507F" w:rsidRDefault="0028507F">
            <w:pPr>
              <w:pStyle w:val="ConsPlusNormal"/>
              <w:ind w:left="283"/>
            </w:pPr>
            <w:r>
              <w:t>о совершенствовании технологии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497" w:history="1">
              <w:r>
                <w:rPr>
                  <w:color w:val="0000FF"/>
                </w:rPr>
                <w:t>359</w:t>
              </w:r>
            </w:hyperlink>
          </w:p>
        </w:tc>
      </w:tr>
      <w:tr w:rsidR="0028507F">
        <w:tc>
          <w:tcPr>
            <w:tcW w:w="6907" w:type="dxa"/>
            <w:tcBorders>
              <w:top w:val="nil"/>
              <w:left w:val="nil"/>
              <w:bottom w:val="nil"/>
              <w:right w:val="nil"/>
            </w:tcBorders>
          </w:tcPr>
          <w:p w:rsidR="0028507F" w:rsidRDefault="0028507F">
            <w:pPr>
              <w:pStyle w:val="ConsPlusNormal"/>
              <w:ind w:left="283"/>
            </w:pPr>
            <w:r>
              <w:t>о создании диссертационных советов (спецсоветов), о присвоении ученых званий, присуждении ученых степеней, работе аспирантуры</w:t>
            </w:r>
          </w:p>
        </w:tc>
        <w:tc>
          <w:tcPr>
            <w:tcW w:w="2154" w:type="dxa"/>
            <w:tcBorders>
              <w:top w:val="nil"/>
              <w:left w:val="nil"/>
              <w:bottom w:val="nil"/>
              <w:right w:val="nil"/>
            </w:tcBorders>
            <w:vAlign w:val="bottom"/>
          </w:tcPr>
          <w:p w:rsidR="0028507F" w:rsidRDefault="0028507F">
            <w:pPr>
              <w:pStyle w:val="ConsPlusNormal"/>
              <w:jc w:val="right"/>
            </w:pPr>
            <w:hyperlink w:anchor="P888" w:history="1">
              <w:r>
                <w:rPr>
                  <w:color w:val="0000FF"/>
                </w:rPr>
                <w:t>76</w:t>
              </w:r>
            </w:hyperlink>
          </w:p>
        </w:tc>
      </w:tr>
      <w:tr w:rsidR="0028507F">
        <w:tc>
          <w:tcPr>
            <w:tcW w:w="6907" w:type="dxa"/>
            <w:tcBorders>
              <w:top w:val="nil"/>
              <w:left w:val="nil"/>
              <w:bottom w:val="nil"/>
              <w:right w:val="nil"/>
            </w:tcBorders>
          </w:tcPr>
          <w:p w:rsidR="0028507F" w:rsidRDefault="0028507F">
            <w:pPr>
              <w:pStyle w:val="ConsPlusNormal"/>
              <w:ind w:left="283"/>
            </w:pPr>
            <w:r>
              <w:t>о соответствии состояния технологических процессов установленным требованиям</w:t>
            </w:r>
          </w:p>
        </w:tc>
        <w:tc>
          <w:tcPr>
            <w:tcW w:w="2154" w:type="dxa"/>
            <w:tcBorders>
              <w:top w:val="nil"/>
              <w:left w:val="nil"/>
              <w:bottom w:val="nil"/>
              <w:right w:val="nil"/>
            </w:tcBorders>
            <w:vAlign w:val="bottom"/>
          </w:tcPr>
          <w:p w:rsidR="0028507F" w:rsidRDefault="0028507F">
            <w:pPr>
              <w:pStyle w:val="ConsPlusNormal"/>
              <w:jc w:val="right"/>
            </w:pPr>
            <w:hyperlink w:anchor="P4070" w:history="1">
              <w:r>
                <w:rPr>
                  <w:color w:val="0000FF"/>
                </w:rPr>
                <w:t>446</w:t>
              </w:r>
            </w:hyperlink>
          </w:p>
        </w:tc>
      </w:tr>
      <w:tr w:rsidR="0028507F">
        <w:tc>
          <w:tcPr>
            <w:tcW w:w="6907" w:type="dxa"/>
            <w:tcBorders>
              <w:top w:val="nil"/>
              <w:left w:val="nil"/>
              <w:bottom w:val="nil"/>
              <w:right w:val="nil"/>
            </w:tcBorders>
          </w:tcPr>
          <w:p w:rsidR="0028507F" w:rsidRDefault="0028507F">
            <w:pPr>
              <w:pStyle w:val="ConsPlusNormal"/>
              <w:ind w:left="283"/>
            </w:pPr>
            <w:r>
              <w:t>о специализации и производственном кооперировании</w:t>
            </w:r>
          </w:p>
        </w:tc>
        <w:tc>
          <w:tcPr>
            <w:tcW w:w="2154" w:type="dxa"/>
            <w:tcBorders>
              <w:top w:val="nil"/>
              <w:left w:val="nil"/>
              <w:bottom w:val="nil"/>
              <w:right w:val="nil"/>
            </w:tcBorders>
            <w:vAlign w:val="bottom"/>
          </w:tcPr>
          <w:p w:rsidR="0028507F" w:rsidRDefault="0028507F">
            <w:pPr>
              <w:pStyle w:val="ConsPlusNormal"/>
              <w:jc w:val="right"/>
            </w:pPr>
            <w:hyperlink w:anchor="P3035" w:history="1">
              <w:r>
                <w:rPr>
                  <w:color w:val="0000FF"/>
                </w:rPr>
                <w:t>297</w:t>
              </w:r>
            </w:hyperlink>
          </w:p>
        </w:tc>
      </w:tr>
      <w:tr w:rsidR="0028507F">
        <w:tc>
          <w:tcPr>
            <w:tcW w:w="6907" w:type="dxa"/>
            <w:tcBorders>
              <w:top w:val="nil"/>
              <w:left w:val="nil"/>
              <w:bottom w:val="nil"/>
              <w:right w:val="nil"/>
            </w:tcBorders>
          </w:tcPr>
          <w:p w:rsidR="0028507F" w:rsidRDefault="0028507F">
            <w:pPr>
              <w:pStyle w:val="ConsPlusNormal"/>
              <w:ind w:left="283"/>
            </w:pPr>
            <w:r>
              <w:t>о степени эффективности внедренных и используемых изобретений и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53" w:history="1">
              <w:r>
                <w:rPr>
                  <w:color w:val="0000FF"/>
                </w:rPr>
                <w:t>1065</w:t>
              </w:r>
            </w:hyperlink>
          </w:p>
        </w:tc>
      </w:tr>
      <w:tr w:rsidR="0028507F">
        <w:tc>
          <w:tcPr>
            <w:tcW w:w="6907" w:type="dxa"/>
            <w:tcBorders>
              <w:top w:val="nil"/>
              <w:left w:val="nil"/>
              <w:bottom w:val="nil"/>
              <w:right w:val="nil"/>
            </w:tcBorders>
          </w:tcPr>
          <w:p w:rsidR="0028507F" w:rsidRDefault="0028507F">
            <w:pPr>
              <w:pStyle w:val="ConsPlusNormal"/>
              <w:ind w:left="283"/>
            </w:pPr>
            <w:r>
              <w:t>о техническом перевооружении предприятий и совершенствование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117" w:history="1">
              <w:r>
                <w:rPr>
                  <w:color w:val="0000FF"/>
                </w:rPr>
                <w:t>308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техническом перевооружении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558" w:history="1">
              <w:r>
                <w:rPr>
                  <w:color w:val="0000FF"/>
                </w:rPr>
                <w:t>369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технологической подготовке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503" w:history="1">
              <w:r>
                <w:rPr>
                  <w:color w:val="0000FF"/>
                </w:rPr>
                <w:t>360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апелляциях на решения органов государственной власти в сфере технического регулирования и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96" w:history="1">
              <w:r>
                <w:rPr>
                  <w:color w:val="0000FF"/>
                </w:rPr>
                <w:t>892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апробации технологических процессов разработки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717" w:history="1">
              <w:r>
                <w:rPr>
                  <w:color w:val="0000FF"/>
                </w:rPr>
                <w:t>261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изготовлении и обработке инструмента</w:t>
            </w:r>
          </w:p>
        </w:tc>
        <w:tc>
          <w:tcPr>
            <w:tcW w:w="2154" w:type="dxa"/>
            <w:tcBorders>
              <w:top w:val="nil"/>
              <w:left w:val="nil"/>
              <w:bottom w:val="nil"/>
              <w:right w:val="nil"/>
            </w:tcBorders>
            <w:vAlign w:val="bottom"/>
          </w:tcPr>
          <w:p w:rsidR="0028507F" w:rsidRDefault="0028507F">
            <w:pPr>
              <w:pStyle w:val="ConsPlusNormal"/>
              <w:jc w:val="right"/>
            </w:pPr>
            <w:hyperlink w:anchor="P4360" w:history="1">
              <w:r>
                <w:rPr>
                  <w:color w:val="0000FF"/>
                </w:rPr>
                <w:t>489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изготовлении, внедрении, модернизации, учете, паспортизации, хранении, приобретении, монтаже и наладке оборудования замене и модернизации устаревшего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620" w:history="1">
              <w:r>
                <w:rPr>
                  <w:color w:val="0000FF"/>
                </w:rPr>
                <w:t>378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изменении норм</w:t>
            </w:r>
          </w:p>
        </w:tc>
        <w:tc>
          <w:tcPr>
            <w:tcW w:w="2154" w:type="dxa"/>
            <w:tcBorders>
              <w:top w:val="nil"/>
              <w:left w:val="nil"/>
              <w:bottom w:val="nil"/>
              <w:right w:val="nil"/>
            </w:tcBorders>
            <w:vAlign w:val="bottom"/>
          </w:tcPr>
          <w:p w:rsidR="0028507F" w:rsidRDefault="0028507F">
            <w:pPr>
              <w:pStyle w:val="ConsPlusNormal"/>
              <w:jc w:val="right"/>
            </w:pPr>
            <w:hyperlink w:anchor="P3509" w:history="1">
              <w:r>
                <w:rPr>
                  <w:color w:val="0000FF"/>
                </w:rPr>
                <w:t>361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испытании и приеме, эксплуатации, ремонте энергоустановок, энергоснабжении предприятия</w:t>
            </w:r>
          </w:p>
        </w:tc>
        <w:tc>
          <w:tcPr>
            <w:tcW w:w="2154" w:type="dxa"/>
            <w:tcBorders>
              <w:top w:val="nil"/>
              <w:left w:val="nil"/>
              <w:bottom w:val="nil"/>
              <w:right w:val="nil"/>
            </w:tcBorders>
            <w:vAlign w:val="bottom"/>
          </w:tcPr>
          <w:p w:rsidR="0028507F" w:rsidRDefault="0028507F">
            <w:pPr>
              <w:pStyle w:val="ConsPlusNormal"/>
              <w:jc w:val="right"/>
            </w:pPr>
            <w:hyperlink w:anchor="P4127" w:history="1">
              <w:r>
                <w:rPr>
                  <w:color w:val="0000FF"/>
                </w:rPr>
                <w:t>454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испытании технологических процессов изготовления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674" w:history="1">
              <w:r>
                <w:rPr>
                  <w:color w:val="0000FF"/>
                </w:rPr>
                <w:t>254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обмене опытом и методических разработках по использованию вычислительной техники</w:t>
            </w:r>
          </w:p>
        </w:tc>
        <w:tc>
          <w:tcPr>
            <w:tcW w:w="2154" w:type="dxa"/>
            <w:tcBorders>
              <w:top w:val="nil"/>
              <w:left w:val="nil"/>
              <w:bottom w:val="nil"/>
              <w:right w:val="nil"/>
            </w:tcBorders>
            <w:vAlign w:val="bottom"/>
          </w:tcPr>
          <w:p w:rsidR="0028507F" w:rsidRDefault="0028507F">
            <w:pPr>
              <w:pStyle w:val="ConsPlusNormal"/>
              <w:jc w:val="right"/>
            </w:pPr>
            <w:hyperlink w:anchor="P1563" w:history="1">
              <w:r>
                <w:rPr>
                  <w:color w:val="0000FF"/>
                </w:rPr>
                <w:t>128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обследовании оборудования, работающего под давлением государственной инспекцией</w:t>
            </w:r>
          </w:p>
        </w:tc>
        <w:tc>
          <w:tcPr>
            <w:tcW w:w="2154" w:type="dxa"/>
            <w:tcBorders>
              <w:top w:val="nil"/>
              <w:left w:val="nil"/>
              <w:bottom w:val="nil"/>
              <w:right w:val="nil"/>
            </w:tcBorders>
            <w:vAlign w:val="bottom"/>
          </w:tcPr>
          <w:p w:rsidR="0028507F" w:rsidRDefault="0028507F">
            <w:pPr>
              <w:pStyle w:val="ConsPlusNormal"/>
              <w:jc w:val="right"/>
            </w:pPr>
            <w:hyperlink w:anchor="P4323" w:history="1">
              <w:r>
                <w:rPr>
                  <w:color w:val="0000FF"/>
                </w:rPr>
                <w:t>483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обслуживании, эксплуатации и выводе из эксплуатации программно-технических комплексов и технических средств</w:t>
            </w:r>
          </w:p>
        </w:tc>
        <w:tc>
          <w:tcPr>
            <w:tcW w:w="2154" w:type="dxa"/>
            <w:tcBorders>
              <w:top w:val="nil"/>
              <w:left w:val="nil"/>
              <w:bottom w:val="nil"/>
              <w:right w:val="nil"/>
            </w:tcBorders>
            <w:vAlign w:val="bottom"/>
          </w:tcPr>
          <w:p w:rsidR="0028507F" w:rsidRDefault="0028507F">
            <w:pPr>
              <w:pStyle w:val="ConsPlusNormal"/>
              <w:jc w:val="right"/>
            </w:pPr>
            <w:hyperlink w:anchor="P1593" w:history="1">
              <w:r>
                <w:rPr>
                  <w:color w:val="0000FF"/>
                </w:rPr>
                <w:t>132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организации водоснабжения, водоотведения</w:t>
            </w:r>
          </w:p>
        </w:tc>
        <w:tc>
          <w:tcPr>
            <w:tcW w:w="2154" w:type="dxa"/>
            <w:tcBorders>
              <w:top w:val="nil"/>
              <w:left w:val="nil"/>
              <w:bottom w:val="nil"/>
              <w:right w:val="nil"/>
            </w:tcBorders>
            <w:vAlign w:val="bottom"/>
          </w:tcPr>
          <w:p w:rsidR="0028507F" w:rsidRDefault="0028507F">
            <w:pPr>
              <w:pStyle w:val="ConsPlusNormal"/>
              <w:jc w:val="right"/>
            </w:pPr>
            <w:hyperlink w:anchor="P4245" w:history="1">
              <w:r>
                <w:rPr>
                  <w:color w:val="0000FF"/>
                </w:rPr>
                <w:t>473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об организации и выполнении геодезических и картографических </w:t>
            </w:r>
            <w:r>
              <w:lastRenderedPageBreak/>
              <w:t>работ</w:t>
            </w:r>
          </w:p>
        </w:tc>
        <w:tc>
          <w:tcPr>
            <w:tcW w:w="2154" w:type="dxa"/>
            <w:tcBorders>
              <w:top w:val="nil"/>
              <w:left w:val="nil"/>
              <w:bottom w:val="nil"/>
              <w:right w:val="nil"/>
            </w:tcBorders>
            <w:vAlign w:val="bottom"/>
          </w:tcPr>
          <w:p w:rsidR="0028507F" w:rsidRDefault="0028507F">
            <w:pPr>
              <w:pStyle w:val="ConsPlusNormal"/>
              <w:jc w:val="right"/>
            </w:pPr>
            <w:hyperlink w:anchor="P7877" w:history="1">
              <w:r>
                <w:rPr>
                  <w:color w:val="0000FF"/>
                </w:rPr>
                <w:t>841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организации, проведении и внедрении НИР</w:t>
            </w:r>
          </w:p>
        </w:tc>
        <w:tc>
          <w:tcPr>
            <w:tcW w:w="2154" w:type="dxa"/>
            <w:tcBorders>
              <w:top w:val="nil"/>
              <w:left w:val="nil"/>
              <w:bottom w:val="nil"/>
              <w:right w:val="nil"/>
            </w:tcBorders>
            <w:vAlign w:val="bottom"/>
          </w:tcPr>
          <w:p w:rsidR="0028507F" w:rsidRDefault="0028507F">
            <w:pPr>
              <w:pStyle w:val="ConsPlusNormal"/>
              <w:jc w:val="right"/>
            </w:pPr>
            <w:hyperlink w:anchor="P465" w:history="1">
              <w:r>
                <w:rPr>
                  <w:color w:val="0000FF"/>
                </w:rPr>
                <w:t>32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организации, разработке, методике и проведении ОТР</w:t>
            </w:r>
          </w:p>
        </w:tc>
        <w:tc>
          <w:tcPr>
            <w:tcW w:w="2154" w:type="dxa"/>
            <w:tcBorders>
              <w:top w:val="nil"/>
              <w:left w:val="nil"/>
              <w:bottom w:val="nil"/>
              <w:right w:val="nil"/>
            </w:tcBorders>
            <w:vAlign w:val="bottom"/>
          </w:tcPr>
          <w:p w:rsidR="0028507F" w:rsidRDefault="0028507F">
            <w:pPr>
              <w:pStyle w:val="ConsPlusNormal"/>
              <w:jc w:val="right"/>
            </w:pPr>
            <w:hyperlink w:anchor="P2551" w:history="1">
              <w:r>
                <w:rPr>
                  <w:color w:val="0000FF"/>
                </w:rPr>
                <w:t>241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освоении выпуска новых видов сырья и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31" w:history="1">
              <w:r>
                <w:rPr>
                  <w:color w:val="0000FF"/>
                </w:rPr>
                <w:t>285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осуществлении государственного контроля (надзора) за промышленной безопасностью на опасных производственных объектах и безопасностью на гидротехнических сооружениях</w:t>
            </w:r>
          </w:p>
        </w:tc>
        <w:tc>
          <w:tcPr>
            <w:tcW w:w="2154" w:type="dxa"/>
            <w:tcBorders>
              <w:top w:val="nil"/>
              <w:left w:val="nil"/>
              <w:bottom w:val="nil"/>
              <w:right w:val="nil"/>
            </w:tcBorders>
            <w:vAlign w:val="bottom"/>
          </w:tcPr>
          <w:p w:rsidR="0028507F" w:rsidRDefault="0028507F">
            <w:pPr>
              <w:pStyle w:val="ConsPlusNormal"/>
              <w:jc w:val="right"/>
            </w:pPr>
            <w:hyperlink w:anchor="P9223" w:history="1">
              <w:r>
                <w:rPr>
                  <w:color w:val="0000FF"/>
                </w:rPr>
                <w:t>985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отступлении от стандартов</w:t>
            </w:r>
          </w:p>
        </w:tc>
        <w:tc>
          <w:tcPr>
            <w:tcW w:w="2154" w:type="dxa"/>
            <w:tcBorders>
              <w:top w:val="nil"/>
              <w:left w:val="nil"/>
              <w:bottom w:val="nil"/>
              <w:right w:val="nil"/>
            </w:tcBorders>
            <w:vAlign w:val="bottom"/>
          </w:tcPr>
          <w:p w:rsidR="0028507F" w:rsidRDefault="0028507F">
            <w:pPr>
              <w:pStyle w:val="ConsPlusNormal"/>
              <w:jc w:val="right"/>
            </w:pPr>
            <w:hyperlink w:anchor="P8881" w:history="1">
              <w:r>
                <w:rPr>
                  <w:color w:val="0000FF"/>
                </w:rPr>
                <w:t>947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условиях хранения, транспортировки и использования особо опасных веществ и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75" w:history="1">
              <w:r>
                <w:rPr>
                  <w:color w:val="0000FF"/>
                </w:rPr>
                <w:t>1002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учете технических устройств, применяемых на опасных производственных объектах</w:t>
            </w:r>
          </w:p>
        </w:tc>
        <w:tc>
          <w:tcPr>
            <w:tcW w:w="2154" w:type="dxa"/>
            <w:tcBorders>
              <w:top w:val="nil"/>
              <w:left w:val="nil"/>
              <w:bottom w:val="nil"/>
              <w:right w:val="nil"/>
            </w:tcBorders>
            <w:vAlign w:val="bottom"/>
          </w:tcPr>
          <w:p w:rsidR="0028507F" w:rsidRDefault="0028507F">
            <w:pPr>
              <w:pStyle w:val="ConsPlusNormal"/>
              <w:jc w:val="right"/>
            </w:pPr>
            <w:hyperlink w:anchor="P9155" w:history="1">
              <w:r>
                <w:rPr>
                  <w:color w:val="0000FF"/>
                </w:rPr>
                <w:t>977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эксплуатации и ремонте изделий</w:t>
            </w:r>
          </w:p>
        </w:tc>
        <w:tc>
          <w:tcPr>
            <w:tcW w:w="2154" w:type="dxa"/>
            <w:tcBorders>
              <w:top w:val="nil"/>
              <w:left w:val="nil"/>
              <w:bottom w:val="nil"/>
              <w:right w:val="nil"/>
            </w:tcBorders>
            <w:vAlign w:val="bottom"/>
          </w:tcPr>
          <w:p w:rsidR="0028507F" w:rsidRDefault="0028507F">
            <w:pPr>
              <w:pStyle w:val="ConsPlusNormal"/>
              <w:jc w:val="right"/>
            </w:pPr>
            <w:hyperlink w:anchor="P2515" w:history="1">
              <w:r>
                <w:rPr>
                  <w:color w:val="0000FF"/>
                </w:rPr>
                <w:t>238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эксплуатации и ремонте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69" w:history="1">
              <w:r>
                <w:rPr>
                  <w:color w:val="0000FF"/>
                </w:rPr>
                <w:t>507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эксплуатации очистных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7385" w:history="1">
              <w:r>
                <w:rPr>
                  <w:color w:val="0000FF"/>
                </w:rPr>
                <w:t>791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апробации племенных животных</w:t>
            </w:r>
          </w:p>
        </w:tc>
        <w:tc>
          <w:tcPr>
            <w:tcW w:w="2154" w:type="dxa"/>
            <w:tcBorders>
              <w:top w:val="nil"/>
              <w:left w:val="nil"/>
              <w:bottom w:val="nil"/>
              <w:right w:val="nil"/>
            </w:tcBorders>
            <w:vAlign w:val="bottom"/>
          </w:tcPr>
          <w:p w:rsidR="0028507F" w:rsidRDefault="0028507F">
            <w:pPr>
              <w:pStyle w:val="ConsPlusNormal"/>
              <w:jc w:val="right"/>
            </w:pPr>
            <w:hyperlink w:anchor="P9713" w:history="1">
              <w:r>
                <w:rPr>
                  <w:color w:val="0000FF"/>
                </w:rPr>
                <w:t>1044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базы данных информационных систем обеспечения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5770" w:history="1">
              <w:r>
                <w:rPr>
                  <w:color w:val="0000FF"/>
                </w:rPr>
                <w:t>636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государственного учета и контроля ядерных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49" w:history="1">
              <w:r>
                <w:rPr>
                  <w:color w:val="0000FF"/>
                </w:rPr>
                <w:t>999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и использованию реестра заключений экспертной комиссии по декларации безопасности гидротехнического сооружения</w:t>
            </w:r>
          </w:p>
        </w:tc>
        <w:tc>
          <w:tcPr>
            <w:tcW w:w="2154" w:type="dxa"/>
            <w:tcBorders>
              <w:top w:val="nil"/>
              <w:left w:val="nil"/>
              <w:bottom w:val="nil"/>
              <w:right w:val="nil"/>
            </w:tcBorders>
            <w:vAlign w:val="bottom"/>
          </w:tcPr>
          <w:p w:rsidR="0028507F" w:rsidRDefault="0028507F">
            <w:pPr>
              <w:pStyle w:val="ConsPlusNormal"/>
              <w:jc w:val="right"/>
            </w:pPr>
            <w:hyperlink w:anchor="P9061" w:history="1">
              <w:r>
                <w:rPr>
                  <w:color w:val="0000FF"/>
                </w:rPr>
                <w:t>966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архитектурно-строительного проектирования, экспертизы, внесения изменений в проектную документацию</w:t>
            </w:r>
          </w:p>
        </w:tc>
        <w:tc>
          <w:tcPr>
            <w:tcW w:w="2154" w:type="dxa"/>
            <w:tcBorders>
              <w:top w:val="nil"/>
              <w:left w:val="nil"/>
              <w:bottom w:val="nil"/>
              <w:right w:val="nil"/>
            </w:tcBorders>
            <w:vAlign w:val="bottom"/>
          </w:tcPr>
          <w:p w:rsidR="0028507F" w:rsidRDefault="0028507F">
            <w:pPr>
              <w:pStyle w:val="ConsPlusNormal"/>
              <w:jc w:val="right"/>
            </w:pPr>
            <w:hyperlink w:anchor="P5349" w:history="1">
              <w:r>
                <w:rPr>
                  <w:color w:val="0000FF"/>
                </w:rPr>
                <w:t>596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ведения учета, инвентаризации и мониторинга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5929" w:history="1">
              <w:r>
                <w:rPr>
                  <w:color w:val="0000FF"/>
                </w:rPr>
                <w:t>652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изучения, поиска, разведки, разработки месторождений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479" w:history="1">
              <w:r>
                <w:rPr>
                  <w:color w:val="0000FF"/>
                </w:rPr>
                <w:t>704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обеспечения единства измерений</w:t>
            </w:r>
          </w:p>
        </w:tc>
        <w:tc>
          <w:tcPr>
            <w:tcW w:w="2154" w:type="dxa"/>
            <w:tcBorders>
              <w:top w:val="nil"/>
              <w:left w:val="nil"/>
              <w:bottom w:val="nil"/>
              <w:right w:val="nil"/>
            </w:tcBorders>
            <w:vAlign w:val="bottom"/>
          </w:tcPr>
          <w:p w:rsidR="0028507F" w:rsidRDefault="0028507F">
            <w:pPr>
              <w:pStyle w:val="ConsPlusNormal"/>
              <w:jc w:val="right"/>
            </w:pPr>
            <w:hyperlink w:anchor="P8830" w:history="1">
              <w:r>
                <w:rPr>
                  <w:color w:val="0000FF"/>
                </w:rPr>
                <w:t>943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оценки воздействия на окружающую среду и экологической экспертизы</w:t>
            </w:r>
          </w:p>
        </w:tc>
        <w:tc>
          <w:tcPr>
            <w:tcW w:w="2154" w:type="dxa"/>
            <w:tcBorders>
              <w:top w:val="nil"/>
              <w:left w:val="nil"/>
              <w:bottom w:val="nil"/>
              <w:right w:val="nil"/>
            </w:tcBorders>
            <w:vAlign w:val="bottom"/>
          </w:tcPr>
          <w:p w:rsidR="0028507F" w:rsidRDefault="0028507F">
            <w:pPr>
              <w:pStyle w:val="ConsPlusNormal"/>
              <w:jc w:val="right"/>
            </w:pPr>
            <w:hyperlink w:anchor="P7808" w:history="1">
              <w:r>
                <w:rPr>
                  <w:color w:val="0000FF"/>
                </w:rPr>
                <w:t>836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планирования, градостроительной деятельности, разработке, утверждению документации по территориальному планированию, зонированию, планировке и комплексному развитию территорий, лицензировании, отводе земельных участков</w:t>
            </w:r>
          </w:p>
        </w:tc>
        <w:tc>
          <w:tcPr>
            <w:tcW w:w="2154" w:type="dxa"/>
            <w:tcBorders>
              <w:top w:val="nil"/>
              <w:left w:val="nil"/>
              <w:bottom w:val="nil"/>
              <w:right w:val="nil"/>
            </w:tcBorders>
            <w:vAlign w:val="bottom"/>
          </w:tcPr>
          <w:p w:rsidR="0028507F" w:rsidRDefault="0028507F">
            <w:pPr>
              <w:pStyle w:val="ConsPlusNormal"/>
              <w:jc w:val="right"/>
            </w:pPr>
            <w:hyperlink w:anchor="P4979" w:history="1">
              <w:r>
                <w:rPr>
                  <w:color w:val="0000FF"/>
                </w:rPr>
                <w:t>560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по вопросам проведения мониторинга состояния окружающей </w:t>
            </w:r>
            <w:r>
              <w:lastRenderedPageBreak/>
              <w:t>среды</w:t>
            </w:r>
          </w:p>
        </w:tc>
        <w:tc>
          <w:tcPr>
            <w:tcW w:w="2154" w:type="dxa"/>
            <w:tcBorders>
              <w:top w:val="nil"/>
              <w:left w:val="nil"/>
              <w:bottom w:val="nil"/>
              <w:right w:val="nil"/>
            </w:tcBorders>
            <w:vAlign w:val="bottom"/>
          </w:tcPr>
          <w:p w:rsidR="0028507F" w:rsidRDefault="0028507F">
            <w:pPr>
              <w:pStyle w:val="ConsPlusNormal"/>
              <w:jc w:val="right"/>
            </w:pPr>
            <w:hyperlink w:anchor="P7394" w:history="1">
              <w:r>
                <w:rPr>
                  <w:color w:val="0000FF"/>
                </w:rPr>
                <w:t>792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разработки проектов программ комплексного развития коммунальной, транспортной, социальной инфраструктуры поселений, городских округов</w:t>
            </w:r>
          </w:p>
        </w:tc>
        <w:tc>
          <w:tcPr>
            <w:tcW w:w="2154" w:type="dxa"/>
            <w:tcBorders>
              <w:top w:val="nil"/>
              <w:left w:val="nil"/>
              <w:bottom w:val="nil"/>
              <w:right w:val="nil"/>
            </w:tcBorders>
            <w:vAlign w:val="bottom"/>
          </w:tcPr>
          <w:p w:rsidR="0028507F" w:rsidRDefault="0028507F">
            <w:pPr>
              <w:pStyle w:val="ConsPlusNormal"/>
              <w:jc w:val="right"/>
            </w:pPr>
            <w:hyperlink w:anchor="P4573" w:history="1">
              <w:r>
                <w:rPr>
                  <w:color w:val="0000FF"/>
                </w:rPr>
                <w:t>518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соблюдения законодательства по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969" w:history="1">
              <w:r>
                <w:rPr>
                  <w:color w:val="0000FF"/>
                </w:rPr>
                <w:t>559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строительства, эксплуатации, реконструкции, реставрации, ремонту, консервации, вывода из эксплуатации объектов капитального строительства и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720" w:history="1">
              <w:r>
                <w:rPr>
                  <w:color w:val="0000FF"/>
                </w:rPr>
                <w:t>631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декларированию опасных производственных объектов и о внесении (исключении, изменении) записей в государственный реестр опасных производственных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9106" w:history="1">
              <w:r>
                <w:rPr>
                  <w:color w:val="0000FF"/>
                </w:rPr>
                <w:t>971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договорам (контрактам) о совместной научной и (или) научно-технической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977" w:history="1">
              <w:r>
                <w:rPr>
                  <w:color w:val="0000FF"/>
                </w:rPr>
                <w:t>84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договорам (контрактам) об оказании научно-консультационных услуг</w:t>
            </w:r>
          </w:p>
        </w:tc>
        <w:tc>
          <w:tcPr>
            <w:tcW w:w="2154" w:type="dxa"/>
            <w:tcBorders>
              <w:top w:val="nil"/>
              <w:left w:val="nil"/>
              <w:bottom w:val="nil"/>
              <w:right w:val="nil"/>
            </w:tcBorders>
            <w:vAlign w:val="bottom"/>
          </w:tcPr>
          <w:p w:rsidR="0028507F" w:rsidRDefault="0028507F">
            <w:pPr>
              <w:pStyle w:val="ConsPlusNormal"/>
              <w:jc w:val="right"/>
            </w:pPr>
            <w:hyperlink w:anchor="P1030" w:history="1">
              <w:r>
                <w:rPr>
                  <w:color w:val="0000FF"/>
                </w:rPr>
                <w:t>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консервации, ликвидации опасных производственных объектов 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272" w:history="1">
              <w:r>
                <w:rPr>
                  <w:color w:val="0000FF"/>
                </w:rPr>
                <w:t>991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международной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508" w:history="1">
              <w:r>
                <w:rPr>
                  <w:color w:val="0000FF"/>
                </w:rPr>
                <w:t>906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нормированию расхода сырья, материалов и энергии, трудоемкости изделий</w:t>
            </w:r>
          </w:p>
        </w:tc>
        <w:tc>
          <w:tcPr>
            <w:tcW w:w="2154" w:type="dxa"/>
            <w:tcBorders>
              <w:top w:val="nil"/>
              <w:left w:val="nil"/>
              <w:bottom w:val="nil"/>
              <w:right w:val="nil"/>
            </w:tcBorders>
            <w:vAlign w:val="bottom"/>
          </w:tcPr>
          <w:p w:rsidR="0028507F" w:rsidRDefault="0028507F">
            <w:pPr>
              <w:pStyle w:val="ConsPlusNormal"/>
              <w:jc w:val="right"/>
            </w:pPr>
            <w:hyperlink w:anchor="P3135" w:history="1">
              <w:r>
                <w:rPr>
                  <w:color w:val="0000FF"/>
                </w:rPr>
                <w:t>311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обеспечению взрывобезопасности и пожарной безопасности опасных производственных объектов 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436" w:history="1">
              <w:r>
                <w:rPr>
                  <w:color w:val="0000FF"/>
                </w:rPr>
                <w:t>1008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проектированию внутрихозяйственного землеустройства</w:t>
            </w:r>
          </w:p>
        </w:tc>
        <w:tc>
          <w:tcPr>
            <w:tcW w:w="2154" w:type="dxa"/>
            <w:tcBorders>
              <w:top w:val="nil"/>
              <w:left w:val="nil"/>
              <w:bottom w:val="nil"/>
              <w:right w:val="nil"/>
            </w:tcBorders>
            <w:vAlign w:val="bottom"/>
          </w:tcPr>
          <w:p w:rsidR="0028507F" w:rsidRDefault="0028507F">
            <w:pPr>
              <w:pStyle w:val="ConsPlusNormal"/>
              <w:jc w:val="right"/>
            </w:pPr>
            <w:hyperlink w:anchor="P6580" w:history="1">
              <w:r>
                <w:rPr>
                  <w:color w:val="0000FF"/>
                </w:rPr>
                <w:t>715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проектированию и созданию информационных систем и выводу их из эксплуатации</w:t>
            </w:r>
          </w:p>
        </w:tc>
        <w:tc>
          <w:tcPr>
            <w:tcW w:w="2154" w:type="dxa"/>
            <w:tcBorders>
              <w:top w:val="nil"/>
              <w:left w:val="nil"/>
              <w:bottom w:val="nil"/>
              <w:right w:val="nil"/>
            </w:tcBorders>
            <w:vAlign w:val="bottom"/>
          </w:tcPr>
          <w:p w:rsidR="0028507F" w:rsidRDefault="0028507F">
            <w:pPr>
              <w:pStyle w:val="ConsPlusNormal"/>
              <w:jc w:val="right"/>
            </w:pPr>
            <w:hyperlink w:anchor="P1570" w:history="1">
              <w:r>
                <w:rPr>
                  <w:color w:val="0000FF"/>
                </w:rPr>
                <w:t>129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проектированию освоения земель</w:t>
            </w:r>
          </w:p>
        </w:tc>
        <w:tc>
          <w:tcPr>
            <w:tcW w:w="2154" w:type="dxa"/>
            <w:tcBorders>
              <w:top w:val="nil"/>
              <w:left w:val="nil"/>
              <w:bottom w:val="nil"/>
              <w:right w:val="nil"/>
            </w:tcBorders>
            <w:vAlign w:val="bottom"/>
          </w:tcPr>
          <w:p w:rsidR="0028507F" w:rsidRDefault="0028507F">
            <w:pPr>
              <w:pStyle w:val="ConsPlusNormal"/>
              <w:jc w:val="right"/>
            </w:pPr>
            <w:hyperlink w:anchor="P6580" w:history="1">
              <w:r>
                <w:rPr>
                  <w:color w:val="0000FF"/>
                </w:rPr>
                <w:t>715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проектированию территориального землеустройства</w:t>
            </w:r>
          </w:p>
        </w:tc>
        <w:tc>
          <w:tcPr>
            <w:tcW w:w="2154" w:type="dxa"/>
            <w:tcBorders>
              <w:top w:val="nil"/>
              <w:left w:val="nil"/>
              <w:bottom w:val="nil"/>
              <w:right w:val="nil"/>
            </w:tcBorders>
            <w:vAlign w:val="bottom"/>
          </w:tcPr>
          <w:p w:rsidR="0028507F" w:rsidRDefault="0028507F">
            <w:pPr>
              <w:pStyle w:val="ConsPlusNormal"/>
              <w:jc w:val="right"/>
            </w:pPr>
            <w:hyperlink w:anchor="P6580" w:history="1">
              <w:r>
                <w:rPr>
                  <w:color w:val="0000FF"/>
                </w:rPr>
                <w:t>715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проектированию улучшения сельскохозяйственных угодий</w:t>
            </w:r>
          </w:p>
        </w:tc>
        <w:tc>
          <w:tcPr>
            <w:tcW w:w="2154" w:type="dxa"/>
            <w:tcBorders>
              <w:top w:val="nil"/>
              <w:left w:val="nil"/>
              <w:bottom w:val="nil"/>
              <w:right w:val="nil"/>
            </w:tcBorders>
            <w:vAlign w:val="bottom"/>
          </w:tcPr>
          <w:p w:rsidR="0028507F" w:rsidRDefault="0028507F">
            <w:pPr>
              <w:pStyle w:val="ConsPlusNormal"/>
              <w:jc w:val="right"/>
            </w:pPr>
            <w:hyperlink w:anchor="P6580" w:history="1">
              <w:r>
                <w:rPr>
                  <w:color w:val="0000FF"/>
                </w:rPr>
                <w:t>715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разработке норм расхода топлива и различных видов электроэнергии</w:t>
            </w:r>
          </w:p>
        </w:tc>
        <w:tc>
          <w:tcPr>
            <w:tcW w:w="2154" w:type="dxa"/>
            <w:tcBorders>
              <w:top w:val="nil"/>
              <w:left w:val="nil"/>
              <w:bottom w:val="nil"/>
              <w:right w:val="nil"/>
            </w:tcBorders>
            <w:vAlign w:val="bottom"/>
          </w:tcPr>
          <w:p w:rsidR="0028507F" w:rsidRDefault="0028507F">
            <w:pPr>
              <w:pStyle w:val="ConsPlusNormal"/>
              <w:jc w:val="right"/>
            </w:pPr>
            <w:hyperlink w:anchor="P4159" w:history="1">
              <w:r>
                <w:rPr>
                  <w:color w:val="0000FF"/>
                </w:rPr>
                <w:t>459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регистрации прав на объекты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749" w:history="1">
              <w:r>
                <w:rPr>
                  <w:color w:val="0000FF"/>
                </w:rPr>
                <w:t>1050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селекционным достижениям</w:t>
            </w:r>
          </w:p>
        </w:tc>
        <w:tc>
          <w:tcPr>
            <w:tcW w:w="2154" w:type="dxa"/>
            <w:tcBorders>
              <w:top w:val="nil"/>
              <w:left w:val="nil"/>
              <w:bottom w:val="nil"/>
              <w:right w:val="nil"/>
            </w:tcBorders>
            <w:vAlign w:val="bottom"/>
          </w:tcPr>
          <w:p w:rsidR="0028507F" w:rsidRDefault="0028507F">
            <w:pPr>
              <w:pStyle w:val="ConsPlusNormal"/>
              <w:jc w:val="right"/>
            </w:pPr>
            <w:hyperlink w:anchor="P9755" w:history="1">
              <w:r>
                <w:rPr>
                  <w:color w:val="0000FF"/>
                </w:rPr>
                <w:t>1051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согласованию проектов лесовосстановления</w:t>
            </w:r>
          </w:p>
        </w:tc>
        <w:tc>
          <w:tcPr>
            <w:tcW w:w="2154" w:type="dxa"/>
            <w:tcBorders>
              <w:top w:val="nil"/>
              <w:left w:val="nil"/>
              <w:bottom w:val="nil"/>
              <w:right w:val="nil"/>
            </w:tcBorders>
            <w:vAlign w:val="bottom"/>
          </w:tcPr>
          <w:p w:rsidR="0028507F" w:rsidRDefault="0028507F">
            <w:pPr>
              <w:pStyle w:val="ConsPlusNormal"/>
              <w:jc w:val="right"/>
            </w:pPr>
            <w:hyperlink w:anchor="P7450" w:history="1">
              <w:r>
                <w:rPr>
                  <w:color w:val="0000FF"/>
                </w:rPr>
                <w:t>798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согласованию проектов лесоразведения</w:t>
            </w:r>
          </w:p>
        </w:tc>
        <w:tc>
          <w:tcPr>
            <w:tcW w:w="2154" w:type="dxa"/>
            <w:tcBorders>
              <w:top w:val="nil"/>
              <w:left w:val="nil"/>
              <w:bottom w:val="nil"/>
              <w:right w:val="nil"/>
            </w:tcBorders>
            <w:vAlign w:val="bottom"/>
          </w:tcPr>
          <w:p w:rsidR="0028507F" w:rsidRDefault="0028507F">
            <w:pPr>
              <w:pStyle w:val="ConsPlusNormal"/>
              <w:jc w:val="right"/>
            </w:pPr>
            <w:hyperlink w:anchor="P6856" w:history="1">
              <w:r>
                <w:rPr>
                  <w:color w:val="0000FF"/>
                </w:rPr>
                <w:t>741</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по техническому регулированию,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36" w:history="1">
              <w:r>
                <w:rPr>
                  <w:color w:val="0000FF"/>
                </w:rPr>
                <w:t>897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учету обращения с отходами</w:t>
            </w:r>
          </w:p>
        </w:tc>
        <w:tc>
          <w:tcPr>
            <w:tcW w:w="2154" w:type="dxa"/>
            <w:tcBorders>
              <w:top w:val="nil"/>
              <w:left w:val="nil"/>
              <w:bottom w:val="nil"/>
              <w:right w:val="nil"/>
            </w:tcBorders>
            <w:vAlign w:val="bottom"/>
          </w:tcPr>
          <w:p w:rsidR="0028507F" w:rsidRDefault="0028507F">
            <w:pPr>
              <w:pStyle w:val="ConsPlusNormal"/>
              <w:jc w:val="right"/>
            </w:pPr>
            <w:hyperlink w:anchor="P7553" w:history="1">
              <w:r>
                <w:rPr>
                  <w:color w:val="0000FF"/>
                </w:rPr>
                <w:t>809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экологическим правонарушениям</w:t>
            </w:r>
          </w:p>
        </w:tc>
        <w:tc>
          <w:tcPr>
            <w:tcW w:w="2154" w:type="dxa"/>
            <w:tcBorders>
              <w:top w:val="nil"/>
              <w:left w:val="nil"/>
              <w:bottom w:val="nil"/>
              <w:right w:val="nil"/>
            </w:tcBorders>
            <w:vAlign w:val="bottom"/>
          </w:tcPr>
          <w:p w:rsidR="0028507F" w:rsidRDefault="0028507F">
            <w:pPr>
              <w:pStyle w:val="ConsPlusNormal"/>
              <w:jc w:val="right"/>
            </w:pPr>
            <w:hyperlink w:anchor="P7712" w:history="1">
              <w:r>
                <w:rPr>
                  <w:color w:val="0000FF"/>
                </w:rPr>
                <w:t>826</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ПЕРЕЧНИ: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буровых скважин к федеральной государственной информационной системе учета и баланса подземных вод</w:t>
            </w:r>
          </w:p>
        </w:tc>
        <w:tc>
          <w:tcPr>
            <w:tcW w:w="2154" w:type="dxa"/>
            <w:tcBorders>
              <w:top w:val="nil"/>
              <w:left w:val="nil"/>
              <w:bottom w:val="nil"/>
              <w:right w:val="nil"/>
            </w:tcBorders>
            <w:vAlign w:val="bottom"/>
          </w:tcPr>
          <w:p w:rsidR="0028507F" w:rsidRDefault="0028507F">
            <w:pPr>
              <w:pStyle w:val="ConsPlusNormal"/>
              <w:jc w:val="right"/>
            </w:pPr>
            <w:hyperlink w:anchor="P6174" w:history="1">
              <w:r>
                <w:rPr>
                  <w:color w:val="0000FF"/>
                </w:rPr>
                <w:t>672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видов документов об организационно-технического взаимодействия систем, в том числе в составе цифровых платформ</w:t>
            </w:r>
          </w:p>
        </w:tc>
        <w:tc>
          <w:tcPr>
            <w:tcW w:w="2154" w:type="dxa"/>
            <w:tcBorders>
              <w:top w:val="nil"/>
              <w:left w:val="nil"/>
              <w:bottom w:val="nil"/>
              <w:right w:val="nil"/>
            </w:tcBorders>
            <w:vAlign w:val="bottom"/>
          </w:tcPr>
          <w:p w:rsidR="0028507F" w:rsidRDefault="0028507F">
            <w:pPr>
              <w:pStyle w:val="ConsPlusNormal"/>
              <w:jc w:val="right"/>
            </w:pPr>
            <w:hyperlink w:anchor="P1100" w:history="1">
              <w:r>
                <w:rPr>
                  <w:color w:val="0000FF"/>
                </w:rPr>
                <w:t>92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демонтируемого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5478" w:history="1">
              <w:r>
                <w:rPr>
                  <w:color w:val="0000FF"/>
                </w:rPr>
                <w:t>609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дефектов и мероприятий по устранению дефектов и (или) причин их появления</w:t>
            </w:r>
          </w:p>
        </w:tc>
        <w:tc>
          <w:tcPr>
            <w:tcW w:w="2154" w:type="dxa"/>
            <w:tcBorders>
              <w:top w:val="nil"/>
              <w:left w:val="nil"/>
              <w:bottom w:val="nil"/>
              <w:right w:val="nil"/>
            </w:tcBorders>
            <w:vAlign w:val="bottom"/>
          </w:tcPr>
          <w:p w:rsidR="0028507F" w:rsidRDefault="0028507F">
            <w:pPr>
              <w:pStyle w:val="ConsPlusNormal"/>
              <w:jc w:val="right"/>
            </w:pPr>
            <w:hyperlink w:anchor="P3920" w:history="1">
              <w:r>
                <w:rPr>
                  <w:color w:val="0000FF"/>
                </w:rPr>
                <w:t>423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разработки нормативов градостроительного проектирования</w:t>
            </w:r>
          </w:p>
        </w:tc>
        <w:tc>
          <w:tcPr>
            <w:tcW w:w="2154" w:type="dxa"/>
            <w:tcBorders>
              <w:top w:val="nil"/>
              <w:left w:val="nil"/>
              <w:bottom w:val="nil"/>
              <w:right w:val="nil"/>
            </w:tcBorders>
            <w:vAlign w:val="bottom"/>
          </w:tcPr>
          <w:p w:rsidR="0028507F" w:rsidRDefault="0028507F">
            <w:pPr>
              <w:pStyle w:val="ConsPlusNormal"/>
              <w:jc w:val="right"/>
            </w:pPr>
            <w:hyperlink w:anchor="P4536" w:history="1">
              <w:r>
                <w:rPr>
                  <w:color w:val="0000FF"/>
                </w:rPr>
                <w:t>514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разработки правил благоустройства территорий муниципальных образований</w:t>
            </w:r>
          </w:p>
        </w:tc>
        <w:tc>
          <w:tcPr>
            <w:tcW w:w="2154" w:type="dxa"/>
            <w:tcBorders>
              <w:top w:val="nil"/>
              <w:left w:val="nil"/>
              <w:bottom w:val="nil"/>
              <w:right w:val="nil"/>
            </w:tcBorders>
            <w:vAlign w:val="bottom"/>
          </w:tcPr>
          <w:p w:rsidR="0028507F" w:rsidRDefault="0028507F">
            <w:pPr>
              <w:pStyle w:val="ConsPlusNormal"/>
              <w:jc w:val="right"/>
            </w:pPr>
            <w:hyperlink w:anchor="P4555" w:history="1">
              <w:r>
                <w:rPr>
                  <w:color w:val="0000FF"/>
                </w:rPr>
                <w:t>516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разработки проектов планировки и/или проектов межевания территории</w:t>
            </w:r>
          </w:p>
        </w:tc>
        <w:tc>
          <w:tcPr>
            <w:tcW w:w="2154" w:type="dxa"/>
            <w:tcBorders>
              <w:top w:val="nil"/>
              <w:left w:val="nil"/>
              <w:bottom w:val="nil"/>
              <w:right w:val="nil"/>
            </w:tcBorders>
            <w:vAlign w:val="bottom"/>
          </w:tcPr>
          <w:p w:rsidR="0028507F" w:rsidRDefault="0028507F">
            <w:pPr>
              <w:pStyle w:val="ConsPlusNormal"/>
              <w:jc w:val="right"/>
            </w:pPr>
            <w:hyperlink w:anchor="P4659" w:history="1">
              <w:r>
                <w:rPr>
                  <w:color w:val="0000FF"/>
                </w:rPr>
                <w:t>527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разработки проектов планировки и/или проектов межевания территории исторических поселений</w:t>
            </w:r>
          </w:p>
        </w:tc>
        <w:tc>
          <w:tcPr>
            <w:tcW w:w="2154" w:type="dxa"/>
            <w:tcBorders>
              <w:top w:val="nil"/>
              <w:left w:val="nil"/>
              <w:bottom w:val="nil"/>
              <w:right w:val="nil"/>
            </w:tcBorders>
            <w:vAlign w:val="bottom"/>
          </w:tcPr>
          <w:p w:rsidR="0028507F" w:rsidRDefault="0028507F">
            <w:pPr>
              <w:pStyle w:val="ConsPlusNormal"/>
              <w:jc w:val="right"/>
            </w:pPr>
            <w:hyperlink w:anchor="P4669" w:history="1">
              <w:r>
                <w:rPr>
                  <w:color w:val="0000FF"/>
                </w:rPr>
                <w:t>528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замечаний к проектам 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88" w:history="1">
              <w:r>
                <w:rPr>
                  <w:color w:val="0000FF"/>
                </w:rPr>
                <w:t>891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замечаний о доработке, внедрении и использовании НИР</w:t>
            </w:r>
          </w:p>
        </w:tc>
        <w:tc>
          <w:tcPr>
            <w:tcW w:w="2154" w:type="dxa"/>
            <w:tcBorders>
              <w:top w:val="nil"/>
              <w:left w:val="nil"/>
              <w:bottom w:val="nil"/>
              <w:right w:val="nil"/>
            </w:tcBorders>
            <w:vAlign w:val="bottom"/>
          </w:tcPr>
          <w:p w:rsidR="0028507F" w:rsidRDefault="0028507F">
            <w:pPr>
              <w:pStyle w:val="ConsPlusNormal"/>
              <w:jc w:val="right"/>
            </w:pPr>
            <w:hyperlink w:anchor="P435" w:history="1">
              <w:r>
                <w:rPr>
                  <w:color w:val="0000FF"/>
                </w:rPr>
                <w:t>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защищаемой информации (данных) при обеспечении информационной безопасности и порядка разграничения прав доступа к информационным ресурсам в организации</w:t>
            </w:r>
          </w:p>
        </w:tc>
        <w:tc>
          <w:tcPr>
            <w:tcW w:w="2154" w:type="dxa"/>
            <w:tcBorders>
              <w:top w:val="nil"/>
              <w:left w:val="nil"/>
              <w:bottom w:val="nil"/>
              <w:right w:val="nil"/>
            </w:tcBorders>
            <w:vAlign w:val="bottom"/>
          </w:tcPr>
          <w:p w:rsidR="0028507F" w:rsidRDefault="0028507F">
            <w:pPr>
              <w:pStyle w:val="ConsPlusNormal"/>
              <w:jc w:val="right"/>
            </w:pPr>
            <w:hyperlink w:anchor="P1928" w:history="1">
              <w:r>
                <w:rPr>
                  <w:color w:val="0000FF"/>
                </w:rPr>
                <w:t>167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изготовляемой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85" w:history="1">
              <w:r>
                <w:rPr>
                  <w:color w:val="0000FF"/>
                </w:rPr>
                <w:t>290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изделий по испытаниям</w:t>
            </w:r>
          </w:p>
        </w:tc>
        <w:tc>
          <w:tcPr>
            <w:tcW w:w="2154" w:type="dxa"/>
            <w:tcBorders>
              <w:top w:val="nil"/>
              <w:left w:val="nil"/>
              <w:bottom w:val="nil"/>
              <w:right w:val="nil"/>
            </w:tcBorders>
            <w:vAlign w:val="bottom"/>
          </w:tcPr>
          <w:p w:rsidR="0028507F" w:rsidRDefault="0028507F">
            <w:pPr>
              <w:pStyle w:val="ConsPlusNormal"/>
              <w:jc w:val="right"/>
            </w:pPr>
            <w:hyperlink w:anchor="P2386" w:history="1">
              <w:r>
                <w:rPr>
                  <w:color w:val="0000FF"/>
                </w:rPr>
                <w:t>218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изменений и доработок законченных технологических процессов, обнаруженных при их апробации</w:t>
            </w:r>
          </w:p>
        </w:tc>
        <w:tc>
          <w:tcPr>
            <w:tcW w:w="2154" w:type="dxa"/>
            <w:tcBorders>
              <w:top w:val="nil"/>
              <w:left w:val="nil"/>
              <w:bottom w:val="nil"/>
              <w:right w:val="nil"/>
            </w:tcBorders>
            <w:vAlign w:val="bottom"/>
          </w:tcPr>
          <w:p w:rsidR="0028507F" w:rsidRDefault="0028507F">
            <w:pPr>
              <w:pStyle w:val="ConsPlusNormal"/>
              <w:jc w:val="right"/>
            </w:pPr>
            <w:hyperlink w:anchor="P2705" w:history="1">
              <w:r>
                <w:rPr>
                  <w:color w:val="0000FF"/>
                </w:rPr>
                <w:t>259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изменений по испытаниям технологических процессов изготовления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674" w:history="1">
              <w:r>
                <w:rPr>
                  <w:color w:val="0000FF"/>
                </w:rPr>
                <w:t>254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инвентаризации земель и земельных участков</w:t>
            </w:r>
          </w:p>
        </w:tc>
        <w:tc>
          <w:tcPr>
            <w:tcW w:w="2154" w:type="dxa"/>
            <w:tcBorders>
              <w:top w:val="nil"/>
              <w:left w:val="nil"/>
              <w:bottom w:val="nil"/>
              <w:right w:val="nil"/>
            </w:tcBorders>
            <w:vAlign w:val="bottom"/>
          </w:tcPr>
          <w:p w:rsidR="0028507F" w:rsidRDefault="0028507F">
            <w:pPr>
              <w:pStyle w:val="ConsPlusNormal"/>
              <w:jc w:val="right"/>
            </w:pPr>
            <w:hyperlink w:anchor="P6525" w:history="1">
              <w:r>
                <w:rPr>
                  <w:color w:val="0000FF"/>
                </w:rPr>
                <w:t>709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инвестиционных проектов</w:t>
            </w:r>
          </w:p>
        </w:tc>
        <w:tc>
          <w:tcPr>
            <w:tcW w:w="2154" w:type="dxa"/>
            <w:tcBorders>
              <w:top w:val="nil"/>
              <w:left w:val="nil"/>
              <w:bottom w:val="nil"/>
              <w:right w:val="nil"/>
            </w:tcBorders>
            <w:vAlign w:val="bottom"/>
          </w:tcPr>
          <w:p w:rsidR="0028507F" w:rsidRDefault="0028507F">
            <w:pPr>
              <w:pStyle w:val="ConsPlusNormal"/>
              <w:jc w:val="right"/>
            </w:pPr>
            <w:hyperlink w:anchor="P290" w:history="1">
              <w:r>
                <w:rPr>
                  <w:color w:val="0000FF"/>
                </w:rPr>
                <w:t>19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информационных систем органов государственной власти, местного самоуправления</w:t>
            </w:r>
          </w:p>
        </w:tc>
        <w:tc>
          <w:tcPr>
            <w:tcW w:w="2154" w:type="dxa"/>
            <w:tcBorders>
              <w:top w:val="nil"/>
              <w:left w:val="nil"/>
              <w:bottom w:val="nil"/>
              <w:right w:val="nil"/>
            </w:tcBorders>
            <w:vAlign w:val="bottom"/>
          </w:tcPr>
          <w:p w:rsidR="0028507F" w:rsidRDefault="0028507F">
            <w:pPr>
              <w:pStyle w:val="ConsPlusNormal"/>
              <w:jc w:val="right"/>
            </w:pPr>
            <w:hyperlink w:anchor="P1783" w:history="1">
              <w:r>
                <w:rPr>
                  <w:color w:val="0000FF"/>
                </w:rPr>
                <w:t>149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договорам (контрактам) о проектировании, разработке, создании, внедрении и сопровождении при эксплуатации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139" w:history="1">
              <w:r>
                <w:rPr>
                  <w:color w:val="0000FF"/>
                </w:rPr>
                <w:t>96</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к документам общественных обсуждений, публичных слушаний по вопросам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902" w:history="1">
              <w:r>
                <w:rPr>
                  <w:color w:val="0000FF"/>
                </w:rPr>
                <w:t>552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каталогу карточек геологической изученности</w:t>
            </w:r>
          </w:p>
        </w:tc>
        <w:tc>
          <w:tcPr>
            <w:tcW w:w="2154" w:type="dxa"/>
            <w:tcBorders>
              <w:top w:val="nil"/>
              <w:left w:val="nil"/>
              <w:bottom w:val="nil"/>
              <w:right w:val="nil"/>
            </w:tcBorders>
            <w:vAlign w:val="bottom"/>
          </w:tcPr>
          <w:p w:rsidR="0028507F" w:rsidRDefault="0028507F">
            <w:pPr>
              <w:pStyle w:val="ConsPlusNormal"/>
              <w:jc w:val="right"/>
            </w:pPr>
            <w:hyperlink w:anchor="P6288" w:history="1">
              <w:r>
                <w:rPr>
                  <w:color w:val="0000FF"/>
                </w:rPr>
                <w:t>683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каталогу учета буровых скважин на воду</w:t>
            </w:r>
          </w:p>
        </w:tc>
        <w:tc>
          <w:tcPr>
            <w:tcW w:w="2154" w:type="dxa"/>
            <w:tcBorders>
              <w:top w:val="nil"/>
              <w:left w:val="nil"/>
              <w:bottom w:val="nil"/>
              <w:right w:val="nil"/>
            </w:tcBorders>
            <w:vAlign w:val="bottom"/>
          </w:tcPr>
          <w:p w:rsidR="0028507F" w:rsidRDefault="0028507F">
            <w:pPr>
              <w:pStyle w:val="ConsPlusNormal"/>
              <w:jc w:val="right"/>
            </w:pPr>
            <w:hyperlink w:anchor="P6192" w:history="1">
              <w:r>
                <w:rPr>
                  <w:color w:val="0000FF"/>
                </w:rPr>
                <w:t>674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генеральных планов поселений, городских округов</w:t>
            </w:r>
          </w:p>
        </w:tc>
        <w:tc>
          <w:tcPr>
            <w:tcW w:w="2154" w:type="dxa"/>
            <w:tcBorders>
              <w:top w:val="nil"/>
              <w:left w:val="nil"/>
              <w:bottom w:val="nil"/>
              <w:right w:val="nil"/>
            </w:tcBorders>
            <w:vAlign w:val="bottom"/>
          </w:tcPr>
          <w:p w:rsidR="0028507F" w:rsidRDefault="0028507F">
            <w:pPr>
              <w:pStyle w:val="ConsPlusNormal"/>
              <w:jc w:val="right"/>
            </w:pPr>
            <w:hyperlink w:anchor="P4630" w:history="1">
              <w:r>
                <w:rPr>
                  <w:color w:val="0000FF"/>
                </w:rPr>
                <w:t>524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программ комплексного развития коммунальной, транспортной, социальной инфраструктуры поселений, городских округов</w:t>
            </w:r>
          </w:p>
        </w:tc>
        <w:tc>
          <w:tcPr>
            <w:tcW w:w="2154" w:type="dxa"/>
            <w:tcBorders>
              <w:top w:val="nil"/>
              <w:left w:val="nil"/>
              <w:bottom w:val="nil"/>
              <w:right w:val="nil"/>
            </w:tcBorders>
            <w:vAlign w:val="bottom"/>
          </w:tcPr>
          <w:p w:rsidR="0028507F" w:rsidRDefault="0028507F">
            <w:pPr>
              <w:pStyle w:val="ConsPlusNormal"/>
              <w:jc w:val="right"/>
            </w:pPr>
            <w:hyperlink w:anchor="P4573" w:history="1">
              <w:r>
                <w:rPr>
                  <w:color w:val="0000FF"/>
                </w:rPr>
                <w:t>518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контролируемых характеристик по обеспечению безопасности при обращении с радиоактивными отходами</w:t>
            </w:r>
          </w:p>
        </w:tc>
        <w:tc>
          <w:tcPr>
            <w:tcW w:w="2154" w:type="dxa"/>
            <w:tcBorders>
              <w:top w:val="nil"/>
              <w:left w:val="nil"/>
              <w:bottom w:val="nil"/>
              <w:right w:val="nil"/>
            </w:tcBorders>
            <w:vAlign w:val="bottom"/>
          </w:tcPr>
          <w:p w:rsidR="0028507F" w:rsidRDefault="0028507F">
            <w:pPr>
              <w:pStyle w:val="ConsPlusNormal"/>
              <w:jc w:val="right"/>
            </w:pPr>
            <w:hyperlink w:anchor="P7675" w:history="1">
              <w:r>
                <w:rPr>
                  <w:color w:val="0000FF"/>
                </w:rPr>
                <w:t>822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координат по установлению границ водоохранных зон и прибрежных защитных полос</w:t>
            </w:r>
          </w:p>
        </w:tc>
        <w:tc>
          <w:tcPr>
            <w:tcW w:w="2154" w:type="dxa"/>
            <w:tcBorders>
              <w:top w:val="nil"/>
              <w:left w:val="nil"/>
              <w:bottom w:val="nil"/>
              <w:right w:val="nil"/>
            </w:tcBorders>
            <w:vAlign w:val="bottom"/>
          </w:tcPr>
          <w:p w:rsidR="0028507F" w:rsidRDefault="0028507F">
            <w:pPr>
              <w:pStyle w:val="ConsPlusNormal"/>
              <w:jc w:val="right"/>
            </w:pPr>
            <w:hyperlink w:anchor="P6660" w:history="1">
              <w:r>
                <w:rPr>
                  <w:color w:val="0000FF"/>
                </w:rPr>
                <w:t>722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координат при описании местоположения береговой линии (границы водного объекта)</w:t>
            </w:r>
          </w:p>
        </w:tc>
        <w:tc>
          <w:tcPr>
            <w:tcW w:w="2154" w:type="dxa"/>
            <w:tcBorders>
              <w:top w:val="nil"/>
              <w:left w:val="nil"/>
              <w:bottom w:val="nil"/>
              <w:right w:val="nil"/>
            </w:tcBorders>
            <w:vAlign w:val="bottom"/>
          </w:tcPr>
          <w:p w:rsidR="0028507F" w:rsidRDefault="0028507F">
            <w:pPr>
              <w:pStyle w:val="ConsPlusNormal"/>
              <w:jc w:val="right"/>
            </w:pPr>
            <w:hyperlink w:anchor="P6650" w:history="1">
              <w:r>
                <w:rPr>
                  <w:color w:val="0000FF"/>
                </w:rPr>
                <w:t>721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критичных элементов (технологических процессов) изделий</w:t>
            </w:r>
          </w:p>
        </w:tc>
        <w:tc>
          <w:tcPr>
            <w:tcW w:w="2154" w:type="dxa"/>
            <w:tcBorders>
              <w:top w:val="nil"/>
              <w:left w:val="nil"/>
              <w:bottom w:val="nil"/>
              <w:right w:val="nil"/>
            </w:tcBorders>
            <w:vAlign w:val="bottom"/>
          </w:tcPr>
          <w:p w:rsidR="0028507F" w:rsidRDefault="0028507F">
            <w:pPr>
              <w:pStyle w:val="ConsPlusNormal"/>
              <w:jc w:val="right"/>
            </w:pPr>
            <w:hyperlink w:anchor="P2509" w:history="1">
              <w:r>
                <w:rPr>
                  <w:color w:val="0000FF"/>
                </w:rPr>
                <w:t>237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лиц участвующих в обеспечении физической защиты радиоактивных веществ, радиационных источников и пунктов хранения</w:t>
            </w:r>
          </w:p>
        </w:tc>
        <w:tc>
          <w:tcPr>
            <w:tcW w:w="2154" w:type="dxa"/>
            <w:tcBorders>
              <w:top w:val="nil"/>
              <w:left w:val="nil"/>
              <w:bottom w:val="nil"/>
              <w:right w:val="nil"/>
            </w:tcBorders>
            <w:vAlign w:val="bottom"/>
          </w:tcPr>
          <w:p w:rsidR="0028507F" w:rsidRDefault="0028507F">
            <w:pPr>
              <w:pStyle w:val="ConsPlusNormal"/>
              <w:jc w:val="right"/>
            </w:pPr>
            <w:hyperlink w:anchor="P7630" w:history="1">
              <w:r>
                <w:rPr>
                  <w:color w:val="0000FF"/>
                </w:rPr>
                <w:t>817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мероприятий по внедрению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2762" w:history="1">
              <w:r>
                <w:rPr>
                  <w:color w:val="0000FF"/>
                </w:rPr>
                <w:t>265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мероприятий по разработке схем и проектов организации дорожного движения</w:t>
            </w:r>
          </w:p>
        </w:tc>
        <w:tc>
          <w:tcPr>
            <w:tcW w:w="2154" w:type="dxa"/>
            <w:tcBorders>
              <w:top w:val="nil"/>
              <w:left w:val="nil"/>
              <w:bottom w:val="nil"/>
              <w:right w:val="nil"/>
            </w:tcBorders>
            <w:vAlign w:val="bottom"/>
          </w:tcPr>
          <w:p w:rsidR="0028507F" w:rsidRDefault="0028507F">
            <w:pPr>
              <w:pStyle w:val="ConsPlusNormal"/>
              <w:jc w:val="right"/>
            </w:pPr>
            <w:hyperlink w:anchor="P4753" w:history="1">
              <w:r>
                <w:rPr>
                  <w:color w:val="0000FF"/>
                </w:rPr>
                <w:t>537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месторождений, склонных и опасных по горным ударам</w:t>
            </w:r>
          </w:p>
        </w:tc>
        <w:tc>
          <w:tcPr>
            <w:tcW w:w="2154" w:type="dxa"/>
            <w:tcBorders>
              <w:top w:val="nil"/>
              <w:left w:val="nil"/>
              <w:bottom w:val="nil"/>
              <w:right w:val="nil"/>
            </w:tcBorders>
            <w:vAlign w:val="bottom"/>
          </w:tcPr>
          <w:p w:rsidR="0028507F" w:rsidRDefault="0028507F">
            <w:pPr>
              <w:pStyle w:val="ConsPlusNormal"/>
              <w:jc w:val="right"/>
            </w:pPr>
            <w:hyperlink w:anchor="P6396" w:history="1">
              <w:r>
                <w:rPr>
                  <w:color w:val="0000FF"/>
                </w:rPr>
                <w:t>695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наименований объектов транспортной инфраструктуры</w:t>
            </w:r>
          </w:p>
        </w:tc>
        <w:tc>
          <w:tcPr>
            <w:tcW w:w="2154" w:type="dxa"/>
            <w:tcBorders>
              <w:top w:val="nil"/>
              <w:left w:val="nil"/>
              <w:bottom w:val="nil"/>
              <w:right w:val="nil"/>
            </w:tcBorders>
            <w:vAlign w:val="bottom"/>
          </w:tcPr>
          <w:p w:rsidR="0028507F" w:rsidRDefault="0028507F">
            <w:pPr>
              <w:pStyle w:val="ConsPlusNormal"/>
              <w:jc w:val="right"/>
            </w:pPr>
            <w:hyperlink w:anchor="P8257" w:history="1">
              <w:r>
                <w:rPr>
                  <w:color w:val="0000FF"/>
                </w:rPr>
                <w:t>878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научных специальностей, по которым диссертационным советам предоставлено право принимать к защите диссертации</w:t>
            </w:r>
          </w:p>
        </w:tc>
        <w:tc>
          <w:tcPr>
            <w:tcW w:w="2154" w:type="dxa"/>
            <w:tcBorders>
              <w:top w:val="nil"/>
              <w:left w:val="nil"/>
              <w:bottom w:val="nil"/>
              <w:right w:val="nil"/>
            </w:tcBorders>
            <w:vAlign w:val="bottom"/>
          </w:tcPr>
          <w:p w:rsidR="0028507F" w:rsidRDefault="0028507F">
            <w:pPr>
              <w:pStyle w:val="ConsPlusNormal"/>
              <w:jc w:val="right"/>
            </w:pPr>
            <w:hyperlink w:anchor="P692" w:history="1">
              <w:r>
                <w:rPr>
                  <w:color w:val="0000FF"/>
                </w:rPr>
                <w:t>55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использовании объектов интеллектуальной собственности (годовые)</w:t>
            </w:r>
          </w:p>
        </w:tc>
        <w:tc>
          <w:tcPr>
            <w:tcW w:w="2154" w:type="dxa"/>
            <w:tcBorders>
              <w:top w:val="nil"/>
              <w:left w:val="nil"/>
              <w:bottom w:val="nil"/>
              <w:right w:val="nil"/>
            </w:tcBorders>
            <w:vAlign w:val="bottom"/>
          </w:tcPr>
          <w:p w:rsidR="0028507F" w:rsidRDefault="0028507F">
            <w:pPr>
              <w:pStyle w:val="ConsPlusNormal"/>
              <w:jc w:val="right"/>
            </w:pPr>
            <w:hyperlink w:anchor="P9788" w:history="1">
              <w:r>
                <w:rPr>
                  <w:color w:val="0000FF"/>
                </w:rPr>
                <w:t>1056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общеизвестных в Российской Федерации товарных знаков</w:t>
            </w:r>
          </w:p>
        </w:tc>
        <w:tc>
          <w:tcPr>
            <w:tcW w:w="2154" w:type="dxa"/>
            <w:tcBorders>
              <w:top w:val="nil"/>
              <w:left w:val="nil"/>
              <w:bottom w:val="nil"/>
              <w:right w:val="nil"/>
            </w:tcBorders>
            <w:vAlign w:val="bottom"/>
          </w:tcPr>
          <w:p w:rsidR="0028507F" w:rsidRDefault="0028507F">
            <w:pPr>
              <w:pStyle w:val="ConsPlusNormal"/>
              <w:jc w:val="right"/>
            </w:pPr>
            <w:hyperlink w:anchor="P9635" w:history="1">
              <w:r>
                <w:rPr>
                  <w:color w:val="0000FF"/>
                </w:rPr>
                <w:t>1031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объектов работ по геологическому изучению недр и воспроизводству минерально-сырьевой базы</w:t>
            </w:r>
          </w:p>
        </w:tc>
        <w:tc>
          <w:tcPr>
            <w:tcW w:w="2154" w:type="dxa"/>
            <w:tcBorders>
              <w:top w:val="nil"/>
              <w:left w:val="nil"/>
              <w:bottom w:val="nil"/>
              <w:right w:val="nil"/>
            </w:tcBorders>
            <w:vAlign w:val="bottom"/>
          </w:tcPr>
          <w:p w:rsidR="0028507F" w:rsidRDefault="0028507F">
            <w:pPr>
              <w:pStyle w:val="ConsPlusNormal"/>
              <w:jc w:val="right"/>
            </w:pPr>
            <w:hyperlink w:anchor="P6146" w:history="1">
              <w:r>
                <w:rPr>
                  <w:color w:val="0000FF"/>
                </w:rPr>
                <w:t>669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основных видов стратегического минерального сырья</w:t>
            </w:r>
          </w:p>
        </w:tc>
        <w:tc>
          <w:tcPr>
            <w:tcW w:w="2154" w:type="dxa"/>
            <w:tcBorders>
              <w:top w:val="nil"/>
              <w:left w:val="nil"/>
              <w:bottom w:val="nil"/>
              <w:right w:val="nil"/>
            </w:tcBorders>
            <w:vAlign w:val="bottom"/>
          </w:tcPr>
          <w:p w:rsidR="0028507F" w:rsidRDefault="0028507F">
            <w:pPr>
              <w:pStyle w:val="ConsPlusNormal"/>
              <w:jc w:val="right"/>
            </w:pPr>
            <w:hyperlink w:anchor="P5998" w:history="1">
              <w:r>
                <w:rPr>
                  <w:color w:val="0000FF"/>
                </w:rPr>
                <w:t>657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персональных данных</w:t>
            </w:r>
          </w:p>
        </w:tc>
        <w:tc>
          <w:tcPr>
            <w:tcW w:w="2154" w:type="dxa"/>
            <w:tcBorders>
              <w:top w:val="nil"/>
              <w:left w:val="nil"/>
              <w:bottom w:val="nil"/>
              <w:right w:val="nil"/>
            </w:tcBorders>
            <w:vAlign w:val="bottom"/>
          </w:tcPr>
          <w:p w:rsidR="0028507F" w:rsidRDefault="0028507F">
            <w:pPr>
              <w:pStyle w:val="ConsPlusNormal"/>
              <w:jc w:val="right"/>
            </w:pPr>
            <w:hyperlink w:anchor="P1935" w:history="1">
              <w:r>
                <w:rPr>
                  <w:color w:val="0000FF"/>
                </w:rPr>
                <w:t>168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проектов строительства и градостроительного планирования</w:t>
            </w:r>
          </w:p>
        </w:tc>
        <w:tc>
          <w:tcPr>
            <w:tcW w:w="2154" w:type="dxa"/>
            <w:tcBorders>
              <w:top w:val="nil"/>
              <w:left w:val="nil"/>
              <w:bottom w:val="nil"/>
              <w:right w:val="nil"/>
            </w:tcBorders>
            <w:vAlign w:val="bottom"/>
          </w:tcPr>
          <w:p w:rsidR="0028507F" w:rsidRDefault="0028507F">
            <w:pPr>
              <w:pStyle w:val="ConsPlusNormal"/>
              <w:jc w:val="right"/>
            </w:pPr>
            <w:hyperlink w:anchor="P5291" w:history="1">
              <w:r>
                <w:rPr>
                  <w:color w:val="0000FF"/>
                </w:rPr>
                <w:t>590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работ по текущему и капитальному ремонту строительных конструкций, зданий и сооружений, аварийно-восстановительных работ</w:t>
            </w:r>
          </w:p>
        </w:tc>
        <w:tc>
          <w:tcPr>
            <w:tcW w:w="2154" w:type="dxa"/>
            <w:tcBorders>
              <w:top w:val="nil"/>
              <w:left w:val="nil"/>
              <w:bottom w:val="nil"/>
              <w:right w:val="nil"/>
            </w:tcBorders>
            <w:vAlign w:val="bottom"/>
          </w:tcPr>
          <w:p w:rsidR="0028507F" w:rsidRDefault="0028507F">
            <w:pPr>
              <w:pStyle w:val="ConsPlusNormal"/>
              <w:jc w:val="right"/>
            </w:pPr>
            <w:hyperlink w:anchor="P5678" w:history="1">
              <w:r>
                <w:rPr>
                  <w:color w:val="0000FF"/>
                </w:rPr>
                <w:t>629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сведений для организационно-технического взаимодействия </w:t>
            </w:r>
            <w:r>
              <w:lastRenderedPageBreak/>
              <w:t>систем, в том числе в составе цифровых платформ</w:t>
            </w:r>
          </w:p>
        </w:tc>
        <w:tc>
          <w:tcPr>
            <w:tcW w:w="2154" w:type="dxa"/>
            <w:tcBorders>
              <w:top w:val="nil"/>
              <w:left w:val="nil"/>
              <w:bottom w:val="nil"/>
              <w:right w:val="nil"/>
            </w:tcBorders>
            <w:vAlign w:val="bottom"/>
          </w:tcPr>
          <w:p w:rsidR="0028507F" w:rsidRDefault="0028507F">
            <w:pPr>
              <w:pStyle w:val="ConsPlusNormal"/>
              <w:jc w:val="right"/>
            </w:pPr>
            <w:hyperlink w:anchor="P1100" w:history="1">
              <w:r>
                <w:rPr>
                  <w:color w:val="0000FF"/>
                </w:rPr>
                <w:t>92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сведений по учету и контролю радиоактивных веществ и радиоактивных отходов в организациях</w:t>
            </w:r>
          </w:p>
        </w:tc>
        <w:tc>
          <w:tcPr>
            <w:tcW w:w="2154" w:type="dxa"/>
            <w:tcBorders>
              <w:top w:val="nil"/>
              <w:left w:val="nil"/>
              <w:bottom w:val="nil"/>
              <w:right w:val="nil"/>
            </w:tcBorders>
            <w:vAlign w:val="bottom"/>
          </w:tcPr>
          <w:p w:rsidR="0028507F" w:rsidRDefault="0028507F">
            <w:pPr>
              <w:pStyle w:val="ConsPlusNormal"/>
              <w:jc w:val="right"/>
            </w:pPr>
            <w:hyperlink w:anchor="P7607" w:history="1">
              <w:r>
                <w:rPr>
                  <w:color w:val="0000FF"/>
                </w:rPr>
                <w:t>815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тем по изобретательству и рационализации</w:t>
            </w:r>
          </w:p>
        </w:tc>
        <w:tc>
          <w:tcPr>
            <w:tcW w:w="2154" w:type="dxa"/>
            <w:tcBorders>
              <w:top w:val="nil"/>
              <w:left w:val="nil"/>
              <w:bottom w:val="nil"/>
              <w:right w:val="nil"/>
            </w:tcBorders>
            <w:vAlign w:val="bottom"/>
          </w:tcPr>
          <w:p w:rsidR="0028507F" w:rsidRDefault="0028507F">
            <w:pPr>
              <w:pStyle w:val="ConsPlusNormal"/>
              <w:jc w:val="right"/>
            </w:pPr>
            <w:hyperlink w:anchor="P9834" w:history="1">
              <w:r>
                <w:rPr>
                  <w:color w:val="0000FF"/>
                </w:rPr>
                <w:t>1062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технических регламентов и 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946" w:history="1">
              <w:r>
                <w:rPr>
                  <w:color w:val="0000FF"/>
                </w:rPr>
                <w:t>955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технологической подготовки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2999" w:history="1">
              <w:r>
                <w:rPr>
                  <w:color w:val="0000FF"/>
                </w:rPr>
                <w:t>291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участков недр, предлагаемых для предоставления в пользование</w:t>
            </w:r>
          </w:p>
        </w:tc>
        <w:tc>
          <w:tcPr>
            <w:tcW w:w="2154" w:type="dxa"/>
            <w:tcBorders>
              <w:top w:val="nil"/>
              <w:left w:val="nil"/>
              <w:bottom w:val="nil"/>
              <w:right w:val="nil"/>
            </w:tcBorders>
            <w:vAlign w:val="bottom"/>
          </w:tcPr>
          <w:p w:rsidR="0028507F" w:rsidRDefault="0028507F">
            <w:pPr>
              <w:pStyle w:val="ConsPlusNormal"/>
              <w:jc w:val="right"/>
            </w:pPr>
            <w:hyperlink w:anchor="P5989" w:history="1">
              <w:r>
                <w:rPr>
                  <w:color w:val="0000FF"/>
                </w:rPr>
                <w:t>656</w:t>
              </w:r>
            </w:hyperlink>
          </w:p>
        </w:tc>
      </w:tr>
      <w:tr w:rsidR="0028507F">
        <w:tc>
          <w:tcPr>
            <w:tcW w:w="6907" w:type="dxa"/>
            <w:tcBorders>
              <w:top w:val="nil"/>
              <w:left w:val="nil"/>
              <w:bottom w:val="nil"/>
              <w:right w:val="nil"/>
            </w:tcBorders>
          </w:tcPr>
          <w:p w:rsidR="0028507F" w:rsidRDefault="0028507F">
            <w:pPr>
              <w:pStyle w:val="ConsPlusNormal"/>
              <w:outlineLvl w:val="2"/>
            </w:pPr>
            <w:r>
              <w:t>ПИСЬМА:</w:t>
            </w:r>
          </w:p>
        </w:tc>
        <w:tc>
          <w:tcPr>
            <w:tcW w:w="2154" w:type="dxa"/>
            <w:tcBorders>
              <w:top w:val="nil"/>
              <w:left w:val="nil"/>
              <w:bottom w:val="nil"/>
              <w:right w:val="nil"/>
            </w:tcBorders>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о несоответствии выпущенной в обращение продукции требованиям технических регламентов и мерах его устранения</w:t>
            </w:r>
          </w:p>
        </w:tc>
        <w:tc>
          <w:tcPr>
            <w:tcW w:w="2154" w:type="dxa"/>
            <w:tcBorders>
              <w:top w:val="nil"/>
              <w:left w:val="nil"/>
              <w:bottom w:val="nil"/>
              <w:right w:val="nil"/>
            </w:tcBorders>
            <w:vAlign w:val="bottom"/>
          </w:tcPr>
          <w:p w:rsidR="0028507F" w:rsidRDefault="0028507F">
            <w:pPr>
              <w:pStyle w:val="ConsPlusNormal"/>
              <w:jc w:val="right"/>
            </w:pPr>
            <w:hyperlink w:anchor="P4034" w:history="1">
              <w:r>
                <w:rPr>
                  <w:color w:val="0000FF"/>
                </w:rPr>
                <w:t>440</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ПЛАНШЕТЫ: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лесоустроительные</w:t>
            </w:r>
          </w:p>
        </w:tc>
        <w:tc>
          <w:tcPr>
            <w:tcW w:w="2154" w:type="dxa"/>
            <w:tcBorders>
              <w:top w:val="nil"/>
              <w:left w:val="nil"/>
              <w:bottom w:val="nil"/>
              <w:right w:val="nil"/>
            </w:tcBorders>
            <w:vAlign w:val="bottom"/>
          </w:tcPr>
          <w:p w:rsidR="0028507F" w:rsidRDefault="0028507F">
            <w:pPr>
              <w:pStyle w:val="ConsPlusNormal"/>
              <w:jc w:val="right"/>
            </w:pPr>
            <w:hyperlink w:anchor="P6897" w:history="1">
              <w:r>
                <w:rPr>
                  <w:color w:val="0000FF"/>
                </w:rPr>
                <w:t>745</w:t>
              </w:r>
            </w:hyperlink>
          </w:p>
        </w:tc>
      </w:tr>
      <w:tr w:rsidR="0028507F">
        <w:tc>
          <w:tcPr>
            <w:tcW w:w="6907" w:type="dxa"/>
            <w:tcBorders>
              <w:top w:val="nil"/>
              <w:left w:val="nil"/>
              <w:bottom w:val="nil"/>
              <w:right w:val="nil"/>
            </w:tcBorders>
          </w:tcPr>
          <w:p w:rsidR="0028507F" w:rsidRDefault="0028507F">
            <w:pPr>
              <w:pStyle w:val="ConsPlusNormal"/>
              <w:outlineLvl w:val="2"/>
            </w:pPr>
            <w:r>
              <w:t>ПЛАНЫ:</w:t>
            </w:r>
          </w:p>
        </w:tc>
        <w:tc>
          <w:tcPr>
            <w:tcW w:w="2154" w:type="dxa"/>
            <w:tcBorders>
              <w:top w:val="nil"/>
              <w:left w:val="nil"/>
              <w:bottom w:val="nil"/>
              <w:right w:val="nil"/>
            </w:tcBorders>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анализа видов, последствий и критичности отказов изделий</w:t>
            </w:r>
          </w:p>
        </w:tc>
        <w:tc>
          <w:tcPr>
            <w:tcW w:w="2154" w:type="dxa"/>
            <w:tcBorders>
              <w:top w:val="nil"/>
              <w:left w:val="nil"/>
              <w:bottom w:val="nil"/>
              <w:right w:val="nil"/>
            </w:tcBorders>
            <w:vAlign w:val="bottom"/>
          </w:tcPr>
          <w:p w:rsidR="0028507F" w:rsidRDefault="0028507F">
            <w:pPr>
              <w:pStyle w:val="ConsPlusNormal"/>
              <w:jc w:val="right"/>
            </w:pPr>
            <w:hyperlink w:anchor="P2503" w:history="1">
              <w:r>
                <w:rPr>
                  <w:color w:val="0000FF"/>
                </w:rPr>
                <w:t>236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ввода технических средств в эксплуатацию</w:t>
            </w:r>
          </w:p>
        </w:tc>
        <w:tc>
          <w:tcPr>
            <w:tcW w:w="2154" w:type="dxa"/>
            <w:tcBorders>
              <w:top w:val="nil"/>
              <w:left w:val="nil"/>
              <w:bottom w:val="nil"/>
              <w:right w:val="nil"/>
            </w:tcBorders>
            <w:vAlign w:val="bottom"/>
          </w:tcPr>
          <w:p w:rsidR="0028507F" w:rsidRDefault="0028507F">
            <w:pPr>
              <w:pStyle w:val="ConsPlusNormal"/>
              <w:jc w:val="right"/>
            </w:pPr>
            <w:hyperlink w:anchor="P1593" w:history="1">
              <w:r>
                <w:rPr>
                  <w:color w:val="0000FF"/>
                </w:rPr>
                <w:t>132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внедрения результатов НИР</w:t>
            </w:r>
          </w:p>
        </w:tc>
        <w:tc>
          <w:tcPr>
            <w:tcW w:w="2154" w:type="dxa"/>
            <w:tcBorders>
              <w:top w:val="nil"/>
              <w:left w:val="nil"/>
              <w:bottom w:val="nil"/>
              <w:right w:val="nil"/>
            </w:tcBorders>
            <w:vAlign w:val="bottom"/>
          </w:tcPr>
          <w:p w:rsidR="0028507F" w:rsidRDefault="0028507F">
            <w:pPr>
              <w:pStyle w:val="ConsPlusNormal"/>
              <w:jc w:val="right"/>
            </w:pPr>
            <w:hyperlink w:anchor="P105" w:history="1">
              <w:r>
                <w:rPr>
                  <w:color w:val="0000FF"/>
                </w:rPr>
                <w:t>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внедрения результатов опытно-конструкторских работ</w:t>
            </w:r>
          </w:p>
        </w:tc>
        <w:tc>
          <w:tcPr>
            <w:tcW w:w="2154" w:type="dxa"/>
            <w:tcBorders>
              <w:top w:val="nil"/>
              <w:left w:val="nil"/>
              <w:bottom w:val="nil"/>
              <w:right w:val="nil"/>
            </w:tcBorders>
            <w:vAlign w:val="bottom"/>
          </w:tcPr>
          <w:p w:rsidR="0028507F" w:rsidRDefault="0028507F">
            <w:pPr>
              <w:pStyle w:val="ConsPlusNormal"/>
              <w:jc w:val="right"/>
            </w:pPr>
            <w:hyperlink w:anchor="P2393" w:history="1">
              <w:r>
                <w:rPr>
                  <w:color w:val="0000FF"/>
                </w:rPr>
                <w:t>219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внутренних морских вод</w:t>
            </w:r>
          </w:p>
        </w:tc>
        <w:tc>
          <w:tcPr>
            <w:tcW w:w="2154" w:type="dxa"/>
            <w:tcBorders>
              <w:top w:val="nil"/>
              <w:left w:val="nil"/>
              <w:bottom w:val="nil"/>
              <w:right w:val="nil"/>
            </w:tcBorders>
            <w:vAlign w:val="bottom"/>
          </w:tcPr>
          <w:p w:rsidR="0028507F" w:rsidRDefault="0028507F">
            <w:pPr>
              <w:pStyle w:val="ConsPlusNormal"/>
              <w:jc w:val="right"/>
            </w:pPr>
            <w:hyperlink w:anchor="P8113" w:history="1">
              <w:r>
                <w:rPr>
                  <w:color w:val="0000FF"/>
                </w:rPr>
                <w:t>865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водных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6779" w:history="1">
              <w:r>
                <w:rPr>
                  <w:color w:val="0000FF"/>
                </w:rPr>
                <w:t>733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генеральные застройки (ГПЗ)</w:t>
            </w:r>
          </w:p>
        </w:tc>
        <w:tc>
          <w:tcPr>
            <w:tcW w:w="2154" w:type="dxa"/>
            <w:tcBorders>
              <w:top w:val="nil"/>
              <w:left w:val="nil"/>
              <w:bottom w:val="nil"/>
              <w:right w:val="nil"/>
            </w:tcBorders>
            <w:vAlign w:val="bottom"/>
          </w:tcPr>
          <w:p w:rsidR="0028507F" w:rsidRDefault="0028507F">
            <w:pPr>
              <w:pStyle w:val="ConsPlusNormal"/>
              <w:jc w:val="right"/>
            </w:pPr>
            <w:hyperlink w:anchor="P5609" w:history="1">
              <w:r>
                <w:rPr>
                  <w:color w:val="0000FF"/>
                </w:rPr>
                <w:t>623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генеральных поселений, городских округов</w:t>
            </w:r>
          </w:p>
        </w:tc>
        <w:tc>
          <w:tcPr>
            <w:tcW w:w="2154" w:type="dxa"/>
            <w:tcBorders>
              <w:top w:val="nil"/>
              <w:left w:val="nil"/>
              <w:bottom w:val="nil"/>
              <w:right w:val="nil"/>
            </w:tcBorders>
            <w:vAlign w:val="bottom"/>
          </w:tcPr>
          <w:p w:rsidR="0028507F" w:rsidRDefault="0028507F">
            <w:pPr>
              <w:pStyle w:val="ConsPlusNormal"/>
              <w:jc w:val="right"/>
            </w:pPr>
            <w:hyperlink w:anchor="P4620" w:history="1">
              <w:r>
                <w:rPr>
                  <w:color w:val="0000FF"/>
                </w:rPr>
                <w:t>523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геоинформационных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8276" w:history="1">
              <w:r>
                <w:rPr>
                  <w:color w:val="0000FF"/>
                </w:rPr>
                <w:t>880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городов (поселений) (масштаб 1:25 000 и крупнее)</w:t>
            </w:r>
          </w:p>
        </w:tc>
        <w:tc>
          <w:tcPr>
            <w:tcW w:w="2154" w:type="dxa"/>
            <w:tcBorders>
              <w:top w:val="nil"/>
              <w:left w:val="nil"/>
              <w:bottom w:val="nil"/>
              <w:right w:val="nil"/>
            </w:tcBorders>
            <w:vAlign w:val="bottom"/>
          </w:tcPr>
          <w:p w:rsidR="0028507F" w:rsidRDefault="0028507F">
            <w:pPr>
              <w:pStyle w:val="ConsPlusNormal"/>
              <w:jc w:val="right"/>
            </w:pPr>
            <w:hyperlink w:anchor="P8113" w:history="1">
              <w:r>
                <w:rPr>
                  <w:color w:val="0000FF"/>
                </w:rPr>
                <w:t>865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государственные топографические</w:t>
            </w:r>
          </w:p>
        </w:tc>
        <w:tc>
          <w:tcPr>
            <w:tcW w:w="2154" w:type="dxa"/>
            <w:tcBorders>
              <w:top w:val="nil"/>
              <w:left w:val="nil"/>
              <w:bottom w:val="nil"/>
              <w:right w:val="nil"/>
            </w:tcBorders>
            <w:vAlign w:val="bottom"/>
          </w:tcPr>
          <w:p w:rsidR="0028507F" w:rsidRDefault="0028507F">
            <w:pPr>
              <w:pStyle w:val="ConsPlusNormal"/>
              <w:jc w:val="right"/>
            </w:pPr>
            <w:hyperlink w:anchor="P8113" w:history="1">
              <w:r>
                <w:rPr>
                  <w:color w:val="0000FF"/>
                </w:rPr>
                <w:t>865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градостроительные</w:t>
            </w:r>
          </w:p>
        </w:tc>
        <w:tc>
          <w:tcPr>
            <w:tcW w:w="2154" w:type="dxa"/>
            <w:tcBorders>
              <w:top w:val="nil"/>
              <w:left w:val="nil"/>
              <w:bottom w:val="nil"/>
              <w:right w:val="nil"/>
            </w:tcBorders>
            <w:vAlign w:val="bottom"/>
          </w:tcPr>
          <w:p w:rsidR="0028507F" w:rsidRDefault="0028507F">
            <w:pPr>
              <w:pStyle w:val="ConsPlusNormal"/>
              <w:jc w:val="right"/>
            </w:pPr>
            <w:hyperlink w:anchor="P4591" w:history="1">
              <w:r>
                <w:rPr>
                  <w:color w:val="0000FF"/>
                </w:rPr>
                <w:t>520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градостроительные земельных участков (ГПЗУ)</w:t>
            </w:r>
          </w:p>
        </w:tc>
        <w:tc>
          <w:tcPr>
            <w:tcW w:w="2154" w:type="dxa"/>
            <w:tcBorders>
              <w:top w:val="nil"/>
              <w:left w:val="nil"/>
              <w:bottom w:val="nil"/>
              <w:right w:val="nil"/>
            </w:tcBorders>
            <w:vAlign w:val="bottom"/>
          </w:tcPr>
          <w:p w:rsidR="0028507F" w:rsidRDefault="0028507F">
            <w:pPr>
              <w:pStyle w:val="ConsPlusNormal"/>
              <w:jc w:val="right"/>
            </w:pPr>
            <w:hyperlink w:anchor="P4650" w:history="1">
              <w:r>
                <w:rPr>
                  <w:color w:val="0000FF"/>
                </w:rPr>
                <w:t>526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действий и работ по защите информации при обеспечении информационной безопасности и порядка разграничения прав доступа к информационным ресурсам в организации</w:t>
            </w:r>
          </w:p>
        </w:tc>
        <w:tc>
          <w:tcPr>
            <w:tcW w:w="2154" w:type="dxa"/>
            <w:tcBorders>
              <w:top w:val="nil"/>
              <w:left w:val="nil"/>
              <w:bottom w:val="nil"/>
              <w:right w:val="nil"/>
            </w:tcBorders>
            <w:vAlign w:val="bottom"/>
          </w:tcPr>
          <w:p w:rsidR="0028507F" w:rsidRDefault="0028507F">
            <w:pPr>
              <w:pStyle w:val="ConsPlusNormal"/>
              <w:jc w:val="right"/>
            </w:pPr>
            <w:hyperlink w:anchor="P1928" w:history="1">
              <w:r>
                <w:rPr>
                  <w:color w:val="0000FF"/>
                </w:rPr>
                <w:t>167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действий по предупреждению и ликвидации техногенных чрезвычайных ситуаций для опасных производственных объектов 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512" w:history="1">
              <w:r>
                <w:rPr>
                  <w:color w:val="0000FF"/>
                </w:rPr>
                <w:t>1016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делимитации, демаркации и редемаркации Государственной </w:t>
            </w:r>
            <w:r>
              <w:lastRenderedPageBreak/>
              <w:t>границы СССР,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8195" w:history="1">
              <w:r>
                <w:rPr>
                  <w:color w:val="0000FF"/>
                </w:rPr>
                <w:t>873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деятельности лабораторий в образовательных организациях высшего образования, кафедр на базе научных организаций</w:t>
            </w:r>
          </w:p>
        </w:tc>
        <w:tc>
          <w:tcPr>
            <w:tcW w:w="2154" w:type="dxa"/>
            <w:tcBorders>
              <w:top w:val="nil"/>
              <w:left w:val="nil"/>
              <w:bottom w:val="nil"/>
              <w:right w:val="nil"/>
            </w:tcBorders>
            <w:vAlign w:val="bottom"/>
          </w:tcPr>
          <w:p w:rsidR="0028507F" w:rsidRDefault="0028507F">
            <w:pPr>
              <w:pStyle w:val="ConsPlusNormal"/>
              <w:jc w:val="right"/>
            </w:pPr>
            <w:hyperlink w:anchor="P924" w:history="1">
              <w:r>
                <w:rPr>
                  <w:color w:val="0000FF"/>
                </w:rPr>
                <w:t>79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деятельности технических комитетов (подкомитетов)</w:t>
            </w:r>
          </w:p>
        </w:tc>
        <w:tc>
          <w:tcPr>
            <w:tcW w:w="2154" w:type="dxa"/>
            <w:tcBorders>
              <w:top w:val="nil"/>
              <w:left w:val="nil"/>
              <w:bottom w:val="nil"/>
              <w:right w:val="nil"/>
            </w:tcBorders>
            <w:vAlign w:val="bottom"/>
          </w:tcPr>
          <w:p w:rsidR="0028507F" w:rsidRDefault="0028507F">
            <w:pPr>
              <w:pStyle w:val="ConsPlusNormal"/>
              <w:jc w:val="right"/>
            </w:pPr>
            <w:hyperlink w:anchor="P8444" w:history="1">
              <w:r>
                <w:rPr>
                  <w:color w:val="0000FF"/>
                </w:rPr>
                <w:t>898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зданий,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678" w:history="1">
              <w:r>
                <w:rPr>
                  <w:color w:val="0000FF"/>
                </w:rPr>
                <w:t>629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земельных участков</w:t>
            </w:r>
          </w:p>
        </w:tc>
        <w:tc>
          <w:tcPr>
            <w:tcW w:w="2154" w:type="dxa"/>
            <w:tcBorders>
              <w:top w:val="nil"/>
              <w:left w:val="nil"/>
              <w:bottom w:val="nil"/>
              <w:right w:val="nil"/>
            </w:tcBorders>
            <w:vAlign w:val="bottom"/>
          </w:tcPr>
          <w:p w:rsidR="0028507F" w:rsidRDefault="0028507F">
            <w:pPr>
              <w:pStyle w:val="ConsPlusNormal"/>
              <w:jc w:val="right"/>
            </w:pPr>
            <w:hyperlink w:anchor="P4780" w:history="1">
              <w:r>
                <w:rPr>
                  <w:color w:val="0000FF"/>
                </w:rPr>
                <w:t>540</w:t>
              </w:r>
            </w:hyperlink>
            <w:r>
              <w:t xml:space="preserve">, </w:t>
            </w:r>
            <w:hyperlink w:anchor="P4650" w:history="1">
              <w:r>
                <w:rPr>
                  <w:color w:val="0000FF"/>
                </w:rPr>
                <w:t>526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инвентаризации земель и земельных участков</w:t>
            </w:r>
          </w:p>
        </w:tc>
        <w:tc>
          <w:tcPr>
            <w:tcW w:w="2154" w:type="dxa"/>
            <w:tcBorders>
              <w:top w:val="nil"/>
              <w:left w:val="nil"/>
              <w:bottom w:val="nil"/>
              <w:right w:val="nil"/>
            </w:tcBorders>
            <w:vAlign w:val="bottom"/>
          </w:tcPr>
          <w:p w:rsidR="0028507F" w:rsidRDefault="0028507F">
            <w:pPr>
              <w:pStyle w:val="ConsPlusNormal"/>
              <w:jc w:val="right"/>
            </w:pPr>
            <w:hyperlink w:anchor="P6525" w:history="1">
              <w:r>
                <w:rPr>
                  <w:color w:val="0000FF"/>
                </w:rPr>
                <w:t>709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информационно-логистической поддержки</w:t>
            </w:r>
          </w:p>
        </w:tc>
        <w:tc>
          <w:tcPr>
            <w:tcW w:w="2154" w:type="dxa"/>
            <w:tcBorders>
              <w:top w:val="nil"/>
              <w:left w:val="nil"/>
              <w:bottom w:val="nil"/>
              <w:right w:val="nil"/>
            </w:tcBorders>
            <w:vAlign w:val="bottom"/>
          </w:tcPr>
          <w:p w:rsidR="0028507F" w:rsidRDefault="0028507F">
            <w:pPr>
              <w:pStyle w:val="ConsPlusNormal"/>
              <w:jc w:val="right"/>
            </w:pPr>
            <w:hyperlink w:anchor="P2441" w:history="1">
              <w:r>
                <w:rPr>
                  <w:color w:val="0000FF"/>
                </w:rPr>
                <w:t>227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иных государственных информационных систем, в информационные ресурсы которых включена картографическая информация</w:t>
            </w:r>
          </w:p>
        </w:tc>
        <w:tc>
          <w:tcPr>
            <w:tcW w:w="2154" w:type="dxa"/>
            <w:tcBorders>
              <w:top w:val="nil"/>
              <w:left w:val="nil"/>
              <w:bottom w:val="nil"/>
              <w:right w:val="nil"/>
            </w:tcBorders>
            <w:vAlign w:val="bottom"/>
          </w:tcPr>
          <w:p w:rsidR="0028507F" w:rsidRDefault="0028507F">
            <w:pPr>
              <w:pStyle w:val="ConsPlusNormal"/>
              <w:jc w:val="right"/>
            </w:pPr>
            <w:hyperlink w:anchor="P8276" w:history="1">
              <w:r>
                <w:rPr>
                  <w:color w:val="0000FF"/>
                </w:rPr>
                <w:t>880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испытаний (тестирования), оценки, одобрении, проверок программ</w:t>
            </w:r>
          </w:p>
        </w:tc>
        <w:tc>
          <w:tcPr>
            <w:tcW w:w="2154" w:type="dxa"/>
            <w:tcBorders>
              <w:top w:val="nil"/>
              <w:left w:val="nil"/>
              <w:bottom w:val="nil"/>
              <w:right w:val="nil"/>
            </w:tcBorders>
            <w:vAlign w:val="bottom"/>
          </w:tcPr>
          <w:p w:rsidR="0028507F" w:rsidRDefault="0028507F">
            <w:pPr>
              <w:pStyle w:val="ConsPlusNormal"/>
              <w:jc w:val="right"/>
            </w:pPr>
            <w:hyperlink w:anchor="P1682" w:history="1">
              <w:r>
                <w:rPr>
                  <w:color w:val="0000FF"/>
                </w:rPr>
                <w:t>139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историко-культурные опорные</w:t>
            </w:r>
          </w:p>
        </w:tc>
        <w:tc>
          <w:tcPr>
            <w:tcW w:w="2154" w:type="dxa"/>
            <w:tcBorders>
              <w:top w:val="nil"/>
              <w:left w:val="nil"/>
              <w:bottom w:val="nil"/>
              <w:right w:val="nil"/>
            </w:tcBorders>
            <w:vAlign w:val="bottom"/>
          </w:tcPr>
          <w:p w:rsidR="0028507F" w:rsidRDefault="0028507F">
            <w:pPr>
              <w:pStyle w:val="ConsPlusNormal"/>
              <w:jc w:val="right"/>
            </w:pPr>
            <w:hyperlink w:anchor="P4707" w:history="1">
              <w:r>
                <w:rPr>
                  <w:color w:val="0000FF"/>
                </w:rPr>
                <w:t>532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договорам на оказание услуг по строительству, эксплуатации, реконструкции, реставрации, ремонту, консервации, вывода из эксплуатации объектов капитального строительства и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709" w:history="1">
              <w:r>
                <w:rPr>
                  <w:color w:val="0000FF"/>
                </w:rPr>
                <w:t>630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договорам о проектировании, разработке, создании, внедрении и сопровождении при эксплуатации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139" w:history="1">
              <w:r>
                <w:rPr>
                  <w:color w:val="0000FF"/>
                </w:rPr>
                <w:t>96</w:t>
              </w:r>
            </w:hyperlink>
          </w:p>
        </w:tc>
      </w:tr>
      <w:tr w:rsidR="0028507F">
        <w:tc>
          <w:tcPr>
            <w:tcW w:w="6907" w:type="dxa"/>
            <w:tcBorders>
              <w:top w:val="nil"/>
              <w:left w:val="nil"/>
              <w:bottom w:val="nil"/>
              <w:right w:val="nil"/>
            </w:tcBorders>
          </w:tcPr>
          <w:p w:rsidR="0028507F" w:rsidRDefault="0028507F">
            <w:pPr>
              <w:pStyle w:val="ConsPlusNormal"/>
              <w:ind w:left="283"/>
            </w:pPr>
            <w:r>
              <w:t>к заданиям (техническим) на разработку предпроектных предложений, на выполнение инженерных изысканий, подготовку проектной документации для строительства, реконструкции и реставрации, проектирование малых архитектурных форм</w:t>
            </w:r>
          </w:p>
        </w:tc>
        <w:tc>
          <w:tcPr>
            <w:tcW w:w="2154" w:type="dxa"/>
            <w:tcBorders>
              <w:top w:val="nil"/>
              <w:left w:val="nil"/>
              <w:bottom w:val="nil"/>
              <w:right w:val="nil"/>
            </w:tcBorders>
            <w:vAlign w:val="bottom"/>
          </w:tcPr>
          <w:p w:rsidR="0028507F" w:rsidRDefault="0028507F">
            <w:pPr>
              <w:pStyle w:val="ConsPlusNormal"/>
              <w:jc w:val="right"/>
            </w:pPr>
            <w:hyperlink w:anchor="P5007" w:history="1">
              <w:r>
                <w:rPr>
                  <w:color w:val="0000FF"/>
                </w:rPr>
                <w:t>563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комплекту маркшейдерско-геологических документов</w:t>
            </w:r>
          </w:p>
        </w:tc>
        <w:tc>
          <w:tcPr>
            <w:tcW w:w="2154" w:type="dxa"/>
            <w:tcBorders>
              <w:top w:val="nil"/>
              <w:left w:val="nil"/>
              <w:bottom w:val="nil"/>
              <w:right w:val="nil"/>
            </w:tcBorders>
            <w:vAlign w:val="bottom"/>
          </w:tcPr>
          <w:p w:rsidR="0028507F" w:rsidRDefault="0028507F">
            <w:pPr>
              <w:pStyle w:val="ConsPlusNormal"/>
              <w:jc w:val="right"/>
            </w:pPr>
            <w:hyperlink w:anchor="P6333" w:history="1">
              <w:r>
                <w:rPr>
                  <w:color w:val="0000FF"/>
                </w:rPr>
                <w:t>688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комплекту эксплуатационно-технологических документов разработки твердых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342" w:history="1">
              <w:r>
                <w:rPr>
                  <w:color w:val="0000FF"/>
                </w:rPr>
                <w:t>689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научно-проектной документации зон охраны объектов культурного наследия (памятников истории и культуры)</w:t>
            </w:r>
          </w:p>
        </w:tc>
        <w:tc>
          <w:tcPr>
            <w:tcW w:w="2154" w:type="dxa"/>
            <w:tcBorders>
              <w:top w:val="nil"/>
              <w:left w:val="nil"/>
              <w:bottom w:val="nil"/>
              <w:right w:val="nil"/>
            </w:tcBorders>
            <w:vAlign w:val="bottom"/>
          </w:tcPr>
          <w:p w:rsidR="0028507F" w:rsidRDefault="0028507F">
            <w:pPr>
              <w:pStyle w:val="ConsPlusNormal"/>
              <w:jc w:val="right"/>
            </w:pPr>
            <w:hyperlink w:anchor="P4725" w:history="1">
              <w:r>
                <w:rPr>
                  <w:color w:val="0000FF"/>
                </w:rPr>
                <w:t>534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отчетам по научно-техническому сопровождению работ в процессе изысканий, проектирования, строительства, эксплуатации зданий и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468" w:history="1">
              <w:r>
                <w:rPr>
                  <w:color w:val="0000FF"/>
                </w:rPr>
                <w:t>608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предложениям о рациональном использовании земель</w:t>
            </w:r>
          </w:p>
        </w:tc>
        <w:tc>
          <w:tcPr>
            <w:tcW w:w="2154" w:type="dxa"/>
            <w:tcBorders>
              <w:top w:val="nil"/>
              <w:left w:val="nil"/>
              <w:bottom w:val="nil"/>
              <w:right w:val="nil"/>
            </w:tcBorders>
            <w:vAlign w:val="bottom"/>
          </w:tcPr>
          <w:p w:rsidR="0028507F" w:rsidRDefault="0028507F">
            <w:pPr>
              <w:pStyle w:val="ConsPlusNormal"/>
              <w:jc w:val="right"/>
            </w:pPr>
            <w:hyperlink w:anchor="P6589" w:history="1">
              <w:r>
                <w:rPr>
                  <w:color w:val="0000FF"/>
                </w:rPr>
                <w:t>716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лесные субъектов Российской Федерации и документы к ним</w:t>
            </w:r>
          </w:p>
        </w:tc>
        <w:tc>
          <w:tcPr>
            <w:tcW w:w="2154" w:type="dxa"/>
            <w:tcBorders>
              <w:top w:val="nil"/>
              <w:left w:val="nil"/>
              <w:bottom w:val="nil"/>
              <w:right w:val="nil"/>
            </w:tcBorders>
            <w:vAlign w:val="bottom"/>
          </w:tcPr>
          <w:p w:rsidR="0028507F" w:rsidRDefault="0028507F">
            <w:pPr>
              <w:pStyle w:val="ConsPlusNormal"/>
              <w:jc w:val="right"/>
            </w:pPr>
            <w:hyperlink w:anchor="P6826" w:history="1">
              <w:r>
                <w:rPr>
                  <w:color w:val="0000FF"/>
                </w:rPr>
                <w:t>738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межевые государственного кадастрового учета земельных участков</w:t>
            </w:r>
          </w:p>
        </w:tc>
        <w:tc>
          <w:tcPr>
            <w:tcW w:w="2154" w:type="dxa"/>
            <w:tcBorders>
              <w:top w:val="nil"/>
              <w:left w:val="nil"/>
              <w:bottom w:val="nil"/>
              <w:right w:val="nil"/>
            </w:tcBorders>
            <w:vAlign w:val="bottom"/>
          </w:tcPr>
          <w:p w:rsidR="0028507F" w:rsidRDefault="0028507F">
            <w:pPr>
              <w:pStyle w:val="ConsPlusNormal"/>
              <w:jc w:val="right"/>
            </w:pPr>
            <w:hyperlink w:anchor="P6690" w:history="1">
              <w:r>
                <w:rPr>
                  <w:color w:val="0000FF"/>
                </w:rPr>
                <w:t>725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мероприятий по внедрению технических регламентов и 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76" w:history="1">
              <w:r>
                <w:rPr>
                  <w:color w:val="0000FF"/>
                </w:rPr>
                <w:t>902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мероприятий по ликвидации последствий произошедших </w:t>
            </w:r>
            <w:r>
              <w:lastRenderedPageBreak/>
              <w:t>техногенных чрезвычайных ситуаций на опасных производственных объектах и гидротехнических сооружениях</w:t>
            </w:r>
          </w:p>
        </w:tc>
        <w:tc>
          <w:tcPr>
            <w:tcW w:w="2154" w:type="dxa"/>
            <w:tcBorders>
              <w:top w:val="nil"/>
              <w:left w:val="nil"/>
              <w:bottom w:val="nil"/>
              <w:right w:val="nil"/>
            </w:tcBorders>
            <w:vAlign w:val="bottom"/>
          </w:tcPr>
          <w:p w:rsidR="0028507F" w:rsidRDefault="0028507F">
            <w:pPr>
              <w:pStyle w:val="ConsPlusNormal"/>
              <w:jc w:val="right"/>
            </w:pPr>
            <w:hyperlink w:anchor="P9536" w:history="1">
              <w:r>
                <w:rPr>
                  <w:color w:val="0000FF"/>
                </w:rPr>
                <w:t>1019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мероприятий по обеспечению промышленной безопасности и безопасности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63" w:history="1">
              <w:r>
                <w:rPr>
                  <w:color w:val="0000FF"/>
                </w:rPr>
                <w:t>978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мероприятий по охране окружающей среды</w:t>
            </w:r>
          </w:p>
        </w:tc>
        <w:tc>
          <w:tcPr>
            <w:tcW w:w="2154" w:type="dxa"/>
            <w:tcBorders>
              <w:top w:val="nil"/>
              <w:left w:val="nil"/>
              <w:bottom w:val="nil"/>
              <w:right w:val="nil"/>
            </w:tcBorders>
            <w:vAlign w:val="bottom"/>
          </w:tcPr>
          <w:p w:rsidR="0028507F" w:rsidRDefault="0028507F">
            <w:pPr>
              <w:pStyle w:val="ConsPlusNormal"/>
              <w:jc w:val="right"/>
            </w:pPr>
            <w:hyperlink w:anchor="P7694" w:history="1">
              <w:r>
                <w:rPr>
                  <w:color w:val="0000FF"/>
                </w:rPr>
                <w:t>824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мероприятий по повышению качества и надежности продукции</w:t>
            </w:r>
          </w:p>
        </w:tc>
        <w:tc>
          <w:tcPr>
            <w:tcW w:w="2154" w:type="dxa"/>
            <w:tcBorders>
              <w:top w:val="nil"/>
              <w:left w:val="nil"/>
              <w:bottom w:val="nil"/>
              <w:right w:val="nil"/>
            </w:tcBorders>
            <w:vAlign w:val="bottom"/>
          </w:tcPr>
          <w:p w:rsidR="0028507F" w:rsidRDefault="0028507F">
            <w:pPr>
              <w:pStyle w:val="ConsPlusNormal"/>
              <w:jc w:val="right"/>
            </w:pPr>
            <w:hyperlink w:anchor="P3802" w:history="1">
              <w:r>
                <w:rPr>
                  <w:color w:val="0000FF"/>
                </w:rPr>
                <w:t>408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мероприятий по эксплуатации зданий,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627" w:history="1">
              <w:r>
                <w:rPr>
                  <w:color w:val="0000FF"/>
                </w:rPr>
                <w:t>625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наблюдательной сети при защите территорий от затопления и подтопления</w:t>
            </w:r>
          </w:p>
        </w:tc>
        <w:tc>
          <w:tcPr>
            <w:tcW w:w="2154" w:type="dxa"/>
            <w:tcBorders>
              <w:top w:val="nil"/>
              <w:left w:val="nil"/>
              <w:bottom w:val="nil"/>
              <w:right w:val="nil"/>
            </w:tcBorders>
            <w:vAlign w:val="bottom"/>
          </w:tcPr>
          <w:p w:rsidR="0028507F" w:rsidRDefault="0028507F">
            <w:pPr>
              <w:pStyle w:val="ConsPlusNormal"/>
              <w:jc w:val="right"/>
            </w:pPr>
            <w:hyperlink w:anchor="P7480" w:history="1">
              <w:r>
                <w:rPr>
                  <w:color w:val="0000FF"/>
                </w:rPr>
                <w:t>801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наблюдательной сети при наблюдении за карстовыми процессами</w:t>
            </w:r>
          </w:p>
        </w:tc>
        <w:tc>
          <w:tcPr>
            <w:tcW w:w="2154" w:type="dxa"/>
            <w:tcBorders>
              <w:top w:val="nil"/>
              <w:left w:val="nil"/>
              <w:bottom w:val="nil"/>
              <w:right w:val="nil"/>
            </w:tcBorders>
            <w:vAlign w:val="bottom"/>
          </w:tcPr>
          <w:p w:rsidR="0028507F" w:rsidRDefault="0028507F">
            <w:pPr>
              <w:pStyle w:val="ConsPlusNormal"/>
              <w:jc w:val="right"/>
            </w:pPr>
            <w:hyperlink w:anchor="P7480" w:history="1">
              <w:r>
                <w:rPr>
                  <w:color w:val="0000FF"/>
                </w:rPr>
                <w:t>801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научно-технического развития</w:t>
            </w:r>
          </w:p>
        </w:tc>
        <w:tc>
          <w:tcPr>
            <w:tcW w:w="2154" w:type="dxa"/>
            <w:tcBorders>
              <w:top w:val="nil"/>
              <w:left w:val="nil"/>
              <w:bottom w:val="nil"/>
              <w:right w:val="nil"/>
            </w:tcBorders>
            <w:vAlign w:val="bottom"/>
          </w:tcPr>
          <w:p w:rsidR="0028507F" w:rsidRDefault="0028507F">
            <w:pPr>
              <w:pStyle w:val="ConsPlusNormal"/>
              <w:jc w:val="right"/>
            </w:pPr>
            <w:hyperlink w:anchor="P57" w:history="1">
              <w:r>
                <w:rPr>
                  <w:color w:val="0000FF"/>
                </w:rPr>
                <w:t>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научных командировок и экспедиций</w:t>
            </w:r>
          </w:p>
        </w:tc>
        <w:tc>
          <w:tcPr>
            <w:tcW w:w="2154" w:type="dxa"/>
            <w:tcBorders>
              <w:top w:val="nil"/>
              <w:left w:val="nil"/>
              <w:bottom w:val="nil"/>
              <w:right w:val="nil"/>
            </w:tcBorders>
            <w:vAlign w:val="bottom"/>
          </w:tcPr>
          <w:p w:rsidR="0028507F" w:rsidRDefault="0028507F">
            <w:pPr>
              <w:pStyle w:val="ConsPlusNormal"/>
              <w:jc w:val="right"/>
            </w:pPr>
            <w:hyperlink w:anchor="P493" w:history="1">
              <w:r>
                <w:rPr>
                  <w:color w:val="0000FF"/>
                </w:rPr>
                <w:t>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НИОКТР</w:t>
            </w:r>
          </w:p>
        </w:tc>
        <w:tc>
          <w:tcPr>
            <w:tcW w:w="2154" w:type="dxa"/>
            <w:tcBorders>
              <w:top w:val="nil"/>
              <w:left w:val="nil"/>
              <w:bottom w:val="nil"/>
              <w:right w:val="nil"/>
            </w:tcBorders>
            <w:vAlign w:val="bottom"/>
          </w:tcPr>
          <w:p w:rsidR="0028507F" w:rsidRDefault="0028507F">
            <w:pPr>
              <w:pStyle w:val="ConsPlusNormal"/>
              <w:jc w:val="right"/>
            </w:pPr>
            <w:hyperlink w:anchor="P57" w:history="1">
              <w:r>
                <w:rPr>
                  <w:color w:val="0000FF"/>
                </w:rPr>
                <w:t>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внедрении и использовании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7" w:history="1">
              <w:r>
                <w:rPr>
                  <w:color w:val="0000FF"/>
                </w:rPr>
                <w:t>1064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внедрении новых видов сырья и материалов в производство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49" w:history="1">
              <w:r>
                <w:rPr>
                  <w:color w:val="0000FF"/>
                </w:rPr>
                <w:t>286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мероприятиях по экономии электроэнергии и топлива</w:t>
            </w:r>
          </w:p>
        </w:tc>
        <w:tc>
          <w:tcPr>
            <w:tcW w:w="2154" w:type="dxa"/>
            <w:tcBorders>
              <w:top w:val="nil"/>
              <w:left w:val="nil"/>
              <w:bottom w:val="nil"/>
              <w:right w:val="nil"/>
            </w:tcBorders>
            <w:vAlign w:val="bottom"/>
          </w:tcPr>
          <w:p w:rsidR="0028507F" w:rsidRDefault="0028507F">
            <w:pPr>
              <w:pStyle w:val="ConsPlusNormal"/>
              <w:jc w:val="right"/>
            </w:pPr>
            <w:hyperlink w:anchor="P4215" w:history="1">
              <w:r>
                <w:rPr>
                  <w:color w:val="0000FF"/>
                </w:rPr>
                <w:t>468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переводе энергетических установок на новые виды топлива</w:t>
            </w:r>
          </w:p>
        </w:tc>
        <w:tc>
          <w:tcPr>
            <w:tcW w:w="2154" w:type="dxa"/>
            <w:tcBorders>
              <w:top w:val="nil"/>
              <w:left w:val="nil"/>
              <w:bottom w:val="nil"/>
              <w:right w:val="nil"/>
            </w:tcBorders>
            <w:vAlign w:val="bottom"/>
          </w:tcPr>
          <w:p w:rsidR="0028507F" w:rsidRDefault="0028507F">
            <w:pPr>
              <w:pStyle w:val="ConsPlusNormal"/>
              <w:jc w:val="right"/>
            </w:pPr>
            <w:hyperlink w:anchor="P4203" w:history="1">
              <w:r>
                <w:rPr>
                  <w:color w:val="0000FF"/>
                </w:rPr>
                <w:t>466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повышении культуры производства на предприятиях</w:t>
            </w:r>
          </w:p>
        </w:tc>
        <w:tc>
          <w:tcPr>
            <w:tcW w:w="2154" w:type="dxa"/>
            <w:tcBorders>
              <w:top w:val="nil"/>
              <w:left w:val="nil"/>
              <w:bottom w:val="nil"/>
              <w:right w:val="nil"/>
            </w:tcBorders>
            <w:vAlign w:val="bottom"/>
          </w:tcPr>
          <w:p w:rsidR="0028507F" w:rsidRDefault="0028507F">
            <w:pPr>
              <w:pStyle w:val="ConsPlusNormal"/>
              <w:jc w:val="right"/>
            </w:pPr>
            <w:hyperlink w:anchor="P3129" w:history="1">
              <w:r>
                <w:rPr>
                  <w:color w:val="0000FF"/>
                </w:rPr>
                <w:t>310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освоении выпуска новых видов сырья и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31" w:history="1">
              <w:r>
                <w:rPr>
                  <w:color w:val="0000FF"/>
                </w:rPr>
                <w:t>285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обеспечения физической защиты радиоактивных веществ, радиационных источников и пунктов хранения</w:t>
            </w:r>
          </w:p>
        </w:tc>
        <w:tc>
          <w:tcPr>
            <w:tcW w:w="2154" w:type="dxa"/>
            <w:tcBorders>
              <w:top w:val="nil"/>
              <w:left w:val="nil"/>
              <w:bottom w:val="nil"/>
              <w:right w:val="nil"/>
            </w:tcBorders>
            <w:vAlign w:val="bottom"/>
          </w:tcPr>
          <w:p w:rsidR="0028507F" w:rsidRDefault="0028507F">
            <w:pPr>
              <w:pStyle w:val="ConsPlusNormal"/>
              <w:jc w:val="right"/>
            </w:pPr>
            <w:hyperlink w:anchor="P7630" w:history="1">
              <w:r>
                <w:rPr>
                  <w:color w:val="0000FF"/>
                </w:rPr>
                <w:t>817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обеспечения физической защиты ядерных материалов, ядерных установок и пунктов хранения ядерных материалов, радиоактивных веществ и радиационных источников</w:t>
            </w:r>
          </w:p>
        </w:tc>
        <w:tc>
          <w:tcPr>
            <w:tcW w:w="2154" w:type="dxa"/>
            <w:tcBorders>
              <w:top w:val="nil"/>
              <w:left w:val="nil"/>
              <w:bottom w:val="nil"/>
              <w:right w:val="nil"/>
            </w:tcBorders>
            <w:vAlign w:val="bottom"/>
          </w:tcPr>
          <w:p w:rsidR="0028507F" w:rsidRDefault="0028507F">
            <w:pPr>
              <w:pStyle w:val="ConsPlusNormal"/>
              <w:jc w:val="right"/>
            </w:pPr>
            <w:hyperlink w:anchor="P9325" w:history="1">
              <w:r>
                <w:rPr>
                  <w:color w:val="0000FF"/>
                </w:rPr>
                <w:t>996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обслуживания, эксплуатации и вывода из эксплуатации программно-технических комплексов и технических средств</w:t>
            </w:r>
          </w:p>
        </w:tc>
        <w:tc>
          <w:tcPr>
            <w:tcW w:w="2154" w:type="dxa"/>
            <w:tcBorders>
              <w:top w:val="nil"/>
              <w:left w:val="nil"/>
              <w:bottom w:val="nil"/>
              <w:right w:val="nil"/>
            </w:tcBorders>
            <w:vAlign w:val="bottom"/>
          </w:tcPr>
          <w:p w:rsidR="0028507F" w:rsidRDefault="0028507F">
            <w:pPr>
              <w:pStyle w:val="ConsPlusNormal"/>
              <w:jc w:val="right"/>
            </w:pPr>
            <w:hyperlink w:anchor="P1593" w:history="1">
              <w:r>
                <w:rPr>
                  <w:color w:val="0000FF"/>
                </w:rPr>
                <w:t>132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организаций по производству и ремонту средств измерений</w:t>
            </w:r>
          </w:p>
        </w:tc>
        <w:tc>
          <w:tcPr>
            <w:tcW w:w="2154" w:type="dxa"/>
            <w:tcBorders>
              <w:top w:val="nil"/>
              <w:left w:val="nil"/>
              <w:bottom w:val="nil"/>
              <w:right w:val="nil"/>
            </w:tcBorders>
            <w:vAlign w:val="bottom"/>
          </w:tcPr>
          <w:p w:rsidR="0028507F" w:rsidRDefault="0028507F">
            <w:pPr>
              <w:pStyle w:val="ConsPlusNormal"/>
              <w:jc w:val="right"/>
            </w:pPr>
            <w:hyperlink w:anchor="P8778" w:history="1">
              <w:r>
                <w:rPr>
                  <w:color w:val="0000FF"/>
                </w:rPr>
                <w:t>938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организации работ по сносу объекта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478" w:history="1">
              <w:r>
                <w:rPr>
                  <w:color w:val="0000FF"/>
                </w:rPr>
                <w:t>609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организационно-технических мероприятий по технологии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515" w:history="1">
              <w:r>
                <w:rPr>
                  <w:color w:val="0000FF"/>
                </w:rPr>
                <w:t>362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водоснабжению, водоотведению предприятия</w:t>
            </w:r>
          </w:p>
        </w:tc>
        <w:tc>
          <w:tcPr>
            <w:tcW w:w="2154" w:type="dxa"/>
            <w:tcBorders>
              <w:top w:val="nil"/>
              <w:left w:val="nil"/>
              <w:bottom w:val="nil"/>
              <w:right w:val="nil"/>
            </w:tcBorders>
            <w:vAlign w:val="bottom"/>
          </w:tcPr>
          <w:p w:rsidR="0028507F" w:rsidRDefault="0028507F">
            <w:pPr>
              <w:pStyle w:val="ConsPlusNormal"/>
              <w:jc w:val="right"/>
            </w:pPr>
            <w:hyperlink w:anchor="P4239" w:history="1">
              <w:r>
                <w:rPr>
                  <w:color w:val="0000FF"/>
                </w:rPr>
                <w:t>472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изобретательской и рационализаторской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9820" w:history="1">
              <w:r>
                <w:rPr>
                  <w:color w:val="0000FF"/>
                </w:rPr>
                <w:t>1061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проверке средств контроля и автоматики</w:t>
            </w:r>
          </w:p>
        </w:tc>
        <w:tc>
          <w:tcPr>
            <w:tcW w:w="2154" w:type="dxa"/>
            <w:tcBorders>
              <w:top w:val="nil"/>
              <w:left w:val="nil"/>
              <w:bottom w:val="nil"/>
              <w:right w:val="nil"/>
            </w:tcBorders>
            <w:vAlign w:val="bottom"/>
          </w:tcPr>
          <w:p w:rsidR="0028507F" w:rsidRDefault="0028507F">
            <w:pPr>
              <w:pStyle w:val="ConsPlusNormal"/>
              <w:jc w:val="right"/>
            </w:pPr>
            <w:hyperlink w:anchor="P3626" w:history="1">
              <w:r>
                <w:rPr>
                  <w:color w:val="0000FF"/>
                </w:rPr>
                <w:t>379</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по проектированию, созданию и внедрению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203" w:history="1">
              <w:r>
                <w:rPr>
                  <w:color w:val="0000FF"/>
                </w:rPr>
                <w:t>103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проектированию, созданию и внедрению подсистем, задач</w:t>
            </w:r>
          </w:p>
        </w:tc>
        <w:tc>
          <w:tcPr>
            <w:tcW w:w="2154" w:type="dxa"/>
            <w:tcBorders>
              <w:top w:val="nil"/>
              <w:left w:val="nil"/>
              <w:bottom w:val="nil"/>
              <w:right w:val="nil"/>
            </w:tcBorders>
            <w:vAlign w:val="bottom"/>
          </w:tcPr>
          <w:p w:rsidR="0028507F" w:rsidRDefault="0028507F">
            <w:pPr>
              <w:pStyle w:val="ConsPlusNormal"/>
              <w:jc w:val="right"/>
            </w:pPr>
            <w:hyperlink w:anchor="P1203" w:history="1">
              <w:r>
                <w:rPr>
                  <w:color w:val="0000FF"/>
                </w:rPr>
                <w:t>103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разработке норм расхода топлива и различных видов электроэнергии</w:t>
            </w:r>
          </w:p>
        </w:tc>
        <w:tc>
          <w:tcPr>
            <w:tcW w:w="2154" w:type="dxa"/>
            <w:tcBorders>
              <w:top w:val="nil"/>
              <w:left w:val="nil"/>
              <w:bottom w:val="nil"/>
              <w:right w:val="nil"/>
            </w:tcBorders>
            <w:vAlign w:val="bottom"/>
          </w:tcPr>
          <w:p w:rsidR="0028507F" w:rsidRDefault="0028507F">
            <w:pPr>
              <w:pStyle w:val="ConsPlusNormal"/>
              <w:jc w:val="right"/>
            </w:pPr>
            <w:hyperlink w:anchor="P4159" w:history="1">
              <w:r>
                <w:rPr>
                  <w:color w:val="0000FF"/>
                </w:rPr>
                <w:t>459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системе бездефектного изготовления продукции</w:t>
            </w:r>
          </w:p>
        </w:tc>
        <w:tc>
          <w:tcPr>
            <w:tcW w:w="2154" w:type="dxa"/>
            <w:tcBorders>
              <w:top w:val="nil"/>
              <w:left w:val="nil"/>
              <w:bottom w:val="nil"/>
              <w:right w:val="nil"/>
            </w:tcBorders>
            <w:vAlign w:val="bottom"/>
          </w:tcPr>
          <w:p w:rsidR="0028507F" w:rsidRDefault="0028507F">
            <w:pPr>
              <w:pStyle w:val="ConsPlusNormal"/>
              <w:jc w:val="right"/>
            </w:pPr>
            <w:hyperlink w:anchor="P3866" w:history="1">
              <w:r>
                <w:rPr>
                  <w:color w:val="0000FF"/>
                </w:rPr>
                <w:t>416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текущему и капитальному ремонту строительных конструкций, зданий и сооружений аварийно-восстановительным работам</w:t>
            </w:r>
          </w:p>
        </w:tc>
        <w:tc>
          <w:tcPr>
            <w:tcW w:w="2154" w:type="dxa"/>
            <w:tcBorders>
              <w:top w:val="nil"/>
              <w:left w:val="nil"/>
              <w:bottom w:val="nil"/>
              <w:right w:val="nil"/>
            </w:tcBorders>
            <w:vAlign w:val="bottom"/>
          </w:tcPr>
          <w:p w:rsidR="0028507F" w:rsidRDefault="0028507F">
            <w:pPr>
              <w:pStyle w:val="ConsPlusNormal"/>
              <w:jc w:val="right"/>
            </w:pPr>
            <w:hyperlink w:anchor="P5678" w:history="1">
              <w:r>
                <w:rPr>
                  <w:color w:val="0000FF"/>
                </w:rPr>
                <w:t>629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поверхностных водных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8113" w:history="1">
              <w:r>
                <w:rPr>
                  <w:color w:val="0000FF"/>
                </w:rPr>
                <w:t>865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поэтажные</w:t>
            </w:r>
          </w:p>
        </w:tc>
        <w:tc>
          <w:tcPr>
            <w:tcW w:w="2154" w:type="dxa"/>
            <w:tcBorders>
              <w:top w:val="nil"/>
              <w:left w:val="nil"/>
              <w:bottom w:val="nil"/>
              <w:right w:val="nil"/>
            </w:tcBorders>
            <w:vAlign w:val="bottom"/>
          </w:tcPr>
          <w:p w:rsidR="0028507F" w:rsidRDefault="0028507F">
            <w:pPr>
              <w:pStyle w:val="ConsPlusNormal"/>
              <w:jc w:val="right"/>
            </w:pPr>
            <w:hyperlink w:anchor="P5391" w:history="1">
              <w:r>
                <w:rPr>
                  <w:color w:val="0000FF"/>
                </w:rPr>
                <w:t>600</w:t>
              </w:r>
            </w:hyperlink>
            <w:r>
              <w:t xml:space="preserve">, </w:t>
            </w:r>
            <w:hyperlink w:anchor="P5833" w:history="1">
              <w:r>
                <w:rPr>
                  <w:color w:val="0000FF"/>
                </w:rPr>
                <w:t>643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предупреждения и ликвидации разливов нефти и нефтепродуктов</w:t>
            </w:r>
          </w:p>
        </w:tc>
        <w:tc>
          <w:tcPr>
            <w:tcW w:w="2154" w:type="dxa"/>
            <w:tcBorders>
              <w:top w:val="nil"/>
              <w:left w:val="nil"/>
              <w:bottom w:val="nil"/>
              <w:right w:val="nil"/>
            </w:tcBorders>
            <w:vAlign w:val="bottom"/>
          </w:tcPr>
          <w:p w:rsidR="0028507F" w:rsidRDefault="0028507F">
            <w:pPr>
              <w:pStyle w:val="ConsPlusNormal"/>
              <w:jc w:val="right"/>
            </w:pPr>
            <w:hyperlink w:anchor="P7413" w:history="1">
              <w:r>
                <w:rPr>
                  <w:color w:val="0000FF"/>
                </w:rPr>
                <w:t>794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проведения плановых контрольных (надзорных) мероприятий</w:t>
            </w:r>
          </w:p>
        </w:tc>
        <w:tc>
          <w:tcPr>
            <w:tcW w:w="2154" w:type="dxa"/>
            <w:tcBorders>
              <w:top w:val="nil"/>
              <w:left w:val="nil"/>
              <w:bottom w:val="nil"/>
              <w:right w:val="nil"/>
            </w:tcBorders>
            <w:vAlign w:val="bottom"/>
          </w:tcPr>
          <w:p w:rsidR="0028507F" w:rsidRDefault="0028507F">
            <w:pPr>
              <w:pStyle w:val="ConsPlusNormal"/>
              <w:jc w:val="right"/>
            </w:pPr>
            <w:hyperlink w:anchor="P7703" w:history="1">
              <w:r>
                <w:rPr>
                  <w:color w:val="0000FF"/>
                </w:rPr>
                <w:t>825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проведения плановых контрольных (надзорных) мероприятий на опасных производственных объектах и гидротехнических сооружениях</w:t>
            </w:r>
          </w:p>
        </w:tc>
        <w:tc>
          <w:tcPr>
            <w:tcW w:w="2154" w:type="dxa"/>
            <w:tcBorders>
              <w:top w:val="nil"/>
              <w:left w:val="nil"/>
              <w:bottom w:val="nil"/>
              <w:right w:val="nil"/>
            </w:tcBorders>
            <w:vAlign w:val="bottom"/>
          </w:tcPr>
          <w:p w:rsidR="0028507F" w:rsidRDefault="0028507F">
            <w:pPr>
              <w:pStyle w:val="ConsPlusNormal"/>
              <w:jc w:val="right"/>
            </w:pPr>
            <w:hyperlink w:anchor="P9171" w:history="1">
              <w:r>
                <w:rPr>
                  <w:color w:val="0000FF"/>
                </w:rPr>
                <w:t>979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проведения работ по геологическому изучению и разведке (доразведке) недр</w:t>
            </w:r>
          </w:p>
        </w:tc>
        <w:tc>
          <w:tcPr>
            <w:tcW w:w="2154" w:type="dxa"/>
            <w:tcBorders>
              <w:top w:val="nil"/>
              <w:left w:val="nil"/>
              <w:bottom w:val="nil"/>
              <w:right w:val="nil"/>
            </w:tcBorders>
            <w:vAlign w:val="bottom"/>
          </w:tcPr>
          <w:p w:rsidR="0028507F" w:rsidRDefault="0028507F">
            <w:pPr>
              <w:pStyle w:val="ConsPlusNormal"/>
              <w:jc w:val="right"/>
            </w:pPr>
            <w:hyperlink w:anchor="P6021" w:history="1">
              <w:r>
                <w:rPr>
                  <w:color w:val="0000FF"/>
                </w:rPr>
                <w:t>658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проведения работ по сохранению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202" w:history="1">
              <w:r>
                <w:rPr>
                  <w:color w:val="0000FF"/>
                </w:rPr>
                <w:t>581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проверок лицензиата</w:t>
            </w:r>
          </w:p>
        </w:tc>
        <w:tc>
          <w:tcPr>
            <w:tcW w:w="2154" w:type="dxa"/>
            <w:tcBorders>
              <w:top w:val="nil"/>
              <w:left w:val="nil"/>
              <w:bottom w:val="nil"/>
              <w:right w:val="nil"/>
            </w:tcBorders>
            <w:vAlign w:val="bottom"/>
          </w:tcPr>
          <w:p w:rsidR="0028507F" w:rsidRDefault="0028507F">
            <w:pPr>
              <w:pStyle w:val="ConsPlusNormal"/>
              <w:jc w:val="right"/>
            </w:pPr>
            <w:hyperlink w:anchor="P4949" w:history="1">
              <w:r>
                <w:rPr>
                  <w:color w:val="0000FF"/>
                </w:rPr>
                <w:t>557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проектные по внутрихозяйственному землеустройству</w:t>
            </w:r>
          </w:p>
        </w:tc>
        <w:tc>
          <w:tcPr>
            <w:tcW w:w="2154" w:type="dxa"/>
            <w:tcBorders>
              <w:top w:val="nil"/>
              <w:left w:val="nil"/>
              <w:bottom w:val="nil"/>
              <w:right w:val="nil"/>
            </w:tcBorders>
            <w:vAlign w:val="bottom"/>
          </w:tcPr>
          <w:p w:rsidR="0028507F" w:rsidRDefault="0028507F">
            <w:pPr>
              <w:pStyle w:val="ConsPlusNormal"/>
              <w:jc w:val="right"/>
            </w:pPr>
            <w:hyperlink w:anchor="P6580" w:history="1">
              <w:r>
                <w:rPr>
                  <w:color w:val="0000FF"/>
                </w:rPr>
                <w:t>715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проектные по освоению земель</w:t>
            </w:r>
          </w:p>
        </w:tc>
        <w:tc>
          <w:tcPr>
            <w:tcW w:w="2154" w:type="dxa"/>
            <w:tcBorders>
              <w:top w:val="nil"/>
              <w:left w:val="nil"/>
              <w:bottom w:val="nil"/>
              <w:right w:val="nil"/>
            </w:tcBorders>
            <w:vAlign w:val="bottom"/>
          </w:tcPr>
          <w:p w:rsidR="0028507F" w:rsidRDefault="0028507F">
            <w:pPr>
              <w:pStyle w:val="ConsPlusNormal"/>
              <w:jc w:val="right"/>
            </w:pPr>
            <w:hyperlink w:anchor="P6580" w:history="1">
              <w:r>
                <w:rPr>
                  <w:color w:val="0000FF"/>
                </w:rPr>
                <w:t>715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проектные по территориальному землеустройству</w:t>
            </w:r>
          </w:p>
        </w:tc>
        <w:tc>
          <w:tcPr>
            <w:tcW w:w="2154" w:type="dxa"/>
            <w:tcBorders>
              <w:top w:val="nil"/>
              <w:left w:val="nil"/>
              <w:bottom w:val="nil"/>
              <w:right w:val="nil"/>
            </w:tcBorders>
            <w:vAlign w:val="bottom"/>
          </w:tcPr>
          <w:p w:rsidR="0028507F" w:rsidRDefault="0028507F">
            <w:pPr>
              <w:pStyle w:val="ConsPlusNormal"/>
              <w:jc w:val="right"/>
            </w:pPr>
            <w:hyperlink w:anchor="P6580" w:history="1">
              <w:r>
                <w:rPr>
                  <w:color w:val="0000FF"/>
                </w:rPr>
                <w:t>715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проектные по улучшению сельскохозяйственных угодий</w:t>
            </w:r>
          </w:p>
        </w:tc>
        <w:tc>
          <w:tcPr>
            <w:tcW w:w="2154" w:type="dxa"/>
            <w:tcBorders>
              <w:top w:val="nil"/>
              <w:left w:val="nil"/>
              <w:bottom w:val="nil"/>
              <w:right w:val="nil"/>
            </w:tcBorders>
            <w:vAlign w:val="bottom"/>
          </w:tcPr>
          <w:p w:rsidR="0028507F" w:rsidRDefault="0028507F">
            <w:pPr>
              <w:pStyle w:val="ConsPlusNormal"/>
              <w:jc w:val="right"/>
            </w:pPr>
            <w:hyperlink w:anchor="P6580" w:history="1">
              <w:r>
                <w:rPr>
                  <w:color w:val="0000FF"/>
                </w:rPr>
                <w:t>715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проектов планировки и/или проектов межевания территории</w:t>
            </w:r>
          </w:p>
        </w:tc>
        <w:tc>
          <w:tcPr>
            <w:tcW w:w="2154" w:type="dxa"/>
            <w:tcBorders>
              <w:top w:val="nil"/>
              <w:left w:val="nil"/>
              <w:bottom w:val="nil"/>
              <w:right w:val="nil"/>
            </w:tcBorders>
            <w:vAlign w:val="bottom"/>
          </w:tcPr>
          <w:p w:rsidR="0028507F" w:rsidRDefault="0028507F">
            <w:pPr>
              <w:pStyle w:val="ConsPlusNormal"/>
              <w:jc w:val="right"/>
            </w:pPr>
            <w:hyperlink w:anchor="P4659" w:history="1">
              <w:r>
                <w:rPr>
                  <w:color w:val="0000FF"/>
                </w:rPr>
                <w:t>527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проектов планировки и/или проектов межевания территории исторических поселений</w:t>
            </w:r>
          </w:p>
        </w:tc>
        <w:tc>
          <w:tcPr>
            <w:tcW w:w="2154" w:type="dxa"/>
            <w:tcBorders>
              <w:top w:val="nil"/>
              <w:left w:val="nil"/>
              <w:bottom w:val="nil"/>
              <w:right w:val="nil"/>
            </w:tcBorders>
            <w:vAlign w:val="bottom"/>
          </w:tcPr>
          <w:p w:rsidR="0028507F" w:rsidRDefault="0028507F">
            <w:pPr>
              <w:pStyle w:val="ConsPlusNormal"/>
              <w:jc w:val="right"/>
            </w:pPr>
            <w:hyperlink w:anchor="P4669" w:history="1">
              <w:r>
                <w:rPr>
                  <w:color w:val="0000FF"/>
                </w:rPr>
                <w:t>528</w:t>
              </w:r>
            </w:hyperlink>
          </w:p>
        </w:tc>
      </w:tr>
      <w:tr w:rsidR="0028507F">
        <w:tc>
          <w:tcPr>
            <w:tcW w:w="6907" w:type="dxa"/>
            <w:tcBorders>
              <w:top w:val="nil"/>
              <w:left w:val="nil"/>
              <w:bottom w:val="nil"/>
              <w:right w:val="nil"/>
            </w:tcBorders>
            <w:vAlign w:val="bottom"/>
          </w:tcPr>
          <w:p w:rsidR="0028507F" w:rsidRDefault="0028507F">
            <w:pPr>
              <w:pStyle w:val="ConsPlusNormal"/>
              <w:ind w:left="257"/>
            </w:pPr>
            <w:r>
              <w:t>профилактических работ на опасных производственных объектах и гидротехнических сооружениях</w:t>
            </w:r>
          </w:p>
        </w:tc>
        <w:tc>
          <w:tcPr>
            <w:tcW w:w="2154" w:type="dxa"/>
            <w:tcBorders>
              <w:top w:val="nil"/>
              <w:left w:val="nil"/>
              <w:bottom w:val="nil"/>
              <w:right w:val="nil"/>
            </w:tcBorders>
            <w:vAlign w:val="bottom"/>
          </w:tcPr>
          <w:p w:rsidR="0028507F" w:rsidRDefault="0028507F">
            <w:pPr>
              <w:pStyle w:val="ConsPlusNormal"/>
              <w:jc w:val="right"/>
            </w:pPr>
            <w:hyperlink w:anchor="P9444" w:history="1">
              <w:r>
                <w:rPr>
                  <w:color w:val="0000FF"/>
                </w:rPr>
                <w:t>1009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работ по ремонту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88" w:history="1">
              <w:r>
                <w:rPr>
                  <w:color w:val="0000FF"/>
                </w:rPr>
                <w:t>510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работы аспирантуры</w:t>
            </w:r>
          </w:p>
        </w:tc>
        <w:tc>
          <w:tcPr>
            <w:tcW w:w="2154" w:type="dxa"/>
            <w:tcBorders>
              <w:top w:val="nil"/>
              <w:left w:val="nil"/>
              <w:bottom w:val="nil"/>
              <w:right w:val="nil"/>
            </w:tcBorders>
            <w:vAlign w:val="bottom"/>
          </w:tcPr>
          <w:p w:rsidR="0028507F" w:rsidRDefault="0028507F">
            <w:pPr>
              <w:pStyle w:val="ConsPlusNormal"/>
              <w:jc w:val="right"/>
            </w:pPr>
            <w:hyperlink w:anchor="P832" w:history="1">
              <w:r>
                <w:rPr>
                  <w:color w:val="0000FF"/>
                </w:rPr>
                <w:t>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работы диссертационных советов (спецсоветов)</w:t>
            </w:r>
          </w:p>
        </w:tc>
        <w:tc>
          <w:tcPr>
            <w:tcW w:w="2154" w:type="dxa"/>
            <w:tcBorders>
              <w:top w:val="nil"/>
              <w:left w:val="nil"/>
              <w:bottom w:val="nil"/>
              <w:right w:val="nil"/>
            </w:tcBorders>
            <w:vAlign w:val="bottom"/>
          </w:tcPr>
          <w:p w:rsidR="0028507F" w:rsidRDefault="0028507F">
            <w:pPr>
              <w:pStyle w:val="ConsPlusNormal"/>
              <w:jc w:val="right"/>
            </w:pPr>
            <w:hyperlink w:anchor="P700" w:history="1">
              <w:r>
                <w:rPr>
                  <w:color w:val="0000FF"/>
                </w:rPr>
                <w:t>56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работы ученых советов, технических и научно-технических советов, их секций, экспертных органов, приемочных комиссий и групп</w:t>
            </w:r>
          </w:p>
        </w:tc>
        <w:tc>
          <w:tcPr>
            <w:tcW w:w="2154" w:type="dxa"/>
            <w:tcBorders>
              <w:top w:val="nil"/>
              <w:left w:val="nil"/>
              <w:bottom w:val="nil"/>
              <w:right w:val="nil"/>
            </w:tcBorders>
            <w:vAlign w:val="bottom"/>
          </w:tcPr>
          <w:p w:rsidR="0028507F" w:rsidRDefault="0028507F">
            <w:pPr>
              <w:pStyle w:val="ConsPlusNormal"/>
              <w:jc w:val="right"/>
            </w:pPr>
            <w:hyperlink w:anchor="P183" w:history="1">
              <w:r>
                <w:rPr>
                  <w:color w:val="0000FF"/>
                </w:rPr>
                <w:t>13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развития горных работ</w:t>
            </w:r>
          </w:p>
        </w:tc>
        <w:tc>
          <w:tcPr>
            <w:tcW w:w="2154" w:type="dxa"/>
            <w:tcBorders>
              <w:top w:val="nil"/>
              <w:left w:val="nil"/>
              <w:bottom w:val="nil"/>
              <w:right w:val="nil"/>
            </w:tcBorders>
            <w:vAlign w:val="bottom"/>
          </w:tcPr>
          <w:p w:rsidR="0028507F" w:rsidRDefault="0028507F">
            <w:pPr>
              <w:pStyle w:val="ConsPlusNormal"/>
              <w:jc w:val="right"/>
            </w:pPr>
            <w:hyperlink w:anchor="P6369" w:history="1">
              <w:r>
                <w:rPr>
                  <w:color w:val="0000FF"/>
                </w:rPr>
                <w:t>692</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развития технологических полигонов, технопарков, реализации на территориях пилотных проектов, направленных на отработку инновационных технологий:</w:t>
            </w:r>
          </w:p>
        </w:tc>
        <w:tc>
          <w:tcPr>
            <w:tcW w:w="2154" w:type="dxa"/>
            <w:tcBorders>
              <w:top w:val="nil"/>
              <w:left w:val="nil"/>
              <w:bottom w:val="nil"/>
              <w:right w:val="nil"/>
            </w:tcBorders>
            <w:vAlign w:val="bottom"/>
          </w:tcPr>
          <w:p w:rsidR="0028507F" w:rsidRDefault="0028507F">
            <w:pPr>
              <w:pStyle w:val="ConsPlusNormal"/>
              <w:jc w:val="right"/>
            </w:pPr>
            <w:hyperlink w:anchor="P78" w:history="1">
              <w:r>
                <w:rPr>
                  <w:color w:val="0000FF"/>
                </w:rPr>
                <w:t>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размещения основных и вспомогательных технических средств</w:t>
            </w:r>
          </w:p>
        </w:tc>
        <w:tc>
          <w:tcPr>
            <w:tcW w:w="2154" w:type="dxa"/>
            <w:tcBorders>
              <w:top w:val="nil"/>
              <w:left w:val="nil"/>
              <w:bottom w:val="nil"/>
              <w:right w:val="nil"/>
            </w:tcBorders>
            <w:vAlign w:val="bottom"/>
          </w:tcPr>
          <w:p w:rsidR="0028507F" w:rsidRDefault="0028507F">
            <w:pPr>
              <w:pStyle w:val="ConsPlusNormal"/>
              <w:jc w:val="right"/>
            </w:pPr>
            <w:hyperlink w:anchor="P2075" w:history="1">
              <w:r>
                <w:rPr>
                  <w:color w:val="0000FF"/>
                </w:rPr>
                <w:t>183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распределения основного и вспомогательного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632" w:history="1">
              <w:r>
                <w:rPr>
                  <w:color w:val="0000FF"/>
                </w:rPr>
                <w:t>380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сводные инженерных сетей и сооружений территорий</w:t>
            </w:r>
          </w:p>
        </w:tc>
        <w:tc>
          <w:tcPr>
            <w:tcW w:w="2154" w:type="dxa"/>
            <w:tcBorders>
              <w:top w:val="nil"/>
              <w:left w:val="nil"/>
              <w:bottom w:val="nil"/>
              <w:right w:val="nil"/>
            </w:tcBorders>
            <w:vAlign w:val="bottom"/>
          </w:tcPr>
          <w:p w:rsidR="0028507F" w:rsidRDefault="0028507F">
            <w:pPr>
              <w:pStyle w:val="ConsPlusNormal"/>
              <w:jc w:val="right"/>
            </w:pPr>
            <w:hyperlink w:anchor="P4762" w:history="1">
              <w:r>
                <w:rPr>
                  <w:color w:val="0000FF"/>
                </w:rPr>
                <w:t>538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сводные организаций по производству средств измерений</w:t>
            </w:r>
          </w:p>
        </w:tc>
        <w:tc>
          <w:tcPr>
            <w:tcW w:w="2154" w:type="dxa"/>
            <w:tcBorders>
              <w:top w:val="nil"/>
              <w:left w:val="nil"/>
              <w:bottom w:val="nil"/>
              <w:right w:val="nil"/>
            </w:tcBorders>
            <w:vAlign w:val="bottom"/>
          </w:tcPr>
          <w:p w:rsidR="0028507F" w:rsidRDefault="0028507F">
            <w:pPr>
              <w:pStyle w:val="ConsPlusNormal"/>
              <w:jc w:val="right"/>
            </w:pPr>
            <w:hyperlink w:anchor="P8798" w:history="1">
              <w:r>
                <w:rPr>
                  <w:color w:val="0000FF"/>
                </w:rPr>
                <w:t>939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сохранения непрерывности работы и восстановления информационных систем при обеспечении информационной безопасности и порядку разграничения прав доступа к информационным ресурсам в организации</w:t>
            </w:r>
          </w:p>
        </w:tc>
        <w:tc>
          <w:tcPr>
            <w:tcW w:w="2154" w:type="dxa"/>
            <w:tcBorders>
              <w:top w:val="nil"/>
              <w:left w:val="nil"/>
              <w:bottom w:val="nil"/>
              <w:right w:val="nil"/>
            </w:tcBorders>
            <w:vAlign w:val="bottom"/>
          </w:tcPr>
          <w:p w:rsidR="0028507F" w:rsidRDefault="0028507F">
            <w:pPr>
              <w:pStyle w:val="ConsPlusNormal"/>
              <w:jc w:val="right"/>
            </w:pPr>
            <w:hyperlink w:anchor="P1928" w:history="1">
              <w:r>
                <w:rPr>
                  <w:color w:val="0000FF"/>
                </w:rPr>
                <w:t>167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специальные</w:t>
            </w:r>
          </w:p>
        </w:tc>
        <w:tc>
          <w:tcPr>
            <w:tcW w:w="2154" w:type="dxa"/>
            <w:tcBorders>
              <w:top w:val="nil"/>
              <w:left w:val="nil"/>
              <w:bottom w:val="nil"/>
              <w:right w:val="nil"/>
            </w:tcBorders>
            <w:vAlign w:val="bottom"/>
          </w:tcPr>
          <w:p w:rsidR="0028507F" w:rsidRDefault="0028507F">
            <w:pPr>
              <w:pStyle w:val="ConsPlusNormal"/>
              <w:jc w:val="right"/>
            </w:pPr>
            <w:hyperlink w:anchor="P8176" w:history="1">
              <w:r>
                <w:rPr>
                  <w:color w:val="0000FF"/>
                </w:rPr>
                <w:t>871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стадий и этапов создания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203" w:history="1">
              <w:r>
                <w:rPr>
                  <w:color w:val="0000FF"/>
                </w:rPr>
                <w:t>103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тематические</w:t>
            </w:r>
          </w:p>
        </w:tc>
        <w:tc>
          <w:tcPr>
            <w:tcW w:w="2154" w:type="dxa"/>
            <w:tcBorders>
              <w:top w:val="nil"/>
              <w:left w:val="nil"/>
              <w:bottom w:val="nil"/>
              <w:right w:val="nil"/>
            </w:tcBorders>
            <w:vAlign w:val="bottom"/>
          </w:tcPr>
          <w:p w:rsidR="0028507F" w:rsidRDefault="0028507F">
            <w:pPr>
              <w:pStyle w:val="ConsPlusNormal"/>
              <w:jc w:val="right"/>
            </w:pPr>
            <w:hyperlink w:anchor="P8167" w:history="1">
              <w:r>
                <w:rPr>
                  <w:color w:val="0000FF"/>
                </w:rPr>
                <w:t>870</w:t>
              </w:r>
            </w:hyperlink>
          </w:p>
        </w:tc>
      </w:tr>
      <w:tr w:rsidR="0028507F">
        <w:tc>
          <w:tcPr>
            <w:tcW w:w="6907" w:type="dxa"/>
            <w:tcBorders>
              <w:top w:val="nil"/>
              <w:left w:val="nil"/>
              <w:bottom w:val="nil"/>
              <w:right w:val="nil"/>
            </w:tcBorders>
            <w:vAlign w:val="bottom"/>
          </w:tcPr>
          <w:p w:rsidR="0028507F" w:rsidRDefault="0028507F">
            <w:pPr>
              <w:pStyle w:val="ConsPlusNormal"/>
              <w:ind w:left="257"/>
            </w:pPr>
            <w:r>
              <w:t>территориального моря и континентального шельфа Российской Федерации (масштаб 1:1 000 000 и крупнее)</w:t>
            </w:r>
          </w:p>
        </w:tc>
        <w:tc>
          <w:tcPr>
            <w:tcW w:w="2154" w:type="dxa"/>
            <w:tcBorders>
              <w:top w:val="nil"/>
              <w:left w:val="nil"/>
              <w:bottom w:val="nil"/>
              <w:right w:val="nil"/>
            </w:tcBorders>
            <w:vAlign w:val="bottom"/>
          </w:tcPr>
          <w:p w:rsidR="0028507F" w:rsidRDefault="0028507F">
            <w:pPr>
              <w:pStyle w:val="ConsPlusNormal"/>
              <w:jc w:val="right"/>
            </w:pPr>
            <w:hyperlink w:anchor="P8113" w:history="1">
              <w:r>
                <w:rPr>
                  <w:color w:val="0000FF"/>
                </w:rPr>
                <w:t>865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территорий</w:t>
            </w:r>
          </w:p>
        </w:tc>
        <w:tc>
          <w:tcPr>
            <w:tcW w:w="2154" w:type="dxa"/>
            <w:tcBorders>
              <w:top w:val="nil"/>
              <w:left w:val="nil"/>
              <w:bottom w:val="nil"/>
              <w:right w:val="nil"/>
            </w:tcBorders>
            <w:vAlign w:val="bottom"/>
          </w:tcPr>
          <w:p w:rsidR="0028507F" w:rsidRDefault="0028507F">
            <w:pPr>
              <w:pStyle w:val="ConsPlusNormal"/>
              <w:jc w:val="right"/>
            </w:pPr>
            <w:hyperlink w:anchor="P6779" w:history="1">
              <w:r>
                <w:rPr>
                  <w:color w:val="0000FF"/>
                </w:rPr>
                <w:t>733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тестирования средств технической защиты и средств обеспечения безопасности информационных технологий</w:t>
            </w:r>
          </w:p>
        </w:tc>
        <w:tc>
          <w:tcPr>
            <w:tcW w:w="2154" w:type="dxa"/>
            <w:tcBorders>
              <w:top w:val="nil"/>
              <w:left w:val="nil"/>
              <w:bottom w:val="nil"/>
              <w:right w:val="nil"/>
            </w:tcBorders>
            <w:vAlign w:val="bottom"/>
          </w:tcPr>
          <w:p w:rsidR="0028507F" w:rsidRDefault="0028507F">
            <w:pPr>
              <w:pStyle w:val="ConsPlusNormal"/>
              <w:jc w:val="right"/>
            </w:pPr>
            <w:hyperlink w:anchor="P2082" w:history="1">
              <w:r>
                <w:rPr>
                  <w:color w:val="0000FF"/>
                </w:rPr>
                <w:t>184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технико-экономических показателей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481" w:history="1">
              <w:r>
                <w:rPr>
                  <w:color w:val="0000FF"/>
                </w:rPr>
                <w:t>122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технические объекта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609" w:history="1">
              <w:r>
                <w:rPr>
                  <w:color w:val="0000FF"/>
                </w:rPr>
                <w:t>623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технические объекта недвижимости</w:t>
            </w:r>
          </w:p>
        </w:tc>
        <w:tc>
          <w:tcPr>
            <w:tcW w:w="2154" w:type="dxa"/>
            <w:tcBorders>
              <w:top w:val="nil"/>
              <w:left w:val="nil"/>
              <w:bottom w:val="nil"/>
              <w:right w:val="nil"/>
            </w:tcBorders>
            <w:vAlign w:val="bottom"/>
          </w:tcPr>
          <w:p w:rsidR="0028507F" w:rsidRDefault="0028507F">
            <w:pPr>
              <w:pStyle w:val="ConsPlusNormal"/>
              <w:jc w:val="right"/>
            </w:pPr>
            <w:hyperlink w:anchor="P5651" w:history="1">
              <w:r>
                <w:rPr>
                  <w:color w:val="0000FF"/>
                </w:rPr>
                <w:t>626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технических комитетов (подкомитетов) по техническому регулированию,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36" w:history="1">
              <w:r>
                <w:rPr>
                  <w:color w:val="0000FF"/>
                </w:rPr>
                <w:t>897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технического обслуживания и ремонта изделий</w:t>
            </w:r>
          </w:p>
        </w:tc>
        <w:tc>
          <w:tcPr>
            <w:tcW w:w="2154" w:type="dxa"/>
            <w:tcBorders>
              <w:top w:val="nil"/>
              <w:left w:val="nil"/>
              <w:bottom w:val="nil"/>
              <w:right w:val="nil"/>
            </w:tcBorders>
            <w:vAlign w:val="bottom"/>
          </w:tcPr>
          <w:p w:rsidR="0028507F" w:rsidRDefault="0028507F">
            <w:pPr>
              <w:pStyle w:val="ConsPlusNormal"/>
              <w:jc w:val="right"/>
            </w:pPr>
            <w:hyperlink w:anchor="P2417" w:history="1">
              <w:r>
                <w:rPr>
                  <w:color w:val="0000FF"/>
                </w:rPr>
                <w:t>223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технического обслуживания, проверок, ремонта и повышения надежности работы линий связи, сетей передачи данных</w:t>
            </w:r>
          </w:p>
        </w:tc>
        <w:tc>
          <w:tcPr>
            <w:tcW w:w="2154" w:type="dxa"/>
            <w:tcBorders>
              <w:top w:val="nil"/>
              <w:left w:val="nil"/>
              <w:bottom w:val="nil"/>
              <w:right w:val="nil"/>
            </w:tcBorders>
            <w:vAlign w:val="bottom"/>
          </w:tcPr>
          <w:p w:rsidR="0028507F" w:rsidRDefault="0028507F">
            <w:pPr>
              <w:pStyle w:val="ConsPlusNormal"/>
              <w:jc w:val="right"/>
            </w:pPr>
            <w:hyperlink w:anchor="P4309" w:history="1">
              <w:r>
                <w:rPr>
                  <w:color w:val="0000FF"/>
                </w:rPr>
                <w:t>482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технического перевооружения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558" w:history="1">
              <w:r>
                <w:rPr>
                  <w:color w:val="0000FF"/>
                </w:rPr>
                <w:t>369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топографические</w:t>
            </w:r>
          </w:p>
        </w:tc>
        <w:tc>
          <w:tcPr>
            <w:tcW w:w="2154" w:type="dxa"/>
            <w:tcBorders>
              <w:top w:val="nil"/>
              <w:left w:val="nil"/>
              <w:bottom w:val="nil"/>
              <w:right w:val="nil"/>
            </w:tcBorders>
            <w:vAlign w:val="bottom"/>
          </w:tcPr>
          <w:p w:rsidR="0028507F" w:rsidRDefault="0028507F">
            <w:pPr>
              <w:pStyle w:val="ConsPlusNormal"/>
              <w:jc w:val="right"/>
            </w:pPr>
            <w:hyperlink w:anchor="P8124" w:history="1">
              <w:r>
                <w:rPr>
                  <w:color w:val="0000FF"/>
                </w:rPr>
                <w:t>866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топографо-геодезического обеспечения проведения установления (восстановления) и изменения границ между субъектами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8219" w:history="1">
              <w:r>
                <w:rPr>
                  <w:color w:val="0000FF"/>
                </w:rPr>
                <w:t>874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управления конфигурацией информационных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2054" w:history="1">
              <w:r>
                <w:rPr>
                  <w:color w:val="0000FF"/>
                </w:rPr>
                <w:t>180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установки (внедрения)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689" w:history="1">
              <w:r>
                <w:rPr>
                  <w:color w:val="0000FF"/>
                </w:rPr>
                <w:t>140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установки (монтажа), пусковых испытаний и приема в эксплуатацию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590" w:history="1">
              <w:r>
                <w:rPr>
                  <w:color w:val="0000FF"/>
                </w:rPr>
                <w:t>373</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учений предупреждения и ликвидации разливов нефти</w:t>
            </w:r>
          </w:p>
        </w:tc>
        <w:tc>
          <w:tcPr>
            <w:tcW w:w="2154" w:type="dxa"/>
            <w:tcBorders>
              <w:top w:val="nil"/>
              <w:left w:val="nil"/>
              <w:bottom w:val="nil"/>
              <w:right w:val="nil"/>
            </w:tcBorders>
            <w:vAlign w:val="bottom"/>
          </w:tcPr>
          <w:p w:rsidR="0028507F" w:rsidRDefault="0028507F">
            <w:pPr>
              <w:pStyle w:val="ConsPlusNormal"/>
              <w:jc w:val="right"/>
            </w:pPr>
            <w:hyperlink w:anchor="P7413" w:history="1">
              <w:r>
                <w:rPr>
                  <w:color w:val="0000FF"/>
                </w:rPr>
                <w:t>794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экспертных комиссий по техническому регулированию,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36" w:history="1">
              <w:r>
                <w:rPr>
                  <w:color w:val="0000FF"/>
                </w:rPr>
                <w:t>897</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ПЛАНЫ-ГРАФИКИ: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обучения работников организаций по эксплуатации информационной системы, технического и программного обеспечения</w:t>
            </w:r>
          </w:p>
        </w:tc>
        <w:tc>
          <w:tcPr>
            <w:tcW w:w="2154" w:type="dxa"/>
            <w:tcBorders>
              <w:top w:val="nil"/>
              <w:left w:val="nil"/>
              <w:bottom w:val="nil"/>
              <w:right w:val="nil"/>
            </w:tcBorders>
            <w:vAlign w:val="bottom"/>
          </w:tcPr>
          <w:p w:rsidR="0028507F" w:rsidRDefault="0028507F">
            <w:pPr>
              <w:pStyle w:val="ConsPlusNormal"/>
              <w:jc w:val="right"/>
            </w:pPr>
            <w:hyperlink w:anchor="P1474" w:history="1">
              <w:r>
                <w:rPr>
                  <w:color w:val="0000FF"/>
                </w:rPr>
                <w:t>121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осуществления и разработки материалов геодезических и картографических работ</w:t>
            </w:r>
          </w:p>
        </w:tc>
        <w:tc>
          <w:tcPr>
            <w:tcW w:w="2154" w:type="dxa"/>
            <w:tcBorders>
              <w:top w:val="nil"/>
              <w:left w:val="nil"/>
              <w:bottom w:val="nil"/>
              <w:right w:val="nil"/>
            </w:tcBorders>
            <w:vAlign w:val="bottom"/>
          </w:tcPr>
          <w:p w:rsidR="0028507F" w:rsidRDefault="0028507F">
            <w:pPr>
              <w:pStyle w:val="ConsPlusNormal"/>
              <w:jc w:val="right"/>
            </w:pPr>
            <w:hyperlink w:anchor="P7859" w:history="1">
              <w:r>
                <w:rPr>
                  <w:color w:val="0000FF"/>
                </w:rPr>
                <w:t>839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проведения технического освидетельствования, технического обслуживания и ремонта технических устройств, применяемых на опасном производственном объекте</w:t>
            </w:r>
          </w:p>
        </w:tc>
        <w:tc>
          <w:tcPr>
            <w:tcW w:w="2154" w:type="dxa"/>
            <w:tcBorders>
              <w:top w:val="nil"/>
              <w:left w:val="nil"/>
              <w:bottom w:val="nil"/>
              <w:right w:val="nil"/>
            </w:tcBorders>
            <w:vAlign w:val="bottom"/>
          </w:tcPr>
          <w:p w:rsidR="0028507F" w:rsidRDefault="0028507F">
            <w:pPr>
              <w:pStyle w:val="ConsPlusNormal"/>
              <w:jc w:val="right"/>
            </w:pPr>
            <w:hyperlink w:anchor="P9476" w:history="1">
              <w:r>
                <w:rPr>
                  <w:color w:val="0000FF"/>
                </w:rPr>
                <w:t>1013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работ и платежей к договорам на выполнение работ по инженерным изысканиям, предпроектным, проектным работам</w:t>
            </w:r>
          </w:p>
        </w:tc>
        <w:tc>
          <w:tcPr>
            <w:tcW w:w="2154" w:type="dxa"/>
            <w:tcBorders>
              <w:top w:val="nil"/>
              <w:left w:val="nil"/>
              <w:bottom w:val="nil"/>
              <w:right w:val="nil"/>
            </w:tcBorders>
            <w:vAlign w:val="bottom"/>
          </w:tcPr>
          <w:p w:rsidR="0028507F" w:rsidRDefault="0028507F">
            <w:pPr>
              <w:pStyle w:val="ConsPlusNormal"/>
              <w:jc w:val="right"/>
            </w:pPr>
            <w:hyperlink w:anchor="P5328" w:history="1">
              <w:r>
                <w:rPr>
                  <w:color w:val="0000FF"/>
                </w:rPr>
                <w:t>594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технического обслуживания, проверок, ремонта и повышения надежности работы линий связи, сетей передачи данных</w:t>
            </w:r>
          </w:p>
        </w:tc>
        <w:tc>
          <w:tcPr>
            <w:tcW w:w="2154" w:type="dxa"/>
            <w:tcBorders>
              <w:top w:val="nil"/>
              <w:left w:val="nil"/>
              <w:bottom w:val="nil"/>
              <w:right w:val="nil"/>
            </w:tcBorders>
            <w:vAlign w:val="bottom"/>
          </w:tcPr>
          <w:p w:rsidR="0028507F" w:rsidRDefault="0028507F">
            <w:pPr>
              <w:pStyle w:val="ConsPlusNormal"/>
              <w:jc w:val="right"/>
            </w:pPr>
            <w:hyperlink w:anchor="P4309" w:history="1">
              <w:r>
                <w:rPr>
                  <w:color w:val="0000FF"/>
                </w:rPr>
                <w:t>482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технологической подготовки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2999" w:history="1">
              <w:r>
                <w:rPr>
                  <w:color w:val="0000FF"/>
                </w:rPr>
                <w:t>291</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ПЛАНЫ-ЗАДАНИЯ: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на выполнение работ</w:t>
            </w:r>
          </w:p>
        </w:tc>
        <w:tc>
          <w:tcPr>
            <w:tcW w:w="2154" w:type="dxa"/>
            <w:tcBorders>
              <w:top w:val="nil"/>
              <w:left w:val="nil"/>
              <w:bottom w:val="nil"/>
              <w:right w:val="nil"/>
            </w:tcBorders>
            <w:vAlign w:val="bottom"/>
          </w:tcPr>
          <w:p w:rsidR="0028507F" w:rsidRDefault="0028507F">
            <w:pPr>
              <w:pStyle w:val="ConsPlusNormal"/>
              <w:jc w:val="right"/>
            </w:pPr>
            <w:hyperlink w:anchor="P3073" w:history="1">
              <w:r>
                <w:rPr>
                  <w:color w:val="0000FF"/>
                </w:rPr>
                <w:t>302</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ПЛАНЫ-ПРОСПЕКТЫ: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по работам над темами НИОКТР</w:t>
            </w:r>
          </w:p>
        </w:tc>
        <w:tc>
          <w:tcPr>
            <w:tcW w:w="2154" w:type="dxa"/>
            <w:tcBorders>
              <w:top w:val="nil"/>
              <w:left w:val="nil"/>
              <w:bottom w:val="nil"/>
              <w:right w:val="nil"/>
            </w:tcBorders>
            <w:vAlign w:val="bottom"/>
          </w:tcPr>
          <w:p w:rsidR="0028507F" w:rsidRDefault="0028507F">
            <w:pPr>
              <w:pStyle w:val="ConsPlusNormal"/>
              <w:jc w:val="right"/>
            </w:pPr>
            <w:hyperlink w:anchor="P113" w:history="1">
              <w:r>
                <w:rPr>
                  <w:color w:val="0000FF"/>
                </w:rPr>
                <w:t>6</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ПЛАНЫ-СХЕМЫ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pPr>
            <w:r>
              <w:t>действий персонала опасных производственных объектов при возникновении техногенной чрезвычайной ситуации</w:t>
            </w:r>
          </w:p>
        </w:tc>
        <w:tc>
          <w:tcPr>
            <w:tcW w:w="2154" w:type="dxa"/>
            <w:tcBorders>
              <w:top w:val="nil"/>
              <w:left w:val="nil"/>
              <w:bottom w:val="nil"/>
              <w:right w:val="nil"/>
            </w:tcBorders>
            <w:vAlign w:val="bottom"/>
          </w:tcPr>
          <w:p w:rsidR="0028507F" w:rsidRDefault="0028507F">
            <w:pPr>
              <w:pStyle w:val="ConsPlusNormal"/>
              <w:jc w:val="right"/>
            </w:pPr>
            <w:hyperlink w:anchor="P9504" w:history="1">
              <w:r>
                <w:rPr>
                  <w:color w:val="0000FF"/>
                </w:rPr>
                <w:t>1015</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ПОВЕСТКИ: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протоколам ВАК</w:t>
            </w:r>
          </w:p>
        </w:tc>
        <w:tc>
          <w:tcPr>
            <w:tcW w:w="2154" w:type="dxa"/>
            <w:tcBorders>
              <w:top w:val="nil"/>
              <w:left w:val="nil"/>
              <w:bottom w:val="nil"/>
              <w:right w:val="nil"/>
            </w:tcBorders>
            <w:vAlign w:val="bottom"/>
          </w:tcPr>
          <w:p w:rsidR="0028507F" w:rsidRDefault="0028507F">
            <w:pPr>
              <w:pStyle w:val="ConsPlusNormal"/>
              <w:jc w:val="right"/>
            </w:pPr>
            <w:hyperlink w:anchor="P645" w:history="1">
              <w:r>
                <w:rPr>
                  <w:color w:val="0000FF"/>
                </w:rPr>
                <w:t>50</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ПОДСЧЕТЫ: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запасов подземных вод</w:t>
            </w:r>
          </w:p>
        </w:tc>
        <w:tc>
          <w:tcPr>
            <w:tcW w:w="2154" w:type="dxa"/>
            <w:tcBorders>
              <w:top w:val="nil"/>
              <w:left w:val="nil"/>
              <w:bottom w:val="nil"/>
              <w:right w:val="nil"/>
            </w:tcBorders>
            <w:vAlign w:val="bottom"/>
          </w:tcPr>
          <w:p w:rsidR="0028507F" w:rsidRDefault="0028507F">
            <w:pPr>
              <w:pStyle w:val="ConsPlusNormal"/>
              <w:jc w:val="right"/>
            </w:pPr>
            <w:hyperlink w:anchor="P6201" w:history="1">
              <w:r>
                <w:rPr>
                  <w:color w:val="0000FF"/>
                </w:rPr>
                <w:t>675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запасов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201" w:history="1">
              <w:r>
                <w:rPr>
                  <w:color w:val="0000FF"/>
                </w:rPr>
                <w:t>675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разработке месторождения трудноизвлекаемых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085" w:history="1">
              <w:r>
                <w:rPr>
                  <w:color w:val="0000FF"/>
                </w:rPr>
                <w:t>664</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ПОКАЗАТЕЛИ: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технико-экономические для разработки схем и проектов организации дорожного движения</w:t>
            </w:r>
          </w:p>
        </w:tc>
        <w:tc>
          <w:tcPr>
            <w:tcW w:w="2154" w:type="dxa"/>
            <w:tcBorders>
              <w:top w:val="nil"/>
              <w:left w:val="nil"/>
              <w:bottom w:val="nil"/>
              <w:right w:val="nil"/>
            </w:tcBorders>
            <w:vAlign w:val="bottom"/>
          </w:tcPr>
          <w:p w:rsidR="0028507F" w:rsidRDefault="0028507F">
            <w:pPr>
              <w:pStyle w:val="ConsPlusNormal"/>
              <w:jc w:val="right"/>
            </w:pPr>
            <w:hyperlink w:anchor="P4753" w:history="1">
              <w:r>
                <w:rPr>
                  <w:color w:val="0000FF"/>
                </w:rPr>
                <w:t>537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технико-экономические на работы предприятий и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2877" w:history="1">
              <w:r>
                <w:rPr>
                  <w:color w:val="0000FF"/>
                </w:rPr>
                <w:t>280</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технико-экономические фактического расхода материалов и сырья на производство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168" w:history="1">
              <w:r>
                <w:rPr>
                  <w:color w:val="0000FF"/>
                </w:rPr>
                <w:t>313</w:t>
              </w:r>
            </w:hyperlink>
          </w:p>
        </w:tc>
      </w:tr>
      <w:tr w:rsidR="0028507F">
        <w:tc>
          <w:tcPr>
            <w:tcW w:w="6907" w:type="dxa"/>
            <w:tcBorders>
              <w:top w:val="nil"/>
              <w:left w:val="nil"/>
              <w:bottom w:val="nil"/>
              <w:right w:val="nil"/>
            </w:tcBorders>
          </w:tcPr>
          <w:p w:rsidR="0028507F" w:rsidRDefault="0028507F">
            <w:pPr>
              <w:pStyle w:val="ConsPlusNormal"/>
              <w:outlineLvl w:val="2"/>
            </w:pPr>
            <w:r>
              <w:t>ПОЛИТИКИ:</w:t>
            </w:r>
          </w:p>
        </w:tc>
        <w:tc>
          <w:tcPr>
            <w:tcW w:w="2154" w:type="dxa"/>
            <w:tcBorders>
              <w:top w:val="nil"/>
              <w:left w:val="nil"/>
              <w:bottom w:val="nil"/>
              <w:right w:val="nil"/>
            </w:tcBorders>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в области обработки и защиты персональных данных в организации</w:t>
            </w:r>
          </w:p>
        </w:tc>
        <w:tc>
          <w:tcPr>
            <w:tcW w:w="2154" w:type="dxa"/>
            <w:tcBorders>
              <w:top w:val="nil"/>
              <w:left w:val="nil"/>
              <w:bottom w:val="nil"/>
              <w:right w:val="nil"/>
            </w:tcBorders>
            <w:vAlign w:val="bottom"/>
          </w:tcPr>
          <w:p w:rsidR="0028507F" w:rsidRDefault="0028507F">
            <w:pPr>
              <w:pStyle w:val="ConsPlusNormal"/>
              <w:jc w:val="right"/>
            </w:pPr>
            <w:hyperlink w:anchor="P1921" w:history="1">
              <w:r>
                <w:rPr>
                  <w:color w:val="0000FF"/>
                </w:rPr>
                <w:t>166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технические обеспечения надежности изделий</w:t>
            </w:r>
          </w:p>
        </w:tc>
        <w:tc>
          <w:tcPr>
            <w:tcW w:w="2154" w:type="dxa"/>
            <w:tcBorders>
              <w:top w:val="nil"/>
              <w:left w:val="nil"/>
              <w:bottom w:val="nil"/>
              <w:right w:val="nil"/>
            </w:tcBorders>
            <w:vAlign w:val="bottom"/>
          </w:tcPr>
          <w:p w:rsidR="0028507F" w:rsidRDefault="0028507F">
            <w:pPr>
              <w:pStyle w:val="ConsPlusNormal"/>
              <w:jc w:val="right"/>
            </w:pPr>
            <w:hyperlink w:anchor="P2497" w:history="1">
              <w:r>
                <w:rPr>
                  <w:color w:val="0000FF"/>
                </w:rPr>
                <w:t>235</w:t>
              </w:r>
            </w:hyperlink>
          </w:p>
        </w:tc>
      </w:tr>
      <w:tr w:rsidR="0028507F">
        <w:tc>
          <w:tcPr>
            <w:tcW w:w="6907" w:type="dxa"/>
            <w:tcBorders>
              <w:top w:val="nil"/>
              <w:left w:val="nil"/>
              <w:bottom w:val="nil"/>
              <w:right w:val="nil"/>
            </w:tcBorders>
          </w:tcPr>
          <w:p w:rsidR="0028507F" w:rsidRDefault="0028507F">
            <w:pPr>
              <w:pStyle w:val="ConsPlusNormal"/>
              <w:outlineLvl w:val="2"/>
            </w:pPr>
            <w:r>
              <w:t>ПОЛОЖЕНИЯ:</w:t>
            </w:r>
          </w:p>
        </w:tc>
        <w:tc>
          <w:tcPr>
            <w:tcW w:w="2154" w:type="dxa"/>
            <w:tcBorders>
              <w:top w:val="nil"/>
              <w:left w:val="nil"/>
              <w:bottom w:val="nil"/>
              <w:right w:val="nil"/>
            </w:tcBorders>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о конкурсах, в том числе на право получения грантов, в области фундаментальных и прикладных исследований, технологических конкурсах</w:t>
            </w:r>
          </w:p>
        </w:tc>
        <w:tc>
          <w:tcPr>
            <w:tcW w:w="2154" w:type="dxa"/>
            <w:tcBorders>
              <w:top w:val="nil"/>
              <w:left w:val="nil"/>
              <w:bottom w:val="nil"/>
              <w:right w:val="nil"/>
            </w:tcBorders>
            <w:vAlign w:val="bottom"/>
          </w:tcPr>
          <w:p w:rsidR="0028507F" w:rsidRDefault="0028507F">
            <w:pPr>
              <w:pStyle w:val="ConsPlusNormal"/>
              <w:jc w:val="right"/>
            </w:pPr>
            <w:hyperlink w:anchor="P239" w:history="1">
              <w:r>
                <w:rPr>
                  <w:color w:val="0000FF"/>
                </w:rPr>
                <w:t>17</w:t>
              </w:r>
            </w:hyperlink>
          </w:p>
        </w:tc>
      </w:tr>
      <w:tr w:rsidR="0028507F">
        <w:tc>
          <w:tcPr>
            <w:tcW w:w="6907" w:type="dxa"/>
            <w:tcBorders>
              <w:top w:val="nil"/>
              <w:left w:val="nil"/>
              <w:bottom w:val="nil"/>
              <w:right w:val="nil"/>
            </w:tcBorders>
            <w:vAlign w:val="bottom"/>
          </w:tcPr>
          <w:p w:rsidR="0028507F" w:rsidRDefault="0028507F">
            <w:pPr>
              <w:pStyle w:val="ConsPlusNormal"/>
              <w:ind w:left="257"/>
            </w:pPr>
            <w:r>
              <w:t>о межведомственной комиссии, комиссиях федеральных органов власти по оценке и мониторингу результативности научных организаций, экспертных комиссиях, по оценке инновационных проектов</w:t>
            </w:r>
          </w:p>
        </w:tc>
        <w:tc>
          <w:tcPr>
            <w:tcW w:w="2154" w:type="dxa"/>
            <w:tcBorders>
              <w:top w:val="nil"/>
              <w:left w:val="nil"/>
              <w:bottom w:val="nil"/>
              <w:right w:val="nil"/>
            </w:tcBorders>
            <w:vAlign w:val="bottom"/>
          </w:tcPr>
          <w:p w:rsidR="0028507F" w:rsidRDefault="0028507F">
            <w:pPr>
              <w:pStyle w:val="ConsPlusNormal"/>
              <w:jc w:val="right"/>
            </w:pPr>
            <w:hyperlink w:anchor="P228" w:history="1">
              <w:r>
                <w:rPr>
                  <w:color w:val="0000FF"/>
                </w:rPr>
                <w:t>16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присвоении, лишении, восстановлении ученых званий, присуждении ученых степеней</w:t>
            </w:r>
          </w:p>
        </w:tc>
        <w:tc>
          <w:tcPr>
            <w:tcW w:w="2154" w:type="dxa"/>
            <w:tcBorders>
              <w:top w:val="nil"/>
              <w:left w:val="nil"/>
              <w:bottom w:val="nil"/>
              <w:right w:val="nil"/>
            </w:tcBorders>
            <w:vAlign w:val="bottom"/>
          </w:tcPr>
          <w:p w:rsidR="0028507F" w:rsidRDefault="0028507F">
            <w:pPr>
              <w:pStyle w:val="ConsPlusNormal"/>
              <w:jc w:val="right"/>
            </w:pPr>
            <w:hyperlink w:anchor="P614" w:history="1">
              <w:r>
                <w:rPr>
                  <w:color w:val="0000FF"/>
                </w:rPr>
                <w:t>47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территориальном планировании</w:t>
            </w:r>
          </w:p>
        </w:tc>
        <w:tc>
          <w:tcPr>
            <w:tcW w:w="2154" w:type="dxa"/>
            <w:tcBorders>
              <w:top w:val="nil"/>
              <w:left w:val="nil"/>
              <w:bottom w:val="nil"/>
              <w:right w:val="nil"/>
            </w:tcBorders>
            <w:vAlign w:val="bottom"/>
          </w:tcPr>
          <w:p w:rsidR="0028507F" w:rsidRDefault="0028507F">
            <w:pPr>
              <w:pStyle w:val="ConsPlusNormal"/>
              <w:jc w:val="right"/>
            </w:pPr>
            <w:hyperlink w:anchor="P4600" w:history="1">
              <w:r>
                <w:rPr>
                  <w:color w:val="0000FF"/>
                </w:rPr>
                <w:t>521</w:t>
              </w:r>
            </w:hyperlink>
            <w:r>
              <w:t xml:space="preserve">, </w:t>
            </w:r>
            <w:hyperlink w:anchor="P4620" w:history="1">
              <w:r>
                <w:rPr>
                  <w:color w:val="0000FF"/>
                </w:rPr>
                <w:t>523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аспирантуре, адъюнктуре и докторантуре, о ВАК; о советах по защите диссертаций на соискание ученой степени кандидата наук, доктора наук</w:t>
            </w:r>
          </w:p>
        </w:tc>
        <w:tc>
          <w:tcPr>
            <w:tcW w:w="2154" w:type="dxa"/>
            <w:tcBorders>
              <w:top w:val="nil"/>
              <w:left w:val="nil"/>
              <w:bottom w:val="nil"/>
              <w:right w:val="nil"/>
            </w:tcBorders>
            <w:vAlign w:val="bottom"/>
          </w:tcPr>
          <w:p w:rsidR="0028507F" w:rsidRDefault="0028507F">
            <w:pPr>
              <w:pStyle w:val="ConsPlusNormal"/>
              <w:jc w:val="right"/>
            </w:pPr>
            <w:hyperlink w:anchor="P634" w:history="1">
              <w:r>
                <w:rPr>
                  <w:color w:val="0000FF"/>
                </w:rPr>
                <w:t>49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обеспечению физической защиты радиоактивных веществ, радиационных источников и пунктов хранения</w:t>
            </w:r>
          </w:p>
        </w:tc>
        <w:tc>
          <w:tcPr>
            <w:tcW w:w="2154" w:type="dxa"/>
            <w:tcBorders>
              <w:top w:val="nil"/>
              <w:left w:val="nil"/>
              <w:bottom w:val="nil"/>
              <w:right w:val="nil"/>
            </w:tcBorders>
            <w:vAlign w:val="bottom"/>
          </w:tcPr>
          <w:p w:rsidR="0028507F" w:rsidRDefault="0028507F">
            <w:pPr>
              <w:pStyle w:val="ConsPlusNormal"/>
              <w:jc w:val="right"/>
            </w:pPr>
            <w:hyperlink w:anchor="P7630" w:history="1">
              <w:r>
                <w:rPr>
                  <w:color w:val="0000FF"/>
                </w:rPr>
                <w:t>817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учету и контролю радиоактивных веществ и радиоактивных отходов в организациях</w:t>
            </w:r>
          </w:p>
        </w:tc>
        <w:tc>
          <w:tcPr>
            <w:tcW w:w="2154" w:type="dxa"/>
            <w:tcBorders>
              <w:top w:val="nil"/>
              <w:left w:val="nil"/>
              <w:bottom w:val="nil"/>
              <w:right w:val="nil"/>
            </w:tcBorders>
            <w:vAlign w:val="bottom"/>
          </w:tcPr>
          <w:p w:rsidR="0028507F" w:rsidRDefault="0028507F">
            <w:pPr>
              <w:pStyle w:val="ConsPlusNormal"/>
              <w:jc w:val="right"/>
            </w:pPr>
            <w:hyperlink w:anchor="P7607" w:history="1">
              <w:r>
                <w:rPr>
                  <w:color w:val="0000FF"/>
                </w:rPr>
                <w:t>815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составляющие правовое обеспечение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078" w:history="1">
              <w:r>
                <w:rPr>
                  <w:color w:val="0000FF"/>
                </w:rPr>
                <w:t>91</w:t>
              </w:r>
            </w:hyperlink>
          </w:p>
        </w:tc>
      </w:tr>
      <w:tr w:rsidR="0028507F">
        <w:tc>
          <w:tcPr>
            <w:tcW w:w="6907" w:type="dxa"/>
            <w:tcBorders>
              <w:top w:val="nil"/>
              <w:left w:val="nil"/>
              <w:bottom w:val="nil"/>
              <w:right w:val="nil"/>
            </w:tcBorders>
          </w:tcPr>
          <w:p w:rsidR="0028507F" w:rsidRDefault="0028507F">
            <w:pPr>
              <w:pStyle w:val="ConsPlusNormal"/>
              <w:outlineLvl w:val="2"/>
            </w:pPr>
            <w:r>
              <w:t>ПОРУЧЕНИЯ:</w:t>
            </w:r>
          </w:p>
        </w:tc>
        <w:tc>
          <w:tcPr>
            <w:tcW w:w="2154" w:type="dxa"/>
            <w:tcBorders>
              <w:top w:val="nil"/>
              <w:left w:val="nil"/>
              <w:bottom w:val="nil"/>
              <w:right w:val="nil"/>
            </w:tcBorders>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платежные членов саморегулируемых организаций (СРО) осуществляющих инженерные изыскания и проектные работы, строительство, реконструкцию, капитальный ремонт, снос объектов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806" w:history="1">
              <w:r>
                <w:rPr>
                  <w:color w:val="0000FF"/>
                </w:rPr>
                <w:t>640</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ПОРЯДКИ: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ведения реестров новостных агрегаторов, социальных сетей, аудиовизуальных сервисов</w:t>
            </w:r>
          </w:p>
        </w:tc>
        <w:tc>
          <w:tcPr>
            <w:tcW w:w="2154" w:type="dxa"/>
            <w:tcBorders>
              <w:top w:val="nil"/>
              <w:left w:val="nil"/>
              <w:bottom w:val="nil"/>
              <w:right w:val="nil"/>
            </w:tcBorders>
            <w:vAlign w:val="bottom"/>
          </w:tcPr>
          <w:p w:rsidR="0028507F" w:rsidRDefault="0028507F">
            <w:pPr>
              <w:pStyle w:val="ConsPlusNormal"/>
              <w:jc w:val="right"/>
            </w:pPr>
            <w:hyperlink w:anchor="P1826" w:history="1">
              <w:r>
                <w:rPr>
                  <w:color w:val="0000FF"/>
                </w:rPr>
                <w:t>153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вывода информационных систем из эксплуатации</w:t>
            </w:r>
          </w:p>
        </w:tc>
        <w:tc>
          <w:tcPr>
            <w:tcW w:w="2154" w:type="dxa"/>
            <w:tcBorders>
              <w:top w:val="nil"/>
              <w:left w:val="nil"/>
              <w:bottom w:val="nil"/>
              <w:right w:val="nil"/>
            </w:tcBorders>
            <w:vAlign w:val="bottom"/>
          </w:tcPr>
          <w:p w:rsidR="0028507F" w:rsidRDefault="0028507F">
            <w:pPr>
              <w:pStyle w:val="ConsPlusNormal"/>
              <w:jc w:val="right"/>
            </w:pPr>
            <w:hyperlink w:anchor="P1556" w:history="1">
              <w:r>
                <w:rPr>
                  <w:color w:val="0000FF"/>
                </w:rPr>
                <w:t>127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доступа к информационным ресурсам и системам при обеспечении информационной безопасности и порядка разграничения прав доступа к информационным ресурсам в организации</w:t>
            </w:r>
          </w:p>
        </w:tc>
        <w:tc>
          <w:tcPr>
            <w:tcW w:w="2154" w:type="dxa"/>
            <w:tcBorders>
              <w:top w:val="nil"/>
              <w:left w:val="nil"/>
              <w:bottom w:val="nil"/>
              <w:right w:val="nil"/>
            </w:tcBorders>
            <w:vAlign w:val="bottom"/>
          </w:tcPr>
          <w:p w:rsidR="0028507F" w:rsidRDefault="0028507F">
            <w:pPr>
              <w:pStyle w:val="ConsPlusNormal"/>
              <w:jc w:val="right"/>
            </w:pPr>
            <w:hyperlink w:anchor="P1928" w:history="1">
              <w:r>
                <w:rPr>
                  <w:color w:val="0000FF"/>
                </w:rPr>
                <w:t>167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землепользования и застройки</w:t>
            </w:r>
          </w:p>
        </w:tc>
        <w:tc>
          <w:tcPr>
            <w:tcW w:w="2154" w:type="dxa"/>
            <w:tcBorders>
              <w:top w:val="nil"/>
              <w:left w:val="nil"/>
              <w:bottom w:val="nil"/>
              <w:right w:val="nil"/>
            </w:tcBorders>
            <w:vAlign w:val="bottom"/>
          </w:tcPr>
          <w:p w:rsidR="0028507F" w:rsidRDefault="0028507F">
            <w:pPr>
              <w:pStyle w:val="ConsPlusNormal"/>
              <w:jc w:val="right"/>
            </w:pPr>
            <w:hyperlink w:anchor="P4545" w:history="1">
              <w:r>
                <w:rPr>
                  <w:color w:val="0000FF"/>
                </w:rPr>
                <w:t>515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обеспечения защиты информации в процессе вывода </w:t>
            </w:r>
            <w:r>
              <w:lastRenderedPageBreak/>
              <w:t>информационной системы из эксплуатации, утилизации программы для ЭВМ, архивирования, уничтожения (стирания) данных</w:t>
            </w:r>
          </w:p>
        </w:tc>
        <w:tc>
          <w:tcPr>
            <w:tcW w:w="2154" w:type="dxa"/>
            <w:tcBorders>
              <w:top w:val="nil"/>
              <w:left w:val="nil"/>
              <w:bottom w:val="nil"/>
              <w:right w:val="nil"/>
            </w:tcBorders>
            <w:vAlign w:val="bottom"/>
          </w:tcPr>
          <w:p w:rsidR="0028507F" w:rsidRDefault="0028507F">
            <w:pPr>
              <w:pStyle w:val="ConsPlusNormal"/>
              <w:jc w:val="right"/>
            </w:pPr>
            <w:hyperlink w:anchor="P1900" w:history="1">
              <w:r>
                <w:rPr>
                  <w:color w:val="0000FF"/>
                </w:rPr>
                <w:t>163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разработки норм расхода топлива и различных видов электроэнергии</w:t>
            </w:r>
          </w:p>
        </w:tc>
        <w:tc>
          <w:tcPr>
            <w:tcW w:w="2154" w:type="dxa"/>
            <w:tcBorders>
              <w:top w:val="nil"/>
              <w:left w:val="nil"/>
              <w:bottom w:val="nil"/>
              <w:right w:val="nil"/>
            </w:tcBorders>
            <w:vAlign w:val="bottom"/>
          </w:tcPr>
          <w:p w:rsidR="0028507F" w:rsidRDefault="0028507F">
            <w:pPr>
              <w:pStyle w:val="ConsPlusNormal"/>
              <w:jc w:val="right"/>
            </w:pPr>
            <w:hyperlink w:anchor="P4159" w:history="1">
              <w:r>
                <w:rPr>
                  <w:color w:val="0000FF"/>
                </w:rPr>
                <w:t>459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создания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160" w:history="1">
              <w:r>
                <w:rPr>
                  <w:color w:val="0000FF"/>
                </w:rPr>
                <w:t>99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составляющие правовое обеспечение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078" w:history="1">
              <w:r>
                <w:rPr>
                  <w:color w:val="0000FF"/>
                </w:rPr>
                <w:t>91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учета и контроля радиоактивных веществ и радиоактивных отходов в организациях</w:t>
            </w:r>
          </w:p>
        </w:tc>
        <w:tc>
          <w:tcPr>
            <w:tcW w:w="2154" w:type="dxa"/>
            <w:tcBorders>
              <w:top w:val="nil"/>
              <w:left w:val="nil"/>
              <w:bottom w:val="nil"/>
              <w:right w:val="nil"/>
            </w:tcBorders>
            <w:vAlign w:val="bottom"/>
          </w:tcPr>
          <w:p w:rsidR="0028507F" w:rsidRDefault="0028507F">
            <w:pPr>
              <w:pStyle w:val="ConsPlusNormal"/>
              <w:jc w:val="right"/>
            </w:pPr>
            <w:hyperlink w:anchor="P7607" w:history="1">
              <w:r>
                <w:rPr>
                  <w:color w:val="0000FF"/>
                </w:rPr>
                <w:t>815</w:t>
              </w:r>
            </w:hyperlink>
          </w:p>
        </w:tc>
      </w:tr>
      <w:tr w:rsidR="0028507F">
        <w:tc>
          <w:tcPr>
            <w:tcW w:w="6907" w:type="dxa"/>
            <w:tcBorders>
              <w:top w:val="nil"/>
              <w:left w:val="nil"/>
              <w:bottom w:val="nil"/>
              <w:right w:val="nil"/>
            </w:tcBorders>
          </w:tcPr>
          <w:p w:rsidR="0028507F" w:rsidRDefault="0028507F">
            <w:pPr>
              <w:pStyle w:val="ConsPlusNormal"/>
              <w:outlineLvl w:val="2"/>
            </w:pPr>
            <w:r>
              <w:t>ПОСТАНОВЛЕНИЯ:</w:t>
            </w:r>
          </w:p>
        </w:tc>
        <w:tc>
          <w:tcPr>
            <w:tcW w:w="2154" w:type="dxa"/>
            <w:tcBorders>
              <w:top w:val="nil"/>
              <w:left w:val="nil"/>
              <w:bottom w:val="nil"/>
              <w:right w:val="nil"/>
            </w:tcBorders>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о приостановке или прекращении выполнения инженерных изысканий и разработке проектной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273" w:history="1">
              <w:r>
                <w:rPr>
                  <w:color w:val="0000FF"/>
                </w:rPr>
                <w:t>588</w:t>
              </w:r>
            </w:hyperlink>
          </w:p>
        </w:tc>
      </w:tr>
      <w:tr w:rsidR="0028507F">
        <w:tc>
          <w:tcPr>
            <w:tcW w:w="6907" w:type="dxa"/>
            <w:tcBorders>
              <w:top w:val="nil"/>
              <w:left w:val="nil"/>
              <w:bottom w:val="nil"/>
              <w:right w:val="nil"/>
            </w:tcBorders>
            <w:vAlign w:val="bottom"/>
          </w:tcPr>
          <w:p w:rsidR="0028507F" w:rsidRDefault="0028507F">
            <w:pPr>
              <w:pStyle w:val="ConsPlusNormal"/>
              <w:ind w:left="257"/>
            </w:pPr>
            <w:r>
              <w:t>о приостановлении и временном запрете деятельности при нарушении правил промышленной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214" w:history="1">
              <w:r>
                <w:rPr>
                  <w:color w:val="0000FF"/>
                </w:rPr>
                <w:t>984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строительстве или реконструкции объекта индивидуального жилищного строительства или садового дома</w:t>
            </w:r>
          </w:p>
        </w:tc>
        <w:tc>
          <w:tcPr>
            <w:tcW w:w="2154" w:type="dxa"/>
            <w:tcBorders>
              <w:top w:val="nil"/>
              <w:left w:val="nil"/>
              <w:bottom w:val="nil"/>
              <w:right w:val="nil"/>
            </w:tcBorders>
            <w:vAlign w:val="bottom"/>
          </w:tcPr>
          <w:p w:rsidR="0028507F" w:rsidRDefault="0028507F">
            <w:pPr>
              <w:pStyle w:val="ConsPlusNormal"/>
              <w:jc w:val="right"/>
            </w:pPr>
            <w:hyperlink w:anchor="P5380" w:history="1">
              <w:r>
                <w:rPr>
                  <w:color w:val="0000FF"/>
                </w:rPr>
                <w:t>599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экологических правонарушениях</w:t>
            </w:r>
          </w:p>
        </w:tc>
        <w:tc>
          <w:tcPr>
            <w:tcW w:w="2154" w:type="dxa"/>
            <w:tcBorders>
              <w:top w:val="nil"/>
              <w:left w:val="nil"/>
              <w:bottom w:val="nil"/>
              <w:right w:val="nil"/>
            </w:tcBorders>
            <w:vAlign w:val="bottom"/>
          </w:tcPr>
          <w:p w:rsidR="0028507F" w:rsidRDefault="0028507F">
            <w:pPr>
              <w:pStyle w:val="ConsPlusNormal"/>
              <w:jc w:val="right"/>
            </w:pPr>
            <w:hyperlink w:anchor="P7712" w:history="1">
              <w:r>
                <w:rPr>
                  <w:color w:val="0000FF"/>
                </w:rPr>
                <w:t>826</w:t>
              </w:r>
            </w:hyperlink>
          </w:p>
        </w:tc>
      </w:tr>
      <w:tr w:rsidR="0028507F">
        <w:tc>
          <w:tcPr>
            <w:tcW w:w="6907" w:type="dxa"/>
            <w:tcBorders>
              <w:top w:val="nil"/>
              <w:left w:val="nil"/>
              <w:bottom w:val="nil"/>
              <w:right w:val="nil"/>
            </w:tcBorders>
          </w:tcPr>
          <w:p w:rsidR="0028507F" w:rsidRDefault="0028507F">
            <w:pPr>
              <w:pStyle w:val="ConsPlusNormal"/>
              <w:outlineLvl w:val="2"/>
            </w:pPr>
            <w:r>
              <w:t>ПРАВИЛА:</w:t>
            </w:r>
          </w:p>
        </w:tc>
        <w:tc>
          <w:tcPr>
            <w:tcW w:w="2154" w:type="dxa"/>
            <w:tcBorders>
              <w:top w:val="nil"/>
              <w:left w:val="nil"/>
              <w:bottom w:val="nil"/>
              <w:right w:val="nil"/>
            </w:tcBorders>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благоустройства территорий муниципальных образований</w:t>
            </w:r>
          </w:p>
        </w:tc>
        <w:tc>
          <w:tcPr>
            <w:tcW w:w="2154" w:type="dxa"/>
            <w:tcBorders>
              <w:top w:val="nil"/>
              <w:left w:val="nil"/>
              <w:bottom w:val="nil"/>
              <w:right w:val="nil"/>
            </w:tcBorders>
            <w:vAlign w:val="bottom"/>
          </w:tcPr>
          <w:p w:rsidR="0028507F" w:rsidRDefault="0028507F">
            <w:pPr>
              <w:pStyle w:val="ConsPlusNormal"/>
              <w:jc w:val="right"/>
            </w:pPr>
            <w:hyperlink w:anchor="P4555" w:history="1">
              <w:r>
                <w:rPr>
                  <w:color w:val="0000FF"/>
                </w:rPr>
                <w:t>516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землепользования и застройки</w:t>
            </w:r>
          </w:p>
        </w:tc>
        <w:tc>
          <w:tcPr>
            <w:tcW w:w="2154" w:type="dxa"/>
            <w:tcBorders>
              <w:top w:val="nil"/>
              <w:left w:val="nil"/>
              <w:bottom w:val="nil"/>
              <w:right w:val="nil"/>
            </w:tcBorders>
            <w:vAlign w:val="bottom"/>
          </w:tcPr>
          <w:p w:rsidR="0028507F" w:rsidRDefault="0028507F">
            <w:pPr>
              <w:pStyle w:val="ConsPlusNormal"/>
              <w:jc w:val="right"/>
            </w:pPr>
            <w:hyperlink w:anchor="P4545" w:history="1">
              <w:r>
                <w:rPr>
                  <w:color w:val="0000FF"/>
                </w:rPr>
                <w:t>515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информационной безопасности организации при создании, развитии, модернизации и эксплуатации систем и информационно-телекоммуникационной инфраструктуры организации</w:t>
            </w:r>
          </w:p>
        </w:tc>
        <w:tc>
          <w:tcPr>
            <w:tcW w:w="2154" w:type="dxa"/>
            <w:tcBorders>
              <w:top w:val="nil"/>
              <w:left w:val="nil"/>
              <w:bottom w:val="nil"/>
              <w:right w:val="nil"/>
            </w:tcBorders>
            <w:vAlign w:val="bottom"/>
          </w:tcPr>
          <w:p w:rsidR="0028507F" w:rsidRDefault="0028507F">
            <w:pPr>
              <w:pStyle w:val="ConsPlusNormal"/>
              <w:jc w:val="right"/>
            </w:pPr>
            <w:hyperlink w:anchor="P1893" w:history="1">
              <w:r>
                <w:rPr>
                  <w:color w:val="0000FF"/>
                </w:rPr>
                <w:t>162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перевозок грузов и пассажиров</w:t>
            </w:r>
          </w:p>
        </w:tc>
        <w:tc>
          <w:tcPr>
            <w:tcW w:w="2154" w:type="dxa"/>
            <w:tcBorders>
              <w:top w:val="nil"/>
              <w:left w:val="nil"/>
              <w:bottom w:val="nil"/>
              <w:right w:val="nil"/>
            </w:tcBorders>
            <w:vAlign w:val="bottom"/>
          </w:tcPr>
          <w:p w:rsidR="0028507F" w:rsidRDefault="0028507F">
            <w:pPr>
              <w:pStyle w:val="ConsPlusNormal"/>
              <w:jc w:val="right"/>
            </w:pPr>
            <w:hyperlink w:anchor="P4251" w:history="1">
              <w:r>
                <w:rPr>
                  <w:color w:val="0000FF"/>
                </w:rPr>
                <w:t>474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технологические</w:t>
            </w:r>
          </w:p>
        </w:tc>
        <w:tc>
          <w:tcPr>
            <w:tcW w:w="2154" w:type="dxa"/>
            <w:tcBorders>
              <w:top w:val="nil"/>
              <w:left w:val="nil"/>
              <w:bottom w:val="nil"/>
              <w:right w:val="nil"/>
            </w:tcBorders>
            <w:vAlign w:val="bottom"/>
          </w:tcPr>
          <w:p w:rsidR="0028507F" w:rsidRDefault="0028507F">
            <w:pPr>
              <w:pStyle w:val="ConsPlusNormal"/>
              <w:jc w:val="right"/>
            </w:pPr>
            <w:hyperlink w:anchor="P2621" w:history="1">
              <w:r>
                <w:rPr>
                  <w:color w:val="0000FF"/>
                </w:rPr>
                <w:t>248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хранения государственных эталонов, стандартных образцов и средств измерений</w:t>
            </w:r>
          </w:p>
        </w:tc>
        <w:tc>
          <w:tcPr>
            <w:tcW w:w="2154" w:type="dxa"/>
            <w:tcBorders>
              <w:top w:val="nil"/>
              <w:left w:val="nil"/>
              <w:bottom w:val="nil"/>
              <w:right w:val="nil"/>
            </w:tcBorders>
            <w:vAlign w:val="bottom"/>
          </w:tcPr>
          <w:p w:rsidR="0028507F" w:rsidRDefault="0028507F">
            <w:pPr>
              <w:pStyle w:val="ConsPlusNormal"/>
              <w:jc w:val="right"/>
            </w:pPr>
            <w:hyperlink w:anchor="P8754" w:history="1">
              <w:r>
                <w:rPr>
                  <w:color w:val="0000FF"/>
                </w:rPr>
                <w:t>935</w:t>
              </w:r>
            </w:hyperlink>
          </w:p>
        </w:tc>
      </w:tr>
      <w:tr w:rsidR="0028507F">
        <w:tc>
          <w:tcPr>
            <w:tcW w:w="6907" w:type="dxa"/>
            <w:tcBorders>
              <w:top w:val="nil"/>
              <w:left w:val="nil"/>
              <w:bottom w:val="nil"/>
              <w:right w:val="nil"/>
            </w:tcBorders>
          </w:tcPr>
          <w:p w:rsidR="0028507F" w:rsidRDefault="0028507F">
            <w:pPr>
              <w:pStyle w:val="ConsPlusNormal"/>
              <w:outlineLvl w:val="2"/>
            </w:pPr>
            <w:r>
              <w:t>ПРЕДЛОЖЕНИЯ:</w:t>
            </w:r>
          </w:p>
        </w:tc>
        <w:tc>
          <w:tcPr>
            <w:tcW w:w="2154" w:type="dxa"/>
            <w:tcBorders>
              <w:top w:val="nil"/>
              <w:left w:val="nil"/>
              <w:bottom w:val="nil"/>
              <w:right w:val="nil"/>
            </w:tcBorders>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88" w:history="1">
              <w:r>
                <w:rPr>
                  <w:color w:val="0000FF"/>
                </w:rPr>
                <w:t>891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концепций национальной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72" w:history="1">
              <w:r>
                <w:rPr>
                  <w:color w:val="0000FF"/>
                </w:rPr>
                <w:t>889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программ национальной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72" w:history="1">
              <w:r>
                <w:rPr>
                  <w:color w:val="0000FF"/>
                </w:rPr>
                <w:t>889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коммерческие к конкурсам по заключению государственных контрактов на выполнение НИОКТР</w:t>
            </w:r>
          </w:p>
        </w:tc>
        <w:tc>
          <w:tcPr>
            <w:tcW w:w="2154" w:type="dxa"/>
            <w:tcBorders>
              <w:top w:val="nil"/>
              <w:left w:val="nil"/>
              <w:bottom w:val="nil"/>
              <w:right w:val="nil"/>
            </w:tcBorders>
            <w:vAlign w:val="bottom"/>
          </w:tcPr>
          <w:p w:rsidR="0028507F" w:rsidRDefault="0028507F">
            <w:pPr>
              <w:pStyle w:val="ConsPlusNormal"/>
              <w:jc w:val="right"/>
            </w:pPr>
            <w:hyperlink w:anchor="P298" w:history="1">
              <w:r>
                <w:rPr>
                  <w:color w:val="0000FF"/>
                </w:rPr>
                <w:t>20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концептуальные по разработке изделий</w:t>
            </w:r>
          </w:p>
        </w:tc>
        <w:tc>
          <w:tcPr>
            <w:tcW w:w="2154" w:type="dxa"/>
            <w:tcBorders>
              <w:top w:val="nil"/>
              <w:left w:val="nil"/>
              <w:bottom w:val="nil"/>
              <w:right w:val="nil"/>
            </w:tcBorders>
            <w:vAlign w:val="bottom"/>
          </w:tcPr>
          <w:p w:rsidR="0028507F" w:rsidRDefault="0028507F">
            <w:pPr>
              <w:pStyle w:val="ConsPlusNormal"/>
              <w:jc w:val="right"/>
            </w:pPr>
            <w:hyperlink w:anchor="P2135" w:history="1">
              <w:r>
                <w:rPr>
                  <w:color w:val="0000FF"/>
                </w:rPr>
                <w:t>189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доработке, внедрении и использовании НИР</w:t>
            </w:r>
          </w:p>
        </w:tc>
        <w:tc>
          <w:tcPr>
            <w:tcW w:w="2154" w:type="dxa"/>
            <w:tcBorders>
              <w:top w:val="nil"/>
              <w:left w:val="nil"/>
              <w:bottom w:val="nil"/>
              <w:right w:val="nil"/>
            </w:tcBorders>
            <w:vAlign w:val="bottom"/>
          </w:tcPr>
          <w:p w:rsidR="0028507F" w:rsidRDefault="0028507F">
            <w:pPr>
              <w:pStyle w:val="ConsPlusNormal"/>
              <w:jc w:val="right"/>
            </w:pPr>
            <w:hyperlink w:anchor="P435" w:history="1">
              <w:r>
                <w:rPr>
                  <w:color w:val="0000FF"/>
                </w:rPr>
                <w:t>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рациональном использовании земель</w:t>
            </w:r>
          </w:p>
        </w:tc>
        <w:tc>
          <w:tcPr>
            <w:tcW w:w="2154" w:type="dxa"/>
            <w:tcBorders>
              <w:top w:val="nil"/>
              <w:left w:val="nil"/>
              <w:bottom w:val="nil"/>
              <w:right w:val="nil"/>
            </w:tcBorders>
            <w:vAlign w:val="bottom"/>
          </w:tcPr>
          <w:p w:rsidR="0028507F" w:rsidRDefault="0028507F">
            <w:pPr>
              <w:pStyle w:val="ConsPlusNormal"/>
              <w:jc w:val="right"/>
            </w:pPr>
            <w:hyperlink w:anchor="P6589" w:history="1">
              <w:r>
                <w:rPr>
                  <w:color w:val="0000FF"/>
                </w:rPr>
                <w:t>716</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общественных обсуждений, публичных слушаний по вопросам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902" w:history="1">
              <w:r>
                <w:rPr>
                  <w:color w:val="0000FF"/>
                </w:rPr>
                <w:t>552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автоматизации производственных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638" w:history="1">
              <w:r>
                <w:rPr>
                  <w:color w:val="0000FF"/>
                </w:rPr>
                <w:t>381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изготовлению установочной партии изделий</w:t>
            </w:r>
          </w:p>
        </w:tc>
        <w:tc>
          <w:tcPr>
            <w:tcW w:w="2154" w:type="dxa"/>
            <w:tcBorders>
              <w:top w:val="nil"/>
              <w:left w:val="nil"/>
              <w:bottom w:val="nil"/>
              <w:right w:val="nil"/>
            </w:tcBorders>
            <w:vAlign w:val="bottom"/>
          </w:tcPr>
          <w:p w:rsidR="0028507F" w:rsidRDefault="0028507F">
            <w:pPr>
              <w:pStyle w:val="ConsPlusNormal"/>
              <w:jc w:val="right"/>
            </w:pPr>
            <w:hyperlink w:anchor="P3011" w:history="1">
              <w:r>
                <w:rPr>
                  <w:color w:val="0000FF"/>
                </w:rPr>
                <w:t>293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ликвидации последствий произошедших техногенных чрезвычайных ситуаций на опасных производственных объектах и гидротехнических сооружениях</w:t>
            </w:r>
          </w:p>
        </w:tc>
        <w:tc>
          <w:tcPr>
            <w:tcW w:w="2154" w:type="dxa"/>
            <w:tcBorders>
              <w:top w:val="nil"/>
              <w:left w:val="nil"/>
              <w:bottom w:val="nil"/>
              <w:right w:val="nil"/>
            </w:tcBorders>
            <w:vAlign w:val="bottom"/>
          </w:tcPr>
          <w:p w:rsidR="0028507F" w:rsidRDefault="0028507F">
            <w:pPr>
              <w:pStyle w:val="ConsPlusNormal"/>
              <w:jc w:val="right"/>
            </w:pPr>
            <w:hyperlink w:anchor="P9536" w:history="1">
              <w:r>
                <w:rPr>
                  <w:color w:val="0000FF"/>
                </w:rPr>
                <w:t>1019</w:t>
              </w:r>
            </w:hyperlink>
          </w:p>
        </w:tc>
      </w:tr>
      <w:tr w:rsidR="0028507F">
        <w:tc>
          <w:tcPr>
            <w:tcW w:w="6907" w:type="dxa"/>
            <w:tcBorders>
              <w:top w:val="nil"/>
              <w:left w:val="nil"/>
              <w:bottom w:val="nil"/>
              <w:right w:val="nil"/>
            </w:tcBorders>
            <w:vAlign w:val="bottom"/>
          </w:tcPr>
          <w:p w:rsidR="0028507F" w:rsidRDefault="0028507F">
            <w:pPr>
              <w:pStyle w:val="ConsPlusNormal"/>
              <w:ind w:left="257"/>
            </w:pPr>
            <w:r>
              <w:t>по осуществлению авторского надзора за строительством, реконструкцией, проведением работ по сохранению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488" w:history="1">
              <w:r>
                <w:rPr>
                  <w:color w:val="0000FF"/>
                </w:rPr>
                <w:t>610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повышению качества продукции</w:t>
            </w:r>
          </w:p>
        </w:tc>
        <w:tc>
          <w:tcPr>
            <w:tcW w:w="2154" w:type="dxa"/>
            <w:tcBorders>
              <w:top w:val="nil"/>
              <w:left w:val="nil"/>
              <w:bottom w:val="nil"/>
              <w:right w:val="nil"/>
            </w:tcBorders>
            <w:vAlign w:val="bottom"/>
          </w:tcPr>
          <w:p w:rsidR="0028507F" w:rsidRDefault="0028507F">
            <w:pPr>
              <w:pStyle w:val="ConsPlusNormal"/>
              <w:jc w:val="right"/>
            </w:pPr>
            <w:hyperlink w:anchor="P4046" w:history="1">
              <w:r>
                <w:rPr>
                  <w:color w:val="0000FF"/>
                </w:rPr>
                <w:t>442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предоставлению участков недр в пользование</w:t>
            </w:r>
          </w:p>
        </w:tc>
        <w:tc>
          <w:tcPr>
            <w:tcW w:w="2154" w:type="dxa"/>
            <w:tcBorders>
              <w:top w:val="nil"/>
              <w:left w:val="nil"/>
              <w:bottom w:val="nil"/>
              <w:right w:val="nil"/>
            </w:tcBorders>
            <w:vAlign w:val="bottom"/>
          </w:tcPr>
          <w:p w:rsidR="0028507F" w:rsidRDefault="0028507F">
            <w:pPr>
              <w:pStyle w:val="ConsPlusNormal"/>
              <w:jc w:val="right"/>
            </w:pPr>
            <w:hyperlink w:anchor="P5989" w:history="1">
              <w:r>
                <w:rPr>
                  <w:color w:val="0000FF"/>
                </w:rPr>
                <w:t>656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разработке проектов схем территориального планирования Российской Федерации, субъектов Российской Федерации, муниципальных районов</w:t>
            </w:r>
          </w:p>
        </w:tc>
        <w:tc>
          <w:tcPr>
            <w:tcW w:w="2154" w:type="dxa"/>
            <w:tcBorders>
              <w:top w:val="nil"/>
              <w:left w:val="nil"/>
              <w:bottom w:val="nil"/>
              <w:right w:val="nil"/>
            </w:tcBorders>
            <w:vAlign w:val="bottom"/>
          </w:tcPr>
          <w:p w:rsidR="0028507F" w:rsidRDefault="0028507F">
            <w:pPr>
              <w:pStyle w:val="ConsPlusNormal"/>
              <w:jc w:val="right"/>
            </w:pPr>
            <w:hyperlink w:anchor="P4610" w:history="1">
              <w:r>
                <w:rPr>
                  <w:color w:val="0000FF"/>
                </w:rPr>
                <w:t>522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разработке схем и проектов организации дорожного движения</w:t>
            </w:r>
          </w:p>
        </w:tc>
        <w:tc>
          <w:tcPr>
            <w:tcW w:w="2154" w:type="dxa"/>
            <w:tcBorders>
              <w:top w:val="nil"/>
              <w:left w:val="nil"/>
              <w:bottom w:val="nil"/>
              <w:right w:val="nil"/>
            </w:tcBorders>
            <w:vAlign w:val="bottom"/>
          </w:tcPr>
          <w:p w:rsidR="0028507F" w:rsidRDefault="0028507F">
            <w:pPr>
              <w:pStyle w:val="ConsPlusNormal"/>
              <w:jc w:val="right"/>
            </w:pPr>
            <w:hyperlink w:anchor="P4753" w:history="1">
              <w:r>
                <w:rPr>
                  <w:color w:val="0000FF"/>
                </w:rPr>
                <w:t>537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резервным участкам недр</w:t>
            </w:r>
          </w:p>
        </w:tc>
        <w:tc>
          <w:tcPr>
            <w:tcW w:w="2154" w:type="dxa"/>
            <w:tcBorders>
              <w:top w:val="nil"/>
              <w:left w:val="nil"/>
              <w:bottom w:val="nil"/>
              <w:right w:val="nil"/>
            </w:tcBorders>
            <w:vAlign w:val="bottom"/>
          </w:tcPr>
          <w:p w:rsidR="0028507F" w:rsidRDefault="0028507F">
            <w:pPr>
              <w:pStyle w:val="ConsPlusNormal"/>
              <w:jc w:val="right"/>
            </w:pPr>
            <w:hyperlink w:anchor="P5998" w:history="1">
              <w:r>
                <w:rPr>
                  <w:color w:val="0000FF"/>
                </w:rPr>
                <w:t>657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результатам контроля соблюдения технологии</w:t>
            </w:r>
          </w:p>
        </w:tc>
        <w:tc>
          <w:tcPr>
            <w:tcW w:w="2154" w:type="dxa"/>
            <w:tcBorders>
              <w:top w:val="nil"/>
              <w:left w:val="nil"/>
              <w:bottom w:val="nil"/>
              <w:right w:val="nil"/>
            </w:tcBorders>
            <w:vAlign w:val="bottom"/>
          </w:tcPr>
          <w:p w:rsidR="0028507F" w:rsidRDefault="0028507F">
            <w:pPr>
              <w:pStyle w:val="ConsPlusNormal"/>
              <w:jc w:val="right"/>
            </w:pPr>
            <w:hyperlink w:anchor="P3896" w:history="1">
              <w:r>
                <w:rPr>
                  <w:color w:val="0000FF"/>
                </w:rPr>
                <w:t>421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строительству, реставрации, реконструкции объектов капитального строительства и малых архитектурных форм</w:t>
            </w:r>
          </w:p>
        </w:tc>
        <w:tc>
          <w:tcPr>
            <w:tcW w:w="2154" w:type="dxa"/>
            <w:tcBorders>
              <w:top w:val="nil"/>
              <w:left w:val="nil"/>
              <w:bottom w:val="nil"/>
              <w:right w:val="nil"/>
            </w:tcBorders>
            <w:vAlign w:val="bottom"/>
          </w:tcPr>
          <w:p w:rsidR="0028507F" w:rsidRDefault="0028507F">
            <w:pPr>
              <w:pStyle w:val="ConsPlusNormal"/>
              <w:jc w:val="right"/>
            </w:pPr>
            <w:hyperlink w:anchor="P5072" w:history="1">
              <w:r>
                <w:rPr>
                  <w:color w:val="0000FF"/>
                </w:rPr>
                <w:t>570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технико-экономические на строительство, реставрацию, реконструкцию объектов капитального строительства и малых архитектурных форм</w:t>
            </w:r>
          </w:p>
        </w:tc>
        <w:tc>
          <w:tcPr>
            <w:tcW w:w="2154" w:type="dxa"/>
            <w:tcBorders>
              <w:top w:val="nil"/>
              <w:left w:val="nil"/>
              <w:bottom w:val="nil"/>
              <w:right w:val="nil"/>
            </w:tcBorders>
            <w:vAlign w:val="bottom"/>
          </w:tcPr>
          <w:p w:rsidR="0028507F" w:rsidRDefault="0028507F">
            <w:pPr>
              <w:pStyle w:val="ConsPlusNormal"/>
              <w:jc w:val="right"/>
            </w:pPr>
            <w:hyperlink w:anchor="P5072" w:history="1">
              <w:r>
                <w:rPr>
                  <w:color w:val="0000FF"/>
                </w:rPr>
                <w:t>570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технические на изделия, идущие в производство</w:t>
            </w:r>
          </w:p>
        </w:tc>
        <w:tc>
          <w:tcPr>
            <w:tcW w:w="2154" w:type="dxa"/>
            <w:tcBorders>
              <w:top w:val="nil"/>
              <w:left w:val="nil"/>
              <w:bottom w:val="nil"/>
              <w:right w:val="nil"/>
            </w:tcBorders>
            <w:vAlign w:val="bottom"/>
          </w:tcPr>
          <w:p w:rsidR="0028507F" w:rsidRDefault="0028507F">
            <w:pPr>
              <w:pStyle w:val="ConsPlusNormal"/>
              <w:jc w:val="right"/>
            </w:pPr>
            <w:hyperlink w:anchor="P3717" w:history="1">
              <w:r>
                <w:rPr>
                  <w:color w:val="0000FF"/>
                </w:rPr>
                <w:t>394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технические на изделия, не идущие в производство</w:t>
            </w:r>
          </w:p>
        </w:tc>
        <w:tc>
          <w:tcPr>
            <w:tcW w:w="2154" w:type="dxa"/>
            <w:tcBorders>
              <w:top w:val="nil"/>
              <w:left w:val="nil"/>
              <w:bottom w:val="nil"/>
              <w:right w:val="nil"/>
            </w:tcBorders>
            <w:vAlign w:val="bottom"/>
          </w:tcPr>
          <w:p w:rsidR="0028507F" w:rsidRDefault="0028507F">
            <w:pPr>
              <w:pStyle w:val="ConsPlusNormal"/>
              <w:jc w:val="right"/>
            </w:pPr>
            <w:hyperlink w:anchor="P3723" w:history="1">
              <w:r>
                <w:rPr>
                  <w:color w:val="0000FF"/>
                </w:rPr>
                <w:t>395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технические на изделия, снятые с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729" w:history="1">
              <w:r>
                <w:rPr>
                  <w:color w:val="0000FF"/>
                </w:rPr>
                <w:t>396</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ПРЕДОСТЕРЕЖЕНИЯ: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актам проверок (о невозможности проведения соответствующей проверки) органом государственного контроля (надзора) в области промышленной безопасности, безопасности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79" w:history="1">
              <w:r>
                <w:rPr>
                  <w:color w:val="0000FF"/>
                </w:rPr>
                <w:t>980</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ПРЕДПИСАНИЯ: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актам по результатам комплексных проверок (обследований) условий хранения и использования особо опасных веществ и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83" w:history="1">
              <w:r>
                <w:rPr>
                  <w:color w:val="0000FF"/>
                </w:rPr>
                <w:t>1003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к актам проверок (о невозможности проведения соответствующей проверки) органом государственного контроля (надзора) в области промышленной безопасности, безопасности гидротехнических </w:t>
            </w:r>
            <w:r>
              <w:lastRenderedPageBreak/>
              <w:t>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79" w:history="1">
              <w:r>
                <w:rPr>
                  <w:color w:val="0000FF"/>
                </w:rPr>
                <w:t>980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несоответствии выпущенной в обращение продукции требованиям технических регламентов и мерах его устранения</w:t>
            </w:r>
          </w:p>
        </w:tc>
        <w:tc>
          <w:tcPr>
            <w:tcW w:w="2154" w:type="dxa"/>
            <w:tcBorders>
              <w:top w:val="nil"/>
              <w:left w:val="nil"/>
              <w:bottom w:val="nil"/>
              <w:right w:val="nil"/>
            </w:tcBorders>
            <w:vAlign w:val="bottom"/>
          </w:tcPr>
          <w:p w:rsidR="0028507F" w:rsidRDefault="0028507F">
            <w:pPr>
              <w:pStyle w:val="ConsPlusNormal"/>
              <w:jc w:val="right"/>
            </w:pPr>
            <w:hyperlink w:anchor="P4034" w:history="1">
              <w:r>
                <w:rPr>
                  <w:color w:val="0000FF"/>
                </w:rPr>
                <w:t>440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соответствии опасного производственного объекта защиты требованиям пожарной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420" w:history="1">
              <w:r>
                <w:rPr>
                  <w:color w:val="0000FF"/>
                </w:rPr>
                <w:t>1006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результатам проверок (обследований) опасных производственных объектов,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95" w:history="1">
              <w:r>
                <w:rPr>
                  <w:color w:val="0000FF"/>
                </w:rPr>
                <w:t>982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проверок лицензиата</w:t>
            </w:r>
          </w:p>
        </w:tc>
        <w:tc>
          <w:tcPr>
            <w:tcW w:w="2154" w:type="dxa"/>
            <w:tcBorders>
              <w:top w:val="nil"/>
              <w:left w:val="nil"/>
              <w:bottom w:val="nil"/>
              <w:right w:val="nil"/>
            </w:tcBorders>
            <w:vAlign w:val="bottom"/>
          </w:tcPr>
          <w:p w:rsidR="0028507F" w:rsidRDefault="0028507F">
            <w:pPr>
              <w:pStyle w:val="ConsPlusNormal"/>
              <w:jc w:val="right"/>
            </w:pPr>
            <w:hyperlink w:anchor="P4949" w:history="1">
              <w:r>
                <w:rPr>
                  <w:color w:val="0000FF"/>
                </w:rPr>
                <w:t>557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службы качества о повышении качества продукции</w:t>
            </w:r>
          </w:p>
        </w:tc>
        <w:tc>
          <w:tcPr>
            <w:tcW w:w="2154" w:type="dxa"/>
            <w:tcBorders>
              <w:top w:val="nil"/>
              <w:left w:val="nil"/>
              <w:bottom w:val="nil"/>
              <w:right w:val="nil"/>
            </w:tcBorders>
            <w:vAlign w:val="bottom"/>
          </w:tcPr>
          <w:p w:rsidR="0028507F" w:rsidRDefault="0028507F">
            <w:pPr>
              <w:pStyle w:val="ConsPlusNormal"/>
              <w:jc w:val="right"/>
            </w:pPr>
            <w:hyperlink w:anchor="P3938" w:history="1">
              <w:r>
                <w:rPr>
                  <w:color w:val="0000FF"/>
                </w:rPr>
                <w:t>426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строительного контроля</w:t>
            </w:r>
          </w:p>
        </w:tc>
        <w:tc>
          <w:tcPr>
            <w:tcW w:w="2154" w:type="dxa"/>
            <w:tcBorders>
              <w:top w:val="nil"/>
              <w:left w:val="nil"/>
              <w:bottom w:val="nil"/>
              <w:right w:val="nil"/>
            </w:tcBorders>
            <w:vAlign w:val="bottom"/>
          </w:tcPr>
          <w:p w:rsidR="0028507F" w:rsidRDefault="0028507F">
            <w:pPr>
              <w:pStyle w:val="ConsPlusNormal"/>
              <w:jc w:val="right"/>
            </w:pPr>
            <w:hyperlink w:anchor="P5887" w:history="1">
              <w:r>
                <w:rPr>
                  <w:color w:val="0000FF"/>
                </w:rPr>
                <w:t>649</w:t>
              </w:r>
            </w:hyperlink>
            <w:r>
              <w:t xml:space="preserve">, </w:t>
            </w:r>
            <w:hyperlink w:anchor="P5920" w:history="1">
              <w:r>
                <w:rPr>
                  <w:color w:val="0000FF"/>
                </w:rPr>
                <w:t>651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технологические</w:t>
            </w:r>
          </w:p>
        </w:tc>
        <w:tc>
          <w:tcPr>
            <w:tcW w:w="2154" w:type="dxa"/>
            <w:tcBorders>
              <w:top w:val="nil"/>
              <w:left w:val="nil"/>
              <w:bottom w:val="nil"/>
              <w:right w:val="nil"/>
            </w:tcBorders>
            <w:vAlign w:val="bottom"/>
          </w:tcPr>
          <w:p w:rsidR="0028507F" w:rsidRDefault="0028507F">
            <w:pPr>
              <w:pStyle w:val="ConsPlusNormal"/>
              <w:jc w:val="right"/>
            </w:pPr>
            <w:hyperlink w:anchor="P2621" w:history="1">
              <w:r>
                <w:rPr>
                  <w:color w:val="0000FF"/>
                </w:rPr>
                <w:t>248</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ПРЕДУПРЕЖДЕНИЯ: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о соответствии опасного производственного объекта защиты требованиям пожарной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420" w:history="1">
              <w:r>
                <w:rPr>
                  <w:color w:val="0000FF"/>
                </w:rPr>
                <w:t>1006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службы качества о неудовлетворительном качестве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926" w:history="1">
              <w:r>
                <w:rPr>
                  <w:color w:val="0000FF"/>
                </w:rPr>
                <w:t>424</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ПРИКАЗЫ: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в лицензионном деле</w:t>
            </w:r>
          </w:p>
        </w:tc>
        <w:tc>
          <w:tcPr>
            <w:tcW w:w="2154" w:type="dxa"/>
            <w:tcBorders>
              <w:top w:val="nil"/>
              <w:left w:val="nil"/>
              <w:bottom w:val="nil"/>
              <w:right w:val="nil"/>
            </w:tcBorders>
            <w:vAlign w:val="bottom"/>
          </w:tcPr>
          <w:p w:rsidR="0028507F" w:rsidRDefault="0028507F">
            <w:pPr>
              <w:pStyle w:val="ConsPlusNormal"/>
              <w:jc w:val="right"/>
            </w:pPr>
            <w:hyperlink w:anchor="P4922" w:history="1">
              <w:r>
                <w:rPr>
                  <w:color w:val="0000FF"/>
                </w:rPr>
                <w:t>554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объектов накопленного вреда окружающей среде</w:t>
            </w:r>
          </w:p>
        </w:tc>
        <w:tc>
          <w:tcPr>
            <w:tcW w:w="2154" w:type="dxa"/>
            <w:tcBorders>
              <w:top w:val="nil"/>
              <w:left w:val="nil"/>
              <w:bottom w:val="nil"/>
              <w:right w:val="nil"/>
            </w:tcBorders>
            <w:vAlign w:val="bottom"/>
          </w:tcPr>
          <w:p w:rsidR="0028507F" w:rsidRDefault="0028507F">
            <w:pPr>
              <w:pStyle w:val="ConsPlusNormal"/>
              <w:jc w:val="right"/>
            </w:pPr>
            <w:hyperlink w:anchor="P7404" w:history="1">
              <w:r>
                <w:rPr>
                  <w:color w:val="0000FF"/>
                </w:rPr>
                <w:t>793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государственном строительном контроле</w:t>
            </w:r>
          </w:p>
        </w:tc>
        <w:tc>
          <w:tcPr>
            <w:tcW w:w="2154" w:type="dxa"/>
            <w:tcBorders>
              <w:top w:val="nil"/>
              <w:left w:val="nil"/>
              <w:bottom w:val="nil"/>
              <w:right w:val="nil"/>
            </w:tcBorders>
            <w:vAlign w:val="bottom"/>
          </w:tcPr>
          <w:p w:rsidR="0028507F" w:rsidRDefault="0028507F">
            <w:pPr>
              <w:pStyle w:val="ConsPlusNormal"/>
              <w:jc w:val="right"/>
            </w:pPr>
            <w:hyperlink w:anchor="P5887" w:history="1">
              <w:r>
                <w:rPr>
                  <w:color w:val="0000FF"/>
                </w:rPr>
                <w:t>649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приеме в аспирантуру, докторантуру, о прикреплении для подготовки диссертации, о сдаче кандидатских экзаменов</w:t>
            </w:r>
          </w:p>
        </w:tc>
        <w:tc>
          <w:tcPr>
            <w:tcW w:w="2154" w:type="dxa"/>
            <w:tcBorders>
              <w:top w:val="nil"/>
              <w:left w:val="nil"/>
              <w:bottom w:val="nil"/>
              <w:right w:val="nil"/>
            </w:tcBorders>
            <w:vAlign w:val="bottom"/>
          </w:tcPr>
          <w:p w:rsidR="0028507F" w:rsidRDefault="0028507F">
            <w:pPr>
              <w:pStyle w:val="ConsPlusNormal"/>
              <w:jc w:val="right"/>
            </w:pPr>
            <w:hyperlink w:anchor="P856" w:history="1">
              <w:r>
                <w:rPr>
                  <w:color w:val="0000FF"/>
                </w:rPr>
                <w:t>72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приостановке или прекращении выполнения инженерных изысканий и разработке проектной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273" w:history="1">
              <w:r>
                <w:rPr>
                  <w:color w:val="0000FF"/>
                </w:rPr>
                <w:t>588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проведении экспертизы о наличии (отсутствии) в результатах геодезических и картографических работ сведений, составляющих государственную тайну</w:t>
            </w:r>
          </w:p>
        </w:tc>
        <w:tc>
          <w:tcPr>
            <w:tcW w:w="2154" w:type="dxa"/>
            <w:tcBorders>
              <w:top w:val="nil"/>
              <w:left w:val="nil"/>
              <w:bottom w:val="nil"/>
              <w:right w:val="nil"/>
            </w:tcBorders>
            <w:vAlign w:val="bottom"/>
          </w:tcPr>
          <w:p w:rsidR="0028507F" w:rsidRDefault="0028507F">
            <w:pPr>
              <w:pStyle w:val="ConsPlusNormal"/>
              <w:jc w:val="right"/>
            </w:pPr>
            <w:hyperlink w:anchor="P7868" w:history="1">
              <w:r>
                <w:rPr>
                  <w:color w:val="0000FF"/>
                </w:rPr>
                <w:t>840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проверке лицензиата</w:t>
            </w:r>
          </w:p>
        </w:tc>
        <w:tc>
          <w:tcPr>
            <w:tcW w:w="2154" w:type="dxa"/>
            <w:tcBorders>
              <w:top w:val="nil"/>
              <w:left w:val="nil"/>
              <w:bottom w:val="nil"/>
              <w:right w:val="nil"/>
            </w:tcBorders>
            <w:vAlign w:val="bottom"/>
          </w:tcPr>
          <w:p w:rsidR="0028507F" w:rsidRDefault="0028507F">
            <w:pPr>
              <w:pStyle w:val="ConsPlusNormal"/>
              <w:jc w:val="right"/>
            </w:pPr>
            <w:hyperlink w:anchor="P4949" w:history="1">
              <w:r>
                <w:rPr>
                  <w:color w:val="0000FF"/>
                </w:rPr>
                <w:t>557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создании и вводе информационной системы, подсистемы информационной системы в эксплуатацию, о выводе информационной системы, подсистемы информационной системы из эксплуатации</w:t>
            </w:r>
          </w:p>
        </w:tc>
        <w:tc>
          <w:tcPr>
            <w:tcW w:w="2154" w:type="dxa"/>
            <w:tcBorders>
              <w:top w:val="nil"/>
              <w:left w:val="nil"/>
              <w:bottom w:val="nil"/>
              <w:right w:val="nil"/>
            </w:tcBorders>
            <w:vAlign w:val="bottom"/>
          </w:tcPr>
          <w:p w:rsidR="0028507F" w:rsidRDefault="0028507F">
            <w:pPr>
              <w:pStyle w:val="ConsPlusNormal"/>
              <w:jc w:val="right"/>
            </w:pPr>
            <w:hyperlink w:anchor="P1061" w:history="1">
              <w:r>
                <w:rPr>
                  <w:color w:val="0000FF"/>
                </w:rPr>
                <w:t>90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создании, прекращении и возобновлении деятельности советов по защите диссертаций на соискание ученых степеней, о присвоении, отказе в присвоении, лишении, восстановлении ученых званий, ученых степеней</w:t>
            </w:r>
          </w:p>
        </w:tc>
        <w:tc>
          <w:tcPr>
            <w:tcW w:w="2154" w:type="dxa"/>
            <w:tcBorders>
              <w:top w:val="nil"/>
              <w:left w:val="nil"/>
              <w:bottom w:val="nil"/>
              <w:right w:val="nil"/>
            </w:tcBorders>
            <w:vAlign w:val="bottom"/>
          </w:tcPr>
          <w:p w:rsidR="0028507F" w:rsidRDefault="0028507F">
            <w:pPr>
              <w:pStyle w:val="ConsPlusNormal"/>
              <w:jc w:val="right"/>
            </w:pPr>
            <w:hyperlink w:anchor="P684" w:history="1">
              <w:r>
                <w:rPr>
                  <w:color w:val="0000FF"/>
                </w:rPr>
                <w:t>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об утверждении, изменении состава экспертных советов ВАК</w:t>
            </w:r>
          </w:p>
        </w:tc>
        <w:tc>
          <w:tcPr>
            <w:tcW w:w="2154" w:type="dxa"/>
            <w:tcBorders>
              <w:top w:val="nil"/>
              <w:left w:val="nil"/>
              <w:bottom w:val="nil"/>
              <w:right w:val="nil"/>
            </w:tcBorders>
            <w:vAlign w:val="bottom"/>
          </w:tcPr>
          <w:p w:rsidR="0028507F" w:rsidRDefault="0028507F">
            <w:pPr>
              <w:pStyle w:val="ConsPlusNormal"/>
              <w:jc w:val="right"/>
            </w:pPr>
            <w:hyperlink w:anchor="P654" w:history="1">
              <w:r>
                <w:rPr>
                  <w:color w:val="0000FF"/>
                </w:rPr>
                <w:t>51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внедрению схем энергоснабжения</w:t>
            </w:r>
          </w:p>
        </w:tc>
        <w:tc>
          <w:tcPr>
            <w:tcW w:w="2154" w:type="dxa"/>
            <w:tcBorders>
              <w:top w:val="nil"/>
              <w:left w:val="nil"/>
              <w:bottom w:val="nil"/>
              <w:right w:val="nil"/>
            </w:tcBorders>
            <w:vAlign w:val="bottom"/>
          </w:tcPr>
          <w:p w:rsidR="0028507F" w:rsidRDefault="0028507F">
            <w:pPr>
              <w:pStyle w:val="ConsPlusNormal"/>
              <w:jc w:val="right"/>
            </w:pPr>
            <w:hyperlink w:anchor="P4103" w:history="1">
              <w:r>
                <w:rPr>
                  <w:color w:val="0000FF"/>
                </w:rPr>
                <w:t>450</w:t>
              </w:r>
            </w:hyperlink>
          </w:p>
        </w:tc>
      </w:tr>
      <w:tr w:rsidR="0028507F">
        <w:tc>
          <w:tcPr>
            <w:tcW w:w="6907" w:type="dxa"/>
            <w:tcBorders>
              <w:top w:val="nil"/>
              <w:left w:val="nil"/>
              <w:bottom w:val="nil"/>
              <w:right w:val="nil"/>
            </w:tcBorders>
          </w:tcPr>
          <w:p w:rsidR="0028507F" w:rsidRDefault="0028507F">
            <w:pPr>
              <w:pStyle w:val="ConsPlusNormal"/>
              <w:outlineLvl w:val="2"/>
            </w:pPr>
            <w:r>
              <w:t>ПРИМЕРЫ:</w:t>
            </w:r>
          </w:p>
        </w:tc>
        <w:tc>
          <w:tcPr>
            <w:tcW w:w="2154" w:type="dxa"/>
            <w:tcBorders>
              <w:top w:val="nil"/>
              <w:left w:val="nil"/>
              <w:bottom w:val="nil"/>
              <w:right w:val="nil"/>
            </w:tcBorders>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программам и методикам опытной эксплуатации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351" w:history="1">
              <w:r>
                <w:rPr>
                  <w:color w:val="0000FF"/>
                </w:rPr>
                <w:t>113</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ПРОГНОЗЫ: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градостроительные</w:t>
            </w:r>
          </w:p>
        </w:tc>
        <w:tc>
          <w:tcPr>
            <w:tcW w:w="2154" w:type="dxa"/>
            <w:tcBorders>
              <w:top w:val="nil"/>
              <w:left w:val="nil"/>
              <w:bottom w:val="nil"/>
              <w:right w:val="nil"/>
            </w:tcBorders>
            <w:vAlign w:val="bottom"/>
          </w:tcPr>
          <w:p w:rsidR="0028507F" w:rsidRDefault="0028507F">
            <w:pPr>
              <w:pStyle w:val="ConsPlusNormal"/>
              <w:jc w:val="right"/>
            </w:pPr>
            <w:hyperlink w:anchor="P4591" w:history="1">
              <w:r>
                <w:rPr>
                  <w:color w:val="0000FF"/>
                </w:rPr>
                <w:t>520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мониторинга технического состояния зданий и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896" w:history="1">
              <w:r>
                <w:rPr>
                  <w:color w:val="0000FF"/>
                </w:rPr>
                <w:t>650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социально-экономического развития сфер и регионов</w:t>
            </w:r>
          </w:p>
        </w:tc>
        <w:tc>
          <w:tcPr>
            <w:tcW w:w="2154" w:type="dxa"/>
            <w:tcBorders>
              <w:top w:val="nil"/>
              <w:left w:val="nil"/>
              <w:bottom w:val="nil"/>
              <w:right w:val="nil"/>
            </w:tcBorders>
            <w:vAlign w:val="bottom"/>
          </w:tcPr>
          <w:p w:rsidR="0028507F" w:rsidRDefault="0028507F">
            <w:pPr>
              <w:pStyle w:val="ConsPlusNormal"/>
              <w:jc w:val="right"/>
            </w:pPr>
            <w:hyperlink w:anchor="P473" w:history="1">
              <w:r>
                <w:rPr>
                  <w:color w:val="0000FF"/>
                </w:rPr>
                <w:t>33</w:t>
              </w:r>
            </w:hyperlink>
          </w:p>
        </w:tc>
      </w:tr>
      <w:tr w:rsidR="0028507F">
        <w:tc>
          <w:tcPr>
            <w:tcW w:w="6907" w:type="dxa"/>
            <w:tcBorders>
              <w:top w:val="nil"/>
              <w:left w:val="nil"/>
              <w:bottom w:val="nil"/>
              <w:right w:val="nil"/>
            </w:tcBorders>
          </w:tcPr>
          <w:p w:rsidR="0028507F" w:rsidRDefault="0028507F">
            <w:pPr>
              <w:pStyle w:val="ConsPlusNormal"/>
              <w:outlineLvl w:val="2"/>
            </w:pPr>
            <w:r>
              <w:t>ПРОГРАММЫ:</w:t>
            </w:r>
          </w:p>
        </w:tc>
        <w:tc>
          <w:tcPr>
            <w:tcW w:w="2154" w:type="dxa"/>
            <w:tcBorders>
              <w:top w:val="nil"/>
              <w:left w:val="nil"/>
              <w:bottom w:val="nil"/>
              <w:right w:val="nil"/>
            </w:tcBorders>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авторского надзора за строительством, реконструкцией, проведением работ по сохранению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488" w:history="1">
              <w:r>
                <w:rPr>
                  <w:color w:val="0000FF"/>
                </w:rPr>
                <w:t>610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атласов картографических</w:t>
            </w:r>
          </w:p>
        </w:tc>
        <w:tc>
          <w:tcPr>
            <w:tcW w:w="2154" w:type="dxa"/>
            <w:tcBorders>
              <w:top w:val="nil"/>
              <w:left w:val="nil"/>
              <w:bottom w:val="nil"/>
              <w:right w:val="nil"/>
            </w:tcBorders>
            <w:vAlign w:val="bottom"/>
          </w:tcPr>
          <w:p w:rsidR="0028507F" w:rsidRDefault="0028507F">
            <w:pPr>
              <w:pStyle w:val="ConsPlusNormal"/>
              <w:jc w:val="right"/>
            </w:pPr>
            <w:hyperlink w:anchor="P8158" w:history="1">
              <w:r>
                <w:rPr>
                  <w:color w:val="0000FF"/>
                </w:rPr>
                <w:t>869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градостроительные</w:t>
            </w:r>
          </w:p>
        </w:tc>
        <w:tc>
          <w:tcPr>
            <w:tcW w:w="2154" w:type="dxa"/>
            <w:tcBorders>
              <w:top w:val="nil"/>
              <w:left w:val="nil"/>
              <w:bottom w:val="nil"/>
              <w:right w:val="nil"/>
            </w:tcBorders>
            <w:vAlign w:val="bottom"/>
          </w:tcPr>
          <w:p w:rsidR="0028507F" w:rsidRDefault="0028507F">
            <w:pPr>
              <w:pStyle w:val="ConsPlusNormal"/>
              <w:jc w:val="right"/>
            </w:pPr>
            <w:hyperlink w:anchor="P4591" w:history="1">
              <w:r>
                <w:rPr>
                  <w:color w:val="0000FF"/>
                </w:rPr>
                <w:t>520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дефектоскопии и металлографическом контроле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980" w:history="1">
              <w:r>
                <w:rPr>
                  <w:color w:val="0000FF"/>
                </w:rPr>
                <w:t>431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деятельности лабораторий в образовательных организациях высшего образования, кафедр на базе научных организаций</w:t>
            </w:r>
          </w:p>
        </w:tc>
        <w:tc>
          <w:tcPr>
            <w:tcW w:w="2154" w:type="dxa"/>
            <w:tcBorders>
              <w:top w:val="nil"/>
              <w:left w:val="nil"/>
              <w:bottom w:val="nil"/>
              <w:right w:val="nil"/>
            </w:tcBorders>
            <w:vAlign w:val="bottom"/>
          </w:tcPr>
          <w:p w:rsidR="0028507F" w:rsidRDefault="0028507F">
            <w:pPr>
              <w:pStyle w:val="ConsPlusNormal"/>
              <w:jc w:val="right"/>
            </w:pPr>
            <w:hyperlink w:anchor="P924" w:history="1">
              <w:r>
                <w:rPr>
                  <w:color w:val="0000FF"/>
                </w:rPr>
                <w:t>79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ЭВМ, предоставляемые для включения в реестры, фонды, депозитарий</w:t>
            </w:r>
          </w:p>
        </w:tc>
        <w:tc>
          <w:tcPr>
            <w:tcW w:w="2154" w:type="dxa"/>
            <w:tcBorders>
              <w:top w:val="nil"/>
              <w:left w:val="nil"/>
              <w:bottom w:val="nil"/>
              <w:right w:val="nil"/>
            </w:tcBorders>
            <w:vAlign w:val="bottom"/>
          </w:tcPr>
          <w:p w:rsidR="0028507F" w:rsidRDefault="0028507F">
            <w:pPr>
              <w:pStyle w:val="ConsPlusNormal"/>
              <w:jc w:val="right"/>
            </w:pPr>
            <w:hyperlink w:anchor="P1840" w:history="1">
              <w:r>
                <w:rPr>
                  <w:color w:val="0000FF"/>
                </w:rPr>
                <w:t>155</w:t>
              </w:r>
            </w:hyperlink>
            <w:r>
              <w:t xml:space="preserve">, </w:t>
            </w:r>
            <w:hyperlink w:anchor="P1855" w:history="1">
              <w:r>
                <w:rPr>
                  <w:color w:val="0000FF"/>
                </w:rPr>
                <w:t>157</w:t>
              </w:r>
            </w:hyperlink>
            <w:r>
              <w:t xml:space="preserve">, </w:t>
            </w:r>
            <w:hyperlink w:anchor="P1862" w:history="1">
              <w:r>
                <w:rPr>
                  <w:color w:val="0000FF"/>
                </w:rPr>
                <w:t>158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инженерных изысканий</w:t>
            </w:r>
          </w:p>
        </w:tc>
        <w:tc>
          <w:tcPr>
            <w:tcW w:w="2154" w:type="dxa"/>
            <w:tcBorders>
              <w:top w:val="nil"/>
              <w:left w:val="nil"/>
              <w:bottom w:val="nil"/>
              <w:right w:val="nil"/>
            </w:tcBorders>
            <w:vAlign w:val="bottom"/>
          </w:tcPr>
          <w:p w:rsidR="0028507F" w:rsidRDefault="0028507F">
            <w:pPr>
              <w:pStyle w:val="ConsPlusNormal"/>
              <w:jc w:val="right"/>
            </w:pPr>
            <w:hyperlink w:anchor="P5027" w:history="1">
              <w:r>
                <w:rPr>
                  <w:color w:val="0000FF"/>
                </w:rPr>
                <w:t>565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испытаний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305" w:history="1">
              <w:r>
                <w:rPr>
                  <w:color w:val="0000FF"/>
                </w:rPr>
                <w:t>329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испытаний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675" w:history="1">
              <w:r>
                <w:rPr>
                  <w:color w:val="0000FF"/>
                </w:rPr>
                <w:t>138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комплексного развития коммунальной, транспортной, социальной инфраструктуры поселений, городских округов</w:t>
            </w:r>
          </w:p>
        </w:tc>
        <w:tc>
          <w:tcPr>
            <w:tcW w:w="2154" w:type="dxa"/>
            <w:tcBorders>
              <w:top w:val="nil"/>
              <w:left w:val="nil"/>
              <w:bottom w:val="nil"/>
              <w:right w:val="nil"/>
            </w:tcBorders>
            <w:vAlign w:val="bottom"/>
          </w:tcPr>
          <w:p w:rsidR="0028507F" w:rsidRDefault="0028507F">
            <w:pPr>
              <w:pStyle w:val="ConsPlusNormal"/>
              <w:jc w:val="right"/>
            </w:pPr>
            <w:hyperlink w:anchor="P4564" w:history="1">
              <w:r>
                <w:rPr>
                  <w:color w:val="0000FF"/>
                </w:rPr>
                <w:t>517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комплексного развития территорий</w:t>
            </w:r>
          </w:p>
        </w:tc>
        <w:tc>
          <w:tcPr>
            <w:tcW w:w="2154" w:type="dxa"/>
            <w:tcBorders>
              <w:top w:val="nil"/>
              <w:left w:val="nil"/>
              <w:bottom w:val="nil"/>
              <w:right w:val="nil"/>
            </w:tcBorders>
            <w:vAlign w:val="bottom"/>
          </w:tcPr>
          <w:p w:rsidR="0028507F" w:rsidRDefault="0028507F">
            <w:pPr>
              <w:pStyle w:val="ConsPlusNormal"/>
              <w:jc w:val="right"/>
            </w:pPr>
            <w:hyperlink w:anchor="P4852" w:history="1">
              <w:r>
                <w:rPr>
                  <w:color w:val="0000FF"/>
                </w:rPr>
                <w:t>548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комплексных экологических разрешений на объект</w:t>
            </w:r>
          </w:p>
        </w:tc>
        <w:tc>
          <w:tcPr>
            <w:tcW w:w="2154" w:type="dxa"/>
            <w:tcBorders>
              <w:top w:val="nil"/>
              <w:left w:val="nil"/>
              <w:bottom w:val="nil"/>
              <w:right w:val="nil"/>
            </w:tcBorders>
            <w:vAlign w:val="bottom"/>
          </w:tcPr>
          <w:p w:rsidR="0028507F" w:rsidRDefault="0028507F">
            <w:pPr>
              <w:pStyle w:val="ConsPlusNormal"/>
              <w:jc w:val="right"/>
            </w:pPr>
            <w:hyperlink w:anchor="P7348" w:history="1">
              <w:r>
                <w:rPr>
                  <w:color w:val="0000FF"/>
                </w:rPr>
                <w:t>787</w:t>
              </w:r>
            </w:hyperlink>
          </w:p>
        </w:tc>
      </w:tr>
      <w:tr w:rsidR="0028507F">
        <w:tc>
          <w:tcPr>
            <w:tcW w:w="6907" w:type="dxa"/>
            <w:tcBorders>
              <w:top w:val="nil"/>
              <w:left w:val="nil"/>
              <w:bottom w:val="nil"/>
              <w:right w:val="nil"/>
            </w:tcBorders>
          </w:tcPr>
          <w:p w:rsidR="0028507F" w:rsidRDefault="0028507F">
            <w:pPr>
              <w:pStyle w:val="ConsPlusNormal"/>
              <w:ind w:left="283"/>
            </w:pPr>
            <w:r>
              <w:t>мероприятий по повышению качества и надежности продукции</w:t>
            </w:r>
          </w:p>
        </w:tc>
        <w:tc>
          <w:tcPr>
            <w:tcW w:w="2154" w:type="dxa"/>
            <w:tcBorders>
              <w:top w:val="nil"/>
              <w:left w:val="nil"/>
              <w:bottom w:val="nil"/>
              <w:right w:val="nil"/>
            </w:tcBorders>
          </w:tcPr>
          <w:p w:rsidR="0028507F" w:rsidRDefault="0028507F">
            <w:pPr>
              <w:pStyle w:val="ConsPlusNormal"/>
              <w:jc w:val="right"/>
            </w:pPr>
            <w:hyperlink w:anchor="P3802" w:history="1">
              <w:r>
                <w:rPr>
                  <w:color w:val="0000FF"/>
                </w:rPr>
                <w:t>408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мероприятий по предотвращению причинения вреда</w:t>
            </w:r>
          </w:p>
        </w:tc>
        <w:tc>
          <w:tcPr>
            <w:tcW w:w="2154" w:type="dxa"/>
            <w:tcBorders>
              <w:top w:val="nil"/>
              <w:left w:val="nil"/>
              <w:bottom w:val="nil"/>
              <w:right w:val="nil"/>
            </w:tcBorders>
            <w:vAlign w:val="bottom"/>
          </w:tcPr>
          <w:p w:rsidR="0028507F" w:rsidRDefault="0028507F">
            <w:pPr>
              <w:pStyle w:val="ConsPlusNormal"/>
              <w:jc w:val="right"/>
            </w:pPr>
            <w:hyperlink w:anchor="P4040" w:history="1">
              <w:r>
                <w:rPr>
                  <w:color w:val="0000FF"/>
                </w:rPr>
                <w:t>441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мониторинга состояния и загрязнения окружающей среды на территориях объектов размещения отходов и в пределах их воздействия на окружающую среду</w:t>
            </w:r>
          </w:p>
        </w:tc>
        <w:tc>
          <w:tcPr>
            <w:tcW w:w="2154" w:type="dxa"/>
            <w:tcBorders>
              <w:top w:val="nil"/>
              <w:left w:val="nil"/>
              <w:bottom w:val="nil"/>
              <w:right w:val="nil"/>
            </w:tcBorders>
            <w:vAlign w:val="bottom"/>
          </w:tcPr>
          <w:p w:rsidR="0028507F" w:rsidRDefault="0028507F">
            <w:pPr>
              <w:pStyle w:val="ConsPlusNormal"/>
              <w:jc w:val="right"/>
            </w:pPr>
            <w:hyperlink w:anchor="P7562" w:history="1">
              <w:r>
                <w:rPr>
                  <w:color w:val="0000FF"/>
                </w:rPr>
                <w:t>810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наблюдений государственной геодезической сети</w:t>
            </w:r>
          </w:p>
        </w:tc>
        <w:tc>
          <w:tcPr>
            <w:tcW w:w="2154" w:type="dxa"/>
            <w:tcBorders>
              <w:top w:val="nil"/>
              <w:left w:val="nil"/>
              <w:bottom w:val="nil"/>
              <w:right w:val="nil"/>
            </w:tcBorders>
            <w:vAlign w:val="bottom"/>
          </w:tcPr>
          <w:p w:rsidR="0028507F" w:rsidRDefault="0028507F">
            <w:pPr>
              <w:pStyle w:val="ConsPlusNormal"/>
              <w:jc w:val="right"/>
            </w:pPr>
            <w:hyperlink w:anchor="P7925" w:history="1">
              <w:r>
                <w:rPr>
                  <w:color w:val="0000FF"/>
                </w:rPr>
                <w:t>846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натурных наблюдений гидротехнических сооружений и механического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5507" w:history="1">
              <w:r>
                <w:rPr>
                  <w:color w:val="0000FF"/>
                </w:rPr>
                <w:t>612</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натурных наблюдений за внешней средой, сооружениями, зданиями, конструкциями</w:t>
            </w:r>
          </w:p>
        </w:tc>
        <w:tc>
          <w:tcPr>
            <w:tcW w:w="2154" w:type="dxa"/>
            <w:tcBorders>
              <w:top w:val="nil"/>
              <w:left w:val="nil"/>
              <w:bottom w:val="nil"/>
              <w:right w:val="nil"/>
            </w:tcBorders>
            <w:vAlign w:val="bottom"/>
          </w:tcPr>
          <w:p w:rsidR="0028507F" w:rsidRDefault="0028507F">
            <w:pPr>
              <w:pStyle w:val="ConsPlusNormal"/>
              <w:jc w:val="right"/>
            </w:pPr>
            <w:hyperlink w:anchor="P9123" w:history="1">
              <w:r>
                <w:rPr>
                  <w:color w:val="0000FF"/>
                </w:rPr>
                <w:t>973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научно-технического развития</w:t>
            </w:r>
          </w:p>
        </w:tc>
        <w:tc>
          <w:tcPr>
            <w:tcW w:w="2154" w:type="dxa"/>
            <w:tcBorders>
              <w:top w:val="nil"/>
              <w:left w:val="nil"/>
              <w:bottom w:val="nil"/>
              <w:right w:val="nil"/>
            </w:tcBorders>
            <w:vAlign w:val="bottom"/>
          </w:tcPr>
          <w:p w:rsidR="0028507F" w:rsidRDefault="0028507F">
            <w:pPr>
              <w:pStyle w:val="ConsPlusNormal"/>
              <w:jc w:val="right"/>
            </w:pPr>
            <w:hyperlink w:anchor="P57" w:history="1">
              <w:r>
                <w:rPr>
                  <w:color w:val="0000FF"/>
                </w:rPr>
                <w:t>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научных конференций, симпозиумов, конгрессов</w:t>
            </w:r>
          </w:p>
        </w:tc>
        <w:tc>
          <w:tcPr>
            <w:tcW w:w="2154" w:type="dxa"/>
            <w:tcBorders>
              <w:top w:val="nil"/>
              <w:left w:val="nil"/>
              <w:bottom w:val="nil"/>
              <w:right w:val="nil"/>
            </w:tcBorders>
            <w:vAlign w:val="bottom"/>
          </w:tcPr>
          <w:p w:rsidR="0028507F" w:rsidRDefault="0028507F">
            <w:pPr>
              <w:pStyle w:val="ConsPlusNormal"/>
              <w:jc w:val="right"/>
            </w:pPr>
            <w:hyperlink w:anchor="P415" w:history="1">
              <w:r>
                <w:rPr>
                  <w:color w:val="0000FF"/>
                </w:rPr>
                <w:t>29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национальной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64" w:history="1">
              <w:r>
                <w:rPr>
                  <w:color w:val="0000FF"/>
                </w:rPr>
                <w:t>888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обеспечения надежности и безопасности изделий</w:t>
            </w:r>
          </w:p>
        </w:tc>
        <w:tc>
          <w:tcPr>
            <w:tcW w:w="2154" w:type="dxa"/>
            <w:tcBorders>
              <w:top w:val="nil"/>
              <w:left w:val="nil"/>
              <w:bottom w:val="nil"/>
              <w:right w:val="nil"/>
            </w:tcBorders>
            <w:vAlign w:val="bottom"/>
          </w:tcPr>
          <w:p w:rsidR="0028507F" w:rsidRDefault="0028507F">
            <w:pPr>
              <w:pStyle w:val="ConsPlusNormal"/>
              <w:jc w:val="right"/>
            </w:pPr>
            <w:hyperlink w:anchor="P2503" w:history="1">
              <w:r>
                <w:rPr>
                  <w:color w:val="0000FF"/>
                </w:rPr>
                <w:t>236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обеспечения эксплуатационно-технических характеристик изделий</w:t>
            </w:r>
          </w:p>
        </w:tc>
        <w:tc>
          <w:tcPr>
            <w:tcW w:w="2154" w:type="dxa"/>
            <w:tcBorders>
              <w:top w:val="nil"/>
              <w:left w:val="nil"/>
              <w:bottom w:val="nil"/>
              <w:right w:val="nil"/>
            </w:tcBorders>
            <w:vAlign w:val="bottom"/>
          </w:tcPr>
          <w:p w:rsidR="0028507F" w:rsidRDefault="0028507F">
            <w:pPr>
              <w:pStyle w:val="ConsPlusNormal"/>
              <w:jc w:val="right"/>
            </w:pPr>
            <w:hyperlink w:anchor="P2441" w:history="1">
              <w:r>
                <w:rPr>
                  <w:color w:val="0000FF"/>
                </w:rPr>
                <w:t>227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обследований на выполнение работ по обследованию технического состояния зданий и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860" w:history="1">
              <w:r>
                <w:rPr>
                  <w:color w:val="0000FF"/>
                </w:rPr>
                <w:t>646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обучения работников организаций по эксплуатации информационной системы, технического и программного обеспечения</w:t>
            </w:r>
          </w:p>
        </w:tc>
        <w:tc>
          <w:tcPr>
            <w:tcW w:w="2154" w:type="dxa"/>
            <w:tcBorders>
              <w:top w:val="nil"/>
              <w:left w:val="nil"/>
              <w:bottom w:val="nil"/>
              <w:right w:val="nil"/>
            </w:tcBorders>
            <w:vAlign w:val="bottom"/>
          </w:tcPr>
          <w:p w:rsidR="0028507F" w:rsidRDefault="0028507F">
            <w:pPr>
              <w:pStyle w:val="ConsPlusNormal"/>
              <w:jc w:val="right"/>
            </w:pPr>
            <w:hyperlink w:anchor="P1474" w:history="1">
              <w:r>
                <w:rPr>
                  <w:color w:val="0000FF"/>
                </w:rPr>
                <w:t>121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оперативно-производственные</w:t>
            </w:r>
          </w:p>
        </w:tc>
        <w:tc>
          <w:tcPr>
            <w:tcW w:w="2154" w:type="dxa"/>
            <w:tcBorders>
              <w:top w:val="nil"/>
              <w:left w:val="nil"/>
              <w:bottom w:val="nil"/>
              <w:right w:val="nil"/>
            </w:tcBorders>
            <w:vAlign w:val="bottom"/>
          </w:tcPr>
          <w:p w:rsidR="0028507F" w:rsidRDefault="0028507F">
            <w:pPr>
              <w:pStyle w:val="ConsPlusNormal"/>
              <w:jc w:val="right"/>
            </w:pPr>
            <w:hyperlink w:anchor="P3059" w:history="1">
              <w:r>
                <w:rPr>
                  <w:color w:val="0000FF"/>
                </w:rPr>
                <w:t>301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опытной эксплуатации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351" w:history="1">
              <w:r>
                <w:rPr>
                  <w:color w:val="0000FF"/>
                </w:rPr>
                <w:t>113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перспективные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64" w:history="1">
              <w:r>
                <w:rPr>
                  <w:color w:val="0000FF"/>
                </w:rPr>
                <w:t>888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планировки, застройки и благоустройства жилых микрорайонов</w:t>
            </w:r>
          </w:p>
        </w:tc>
        <w:tc>
          <w:tcPr>
            <w:tcW w:w="2154" w:type="dxa"/>
            <w:tcBorders>
              <w:top w:val="nil"/>
              <w:left w:val="nil"/>
              <w:bottom w:val="nil"/>
              <w:right w:val="nil"/>
            </w:tcBorders>
            <w:vAlign w:val="bottom"/>
          </w:tcPr>
          <w:p w:rsidR="0028507F" w:rsidRDefault="0028507F">
            <w:pPr>
              <w:pStyle w:val="ConsPlusNormal"/>
              <w:jc w:val="right"/>
            </w:pPr>
            <w:hyperlink w:anchor="P4678" w:history="1">
              <w:r>
                <w:rPr>
                  <w:color w:val="0000FF"/>
                </w:rPr>
                <w:t>529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испытаниям технологических процессов изготовления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642" w:history="1">
              <w:r>
                <w:rPr>
                  <w:color w:val="0000FF"/>
                </w:rPr>
                <w:t>250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повышения (улучшения) надежности изделий</w:t>
            </w:r>
          </w:p>
        </w:tc>
        <w:tc>
          <w:tcPr>
            <w:tcW w:w="2154" w:type="dxa"/>
            <w:tcBorders>
              <w:top w:val="nil"/>
              <w:left w:val="nil"/>
              <w:bottom w:val="nil"/>
              <w:right w:val="nil"/>
            </w:tcBorders>
            <w:vAlign w:val="bottom"/>
          </w:tcPr>
          <w:p w:rsidR="0028507F" w:rsidRDefault="0028507F">
            <w:pPr>
              <w:pStyle w:val="ConsPlusNormal"/>
              <w:jc w:val="right"/>
            </w:pPr>
            <w:hyperlink w:anchor="P2497" w:history="1">
              <w:r>
                <w:rPr>
                  <w:color w:val="0000FF"/>
                </w:rPr>
                <w:t>235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повышения экологической эффективности</w:t>
            </w:r>
          </w:p>
        </w:tc>
        <w:tc>
          <w:tcPr>
            <w:tcW w:w="2154" w:type="dxa"/>
            <w:tcBorders>
              <w:top w:val="nil"/>
              <w:left w:val="nil"/>
              <w:bottom w:val="nil"/>
              <w:right w:val="nil"/>
            </w:tcBorders>
            <w:vAlign w:val="bottom"/>
          </w:tcPr>
          <w:p w:rsidR="0028507F" w:rsidRDefault="0028507F">
            <w:pPr>
              <w:pStyle w:val="ConsPlusNormal"/>
              <w:jc w:val="right"/>
            </w:pPr>
            <w:hyperlink w:anchor="P7685" w:history="1">
              <w:r>
                <w:rPr>
                  <w:color w:val="0000FF"/>
                </w:rPr>
                <w:t>823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подготовки производственных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675" w:history="1">
              <w:r>
                <w:rPr>
                  <w:color w:val="0000FF"/>
                </w:rPr>
                <w:t>387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поддержки научной, научно-технической, инновационной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86" w:history="1">
              <w:r>
                <w:rPr>
                  <w:color w:val="0000FF"/>
                </w:rPr>
                <w:t>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предварительных и приемочных испытаний изделий</w:t>
            </w:r>
          </w:p>
        </w:tc>
        <w:tc>
          <w:tcPr>
            <w:tcW w:w="2154" w:type="dxa"/>
            <w:tcBorders>
              <w:top w:val="nil"/>
              <w:left w:val="nil"/>
              <w:bottom w:val="nil"/>
              <w:right w:val="nil"/>
            </w:tcBorders>
            <w:vAlign w:val="bottom"/>
          </w:tcPr>
          <w:p w:rsidR="0028507F" w:rsidRDefault="0028507F">
            <w:pPr>
              <w:pStyle w:val="ConsPlusNormal"/>
              <w:jc w:val="right"/>
            </w:pPr>
            <w:hyperlink w:anchor="P2328" w:history="1">
              <w:r>
                <w:rPr>
                  <w:color w:val="0000FF"/>
                </w:rPr>
                <w:t>211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предварительных испытаний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310" w:history="1">
              <w:r>
                <w:rPr>
                  <w:color w:val="0000FF"/>
                </w:rPr>
                <w:t>110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приемочных испытаний информационных систем, подсистем</w:t>
            </w:r>
          </w:p>
        </w:tc>
        <w:tc>
          <w:tcPr>
            <w:tcW w:w="2154" w:type="dxa"/>
            <w:tcBorders>
              <w:top w:val="nil"/>
              <w:left w:val="nil"/>
              <w:bottom w:val="nil"/>
              <w:right w:val="nil"/>
            </w:tcBorders>
            <w:vAlign w:val="bottom"/>
          </w:tcPr>
          <w:p w:rsidR="0028507F" w:rsidRDefault="0028507F">
            <w:pPr>
              <w:pStyle w:val="ConsPlusNormal"/>
              <w:jc w:val="right"/>
            </w:pPr>
            <w:hyperlink w:anchor="P1430" w:history="1">
              <w:r>
                <w:rPr>
                  <w:color w:val="0000FF"/>
                </w:rPr>
                <w:t>118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применения пломб при учете и контроле радиоактивных веществ и радиоактивных отходов в организациях</w:t>
            </w:r>
          </w:p>
        </w:tc>
        <w:tc>
          <w:tcPr>
            <w:tcW w:w="2154" w:type="dxa"/>
            <w:tcBorders>
              <w:top w:val="nil"/>
              <w:left w:val="nil"/>
              <w:bottom w:val="nil"/>
              <w:right w:val="nil"/>
            </w:tcBorders>
            <w:vAlign w:val="bottom"/>
          </w:tcPr>
          <w:p w:rsidR="0028507F" w:rsidRDefault="0028507F">
            <w:pPr>
              <w:pStyle w:val="ConsPlusNormal"/>
              <w:jc w:val="right"/>
            </w:pPr>
            <w:hyperlink w:anchor="P7607" w:history="1">
              <w:r>
                <w:rPr>
                  <w:color w:val="0000FF"/>
                </w:rPr>
                <w:t>815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проведения проверок контрольно-надзорным органом</w:t>
            </w:r>
          </w:p>
        </w:tc>
        <w:tc>
          <w:tcPr>
            <w:tcW w:w="2154" w:type="dxa"/>
            <w:tcBorders>
              <w:top w:val="nil"/>
              <w:left w:val="nil"/>
              <w:bottom w:val="nil"/>
              <w:right w:val="nil"/>
            </w:tcBorders>
            <w:vAlign w:val="bottom"/>
          </w:tcPr>
          <w:p w:rsidR="0028507F" w:rsidRDefault="0028507F">
            <w:pPr>
              <w:pStyle w:val="ConsPlusNormal"/>
              <w:jc w:val="right"/>
            </w:pPr>
            <w:hyperlink w:anchor="P7722" w:history="1">
              <w:r>
                <w:rPr>
                  <w:color w:val="0000FF"/>
                </w:rPr>
                <w:t>827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проведения работ по сохранению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202" w:history="1">
              <w:r>
                <w:rPr>
                  <w:color w:val="0000FF"/>
                </w:rPr>
                <w:t>581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проверок государственного строительного контроля</w:t>
            </w:r>
          </w:p>
        </w:tc>
        <w:tc>
          <w:tcPr>
            <w:tcW w:w="2154" w:type="dxa"/>
            <w:tcBorders>
              <w:top w:val="nil"/>
              <w:left w:val="nil"/>
              <w:bottom w:val="nil"/>
              <w:right w:val="nil"/>
            </w:tcBorders>
            <w:vAlign w:val="bottom"/>
          </w:tcPr>
          <w:p w:rsidR="0028507F" w:rsidRDefault="0028507F">
            <w:pPr>
              <w:pStyle w:val="ConsPlusNormal"/>
              <w:jc w:val="right"/>
            </w:pPr>
            <w:hyperlink w:anchor="P5887" w:history="1">
              <w:r>
                <w:rPr>
                  <w:color w:val="0000FF"/>
                </w:rPr>
                <w:t>649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работ по инженерно-техническому обследованию состояния объекта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054" w:history="1">
              <w:r>
                <w:rPr>
                  <w:color w:val="0000FF"/>
                </w:rPr>
                <w:t>568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работ пунктов государственной наблюдательной сети на водных </w:t>
            </w:r>
            <w:r>
              <w:lastRenderedPageBreak/>
              <w:t>объектах</w:t>
            </w:r>
          </w:p>
        </w:tc>
        <w:tc>
          <w:tcPr>
            <w:tcW w:w="2154" w:type="dxa"/>
            <w:tcBorders>
              <w:top w:val="nil"/>
              <w:left w:val="nil"/>
              <w:bottom w:val="nil"/>
              <w:right w:val="nil"/>
            </w:tcBorders>
            <w:vAlign w:val="bottom"/>
          </w:tcPr>
          <w:p w:rsidR="0028507F" w:rsidRDefault="0028507F">
            <w:pPr>
              <w:pStyle w:val="ConsPlusNormal"/>
              <w:jc w:val="right"/>
            </w:pPr>
            <w:hyperlink w:anchor="P7144" w:history="1">
              <w:r>
                <w:rPr>
                  <w:color w:val="0000FF"/>
                </w:rPr>
                <w:t>766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работы аспирантуры</w:t>
            </w:r>
          </w:p>
        </w:tc>
        <w:tc>
          <w:tcPr>
            <w:tcW w:w="2154" w:type="dxa"/>
            <w:tcBorders>
              <w:top w:val="nil"/>
              <w:left w:val="nil"/>
              <w:bottom w:val="nil"/>
              <w:right w:val="nil"/>
            </w:tcBorders>
            <w:vAlign w:val="bottom"/>
          </w:tcPr>
          <w:p w:rsidR="0028507F" w:rsidRDefault="0028507F">
            <w:pPr>
              <w:pStyle w:val="ConsPlusNormal"/>
              <w:jc w:val="right"/>
            </w:pPr>
            <w:hyperlink w:anchor="P832" w:history="1">
              <w:r>
                <w:rPr>
                  <w:color w:val="0000FF"/>
                </w:rPr>
                <w:t>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развития технологических полигонов, технопарков, реализации на территориях пилотных проектов, направленных на отработку инновационных технологий</w:t>
            </w:r>
          </w:p>
        </w:tc>
        <w:tc>
          <w:tcPr>
            <w:tcW w:w="2154" w:type="dxa"/>
            <w:tcBorders>
              <w:top w:val="nil"/>
              <w:left w:val="nil"/>
              <w:bottom w:val="nil"/>
              <w:right w:val="nil"/>
            </w:tcBorders>
            <w:vAlign w:val="bottom"/>
          </w:tcPr>
          <w:p w:rsidR="0028507F" w:rsidRDefault="0028507F">
            <w:pPr>
              <w:pStyle w:val="ConsPlusNormal"/>
              <w:jc w:val="right"/>
            </w:pPr>
            <w:hyperlink w:anchor="P78" w:history="1">
              <w:r>
                <w:rPr>
                  <w:color w:val="0000FF"/>
                </w:rPr>
                <w:t>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разработки проектов планировки и/или проектов межевания территории</w:t>
            </w:r>
          </w:p>
        </w:tc>
        <w:tc>
          <w:tcPr>
            <w:tcW w:w="2154" w:type="dxa"/>
            <w:tcBorders>
              <w:top w:val="nil"/>
              <w:left w:val="nil"/>
              <w:bottom w:val="nil"/>
              <w:right w:val="nil"/>
            </w:tcBorders>
            <w:vAlign w:val="bottom"/>
          </w:tcPr>
          <w:p w:rsidR="0028507F" w:rsidRDefault="0028507F">
            <w:pPr>
              <w:pStyle w:val="ConsPlusNormal"/>
              <w:jc w:val="right"/>
            </w:pPr>
            <w:hyperlink w:anchor="P4659" w:history="1">
              <w:r>
                <w:rPr>
                  <w:color w:val="0000FF"/>
                </w:rPr>
                <w:t>527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разработки проектов планировки и/или проектов межевания территории исторических поселений</w:t>
            </w:r>
          </w:p>
        </w:tc>
        <w:tc>
          <w:tcPr>
            <w:tcW w:w="2154" w:type="dxa"/>
            <w:tcBorders>
              <w:top w:val="nil"/>
              <w:left w:val="nil"/>
              <w:bottom w:val="nil"/>
              <w:right w:val="nil"/>
            </w:tcBorders>
            <w:vAlign w:val="bottom"/>
          </w:tcPr>
          <w:p w:rsidR="0028507F" w:rsidRDefault="0028507F">
            <w:pPr>
              <w:pStyle w:val="ConsPlusNormal"/>
              <w:jc w:val="right"/>
            </w:pPr>
            <w:hyperlink w:anchor="P4669" w:history="1">
              <w:r>
                <w:rPr>
                  <w:color w:val="0000FF"/>
                </w:rPr>
                <w:t>528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сличений эталонов</w:t>
            </w:r>
          </w:p>
        </w:tc>
        <w:tc>
          <w:tcPr>
            <w:tcW w:w="2154" w:type="dxa"/>
            <w:tcBorders>
              <w:top w:val="nil"/>
              <w:left w:val="nil"/>
              <w:bottom w:val="nil"/>
              <w:right w:val="nil"/>
            </w:tcBorders>
            <w:vAlign w:val="bottom"/>
          </w:tcPr>
          <w:p w:rsidR="0028507F" w:rsidRDefault="0028507F">
            <w:pPr>
              <w:pStyle w:val="ConsPlusNormal"/>
              <w:jc w:val="right"/>
            </w:pPr>
            <w:hyperlink w:anchor="P8770" w:history="1">
              <w:r>
                <w:rPr>
                  <w:color w:val="0000FF"/>
                </w:rPr>
                <w:t>937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технического перевооружения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558" w:history="1">
              <w:r>
                <w:rPr>
                  <w:color w:val="0000FF"/>
                </w:rPr>
                <w:t>369</w:t>
              </w:r>
            </w:hyperlink>
          </w:p>
        </w:tc>
      </w:tr>
      <w:tr w:rsidR="0028507F">
        <w:tc>
          <w:tcPr>
            <w:tcW w:w="6907" w:type="dxa"/>
            <w:tcBorders>
              <w:top w:val="nil"/>
              <w:left w:val="nil"/>
              <w:bottom w:val="nil"/>
              <w:right w:val="nil"/>
            </w:tcBorders>
          </w:tcPr>
          <w:p w:rsidR="0028507F" w:rsidRDefault="0028507F">
            <w:pPr>
              <w:pStyle w:val="ConsPlusNormal"/>
              <w:outlineLvl w:val="2"/>
            </w:pPr>
            <w:r>
              <w:t>ПРОЕКТЫ:</w:t>
            </w:r>
          </w:p>
        </w:tc>
        <w:tc>
          <w:tcPr>
            <w:tcW w:w="2154" w:type="dxa"/>
            <w:tcBorders>
              <w:top w:val="nil"/>
              <w:left w:val="nil"/>
              <w:bottom w:val="nil"/>
              <w:right w:val="nil"/>
            </w:tcBorders>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атласов</w:t>
            </w:r>
          </w:p>
        </w:tc>
        <w:tc>
          <w:tcPr>
            <w:tcW w:w="2154" w:type="dxa"/>
            <w:tcBorders>
              <w:top w:val="nil"/>
              <w:left w:val="nil"/>
              <w:bottom w:val="nil"/>
              <w:right w:val="nil"/>
            </w:tcBorders>
            <w:vAlign w:val="bottom"/>
          </w:tcPr>
          <w:p w:rsidR="0028507F" w:rsidRDefault="0028507F">
            <w:pPr>
              <w:pStyle w:val="ConsPlusNormal"/>
              <w:jc w:val="right"/>
            </w:pPr>
            <w:hyperlink w:anchor="P8158" w:history="1">
              <w:r>
                <w:rPr>
                  <w:color w:val="0000FF"/>
                </w:rPr>
                <w:t>869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генеральных планов поселений, городских округов</w:t>
            </w:r>
          </w:p>
        </w:tc>
        <w:tc>
          <w:tcPr>
            <w:tcW w:w="2154" w:type="dxa"/>
            <w:tcBorders>
              <w:top w:val="nil"/>
              <w:left w:val="nil"/>
              <w:bottom w:val="nil"/>
              <w:right w:val="nil"/>
            </w:tcBorders>
            <w:vAlign w:val="bottom"/>
          </w:tcPr>
          <w:p w:rsidR="0028507F" w:rsidRDefault="0028507F">
            <w:pPr>
              <w:pStyle w:val="ConsPlusNormal"/>
              <w:jc w:val="right"/>
            </w:pPr>
            <w:hyperlink w:anchor="P4630" w:history="1">
              <w:r>
                <w:rPr>
                  <w:color w:val="0000FF"/>
                </w:rPr>
                <w:t>524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геоинформационные в ходе работ по сбору геологических коллекционных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6459" w:history="1">
              <w:r>
                <w:rPr>
                  <w:color w:val="0000FF"/>
                </w:rPr>
                <w:t>702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геоинформационные к информационной системе Единый фонд геологической информации о недрах</w:t>
            </w:r>
          </w:p>
        </w:tc>
        <w:tc>
          <w:tcPr>
            <w:tcW w:w="2154" w:type="dxa"/>
            <w:tcBorders>
              <w:top w:val="nil"/>
              <w:left w:val="nil"/>
              <w:bottom w:val="nil"/>
              <w:right w:val="nil"/>
            </w:tcBorders>
            <w:vAlign w:val="bottom"/>
          </w:tcPr>
          <w:p w:rsidR="0028507F" w:rsidRDefault="0028507F">
            <w:pPr>
              <w:pStyle w:val="ConsPlusNormal"/>
              <w:jc w:val="right"/>
            </w:pPr>
            <w:hyperlink w:anchor="P6468" w:history="1">
              <w:r>
                <w:rPr>
                  <w:color w:val="0000FF"/>
                </w:rPr>
                <w:t>703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горного отвода</w:t>
            </w:r>
          </w:p>
        </w:tc>
        <w:tc>
          <w:tcPr>
            <w:tcW w:w="2154" w:type="dxa"/>
            <w:tcBorders>
              <w:top w:val="nil"/>
              <w:left w:val="nil"/>
              <w:bottom w:val="nil"/>
              <w:right w:val="nil"/>
            </w:tcBorders>
            <w:vAlign w:val="bottom"/>
          </w:tcPr>
          <w:p w:rsidR="0028507F" w:rsidRDefault="0028507F">
            <w:pPr>
              <w:pStyle w:val="ConsPlusNormal"/>
              <w:jc w:val="right"/>
            </w:pPr>
            <w:hyperlink w:anchor="P6094" w:history="1">
              <w:r>
                <w:rPr>
                  <w:color w:val="0000FF"/>
                </w:rPr>
                <w:t>665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государственной геодезической сети</w:t>
            </w:r>
          </w:p>
        </w:tc>
        <w:tc>
          <w:tcPr>
            <w:tcW w:w="2154" w:type="dxa"/>
            <w:tcBorders>
              <w:top w:val="nil"/>
              <w:left w:val="nil"/>
              <w:bottom w:val="nil"/>
              <w:right w:val="nil"/>
            </w:tcBorders>
            <w:vAlign w:val="bottom"/>
          </w:tcPr>
          <w:p w:rsidR="0028507F" w:rsidRDefault="0028507F">
            <w:pPr>
              <w:pStyle w:val="ConsPlusNormal"/>
              <w:jc w:val="right"/>
            </w:pPr>
            <w:hyperlink w:anchor="P7925" w:history="1">
              <w:r>
                <w:rPr>
                  <w:color w:val="0000FF"/>
                </w:rPr>
                <w:t>846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границы территории по отнесению историко-культурных территорий к объектам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4716" w:history="1">
              <w:r>
                <w:rPr>
                  <w:color w:val="0000FF"/>
                </w:rPr>
                <w:t>533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представления на общественных обсуждений, публичных слушаний по вопросам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902" w:history="1">
              <w:r>
                <w:rPr>
                  <w:color w:val="0000FF"/>
                </w:rPr>
                <w:t>552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88" w:history="1">
              <w:r>
                <w:rPr>
                  <w:color w:val="0000FF"/>
                </w:rPr>
                <w:t>891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документов, разрабатываемых на этапах эскизного проекта, технического проекта изделий</w:t>
            </w:r>
          </w:p>
        </w:tc>
        <w:tc>
          <w:tcPr>
            <w:tcW w:w="2154" w:type="dxa"/>
            <w:tcBorders>
              <w:top w:val="nil"/>
              <w:left w:val="nil"/>
              <w:bottom w:val="nil"/>
              <w:right w:val="nil"/>
            </w:tcBorders>
            <w:vAlign w:val="bottom"/>
          </w:tcPr>
          <w:p w:rsidR="0028507F" w:rsidRDefault="0028507F">
            <w:pPr>
              <w:pStyle w:val="ConsPlusNormal"/>
              <w:jc w:val="right"/>
            </w:pPr>
            <w:hyperlink w:anchor="P2249" w:history="1">
              <w:r>
                <w:rPr>
                  <w:color w:val="0000FF"/>
                </w:rPr>
                <w:t>202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землеустройства и восстановления земель</w:t>
            </w:r>
          </w:p>
        </w:tc>
        <w:tc>
          <w:tcPr>
            <w:tcW w:w="2154" w:type="dxa"/>
            <w:tcBorders>
              <w:top w:val="nil"/>
              <w:left w:val="nil"/>
              <w:bottom w:val="nil"/>
              <w:right w:val="nil"/>
            </w:tcBorders>
            <w:vAlign w:val="bottom"/>
          </w:tcPr>
          <w:p w:rsidR="0028507F" w:rsidRDefault="0028507F">
            <w:pPr>
              <w:pStyle w:val="ConsPlusNormal"/>
              <w:jc w:val="right"/>
            </w:pPr>
            <w:hyperlink w:anchor="P6589" w:history="1">
              <w:r>
                <w:rPr>
                  <w:color w:val="0000FF"/>
                </w:rPr>
                <w:t>716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зоны охраны объектов культурного наследия (памятников истории и культуры)</w:t>
            </w:r>
          </w:p>
        </w:tc>
        <w:tc>
          <w:tcPr>
            <w:tcW w:w="2154" w:type="dxa"/>
            <w:tcBorders>
              <w:top w:val="nil"/>
              <w:left w:val="nil"/>
              <w:bottom w:val="nil"/>
              <w:right w:val="nil"/>
            </w:tcBorders>
            <w:vAlign w:val="bottom"/>
          </w:tcPr>
          <w:p w:rsidR="0028507F" w:rsidRDefault="0028507F">
            <w:pPr>
              <w:pStyle w:val="ConsPlusNormal"/>
              <w:jc w:val="right"/>
            </w:pPr>
            <w:hyperlink w:anchor="P4725" w:history="1">
              <w:r>
                <w:rPr>
                  <w:color w:val="0000FF"/>
                </w:rPr>
                <w:t>534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комплектам эксплуатационно-технологических документов разработки твердых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342" w:history="1">
              <w:r>
                <w:rPr>
                  <w:color w:val="0000FF"/>
                </w:rPr>
                <w:t>689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перечню месторождений, склонных и опасных по горным ударам</w:t>
            </w:r>
          </w:p>
        </w:tc>
        <w:tc>
          <w:tcPr>
            <w:tcW w:w="2154" w:type="dxa"/>
            <w:tcBorders>
              <w:top w:val="nil"/>
              <w:left w:val="nil"/>
              <w:bottom w:val="nil"/>
              <w:right w:val="nil"/>
            </w:tcBorders>
            <w:vAlign w:val="bottom"/>
          </w:tcPr>
          <w:p w:rsidR="0028507F" w:rsidRDefault="0028507F">
            <w:pPr>
              <w:pStyle w:val="ConsPlusNormal"/>
              <w:jc w:val="right"/>
            </w:pPr>
            <w:hyperlink w:anchor="P6396" w:history="1">
              <w:r>
                <w:rPr>
                  <w:color w:val="0000FF"/>
                </w:rPr>
                <w:t>695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каталогов географических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8248" w:history="1">
              <w:r>
                <w:rPr>
                  <w:color w:val="0000FF"/>
                </w:rPr>
                <w:t>877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комплексных экологических разрешений на объект</w:t>
            </w:r>
          </w:p>
        </w:tc>
        <w:tc>
          <w:tcPr>
            <w:tcW w:w="2154" w:type="dxa"/>
            <w:tcBorders>
              <w:top w:val="nil"/>
              <w:left w:val="nil"/>
              <w:bottom w:val="nil"/>
              <w:right w:val="nil"/>
            </w:tcBorders>
            <w:vAlign w:val="bottom"/>
          </w:tcPr>
          <w:p w:rsidR="0028507F" w:rsidRDefault="0028507F">
            <w:pPr>
              <w:pStyle w:val="ConsPlusNormal"/>
              <w:jc w:val="right"/>
            </w:pPr>
            <w:hyperlink w:anchor="P7348" w:history="1">
              <w:r>
                <w:rPr>
                  <w:color w:val="0000FF"/>
                </w:rPr>
                <w:t>787</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консервации объекта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448" w:history="1">
              <w:r>
                <w:rPr>
                  <w:color w:val="0000FF"/>
                </w:rPr>
                <w:t>606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концепций национальной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72" w:history="1">
              <w:r>
                <w:rPr>
                  <w:color w:val="0000FF"/>
                </w:rPr>
                <w:t>889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лесовосстановления</w:t>
            </w:r>
          </w:p>
        </w:tc>
        <w:tc>
          <w:tcPr>
            <w:tcW w:w="2154" w:type="dxa"/>
            <w:tcBorders>
              <w:top w:val="nil"/>
              <w:left w:val="nil"/>
              <w:bottom w:val="nil"/>
              <w:right w:val="nil"/>
            </w:tcBorders>
            <w:vAlign w:val="bottom"/>
          </w:tcPr>
          <w:p w:rsidR="0028507F" w:rsidRDefault="0028507F">
            <w:pPr>
              <w:pStyle w:val="ConsPlusNormal"/>
              <w:jc w:val="right"/>
            </w:pPr>
            <w:hyperlink w:anchor="P7450" w:history="1">
              <w:r>
                <w:rPr>
                  <w:color w:val="0000FF"/>
                </w:rPr>
                <w:t>798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лесоразведения</w:t>
            </w:r>
          </w:p>
        </w:tc>
        <w:tc>
          <w:tcPr>
            <w:tcW w:w="2154" w:type="dxa"/>
            <w:tcBorders>
              <w:top w:val="nil"/>
              <w:left w:val="nil"/>
              <w:bottom w:val="nil"/>
              <w:right w:val="nil"/>
            </w:tcBorders>
            <w:vAlign w:val="bottom"/>
          </w:tcPr>
          <w:p w:rsidR="0028507F" w:rsidRDefault="0028507F">
            <w:pPr>
              <w:pStyle w:val="ConsPlusNormal"/>
              <w:jc w:val="right"/>
            </w:pPr>
            <w:hyperlink w:anchor="P6856" w:history="1">
              <w:r>
                <w:rPr>
                  <w:color w:val="0000FF"/>
                </w:rPr>
                <w:t>741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межевания территории</w:t>
            </w:r>
          </w:p>
        </w:tc>
        <w:tc>
          <w:tcPr>
            <w:tcW w:w="2154" w:type="dxa"/>
            <w:tcBorders>
              <w:top w:val="nil"/>
              <w:left w:val="nil"/>
              <w:bottom w:val="nil"/>
              <w:right w:val="nil"/>
            </w:tcBorders>
            <w:vAlign w:val="bottom"/>
          </w:tcPr>
          <w:p w:rsidR="0028507F" w:rsidRDefault="0028507F">
            <w:pPr>
              <w:pStyle w:val="ConsPlusNormal"/>
              <w:jc w:val="right"/>
            </w:pPr>
            <w:hyperlink w:anchor="P4659" w:history="1">
              <w:r>
                <w:rPr>
                  <w:color w:val="0000FF"/>
                </w:rPr>
                <w:t>527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межевания территории исторических поселений</w:t>
            </w:r>
          </w:p>
        </w:tc>
        <w:tc>
          <w:tcPr>
            <w:tcW w:w="2154" w:type="dxa"/>
            <w:tcBorders>
              <w:top w:val="nil"/>
              <w:left w:val="nil"/>
              <w:bottom w:val="nil"/>
              <w:right w:val="nil"/>
            </w:tcBorders>
            <w:vAlign w:val="bottom"/>
          </w:tcPr>
          <w:p w:rsidR="0028507F" w:rsidRDefault="0028507F">
            <w:pPr>
              <w:pStyle w:val="ConsPlusNormal"/>
              <w:jc w:val="right"/>
            </w:pPr>
            <w:hyperlink w:anchor="P4669" w:history="1">
              <w:r>
                <w:rPr>
                  <w:color w:val="0000FF"/>
                </w:rPr>
                <w:t>528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организации дорожного движения</w:t>
            </w:r>
          </w:p>
        </w:tc>
        <w:tc>
          <w:tcPr>
            <w:tcW w:w="2154" w:type="dxa"/>
            <w:tcBorders>
              <w:top w:val="nil"/>
              <w:left w:val="nil"/>
              <w:bottom w:val="nil"/>
              <w:right w:val="nil"/>
            </w:tcBorders>
            <w:vAlign w:val="bottom"/>
          </w:tcPr>
          <w:p w:rsidR="0028507F" w:rsidRDefault="0028507F">
            <w:pPr>
              <w:pStyle w:val="ConsPlusNormal"/>
              <w:jc w:val="right"/>
            </w:pPr>
            <w:hyperlink w:anchor="P4744" w:history="1">
              <w:r>
                <w:rPr>
                  <w:color w:val="0000FF"/>
                </w:rPr>
                <w:t>536</w:t>
              </w:r>
            </w:hyperlink>
            <w:r>
              <w:t xml:space="preserve">, </w:t>
            </w:r>
            <w:hyperlink w:anchor="P4753" w:history="1">
              <w:r>
                <w:rPr>
                  <w:color w:val="0000FF"/>
                </w:rPr>
                <w:t>537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организации работ (ПОР)</w:t>
            </w:r>
          </w:p>
        </w:tc>
        <w:tc>
          <w:tcPr>
            <w:tcW w:w="2154" w:type="dxa"/>
            <w:tcBorders>
              <w:top w:val="nil"/>
              <w:left w:val="nil"/>
              <w:bottom w:val="nil"/>
              <w:right w:val="nil"/>
            </w:tcBorders>
            <w:vAlign w:val="bottom"/>
          </w:tcPr>
          <w:p w:rsidR="0028507F" w:rsidRDefault="0028507F">
            <w:pPr>
              <w:pStyle w:val="ConsPlusNormal"/>
              <w:jc w:val="right"/>
            </w:pPr>
            <w:hyperlink w:anchor="P5420" w:history="1">
              <w:r>
                <w:rPr>
                  <w:color w:val="0000FF"/>
                </w:rPr>
                <w:t>603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организации работ по сносу объекта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478" w:history="1">
              <w:r>
                <w:rPr>
                  <w:color w:val="0000FF"/>
                </w:rPr>
                <w:t>609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освоения лесов</w:t>
            </w:r>
          </w:p>
        </w:tc>
        <w:tc>
          <w:tcPr>
            <w:tcW w:w="2154" w:type="dxa"/>
            <w:tcBorders>
              <w:top w:val="nil"/>
              <w:left w:val="nil"/>
              <w:bottom w:val="nil"/>
              <w:right w:val="nil"/>
            </w:tcBorders>
            <w:vAlign w:val="bottom"/>
          </w:tcPr>
          <w:p w:rsidR="0028507F" w:rsidRDefault="0028507F">
            <w:pPr>
              <w:pStyle w:val="ConsPlusNormal"/>
              <w:jc w:val="right"/>
            </w:pPr>
            <w:hyperlink w:anchor="P6836" w:history="1">
              <w:r>
                <w:rPr>
                  <w:color w:val="0000FF"/>
                </w:rPr>
                <w:t>739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базам данных информационных систем обеспечения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5770" w:history="1">
              <w:r>
                <w:rPr>
                  <w:color w:val="0000FF"/>
                </w:rPr>
                <w:t>636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планировки территории</w:t>
            </w:r>
          </w:p>
        </w:tc>
        <w:tc>
          <w:tcPr>
            <w:tcW w:w="2154" w:type="dxa"/>
            <w:tcBorders>
              <w:top w:val="nil"/>
              <w:left w:val="nil"/>
              <w:bottom w:val="nil"/>
              <w:right w:val="nil"/>
            </w:tcBorders>
            <w:vAlign w:val="bottom"/>
          </w:tcPr>
          <w:p w:rsidR="0028507F" w:rsidRDefault="0028507F">
            <w:pPr>
              <w:pStyle w:val="ConsPlusNormal"/>
              <w:jc w:val="right"/>
            </w:pPr>
            <w:hyperlink w:anchor="P4659" w:history="1">
              <w:r>
                <w:rPr>
                  <w:color w:val="0000FF"/>
                </w:rPr>
                <w:t>527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планировки территории исторических поселений</w:t>
            </w:r>
          </w:p>
        </w:tc>
        <w:tc>
          <w:tcPr>
            <w:tcW w:w="2154" w:type="dxa"/>
            <w:tcBorders>
              <w:top w:val="nil"/>
              <w:left w:val="nil"/>
              <w:bottom w:val="nil"/>
              <w:right w:val="nil"/>
            </w:tcBorders>
            <w:vAlign w:val="bottom"/>
          </w:tcPr>
          <w:p w:rsidR="0028507F" w:rsidRDefault="0028507F">
            <w:pPr>
              <w:pStyle w:val="ConsPlusNormal"/>
              <w:jc w:val="right"/>
            </w:pPr>
            <w:hyperlink w:anchor="P4669" w:history="1">
              <w:r>
                <w:rPr>
                  <w:color w:val="0000FF"/>
                </w:rPr>
                <w:t>528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планов научно-исследовательских, опытно-конструкторских и технологических работ</w:t>
            </w:r>
          </w:p>
        </w:tc>
        <w:tc>
          <w:tcPr>
            <w:tcW w:w="2154" w:type="dxa"/>
            <w:tcBorders>
              <w:top w:val="nil"/>
              <w:left w:val="nil"/>
              <w:bottom w:val="nil"/>
              <w:right w:val="nil"/>
            </w:tcBorders>
            <w:vAlign w:val="bottom"/>
          </w:tcPr>
          <w:p w:rsidR="0028507F" w:rsidRDefault="0028507F">
            <w:pPr>
              <w:pStyle w:val="ConsPlusNormal"/>
              <w:jc w:val="right"/>
            </w:pPr>
            <w:hyperlink w:anchor="P94" w:history="1">
              <w:r>
                <w:rPr>
                  <w:color w:val="0000FF"/>
                </w:rPr>
                <w:t>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планов научно-технического развития</w:t>
            </w:r>
          </w:p>
        </w:tc>
        <w:tc>
          <w:tcPr>
            <w:tcW w:w="2154" w:type="dxa"/>
            <w:tcBorders>
              <w:top w:val="nil"/>
              <w:left w:val="nil"/>
              <w:bottom w:val="nil"/>
              <w:right w:val="nil"/>
            </w:tcBorders>
            <w:vAlign w:val="bottom"/>
          </w:tcPr>
          <w:p w:rsidR="0028507F" w:rsidRDefault="0028507F">
            <w:pPr>
              <w:pStyle w:val="ConsPlusNormal"/>
              <w:jc w:val="right"/>
            </w:pPr>
            <w:hyperlink w:anchor="P94" w:history="1">
              <w:r>
                <w:rPr>
                  <w:color w:val="0000FF"/>
                </w:rPr>
                <w:t>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автоматизации и механизации производственных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650" w:history="1">
              <w:r>
                <w:rPr>
                  <w:color w:val="0000FF"/>
                </w:rPr>
                <w:t>383</w:t>
              </w:r>
            </w:hyperlink>
          </w:p>
        </w:tc>
      </w:tr>
      <w:tr w:rsidR="0028507F">
        <w:tc>
          <w:tcPr>
            <w:tcW w:w="6907" w:type="dxa"/>
            <w:tcBorders>
              <w:top w:val="nil"/>
              <w:left w:val="nil"/>
              <w:bottom w:val="nil"/>
              <w:right w:val="nil"/>
            </w:tcBorders>
          </w:tcPr>
          <w:p w:rsidR="0028507F" w:rsidRDefault="0028507F">
            <w:pPr>
              <w:pStyle w:val="ConsPlusNormal"/>
              <w:ind w:left="283"/>
            </w:pPr>
            <w:r>
              <w:t>правовых актов к концепциям создания информационных систем</w:t>
            </w:r>
          </w:p>
        </w:tc>
        <w:tc>
          <w:tcPr>
            <w:tcW w:w="2154" w:type="dxa"/>
            <w:tcBorders>
              <w:top w:val="nil"/>
              <w:left w:val="nil"/>
              <w:bottom w:val="nil"/>
              <w:right w:val="nil"/>
            </w:tcBorders>
          </w:tcPr>
          <w:p w:rsidR="0028507F" w:rsidRDefault="0028507F">
            <w:pPr>
              <w:pStyle w:val="ConsPlusNormal"/>
              <w:jc w:val="right"/>
            </w:pPr>
            <w:hyperlink w:anchor="P1160" w:history="1">
              <w:r>
                <w:rPr>
                  <w:color w:val="0000FF"/>
                </w:rPr>
                <w:t>99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предмета охраны</w:t>
            </w:r>
          </w:p>
        </w:tc>
        <w:tc>
          <w:tcPr>
            <w:tcW w:w="2154" w:type="dxa"/>
            <w:tcBorders>
              <w:top w:val="nil"/>
              <w:left w:val="nil"/>
              <w:bottom w:val="nil"/>
              <w:right w:val="nil"/>
            </w:tcBorders>
            <w:vAlign w:val="bottom"/>
          </w:tcPr>
          <w:p w:rsidR="0028507F" w:rsidRDefault="0028507F">
            <w:pPr>
              <w:pStyle w:val="ConsPlusNormal"/>
              <w:jc w:val="right"/>
            </w:pPr>
            <w:hyperlink w:anchor="P4716" w:history="1">
              <w:r>
                <w:rPr>
                  <w:color w:val="0000FF"/>
                </w:rPr>
                <w:t>533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пробной эксплуатации: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6"/>
            </w:pPr>
            <w:r>
              <w:t>буровых скважин</w:t>
            </w:r>
          </w:p>
        </w:tc>
        <w:tc>
          <w:tcPr>
            <w:tcW w:w="2154" w:type="dxa"/>
            <w:tcBorders>
              <w:top w:val="nil"/>
              <w:left w:val="nil"/>
              <w:bottom w:val="nil"/>
              <w:right w:val="nil"/>
            </w:tcBorders>
            <w:vAlign w:val="bottom"/>
          </w:tcPr>
          <w:p w:rsidR="0028507F" w:rsidRDefault="0028507F">
            <w:pPr>
              <w:pStyle w:val="ConsPlusNormal"/>
              <w:jc w:val="right"/>
            </w:pPr>
            <w:hyperlink w:anchor="P6032" w:history="1">
              <w:r>
                <w:rPr>
                  <w:color w:val="0000FF"/>
                </w:rPr>
                <w:t>659</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горных выработок</w:t>
            </w:r>
          </w:p>
        </w:tc>
        <w:tc>
          <w:tcPr>
            <w:tcW w:w="2154" w:type="dxa"/>
            <w:tcBorders>
              <w:top w:val="nil"/>
              <w:left w:val="nil"/>
              <w:bottom w:val="nil"/>
              <w:right w:val="nil"/>
            </w:tcBorders>
            <w:vAlign w:val="bottom"/>
          </w:tcPr>
          <w:p w:rsidR="0028507F" w:rsidRDefault="0028507F">
            <w:pPr>
              <w:pStyle w:val="ConsPlusNormal"/>
              <w:jc w:val="right"/>
            </w:pPr>
            <w:hyperlink w:anchor="P6032" w:history="1">
              <w:r>
                <w:rPr>
                  <w:color w:val="0000FF"/>
                </w:rPr>
                <w:t>659</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месторождений (залежи)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032" w:history="1">
              <w:r>
                <w:rPr>
                  <w:color w:val="0000FF"/>
                </w:rPr>
                <w:t>659</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месторождений трудноизвлекаемых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044" w:history="1">
              <w:r>
                <w:rPr>
                  <w:color w:val="0000FF"/>
                </w:rPr>
                <w:t>660</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подземных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6032" w:history="1">
              <w:r>
                <w:rPr>
                  <w:color w:val="0000FF"/>
                </w:rPr>
                <w:t>659</w:t>
              </w:r>
            </w:hyperlink>
          </w:p>
        </w:tc>
      </w:tr>
      <w:tr w:rsidR="0028507F">
        <w:tc>
          <w:tcPr>
            <w:tcW w:w="6907" w:type="dxa"/>
            <w:tcBorders>
              <w:top w:val="nil"/>
              <w:left w:val="nil"/>
              <w:bottom w:val="nil"/>
              <w:right w:val="nil"/>
            </w:tcBorders>
          </w:tcPr>
          <w:p w:rsidR="0028507F" w:rsidRDefault="0028507F">
            <w:pPr>
              <w:pStyle w:val="ConsPlusNormal"/>
              <w:ind w:left="283"/>
            </w:pPr>
            <w:r>
              <w:t>проведения работ по геологическому изучению и разведке (доразведке) недр</w:t>
            </w:r>
          </w:p>
        </w:tc>
        <w:tc>
          <w:tcPr>
            <w:tcW w:w="2154" w:type="dxa"/>
            <w:tcBorders>
              <w:top w:val="nil"/>
              <w:left w:val="nil"/>
              <w:bottom w:val="nil"/>
              <w:right w:val="nil"/>
            </w:tcBorders>
          </w:tcPr>
          <w:p w:rsidR="0028507F" w:rsidRDefault="0028507F">
            <w:pPr>
              <w:pStyle w:val="ConsPlusNormal"/>
              <w:jc w:val="right"/>
            </w:pPr>
            <w:hyperlink w:anchor="P6021" w:history="1">
              <w:r>
                <w:rPr>
                  <w:color w:val="0000FF"/>
                </w:rPr>
                <w:t>658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программ</w:t>
            </w:r>
          </w:p>
        </w:tc>
        <w:tc>
          <w:tcPr>
            <w:tcW w:w="2154" w:type="dxa"/>
            <w:tcBorders>
              <w:top w:val="nil"/>
              <w:left w:val="nil"/>
              <w:bottom w:val="nil"/>
              <w:right w:val="nil"/>
            </w:tcBorders>
            <w:vAlign w:val="bottom"/>
          </w:tcPr>
          <w:p w:rsidR="0028507F" w:rsidRDefault="0028507F">
            <w:pPr>
              <w:pStyle w:val="ConsPlusNormal"/>
              <w:jc w:val="right"/>
            </w:pPr>
            <w:hyperlink w:anchor="P94" w:history="1">
              <w:r>
                <w:rPr>
                  <w:color w:val="0000FF"/>
                </w:rPr>
                <w:t>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программ комплексного развития коммунальной, транспортной, социальной инфраструктуры поселений, городских округов</w:t>
            </w:r>
          </w:p>
        </w:tc>
        <w:tc>
          <w:tcPr>
            <w:tcW w:w="2154" w:type="dxa"/>
            <w:tcBorders>
              <w:top w:val="nil"/>
              <w:left w:val="nil"/>
              <w:bottom w:val="nil"/>
              <w:right w:val="nil"/>
            </w:tcBorders>
            <w:vAlign w:val="bottom"/>
          </w:tcPr>
          <w:p w:rsidR="0028507F" w:rsidRDefault="0028507F">
            <w:pPr>
              <w:pStyle w:val="ConsPlusNormal"/>
              <w:jc w:val="right"/>
            </w:pPr>
            <w:hyperlink w:anchor="P4573" w:history="1">
              <w:r>
                <w:rPr>
                  <w:color w:val="0000FF"/>
                </w:rPr>
                <w:t>518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программ национальной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72" w:history="1">
              <w:r>
                <w:rPr>
                  <w:color w:val="0000FF"/>
                </w:rPr>
                <w:t>889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производства работ (ППР)</w:t>
            </w:r>
          </w:p>
        </w:tc>
        <w:tc>
          <w:tcPr>
            <w:tcW w:w="2154" w:type="dxa"/>
            <w:tcBorders>
              <w:top w:val="nil"/>
              <w:left w:val="nil"/>
              <w:bottom w:val="nil"/>
              <w:right w:val="nil"/>
            </w:tcBorders>
            <w:vAlign w:val="bottom"/>
          </w:tcPr>
          <w:p w:rsidR="0028507F" w:rsidRDefault="0028507F">
            <w:pPr>
              <w:pStyle w:val="ConsPlusNormal"/>
              <w:jc w:val="right"/>
            </w:pPr>
            <w:hyperlink w:anchor="P5420" w:history="1">
              <w:r>
                <w:rPr>
                  <w:color w:val="0000FF"/>
                </w:rPr>
                <w:t>603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рабочие:</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6"/>
            </w:pPr>
            <w:r>
              <w:t>на изделия, идущие в производство</w:t>
            </w:r>
          </w:p>
        </w:tc>
        <w:tc>
          <w:tcPr>
            <w:tcW w:w="2154" w:type="dxa"/>
            <w:tcBorders>
              <w:top w:val="nil"/>
              <w:left w:val="nil"/>
              <w:bottom w:val="nil"/>
              <w:right w:val="nil"/>
            </w:tcBorders>
            <w:vAlign w:val="bottom"/>
          </w:tcPr>
          <w:p w:rsidR="0028507F" w:rsidRDefault="0028507F">
            <w:pPr>
              <w:pStyle w:val="ConsPlusNormal"/>
              <w:jc w:val="right"/>
            </w:pPr>
            <w:hyperlink w:anchor="P3771" w:history="1">
              <w:r>
                <w:rPr>
                  <w:color w:val="0000FF"/>
                </w:rPr>
                <w:t>403</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на изделия, не идущие в производство</w:t>
            </w:r>
          </w:p>
        </w:tc>
        <w:tc>
          <w:tcPr>
            <w:tcW w:w="2154" w:type="dxa"/>
            <w:tcBorders>
              <w:top w:val="nil"/>
              <w:left w:val="nil"/>
              <w:bottom w:val="nil"/>
              <w:right w:val="nil"/>
            </w:tcBorders>
            <w:vAlign w:val="bottom"/>
          </w:tcPr>
          <w:p w:rsidR="0028507F" w:rsidRDefault="0028507F">
            <w:pPr>
              <w:pStyle w:val="ConsPlusNormal"/>
              <w:jc w:val="right"/>
            </w:pPr>
            <w:hyperlink w:anchor="P3777" w:history="1">
              <w:r>
                <w:rPr>
                  <w:color w:val="0000FF"/>
                </w:rPr>
                <w:t>404</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на изделия, снятые с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783" w:history="1">
              <w:r>
                <w:rPr>
                  <w:color w:val="0000FF"/>
                </w:rPr>
                <w:t>405</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по автоматизации и механизации производственных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656" w:history="1">
              <w:r>
                <w:rPr>
                  <w:color w:val="0000FF"/>
                </w:rPr>
                <w:t>384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реставрации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202" w:history="1">
              <w:r>
                <w:rPr>
                  <w:color w:val="0000FF"/>
                </w:rPr>
                <w:t>581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решений технических комитетов (подкомитетов) по техническому регулированию,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36" w:history="1">
              <w:r>
                <w:rPr>
                  <w:color w:val="0000FF"/>
                </w:rPr>
                <w:t>897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решений экспертных комиссий по техническому регулированию,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36" w:history="1">
              <w:r>
                <w:rPr>
                  <w:color w:val="0000FF"/>
                </w:rPr>
                <w:t>897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словарей географических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8248" w:history="1">
              <w:r>
                <w:rPr>
                  <w:color w:val="0000FF"/>
                </w:rPr>
                <w:t>877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справочников географических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8248" w:history="1">
              <w:r>
                <w:rPr>
                  <w:color w:val="0000FF"/>
                </w:rPr>
                <w:t>877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стратегий</w:t>
            </w:r>
          </w:p>
        </w:tc>
        <w:tc>
          <w:tcPr>
            <w:tcW w:w="2154" w:type="dxa"/>
            <w:tcBorders>
              <w:top w:val="nil"/>
              <w:left w:val="nil"/>
              <w:bottom w:val="nil"/>
              <w:right w:val="nil"/>
            </w:tcBorders>
            <w:vAlign w:val="bottom"/>
          </w:tcPr>
          <w:p w:rsidR="0028507F" w:rsidRDefault="0028507F">
            <w:pPr>
              <w:pStyle w:val="ConsPlusNormal"/>
              <w:jc w:val="right"/>
            </w:pPr>
            <w:hyperlink w:anchor="P94" w:history="1">
              <w:r>
                <w:rPr>
                  <w:color w:val="0000FF"/>
                </w:rPr>
                <w:t>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схем территориального планирования Российской Федерации, субъектов Российской Федерации, муниципальных районов</w:t>
            </w:r>
          </w:p>
        </w:tc>
        <w:tc>
          <w:tcPr>
            <w:tcW w:w="2154" w:type="dxa"/>
            <w:tcBorders>
              <w:top w:val="nil"/>
              <w:left w:val="nil"/>
              <w:bottom w:val="nil"/>
              <w:right w:val="nil"/>
            </w:tcBorders>
            <w:vAlign w:val="bottom"/>
          </w:tcPr>
          <w:p w:rsidR="0028507F" w:rsidRDefault="0028507F">
            <w:pPr>
              <w:pStyle w:val="ConsPlusNormal"/>
              <w:jc w:val="right"/>
            </w:pPr>
            <w:hyperlink w:anchor="P4610" w:history="1">
              <w:r>
                <w:rPr>
                  <w:color w:val="0000FF"/>
                </w:rPr>
                <w:t>522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тематик НИОКТР, включаемые в ЕГИСУ</w:t>
            </w:r>
          </w:p>
        </w:tc>
        <w:tc>
          <w:tcPr>
            <w:tcW w:w="2154" w:type="dxa"/>
            <w:tcBorders>
              <w:top w:val="nil"/>
              <w:left w:val="nil"/>
              <w:bottom w:val="nil"/>
              <w:right w:val="nil"/>
            </w:tcBorders>
            <w:vAlign w:val="bottom"/>
          </w:tcPr>
          <w:p w:rsidR="0028507F" w:rsidRDefault="0028507F">
            <w:pPr>
              <w:pStyle w:val="ConsPlusNormal"/>
              <w:jc w:val="right"/>
            </w:pPr>
            <w:hyperlink w:anchor="P546" w:history="1">
              <w:r>
                <w:rPr>
                  <w:color w:val="0000FF"/>
                </w:rPr>
                <w:t>39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технические:</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6"/>
            </w:pPr>
            <w:r>
              <w:t>консервации месторождений (залежи) полезных ископаемых, горных выработок, буровых скважин, подземных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6032" w:history="1">
              <w:r>
                <w:rPr>
                  <w:color w:val="0000FF"/>
                </w:rPr>
                <w:t>659</w:t>
              </w:r>
            </w:hyperlink>
            <w:r>
              <w:t xml:space="preserve">, </w:t>
            </w:r>
            <w:hyperlink w:anchor="P6423" w:history="1">
              <w:r>
                <w:rPr>
                  <w:color w:val="0000FF"/>
                </w:rPr>
                <w:t>698</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ликвидации горных выработок, буровых скважин, иных подземных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6032" w:history="1">
              <w:r>
                <w:rPr>
                  <w:color w:val="0000FF"/>
                </w:rPr>
                <w:t>659</w:t>
              </w:r>
            </w:hyperlink>
            <w:r>
              <w:t xml:space="preserve">, </w:t>
            </w:r>
            <w:hyperlink w:anchor="P6423" w:history="1">
              <w:r>
                <w:rPr>
                  <w:color w:val="0000FF"/>
                </w:rPr>
                <w:t>698</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межевания объекта землеустройства</w:t>
            </w:r>
          </w:p>
        </w:tc>
        <w:tc>
          <w:tcPr>
            <w:tcW w:w="2154" w:type="dxa"/>
            <w:tcBorders>
              <w:top w:val="nil"/>
              <w:left w:val="nil"/>
              <w:bottom w:val="nil"/>
              <w:right w:val="nil"/>
            </w:tcBorders>
            <w:vAlign w:val="bottom"/>
          </w:tcPr>
          <w:p w:rsidR="0028507F" w:rsidRDefault="0028507F">
            <w:pPr>
              <w:pStyle w:val="ConsPlusNormal"/>
              <w:jc w:val="right"/>
            </w:pPr>
            <w:hyperlink w:anchor="P4798" w:history="1">
              <w:r>
                <w:rPr>
                  <w:color w:val="0000FF"/>
                </w:rPr>
                <w:t>542</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на изделия, идущие в производство</w:t>
            </w:r>
          </w:p>
        </w:tc>
        <w:tc>
          <w:tcPr>
            <w:tcW w:w="2154" w:type="dxa"/>
            <w:tcBorders>
              <w:top w:val="nil"/>
              <w:left w:val="nil"/>
              <w:bottom w:val="nil"/>
              <w:right w:val="nil"/>
            </w:tcBorders>
            <w:vAlign w:val="bottom"/>
          </w:tcPr>
          <w:p w:rsidR="0028507F" w:rsidRDefault="0028507F">
            <w:pPr>
              <w:pStyle w:val="ConsPlusNormal"/>
              <w:jc w:val="right"/>
            </w:pPr>
            <w:hyperlink w:anchor="P3753" w:history="1">
              <w:r>
                <w:rPr>
                  <w:color w:val="0000FF"/>
                </w:rPr>
                <w:t>400</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на изделия, не идущие в производство</w:t>
            </w:r>
          </w:p>
        </w:tc>
        <w:tc>
          <w:tcPr>
            <w:tcW w:w="2154" w:type="dxa"/>
            <w:tcBorders>
              <w:top w:val="nil"/>
              <w:left w:val="nil"/>
              <w:bottom w:val="nil"/>
              <w:right w:val="nil"/>
            </w:tcBorders>
            <w:vAlign w:val="bottom"/>
          </w:tcPr>
          <w:p w:rsidR="0028507F" w:rsidRDefault="0028507F">
            <w:pPr>
              <w:pStyle w:val="ConsPlusNormal"/>
              <w:jc w:val="right"/>
            </w:pPr>
            <w:hyperlink w:anchor="P3759" w:history="1">
              <w:r>
                <w:rPr>
                  <w:color w:val="0000FF"/>
                </w:rPr>
                <w:t>401</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на изделия, снятые с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765" w:history="1">
              <w:r>
                <w:rPr>
                  <w:color w:val="0000FF"/>
                </w:rPr>
                <w:t>402</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о выполненных работах по астрономическим определениям, базисным измерениям, триангуляции, полигонометрии и трилатерации на объектах в государственной и местных системах координат</w:t>
            </w:r>
          </w:p>
        </w:tc>
        <w:tc>
          <w:tcPr>
            <w:tcW w:w="2154" w:type="dxa"/>
            <w:tcBorders>
              <w:top w:val="nil"/>
              <w:left w:val="nil"/>
              <w:bottom w:val="nil"/>
              <w:right w:val="nil"/>
            </w:tcBorders>
            <w:vAlign w:val="bottom"/>
          </w:tcPr>
          <w:p w:rsidR="0028507F" w:rsidRDefault="0028507F">
            <w:pPr>
              <w:pStyle w:val="ConsPlusNormal"/>
              <w:jc w:val="right"/>
            </w:pPr>
            <w:hyperlink w:anchor="P8003" w:history="1">
              <w:r>
                <w:rPr>
                  <w:color w:val="0000FF"/>
                </w:rPr>
                <w:t>853</w:t>
              </w:r>
            </w:hyperlink>
          </w:p>
        </w:tc>
      </w:tr>
      <w:tr w:rsidR="0028507F">
        <w:tc>
          <w:tcPr>
            <w:tcW w:w="6907" w:type="dxa"/>
            <w:tcBorders>
              <w:top w:val="nil"/>
              <w:left w:val="nil"/>
              <w:bottom w:val="nil"/>
              <w:right w:val="nil"/>
            </w:tcBorders>
            <w:vAlign w:val="bottom"/>
          </w:tcPr>
          <w:p w:rsidR="0028507F" w:rsidRDefault="0028507F">
            <w:pPr>
              <w:pStyle w:val="ConsPlusNormal"/>
              <w:ind w:left="566"/>
            </w:pPr>
            <w:r>
              <w:t>разработки месторождений (залежи) полезных ископаемых, горных выработок, буровых скважин, подземных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6032" w:history="1">
              <w:r>
                <w:rPr>
                  <w:color w:val="0000FF"/>
                </w:rPr>
                <w:t>659</w:t>
              </w:r>
            </w:hyperlink>
          </w:p>
        </w:tc>
      </w:tr>
      <w:tr w:rsidR="0028507F">
        <w:tc>
          <w:tcPr>
            <w:tcW w:w="6907" w:type="dxa"/>
            <w:tcBorders>
              <w:top w:val="nil"/>
              <w:left w:val="nil"/>
              <w:bottom w:val="nil"/>
              <w:right w:val="nil"/>
            </w:tcBorders>
            <w:vAlign w:val="bottom"/>
          </w:tcPr>
          <w:p w:rsidR="0028507F" w:rsidRDefault="0028507F">
            <w:pPr>
              <w:pStyle w:val="ConsPlusNormal"/>
              <w:ind w:left="566"/>
            </w:pPr>
            <w:r>
              <w:t>разработки технологий геологического изучения, разведки и добычи трудноизвлекаемых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044" w:history="1">
              <w:r>
                <w:rPr>
                  <w:color w:val="0000FF"/>
                </w:rPr>
                <w:t>660</w:t>
              </w:r>
            </w:hyperlink>
          </w:p>
        </w:tc>
      </w:tr>
      <w:tr w:rsidR="0028507F">
        <w:tc>
          <w:tcPr>
            <w:tcW w:w="6907" w:type="dxa"/>
            <w:tcBorders>
              <w:top w:val="nil"/>
              <w:left w:val="nil"/>
              <w:bottom w:val="nil"/>
              <w:right w:val="nil"/>
            </w:tcBorders>
            <w:vAlign w:val="bottom"/>
          </w:tcPr>
          <w:p w:rsidR="0028507F" w:rsidRDefault="0028507F">
            <w:pPr>
              <w:pStyle w:val="ConsPlusNormal"/>
              <w:ind w:left="566"/>
            </w:pPr>
            <w:r>
              <w:t>создания геодезических сетей специального назначения</w:t>
            </w:r>
          </w:p>
        </w:tc>
        <w:tc>
          <w:tcPr>
            <w:tcW w:w="2154" w:type="dxa"/>
            <w:tcBorders>
              <w:top w:val="nil"/>
              <w:left w:val="nil"/>
              <w:bottom w:val="nil"/>
              <w:right w:val="nil"/>
            </w:tcBorders>
            <w:vAlign w:val="bottom"/>
          </w:tcPr>
          <w:p w:rsidR="0028507F" w:rsidRDefault="0028507F">
            <w:pPr>
              <w:pStyle w:val="ConsPlusNormal"/>
              <w:jc w:val="right"/>
            </w:pPr>
            <w:hyperlink w:anchor="P8012" w:history="1">
              <w:r>
                <w:rPr>
                  <w:color w:val="0000FF"/>
                </w:rPr>
                <w:t>854</w:t>
              </w:r>
            </w:hyperlink>
          </w:p>
        </w:tc>
      </w:tr>
      <w:tr w:rsidR="0028507F">
        <w:tc>
          <w:tcPr>
            <w:tcW w:w="6907" w:type="dxa"/>
            <w:tcBorders>
              <w:top w:val="nil"/>
              <w:left w:val="nil"/>
              <w:bottom w:val="nil"/>
              <w:right w:val="nil"/>
            </w:tcBorders>
            <w:vAlign w:val="bottom"/>
          </w:tcPr>
          <w:p w:rsidR="0028507F" w:rsidRDefault="0028507F">
            <w:pPr>
              <w:pStyle w:val="ConsPlusNormal"/>
              <w:ind w:left="566"/>
            </w:pPr>
            <w:r>
              <w:lastRenderedPageBreak/>
              <w:t>фотограмметрической обработки материалов аэрофотосъемки</w:t>
            </w:r>
          </w:p>
        </w:tc>
        <w:tc>
          <w:tcPr>
            <w:tcW w:w="2154" w:type="dxa"/>
            <w:tcBorders>
              <w:top w:val="nil"/>
              <w:left w:val="nil"/>
              <w:bottom w:val="nil"/>
              <w:right w:val="nil"/>
            </w:tcBorders>
            <w:vAlign w:val="bottom"/>
          </w:tcPr>
          <w:p w:rsidR="0028507F" w:rsidRDefault="0028507F">
            <w:pPr>
              <w:pStyle w:val="ConsPlusNormal"/>
              <w:jc w:val="right"/>
            </w:pPr>
            <w:hyperlink w:anchor="P7896" w:history="1">
              <w:r>
                <w:rPr>
                  <w:color w:val="0000FF"/>
                </w:rPr>
                <w:t>843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технического перевооружения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558" w:history="1">
              <w:r>
                <w:rPr>
                  <w:color w:val="0000FF"/>
                </w:rPr>
                <w:t>369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техно-рабочие по автоматизации и механизации производственных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662" w:history="1">
              <w:r>
                <w:rPr>
                  <w:color w:val="0000FF"/>
                </w:rPr>
                <w:t>385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требований к осуществлению деятельности и градостроительным регламентам в границах территории</w:t>
            </w:r>
          </w:p>
        </w:tc>
        <w:tc>
          <w:tcPr>
            <w:tcW w:w="2154" w:type="dxa"/>
            <w:tcBorders>
              <w:top w:val="nil"/>
              <w:left w:val="nil"/>
              <w:bottom w:val="nil"/>
              <w:right w:val="nil"/>
            </w:tcBorders>
            <w:vAlign w:val="bottom"/>
          </w:tcPr>
          <w:p w:rsidR="0028507F" w:rsidRDefault="0028507F">
            <w:pPr>
              <w:pStyle w:val="ConsPlusNormal"/>
              <w:jc w:val="right"/>
            </w:pPr>
            <w:hyperlink w:anchor="P4716" w:history="1">
              <w:r>
                <w:rPr>
                  <w:color w:val="0000FF"/>
                </w:rPr>
                <w:t>533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экспериментальные в строительстве</w:t>
            </w:r>
          </w:p>
        </w:tc>
        <w:tc>
          <w:tcPr>
            <w:tcW w:w="2154" w:type="dxa"/>
            <w:tcBorders>
              <w:top w:val="nil"/>
              <w:left w:val="nil"/>
              <w:bottom w:val="nil"/>
              <w:right w:val="nil"/>
            </w:tcBorders>
            <w:vAlign w:val="bottom"/>
          </w:tcPr>
          <w:p w:rsidR="0028507F" w:rsidRDefault="0028507F">
            <w:pPr>
              <w:pStyle w:val="ConsPlusNormal"/>
              <w:jc w:val="right"/>
            </w:pPr>
            <w:hyperlink w:anchor="P5318" w:history="1">
              <w:r>
                <w:rPr>
                  <w:color w:val="0000FF"/>
                </w:rPr>
                <w:t>593</w:t>
              </w:r>
            </w:hyperlink>
          </w:p>
        </w:tc>
      </w:tr>
      <w:tr w:rsidR="0028507F">
        <w:tc>
          <w:tcPr>
            <w:tcW w:w="6907" w:type="dxa"/>
            <w:tcBorders>
              <w:top w:val="nil"/>
              <w:left w:val="nil"/>
              <w:bottom w:val="nil"/>
              <w:right w:val="nil"/>
            </w:tcBorders>
            <w:vAlign w:val="bottom"/>
          </w:tcPr>
          <w:p w:rsidR="0028507F" w:rsidRDefault="0028507F">
            <w:pPr>
              <w:pStyle w:val="ConsPlusNormal"/>
              <w:ind w:left="257"/>
            </w:pPr>
            <w:r>
              <w:t>эскизные:</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6"/>
            </w:pPr>
            <w:r>
              <w:t>на строительство, реставрацию, реконструкцию объектов капитального строительства и малых архитектурных форм</w:t>
            </w:r>
          </w:p>
        </w:tc>
        <w:tc>
          <w:tcPr>
            <w:tcW w:w="2154" w:type="dxa"/>
            <w:tcBorders>
              <w:top w:val="nil"/>
              <w:left w:val="nil"/>
              <w:bottom w:val="nil"/>
              <w:right w:val="nil"/>
            </w:tcBorders>
            <w:vAlign w:val="bottom"/>
          </w:tcPr>
          <w:p w:rsidR="0028507F" w:rsidRDefault="0028507F">
            <w:pPr>
              <w:pStyle w:val="ConsPlusNormal"/>
              <w:jc w:val="right"/>
            </w:pPr>
            <w:hyperlink w:anchor="P5072" w:history="1">
              <w:r>
                <w:rPr>
                  <w:color w:val="0000FF"/>
                </w:rPr>
                <w:t>570</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на изделия, идущие в производство</w:t>
            </w:r>
          </w:p>
        </w:tc>
        <w:tc>
          <w:tcPr>
            <w:tcW w:w="2154" w:type="dxa"/>
            <w:tcBorders>
              <w:top w:val="nil"/>
              <w:left w:val="nil"/>
              <w:bottom w:val="nil"/>
              <w:right w:val="nil"/>
            </w:tcBorders>
            <w:vAlign w:val="bottom"/>
          </w:tcPr>
          <w:p w:rsidR="0028507F" w:rsidRDefault="0028507F">
            <w:pPr>
              <w:pStyle w:val="ConsPlusNormal"/>
              <w:jc w:val="right"/>
            </w:pPr>
            <w:hyperlink w:anchor="P3735" w:history="1">
              <w:r>
                <w:rPr>
                  <w:color w:val="0000FF"/>
                </w:rPr>
                <w:t>397</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на изделия, не идущие в производство</w:t>
            </w:r>
          </w:p>
        </w:tc>
        <w:tc>
          <w:tcPr>
            <w:tcW w:w="2154" w:type="dxa"/>
            <w:tcBorders>
              <w:top w:val="nil"/>
              <w:left w:val="nil"/>
              <w:bottom w:val="nil"/>
              <w:right w:val="nil"/>
            </w:tcBorders>
            <w:vAlign w:val="bottom"/>
          </w:tcPr>
          <w:p w:rsidR="0028507F" w:rsidRDefault="0028507F">
            <w:pPr>
              <w:pStyle w:val="ConsPlusNormal"/>
              <w:jc w:val="right"/>
            </w:pPr>
            <w:hyperlink w:anchor="P3741" w:history="1">
              <w:r>
                <w:rPr>
                  <w:color w:val="0000FF"/>
                </w:rPr>
                <w:t>398</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на изделия, снятые с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747" w:history="1">
              <w:r>
                <w:rPr>
                  <w:color w:val="0000FF"/>
                </w:rPr>
                <w:t>399</w:t>
              </w:r>
            </w:hyperlink>
          </w:p>
        </w:tc>
      </w:tr>
      <w:tr w:rsidR="0028507F">
        <w:tc>
          <w:tcPr>
            <w:tcW w:w="6907" w:type="dxa"/>
            <w:tcBorders>
              <w:top w:val="nil"/>
              <w:left w:val="nil"/>
              <w:bottom w:val="nil"/>
              <w:right w:val="nil"/>
            </w:tcBorders>
          </w:tcPr>
          <w:p w:rsidR="0028507F" w:rsidRDefault="0028507F">
            <w:pPr>
              <w:pStyle w:val="ConsPlusNormal"/>
              <w:outlineLvl w:val="2"/>
            </w:pPr>
            <w:r>
              <w:t>ПРОЕКЦИИ:</w:t>
            </w:r>
          </w:p>
        </w:tc>
        <w:tc>
          <w:tcPr>
            <w:tcW w:w="2154" w:type="dxa"/>
            <w:tcBorders>
              <w:top w:val="nil"/>
              <w:left w:val="nil"/>
              <w:bottom w:val="nil"/>
              <w:right w:val="nil"/>
            </w:tcBorders>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к комплекту маркшейдерско-геологических документов</w:t>
            </w:r>
          </w:p>
        </w:tc>
        <w:tc>
          <w:tcPr>
            <w:tcW w:w="2154" w:type="dxa"/>
            <w:tcBorders>
              <w:top w:val="nil"/>
              <w:left w:val="nil"/>
              <w:bottom w:val="nil"/>
              <w:right w:val="nil"/>
            </w:tcBorders>
            <w:vAlign w:val="bottom"/>
          </w:tcPr>
          <w:p w:rsidR="0028507F" w:rsidRDefault="0028507F">
            <w:pPr>
              <w:pStyle w:val="ConsPlusNormal"/>
              <w:jc w:val="right"/>
            </w:pPr>
            <w:hyperlink w:anchor="P6333" w:history="1">
              <w:r>
                <w:rPr>
                  <w:color w:val="0000FF"/>
                </w:rPr>
                <w:t>688</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ПРОТОКОЛЫ: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ВАК</w:t>
            </w:r>
          </w:p>
        </w:tc>
        <w:tc>
          <w:tcPr>
            <w:tcW w:w="2154" w:type="dxa"/>
            <w:tcBorders>
              <w:top w:val="nil"/>
              <w:left w:val="nil"/>
              <w:bottom w:val="nil"/>
              <w:right w:val="nil"/>
            </w:tcBorders>
            <w:vAlign w:val="bottom"/>
          </w:tcPr>
          <w:p w:rsidR="0028507F" w:rsidRDefault="0028507F">
            <w:pPr>
              <w:pStyle w:val="ConsPlusNormal"/>
              <w:jc w:val="right"/>
            </w:pPr>
            <w:hyperlink w:anchor="P645" w:history="1">
              <w:r>
                <w:rPr>
                  <w:color w:val="0000FF"/>
                </w:rPr>
                <w:t>50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внедрения в производство результатов опытно-конструкторских работ</w:t>
            </w:r>
          </w:p>
        </w:tc>
        <w:tc>
          <w:tcPr>
            <w:tcW w:w="2154" w:type="dxa"/>
            <w:tcBorders>
              <w:top w:val="nil"/>
              <w:left w:val="nil"/>
              <w:bottom w:val="nil"/>
              <w:right w:val="nil"/>
            </w:tcBorders>
            <w:vAlign w:val="bottom"/>
          </w:tcPr>
          <w:p w:rsidR="0028507F" w:rsidRDefault="0028507F">
            <w:pPr>
              <w:pStyle w:val="ConsPlusNormal"/>
              <w:jc w:val="right"/>
            </w:pPr>
            <w:hyperlink w:anchor="P2399" w:history="1">
              <w:r>
                <w:rPr>
                  <w:color w:val="0000FF"/>
                </w:rPr>
                <w:t>220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дефектоскопии и металлографического контроля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980" w:history="1">
              <w:r>
                <w:rPr>
                  <w:color w:val="0000FF"/>
                </w:rPr>
                <w:t>431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диссертационных советов (спецсоветов), их комиссий</w:t>
            </w:r>
          </w:p>
        </w:tc>
        <w:tc>
          <w:tcPr>
            <w:tcW w:w="2154" w:type="dxa"/>
            <w:tcBorders>
              <w:top w:val="nil"/>
              <w:left w:val="nil"/>
              <w:bottom w:val="nil"/>
              <w:right w:val="nil"/>
            </w:tcBorders>
            <w:vAlign w:val="bottom"/>
          </w:tcPr>
          <w:p w:rsidR="0028507F" w:rsidRDefault="0028507F">
            <w:pPr>
              <w:pStyle w:val="ConsPlusNormal"/>
              <w:jc w:val="right"/>
            </w:pPr>
            <w:hyperlink w:anchor="P716" w:history="1">
              <w:r>
                <w:rPr>
                  <w:color w:val="0000FF"/>
                </w:rPr>
                <w:t>58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представлении к ученому званию, лишении (восстановлении) ученого звания</w:t>
            </w:r>
          </w:p>
        </w:tc>
        <w:tc>
          <w:tcPr>
            <w:tcW w:w="2154" w:type="dxa"/>
            <w:tcBorders>
              <w:top w:val="nil"/>
              <w:left w:val="nil"/>
              <w:bottom w:val="nil"/>
              <w:right w:val="nil"/>
            </w:tcBorders>
            <w:vAlign w:val="bottom"/>
          </w:tcPr>
          <w:p w:rsidR="0028507F" w:rsidRDefault="0028507F">
            <w:pPr>
              <w:pStyle w:val="ConsPlusNormal"/>
              <w:jc w:val="right"/>
            </w:pPr>
            <w:hyperlink w:anchor="P787" w:history="1">
              <w:r>
                <w:rPr>
                  <w:color w:val="0000FF"/>
                </w:rPr>
                <w:t>64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получения (замены, подтверждения) сертификата (декларации) соответствия продукции</w:t>
            </w:r>
          </w:p>
        </w:tc>
        <w:tc>
          <w:tcPr>
            <w:tcW w:w="2154" w:type="dxa"/>
            <w:tcBorders>
              <w:top w:val="nil"/>
              <w:left w:val="nil"/>
              <w:bottom w:val="nil"/>
              <w:right w:val="nil"/>
            </w:tcBorders>
            <w:vAlign w:val="bottom"/>
          </w:tcPr>
          <w:p w:rsidR="0028507F" w:rsidRDefault="0028507F">
            <w:pPr>
              <w:pStyle w:val="ConsPlusNormal"/>
              <w:jc w:val="right"/>
            </w:pPr>
            <w:hyperlink w:anchor="P8637" w:history="1">
              <w:r>
                <w:rPr>
                  <w:color w:val="0000FF"/>
                </w:rPr>
                <w:t>922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заседаний с решениями по согласованию проектной документации и результатов инженерных изысканий</w:t>
            </w:r>
          </w:p>
        </w:tc>
        <w:tc>
          <w:tcPr>
            <w:tcW w:w="2154" w:type="dxa"/>
            <w:tcBorders>
              <w:top w:val="nil"/>
              <w:left w:val="nil"/>
              <w:bottom w:val="nil"/>
              <w:right w:val="nil"/>
            </w:tcBorders>
            <w:vAlign w:val="bottom"/>
          </w:tcPr>
          <w:p w:rsidR="0028507F" w:rsidRDefault="0028507F">
            <w:pPr>
              <w:pStyle w:val="ConsPlusNormal"/>
              <w:jc w:val="right"/>
            </w:pPr>
            <w:hyperlink w:anchor="P5233" w:history="1">
              <w:r>
                <w:rPr>
                  <w:color w:val="0000FF"/>
                </w:rPr>
                <w:t>584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заседаний технических комитетов (подкомитетов) по техническому регулированию,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36" w:history="1">
              <w:r>
                <w:rPr>
                  <w:color w:val="0000FF"/>
                </w:rPr>
                <w:t>897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заседаний экспертных комиссий по техническому регулированию,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36" w:history="1">
              <w:r>
                <w:rPr>
                  <w:color w:val="0000FF"/>
                </w:rPr>
                <w:t>897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измерений систем</w:t>
            </w:r>
          </w:p>
        </w:tc>
        <w:tc>
          <w:tcPr>
            <w:tcW w:w="2154" w:type="dxa"/>
            <w:tcBorders>
              <w:top w:val="nil"/>
              <w:left w:val="nil"/>
              <w:bottom w:val="nil"/>
              <w:right w:val="nil"/>
            </w:tcBorders>
            <w:vAlign w:val="bottom"/>
          </w:tcPr>
          <w:p w:rsidR="0028507F" w:rsidRDefault="0028507F">
            <w:pPr>
              <w:pStyle w:val="ConsPlusNormal"/>
              <w:jc w:val="right"/>
            </w:pPr>
            <w:hyperlink w:anchor="P5627" w:history="1">
              <w:r>
                <w:rPr>
                  <w:color w:val="0000FF"/>
                </w:rPr>
                <w:t>625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испытаний в ходе проведения строительного контроля</w:t>
            </w:r>
          </w:p>
        </w:tc>
        <w:tc>
          <w:tcPr>
            <w:tcW w:w="2154" w:type="dxa"/>
            <w:tcBorders>
              <w:top w:val="nil"/>
              <w:left w:val="nil"/>
              <w:bottom w:val="nil"/>
              <w:right w:val="nil"/>
            </w:tcBorders>
            <w:vAlign w:val="bottom"/>
          </w:tcPr>
          <w:p w:rsidR="0028507F" w:rsidRDefault="0028507F">
            <w:pPr>
              <w:pStyle w:val="ConsPlusNormal"/>
              <w:jc w:val="right"/>
            </w:pPr>
            <w:hyperlink w:anchor="P5920" w:history="1">
              <w:r>
                <w:rPr>
                  <w:color w:val="0000FF"/>
                </w:rPr>
                <w:t>651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испытаний (опытная эксплуатация) информационных систем, подсистем, комплексов задач (задачи), видов обеспечения и </w:t>
            </w:r>
            <w:r>
              <w:lastRenderedPageBreak/>
              <w:t>согласования отклонений от проектных решений</w:t>
            </w:r>
          </w:p>
        </w:tc>
        <w:tc>
          <w:tcPr>
            <w:tcW w:w="2154" w:type="dxa"/>
            <w:tcBorders>
              <w:top w:val="nil"/>
              <w:left w:val="nil"/>
              <w:bottom w:val="nil"/>
              <w:right w:val="nil"/>
            </w:tcBorders>
            <w:vAlign w:val="bottom"/>
          </w:tcPr>
          <w:p w:rsidR="0028507F" w:rsidRDefault="0028507F">
            <w:pPr>
              <w:pStyle w:val="ConsPlusNormal"/>
              <w:jc w:val="right"/>
            </w:pPr>
            <w:hyperlink w:anchor="P1368" w:history="1">
              <w:r>
                <w:rPr>
                  <w:color w:val="0000FF"/>
                </w:rPr>
                <w:t>114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испытаний (тестирования), оценки, одобрения, проверок программ</w:t>
            </w:r>
          </w:p>
        </w:tc>
        <w:tc>
          <w:tcPr>
            <w:tcW w:w="2154" w:type="dxa"/>
            <w:tcBorders>
              <w:top w:val="nil"/>
              <w:left w:val="nil"/>
              <w:bottom w:val="nil"/>
              <w:right w:val="nil"/>
            </w:tcBorders>
            <w:vAlign w:val="bottom"/>
          </w:tcPr>
          <w:p w:rsidR="0028507F" w:rsidRDefault="0028507F">
            <w:pPr>
              <w:pStyle w:val="ConsPlusNormal"/>
              <w:jc w:val="right"/>
            </w:pPr>
            <w:hyperlink w:anchor="P1682" w:history="1">
              <w:r>
                <w:rPr>
                  <w:color w:val="0000FF"/>
                </w:rPr>
                <w:t>139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испытаний для строительно-технической экспертизы</w:t>
            </w:r>
          </w:p>
        </w:tc>
        <w:tc>
          <w:tcPr>
            <w:tcW w:w="2154" w:type="dxa"/>
            <w:tcBorders>
              <w:top w:val="nil"/>
              <w:left w:val="nil"/>
              <w:bottom w:val="nil"/>
              <w:right w:val="nil"/>
            </w:tcBorders>
            <w:vAlign w:val="bottom"/>
          </w:tcPr>
          <w:p w:rsidR="0028507F" w:rsidRDefault="0028507F">
            <w:pPr>
              <w:pStyle w:val="ConsPlusNormal"/>
              <w:jc w:val="right"/>
            </w:pPr>
            <w:hyperlink w:anchor="P5600" w:history="1">
              <w:r>
                <w:rPr>
                  <w:color w:val="0000FF"/>
                </w:rPr>
                <w:t>622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испытаний органов по сертификации</w:t>
            </w:r>
          </w:p>
        </w:tc>
        <w:tc>
          <w:tcPr>
            <w:tcW w:w="2154" w:type="dxa"/>
            <w:tcBorders>
              <w:top w:val="nil"/>
              <w:left w:val="nil"/>
              <w:bottom w:val="nil"/>
              <w:right w:val="nil"/>
            </w:tcBorders>
            <w:vAlign w:val="bottom"/>
          </w:tcPr>
          <w:p w:rsidR="0028507F" w:rsidRDefault="0028507F">
            <w:pPr>
              <w:pStyle w:val="ConsPlusNormal"/>
              <w:jc w:val="right"/>
            </w:pPr>
            <w:hyperlink w:anchor="P8541" w:history="1">
              <w:r>
                <w:rPr>
                  <w:color w:val="0000FF"/>
                </w:rPr>
                <w:t>910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испытаний по анализу качества топлива</w:t>
            </w:r>
          </w:p>
        </w:tc>
        <w:tc>
          <w:tcPr>
            <w:tcW w:w="2154" w:type="dxa"/>
            <w:tcBorders>
              <w:top w:val="nil"/>
              <w:left w:val="nil"/>
              <w:bottom w:val="nil"/>
              <w:right w:val="nil"/>
            </w:tcBorders>
            <w:vAlign w:val="bottom"/>
          </w:tcPr>
          <w:p w:rsidR="0028507F" w:rsidRDefault="0028507F">
            <w:pPr>
              <w:pStyle w:val="ConsPlusNormal"/>
              <w:jc w:val="right"/>
            </w:pPr>
            <w:hyperlink w:anchor="P4227" w:history="1">
              <w:r>
                <w:rPr>
                  <w:color w:val="0000FF"/>
                </w:rPr>
                <w:t>470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актам приемки НИР</w:t>
            </w:r>
          </w:p>
        </w:tc>
        <w:tc>
          <w:tcPr>
            <w:tcW w:w="2154" w:type="dxa"/>
            <w:tcBorders>
              <w:top w:val="nil"/>
              <w:left w:val="nil"/>
              <w:bottom w:val="nil"/>
              <w:right w:val="nil"/>
            </w:tcBorders>
            <w:vAlign w:val="bottom"/>
          </w:tcPr>
          <w:p w:rsidR="0028507F" w:rsidRDefault="0028507F">
            <w:pPr>
              <w:pStyle w:val="ConsPlusNormal"/>
              <w:jc w:val="right"/>
            </w:pPr>
            <w:hyperlink w:anchor="P375" w:history="1">
              <w:r>
                <w:rPr>
                  <w:color w:val="0000FF"/>
                </w:rPr>
                <w:t>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актам проверок (о невозможности проведения соответствующей проверки) органом государственного контроля (надзора) в области промышленной безопасности, безопасности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79" w:history="1">
              <w:r>
                <w:rPr>
                  <w:color w:val="0000FF"/>
                </w:rPr>
                <w:t>980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базе данных федеральной информационной системы государственной научной аттестации (ФИС ГНА)</w:t>
            </w:r>
          </w:p>
        </w:tc>
        <w:tc>
          <w:tcPr>
            <w:tcW w:w="2154" w:type="dxa"/>
            <w:tcBorders>
              <w:top w:val="nil"/>
              <w:left w:val="nil"/>
              <w:bottom w:val="nil"/>
              <w:right w:val="nil"/>
            </w:tcBorders>
            <w:vAlign w:val="bottom"/>
          </w:tcPr>
          <w:p w:rsidR="0028507F" w:rsidRDefault="0028507F">
            <w:pPr>
              <w:pStyle w:val="ConsPlusNormal"/>
              <w:jc w:val="right"/>
            </w:pPr>
            <w:hyperlink w:anchor="P814" w:history="1">
              <w:r>
                <w:rPr>
                  <w:color w:val="0000FF"/>
                </w:rPr>
                <w:t>67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договорам (контрактам) на опытно-конструкторские работы, составные части опытно-конструкторских работ, разработку эскизных проектов, технических проектов и других видов работ</w:t>
            </w:r>
          </w:p>
        </w:tc>
        <w:tc>
          <w:tcPr>
            <w:tcW w:w="2154" w:type="dxa"/>
            <w:tcBorders>
              <w:top w:val="nil"/>
              <w:left w:val="nil"/>
              <w:bottom w:val="nil"/>
              <w:right w:val="nil"/>
            </w:tcBorders>
            <w:vAlign w:val="bottom"/>
          </w:tcPr>
          <w:p w:rsidR="0028507F" w:rsidRDefault="0028507F">
            <w:pPr>
              <w:pStyle w:val="ConsPlusNormal"/>
              <w:jc w:val="right"/>
            </w:pPr>
            <w:hyperlink w:anchor="P2147" w:history="1">
              <w:r>
                <w:rPr>
                  <w:color w:val="0000FF"/>
                </w:rPr>
                <w:t>191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договорам (контрактам), заявкам об оказании организациям научно-консультационных услуг</w:t>
            </w:r>
          </w:p>
        </w:tc>
        <w:tc>
          <w:tcPr>
            <w:tcW w:w="2154" w:type="dxa"/>
            <w:tcBorders>
              <w:top w:val="nil"/>
              <w:left w:val="nil"/>
              <w:bottom w:val="nil"/>
              <w:right w:val="nil"/>
            </w:tcBorders>
            <w:vAlign w:val="bottom"/>
          </w:tcPr>
          <w:p w:rsidR="0028507F" w:rsidRDefault="0028507F">
            <w:pPr>
              <w:pStyle w:val="ConsPlusNormal"/>
              <w:jc w:val="right"/>
            </w:pPr>
            <w:hyperlink w:anchor="P1022" w:history="1">
              <w:r>
                <w:rPr>
                  <w:color w:val="0000FF"/>
                </w:rPr>
                <w:t>88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заключениям экспертной комиссии по декларации безопасности гидротехнического сооружения</w:t>
            </w:r>
          </w:p>
        </w:tc>
        <w:tc>
          <w:tcPr>
            <w:tcW w:w="2154" w:type="dxa"/>
            <w:tcBorders>
              <w:top w:val="nil"/>
              <w:left w:val="nil"/>
              <w:bottom w:val="nil"/>
              <w:right w:val="nil"/>
            </w:tcBorders>
            <w:vAlign w:val="bottom"/>
          </w:tcPr>
          <w:p w:rsidR="0028507F" w:rsidRDefault="0028507F">
            <w:pPr>
              <w:pStyle w:val="ConsPlusNormal"/>
              <w:jc w:val="right"/>
            </w:pPr>
            <w:hyperlink w:anchor="P9053" w:history="1">
              <w:r>
                <w:rPr>
                  <w:color w:val="0000FF"/>
                </w:rPr>
                <w:t>965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перечню месторождений, склонных и опасных по горным ударам</w:t>
            </w:r>
          </w:p>
        </w:tc>
        <w:tc>
          <w:tcPr>
            <w:tcW w:w="2154" w:type="dxa"/>
            <w:tcBorders>
              <w:top w:val="nil"/>
              <w:left w:val="nil"/>
              <w:bottom w:val="nil"/>
              <w:right w:val="nil"/>
            </w:tcBorders>
            <w:vAlign w:val="bottom"/>
          </w:tcPr>
          <w:p w:rsidR="0028507F" w:rsidRDefault="0028507F">
            <w:pPr>
              <w:pStyle w:val="ConsPlusNormal"/>
              <w:jc w:val="right"/>
            </w:pPr>
            <w:hyperlink w:anchor="P6396" w:history="1">
              <w:r>
                <w:rPr>
                  <w:color w:val="0000FF"/>
                </w:rPr>
                <w:t>695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концепций национальной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72" w:history="1">
              <w:r>
                <w:rPr>
                  <w:color w:val="0000FF"/>
                </w:rPr>
                <w:t>889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программ национальной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72" w:history="1">
              <w:r>
                <w:rPr>
                  <w:color w:val="0000FF"/>
                </w:rPr>
                <w:t>889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стратегий, программ, планов НИОКТР, научно-технического развития</w:t>
            </w:r>
          </w:p>
        </w:tc>
        <w:tc>
          <w:tcPr>
            <w:tcW w:w="2154" w:type="dxa"/>
            <w:tcBorders>
              <w:top w:val="nil"/>
              <w:left w:val="nil"/>
              <w:bottom w:val="nil"/>
              <w:right w:val="nil"/>
            </w:tcBorders>
            <w:vAlign w:val="bottom"/>
          </w:tcPr>
          <w:p w:rsidR="0028507F" w:rsidRDefault="0028507F">
            <w:pPr>
              <w:pStyle w:val="ConsPlusNormal"/>
              <w:jc w:val="right"/>
            </w:pPr>
            <w:hyperlink w:anchor="P94" w:history="1">
              <w:r>
                <w:rPr>
                  <w:color w:val="0000FF"/>
                </w:rPr>
                <w:t>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возражений и заявлений, связанных с оспариванием и признанием недействительным предоставления правовой охраны объектам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671" w:history="1">
              <w:r>
                <w:rPr>
                  <w:color w:val="0000FF"/>
                </w:rPr>
                <w:t>1037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решениям о предоставлении права пользования участками недр</w:t>
            </w:r>
          </w:p>
        </w:tc>
        <w:tc>
          <w:tcPr>
            <w:tcW w:w="2154" w:type="dxa"/>
            <w:tcBorders>
              <w:top w:val="nil"/>
              <w:left w:val="nil"/>
              <w:bottom w:val="nil"/>
              <w:right w:val="nil"/>
            </w:tcBorders>
            <w:vAlign w:val="bottom"/>
          </w:tcPr>
          <w:p w:rsidR="0028507F" w:rsidRDefault="0028507F">
            <w:pPr>
              <w:pStyle w:val="ConsPlusNormal"/>
              <w:jc w:val="right"/>
            </w:pPr>
            <w:hyperlink w:anchor="P5980" w:history="1">
              <w:r>
                <w:rPr>
                  <w:color w:val="0000FF"/>
                </w:rPr>
                <w:t>655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комиссий по приеме в аспирантуру, докторантуру, по сдаче кандидатских экзаменов</w:t>
            </w:r>
          </w:p>
        </w:tc>
        <w:tc>
          <w:tcPr>
            <w:tcW w:w="2154" w:type="dxa"/>
            <w:tcBorders>
              <w:top w:val="nil"/>
              <w:left w:val="nil"/>
              <w:bottom w:val="nil"/>
              <w:right w:val="nil"/>
            </w:tcBorders>
            <w:vAlign w:val="bottom"/>
          </w:tcPr>
          <w:p w:rsidR="0028507F" w:rsidRDefault="0028507F">
            <w:pPr>
              <w:pStyle w:val="ConsPlusNormal"/>
              <w:jc w:val="right"/>
            </w:pPr>
            <w:hyperlink w:anchor="P856" w:history="1">
              <w:r>
                <w:rPr>
                  <w:color w:val="0000FF"/>
                </w:rPr>
                <w:t>72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конкурсных комиссий в области прикладных, фундаментальных наук</w:t>
            </w:r>
          </w:p>
        </w:tc>
        <w:tc>
          <w:tcPr>
            <w:tcW w:w="2154" w:type="dxa"/>
            <w:tcBorders>
              <w:top w:val="nil"/>
              <w:left w:val="nil"/>
              <w:bottom w:val="nil"/>
              <w:right w:val="nil"/>
            </w:tcBorders>
            <w:vAlign w:val="bottom"/>
          </w:tcPr>
          <w:p w:rsidR="0028507F" w:rsidRDefault="0028507F">
            <w:pPr>
              <w:pStyle w:val="ConsPlusNormal"/>
              <w:jc w:val="right"/>
            </w:pPr>
            <w:hyperlink w:anchor="P239" w:history="1">
              <w:r>
                <w:rPr>
                  <w:color w:val="0000FF"/>
                </w:rPr>
                <w:t>17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контроля состава и свойств сточных вод</w:t>
            </w:r>
          </w:p>
        </w:tc>
        <w:tc>
          <w:tcPr>
            <w:tcW w:w="2154" w:type="dxa"/>
            <w:tcBorders>
              <w:top w:val="nil"/>
              <w:left w:val="nil"/>
              <w:bottom w:val="nil"/>
              <w:right w:val="nil"/>
            </w:tcBorders>
            <w:vAlign w:val="bottom"/>
          </w:tcPr>
          <w:p w:rsidR="0028507F" w:rsidRDefault="0028507F">
            <w:pPr>
              <w:pStyle w:val="ConsPlusNormal"/>
              <w:jc w:val="right"/>
            </w:pPr>
            <w:hyperlink w:anchor="P7366" w:history="1">
              <w:r>
                <w:rPr>
                  <w:color w:val="0000FF"/>
                </w:rPr>
                <w:t>789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лесоустроительных совещаний</w:t>
            </w:r>
          </w:p>
        </w:tc>
        <w:tc>
          <w:tcPr>
            <w:tcW w:w="2154" w:type="dxa"/>
            <w:tcBorders>
              <w:top w:val="nil"/>
              <w:left w:val="nil"/>
              <w:bottom w:val="nil"/>
              <w:right w:val="nil"/>
            </w:tcBorders>
            <w:vAlign w:val="bottom"/>
          </w:tcPr>
          <w:p w:rsidR="0028507F" w:rsidRDefault="0028507F">
            <w:pPr>
              <w:pStyle w:val="ConsPlusNormal"/>
              <w:jc w:val="right"/>
            </w:pPr>
            <w:hyperlink w:anchor="P6846" w:history="1">
              <w:r>
                <w:rPr>
                  <w:color w:val="0000FF"/>
                </w:rPr>
                <w:t>740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межведомственной комиссии, комиссий федеральных органов власти по оценке и мониторингу результативности научных организаций, экспертных комиссий, по оценке инновационных </w:t>
            </w:r>
            <w:r>
              <w:lastRenderedPageBreak/>
              <w:t>проектов</w:t>
            </w:r>
          </w:p>
        </w:tc>
        <w:tc>
          <w:tcPr>
            <w:tcW w:w="2154" w:type="dxa"/>
            <w:tcBorders>
              <w:top w:val="nil"/>
              <w:left w:val="nil"/>
              <w:bottom w:val="nil"/>
              <w:right w:val="nil"/>
            </w:tcBorders>
            <w:vAlign w:val="bottom"/>
          </w:tcPr>
          <w:p w:rsidR="0028507F" w:rsidRDefault="0028507F">
            <w:pPr>
              <w:pStyle w:val="ConsPlusNormal"/>
              <w:jc w:val="right"/>
            </w:pPr>
            <w:hyperlink w:anchor="P228" w:history="1">
              <w:r>
                <w:rPr>
                  <w:color w:val="0000FF"/>
                </w:rPr>
                <w:t>16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механических, химических и специальных испытаний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389" w:history="1">
              <w:r>
                <w:rPr>
                  <w:color w:val="0000FF"/>
                </w:rPr>
                <w:t>341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научных конференций, симпозиумов, конгрессов</w:t>
            </w:r>
          </w:p>
        </w:tc>
        <w:tc>
          <w:tcPr>
            <w:tcW w:w="2154" w:type="dxa"/>
            <w:tcBorders>
              <w:top w:val="nil"/>
              <w:left w:val="nil"/>
              <w:bottom w:val="nil"/>
              <w:right w:val="nil"/>
            </w:tcBorders>
            <w:vAlign w:val="bottom"/>
          </w:tcPr>
          <w:p w:rsidR="0028507F" w:rsidRDefault="0028507F">
            <w:pPr>
              <w:pStyle w:val="ConsPlusNormal"/>
              <w:jc w:val="right"/>
            </w:pPr>
            <w:hyperlink w:anchor="P415" w:history="1">
              <w:r>
                <w:rPr>
                  <w:color w:val="0000FF"/>
                </w:rPr>
                <w:t>29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внедрении и освоении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2738" w:history="1">
              <w:r>
                <w:rPr>
                  <w:color w:val="0000FF"/>
                </w:rPr>
                <w:t>263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внедрении новых видов сырья и материалов в производство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49" w:history="1">
              <w:r>
                <w:rPr>
                  <w:color w:val="0000FF"/>
                </w:rPr>
                <w:t>286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внедрении новых технологических процессов, регламентов, рецептур и режимов производства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353" w:history="1">
              <w:r>
                <w:rPr>
                  <w:color w:val="0000FF"/>
                </w:rPr>
                <w:t>337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внедрении результатов НИР</w:t>
            </w:r>
          </w:p>
        </w:tc>
        <w:tc>
          <w:tcPr>
            <w:tcW w:w="2154" w:type="dxa"/>
            <w:tcBorders>
              <w:top w:val="nil"/>
              <w:left w:val="nil"/>
              <w:bottom w:val="nil"/>
              <w:right w:val="nil"/>
            </w:tcBorders>
            <w:vAlign w:val="bottom"/>
          </w:tcPr>
          <w:p w:rsidR="0028507F" w:rsidRDefault="0028507F">
            <w:pPr>
              <w:pStyle w:val="ConsPlusNormal"/>
              <w:jc w:val="right"/>
            </w:pPr>
            <w:hyperlink w:anchor="P457" w:history="1">
              <w:r>
                <w:rPr>
                  <w:color w:val="0000FF"/>
                </w:rPr>
                <w:t>31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водоснабжении, водоотведении предприятия</w:t>
            </w:r>
          </w:p>
        </w:tc>
        <w:tc>
          <w:tcPr>
            <w:tcW w:w="2154" w:type="dxa"/>
            <w:tcBorders>
              <w:top w:val="nil"/>
              <w:left w:val="nil"/>
              <w:bottom w:val="nil"/>
              <w:right w:val="nil"/>
            </w:tcBorders>
            <w:vAlign w:val="bottom"/>
          </w:tcPr>
          <w:p w:rsidR="0028507F" w:rsidRDefault="0028507F">
            <w:pPr>
              <w:pStyle w:val="ConsPlusNormal"/>
              <w:jc w:val="right"/>
            </w:pPr>
            <w:hyperlink w:anchor="P4239" w:history="1">
              <w:r>
                <w:rPr>
                  <w:color w:val="0000FF"/>
                </w:rPr>
                <w:t>472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выполнении ОТР</w:t>
            </w:r>
          </w:p>
        </w:tc>
        <w:tc>
          <w:tcPr>
            <w:tcW w:w="2154" w:type="dxa"/>
            <w:tcBorders>
              <w:top w:val="nil"/>
              <w:left w:val="nil"/>
              <w:bottom w:val="nil"/>
              <w:right w:val="nil"/>
            </w:tcBorders>
            <w:vAlign w:val="bottom"/>
          </w:tcPr>
          <w:p w:rsidR="0028507F" w:rsidRDefault="0028507F">
            <w:pPr>
              <w:pStyle w:val="ConsPlusNormal"/>
              <w:jc w:val="right"/>
            </w:pPr>
            <w:hyperlink w:anchor="P2539" w:history="1">
              <w:r>
                <w:rPr>
                  <w:color w:val="0000FF"/>
                </w:rPr>
                <w:t>239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выполнении работ и услуг в области обеспечения единства измерений</w:t>
            </w:r>
          </w:p>
        </w:tc>
        <w:tc>
          <w:tcPr>
            <w:tcW w:w="2154" w:type="dxa"/>
            <w:tcBorders>
              <w:top w:val="nil"/>
              <w:left w:val="nil"/>
              <w:bottom w:val="nil"/>
              <w:right w:val="nil"/>
            </w:tcBorders>
            <w:vAlign w:val="bottom"/>
          </w:tcPr>
          <w:p w:rsidR="0028507F" w:rsidRDefault="0028507F">
            <w:pPr>
              <w:pStyle w:val="ConsPlusNormal"/>
              <w:jc w:val="right"/>
            </w:pPr>
            <w:hyperlink w:anchor="P8746" w:history="1">
              <w:r>
                <w:rPr>
                  <w:color w:val="0000FF"/>
                </w:rPr>
                <w:t>934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консервации опасных производственных объектов 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256" w:history="1">
              <w:r>
                <w:rPr>
                  <w:color w:val="0000FF"/>
                </w:rPr>
                <w:t>989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контроле использования особо опасных веществ и материалов в промышленных целях</w:t>
            </w:r>
          </w:p>
        </w:tc>
        <w:tc>
          <w:tcPr>
            <w:tcW w:w="2154" w:type="dxa"/>
            <w:tcBorders>
              <w:top w:val="nil"/>
              <w:left w:val="nil"/>
              <w:bottom w:val="nil"/>
              <w:right w:val="nil"/>
            </w:tcBorders>
            <w:vAlign w:val="bottom"/>
          </w:tcPr>
          <w:p w:rsidR="0028507F" w:rsidRDefault="0028507F">
            <w:pPr>
              <w:pStyle w:val="ConsPlusNormal"/>
              <w:jc w:val="right"/>
            </w:pPr>
            <w:hyperlink w:anchor="P9358" w:history="1">
              <w:r>
                <w:rPr>
                  <w:color w:val="0000FF"/>
                </w:rPr>
                <w:t>1000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ликвидации опасных производственных объектов 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264" w:history="1">
              <w:r>
                <w:rPr>
                  <w:color w:val="0000FF"/>
                </w:rPr>
                <w:t>990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переводе энергетических установок на новые виды топлива</w:t>
            </w:r>
          </w:p>
        </w:tc>
        <w:tc>
          <w:tcPr>
            <w:tcW w:w="2154" w:type="dxa"/>
            <w:tcBorders>
              <w:top w:val="nil"/>
              <w:left w:val="nil"/>
              <w:bottom w:val="nil"/>
              <w:right w:val="nil"/>
            </w:tcBorders>
            <w:vAlign w:val="bottom"/>
          </w:tcPr>
          <w:p w:rsidR="0028507F" w:rsidRDefault="0028507F">
            <w:pPr>
              <w:pStyle w:val="ConsPlusNormal"/>
              <w:jc w:val="right"/>
            </w:pPr>
            <w:hyperlink w:anchor="P4203" w:history="1">
              <w:r>
                <w:rPr>
                  <w:color w:val="0000FF"/>
                </w:rPr>
                <w:t>466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поверке, калибровке, испытаниях стандартных образцов, средств измерений в целях утверждения типа</w:t>
            </w:r>
          </w:p>
        </w:tc>
        <w:tc>
          <w:tcPr>
            <w:tcW w:w="2154" w:type="dxa"/>
            <w:tcBorders>
              <w:top w:val="nil"/>
              <w:left w:val="nil"/>
              <w:bottom w:val="nil"/>
              <w:right w:val="nil"/>
            </w:tcBorders>
            <w:vAlign w:val="bottom"/>
          </w:tcPr>
          <w:p w:rsidR="0028507F" w:rsidRDefault="0028507F">
            <w:pPr>
              <w:pStyle w:val="ConsPlusNormal"/>
              <w:jc w:val="right"/>
            </w:pPr>
            <w:hyperlink w:anchor="P8730" w:history="1">
              <w:r>
                <w:rPr>
                  <w:color w:val="0000FF"/>
                </w:rPr>
                <w:t>932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повышении уровня, контроле качества продукции, замене дефектных изделий</w:t>
            </w:r>
          </w:p>
        </w:tc>
        <w:tc>
          <w:tcPr>
            <w:tcW w:w="2154" w:type="dxa"/>
            <w:tcBorders>
              <w:top w:val="nil"/>
              <w:left w:val="nil"/>
              <w:bottom w:val="nil"/>
              <w:right w:val="nil"/>
            </w:tcBorders>
            <w:vAlign w:val="bottom"/>
          </w:tcPr>
          <w:p w:rsidR="0028507F" w:rsidRDefault="0028507F">
            <w:pPr>
              <w:pStyle w:val="ConsPlusNormal"/>
              <w:jc w:val="right"/>
            </w:pPr>
            <w:hyperlink w:anchor="P3842" w:history="1">
              <w:r>
                <w:rPr>
                  <w:color w:val="0000FF"/>
                </w:rPr>
                <w:t>412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подготовке и ходе строительных, строительно-монтажных и пуско-наладочных работ</w:t>
            </w:r>
          </w:p>
        </w:tc>
        <w:tc>
          <w:tcPr>
            <w:tcW w:w="2154" w:type="dxa"/>
            <w:tcBorders>
              <w:top w:val="nil"/>
              <w:left w:val="nil"/>
              <w:bottom w:val="nil"/>
              <w:right w:val="nil"/>
            </w:tcBorders>
            <w:vAlign w:val="bottom"/>
          </w:tcPr>
          <w:p w:rsidR="0028507F" w:rsidRDefault="0028507F">
            <w:pPr>
              <w:pStyle w:val="ConsPlusNormal"/>
              <w:jc w:val="right"/>
            </w:pPr>
            <w:hyperlink w:anchor="P5516" w:history="1">
              <w:r>
                <w:rPr>
                  <w:color w:val="0000FF"/>
                </w:rPr>
                <w:t>613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предварительных испытаниях технологических процессов изготовления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654" w:history="1">
              <w:r>
                <w:rPr>
                  <w:color w:val="0000FF"/>
                </w:rPr>
                <w:t>252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прекращении производства продукции</w:t>
            </w:r>
          </w:p>
        </w:tc>
        <w:tc>
          <w:tcPr>
            <w:tcW w:w="2154" w:type="dxa"/>
            <w:tcBorders>
              <w:top w:val="nil"/>
              <w:left w:val="nil"/>
              <w:bottom w:val="nil"/>
              <w:right w:val="nil"/>
            </w:tcBorders>
            <w:vAlign w:val="bottom"/>
          </w:tcPr>
          <w:p w:rsidR="0028507F" w:rsidRDefault="0028507F">
            <w:pPr>
              <w:pStyle w:val="ConsPlusNormal"/>
              <w:jc w:val="right"/>
            </w:pPr>
            <w:hyperlink w:anchor="P3041" w:history="1">
              <w:r>
                <w:rPr>
                  <w:color w:val="0000FF"/>
                </w:rPr>
                <w:t>298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приемке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2687" w:history="1">
              <w:r>
                <w:rPr>
                  <w:color w:val="0000FF"/>
                </w:rPr>
                <w:t>256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приемочных испытаниях технологических процессов изготовления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660" w:history="1">
              <w:r>
                <w:rPr>
                  <w:color w:val="0000FF"/>
                </w:rPr>
                <w:t>253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приостановке и восстановлении производства и эксплуатации изделий</w:t>
            </w:r>
          </w:p>
        </w:tc>
        <w:tc>
          <w:tcPr>
            <w:tcW w:w="2154" w:type="dxa"/>
            <w:tcBorders>
              <w:top w:val="nil"/>
              <w:left w:val="nil"/>
              <w:bottom w:val="nil"/>
              <w:right w:val="nil"/>
            </w:tcBorders>
            <w:vAlign w:val="bottom"/>
          </w:tcPr>
          <w:p w:rsidR="0028507F" w:rsidRDefault="0028507F">
            <w:pPr>
              <w:pStyle w:val="ConsPlusNormal"/>
              <w:jc w:val="right"/>
            </w:pPr>
            <w:hyperlink w:anchor="P2453" w:history="1">
              <w:r>
                <w:rPr>
                  <w:color w:val="0000FF"/>
                </w:rPr>
                <w:t>229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о приостановлении и временном запрете деятельности при </w:t>
            </w:r>
            <w:r>
              <w:lastRenderedPageBreak/>
              <w:t>нарушении правил промышленной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214" w:history="1">
              <w:r>
                <w:rPr>
                  <w:color w:val="0000FF"/>
                </w:rPr>
                <w:t>984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работе, периодических измерениях и испытаниях средств связи и кабелей</w:t>
            </w:r>
          </w:p>
        </w:tc>
        <w:tc>
          <w:tcPr>
            <w:tcW w:w="2154" w:type="dxa"/>
            <w:tcBorders>
              <w:top w:val="nil"/>
              <w:left w:val="nil"/>
              <w:bottom w:val="nil"/>
              <w:right w:val="nil"/>
            </w:tcBorders>
            <w:vAlign w:val="bottom"/>
          </w:tcPr>
          <w:p w:rsidR="0028507F" w:rsidRDefault="0028507F">
            <w:pPr>
              <w:pStyle w:val="ConsPlusNormal"/>
              <w:jc w:val="right"/>
            </w:pPr>
            <w:hyperlink w:anchor="P4291" w:history="1">
              <w:r>
                <w:rPr>
                  <w:color w:val="0000FF"/>
                </w:rPr>
                <w:t>479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разработке нестандартного оборудования, измерительных приборов и мерительного инструмента</w:t>
            </w:r>
          </w:p>
        </w:tc>
        <w:tc>
          <w:tcPr>
            <w:tcW w:w="2154" w:type="dxa"/>
            <w:tcBorders>
              <w:top w:val="nil"/>
              <w:left w:val="nil"/>
              <w:bottom w:val="nil"/>
              <w:right w:val="nil"/>
            </w:tcBorders>
            <w:vAlign w:val="bottom"/>
          </w:tcPr>
          <w:p w:rsidR="0028507F" w:rsidRDefault="0028507F">
            <w:pPr>
              <w:pStyle w:val="ConsPlusNormal"/>
              <w:jc w:val="right"/>
            </w:pPr>
            <w:hyperlink w:anchor="P3552" w:history="1">
              <w:r>
                <w:rPr>
                  <w:color w:val="0000FF"/>
                </w:rPr>
                <w:t>368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регламентированном отступлении от норм и правил промышленной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203" w:history="1">
              <w:r>
                <w:rPr>
                  <w:color w:val="0000FF"/>
                </w:rPr>
                <w:t>983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результатах производственных испытаний технологических линий и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546" w:history="1">
              <w:r>
                <w:rPr>
                  <w:color w:val="0000FF"/>
                </w:rPr>
                <w:t>367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результатах экспертизы технических заданий на изделия</w:t>
            </w:r>
          </w:p>
        </w:tc>
        <w:tc>
          <w:tcPr>
            <w:tcW w:w="2154" w:type="dxa"/>
            <w:tcBorders>
              <w:top w:val="nil"/>
              <w:left w:val="nil"/>
              <w:bottom w:val="nil"/>
              <w:right w:val="nil"/>
            </w:tcBorders>
            <w:vAlign w:val="bottom"/>
          </w:tcPr>
          <w:p w:rsidR="0028507F" w:rsidRDefault="0028507F">
            <w:pPr>
              <w:pStyle w:val="ConsPlusNormal"/>
              <w:jc w:val="right"/>
            </w:pPr>
            <w:hyperlink w:anchor="P2165" w:history="1">
              <w:r>
                <w:rPr>
                  <w:color w:val="0000FF"/>
                </w:rPr>
                <w:t>194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соблюдении требований обеспечения единства измерений и обязательной сертификации</w:t>
            </w:r>
          </w:p>
        </w:tc>
        <w:tc>
          <w:tcPr>
            <w:tcW w:w="2154" w:type="dxa"/>
            <w:tcBorders>
              <w:top w:val="nil"/>
              <w:left w:val="nil"/>
              <w:bottom w:val="nil"/>
              <w:right w:val="nil"/>
            </w:tcBorders>
            <w:vAlign w:val="bottom"/>
          </w:tcPr>
          <w:p w:rsidR="0028507F" w:rsidRDefault="0028507F">
            <w:pPr>
              <w:pStyle w:val="ConsPlusNormal"/>
              <w:jc w:val="right"/>
            </w:pPr>
            <w:hyperlink w:anchor="P8865" w:history="1">
              <w:r>
                <w:rPr>
                  <w:color w:val="0000FF"/>
                </w:rPr>
                <w:t>945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соответствии опасного производственного объекта защиты требованиям пожарной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420" w:history="1">
              <w:r>
                <w:rPr>
                  <w:color w:val="0000FF"/>
                </w:rPr>
                <w:t>1006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специализации и производственном кооперировании</w:t>
            </w:r>
          </w:p>
        </w:tc>
        <w:tc>
          <w:tcPr>
            <w:tcW w:w="2154" w:type="dxa"/>
            <w:tcBorders>
              <w:top w:val="nil"/>
              <w:left w:val="nil"/>
              <w:bottom w:val="nil"/>
              <w:right w:val="nil"/>
            </w:tcBorders>
            <w:vAlign w:val="bottom"/>
          </w:tcPr>
          <w:p w:rsidR="0028507F" w:rsidRDefault="0028507F">
            <w:pPr>
              <w:pStyle w:val="ConsPlusNormal"/>
              <w:jc w:val="right"/>
            </w:pPr>
            <w:hyperlink w:anchor="P3029" w:history="1">
              <w:r>
                <w:rPr>
                  <w:color w:val="0000FF"/>
                </w:rPr>
                <w:t>296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технической экспертизе продукции (изделий)</w:t>
            </w:r>
          </w:p>
        </w:tc>
        <w:tc>
          <w:tcPr>
            <w:tcW w:w="2154" w:type="dxa"/>
            <w:tcBorders>
              <w:top w:val="nil"/>
              <w:left w:val="nil"/>
              <w:bottom w:val="nil"/>
              <w:right w:val="nil"/>
            </w:tcBorders>
            <w:vAlign w:val="bottom"/>
          </w:tcPr>
          <w:p w:rsidR="0028507F" w:rsidRDefault="0028507F">
            <w:pPr>
              <w:pStyle w:val="ConsPlusNormal"/>
              <w:jc w:val="right"/>
            </w:pPr>
            <w:hyperlink w:anchor="P3347" w:history="1">
              <w:r>
                <w:rPr>
                  <w:color w:val="0000FF"/>
                </w:rPr>
                <w:t>336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техническом перевооружении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558" w:history="1">
              <w:r>
                <w:rPr>
                  <w:color w:val="0000FF"/>
                </w:rPr>
                <w:t>369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авариях и повреждениях электросети</w:t>
            </w:r>
          </w:p>
        </w:tc>
        <w:tc>
          <w:tcPr>
            <w:tcW w:w="2154" w:type="dxa"/>
            <w:tcBorders>
              <w:top w:val="nil"/>
              <w:left w:val="nil"/>
              <w:bottom w:val="nil"/>
              <w:right w:val="nil"/>
            </w:tcBorders>
            <w:vAlign w:val="bottom"/>
          </w:tcPr>
          <w:p w:rsidR="0028507F" w:rsidRDefault="0028507F">
            <w:pPr>
              <w:pStyle w:val="ConsPlusNormal"/>
              <w:jc w:val="right"/>
            </w:pPr>
            <w:hyperlink w:anchor="P9554" w:history="1">
              <w:r>
                <w:rPr>
                  <w:color w:val="0000FF"/>
                </w:rPr>
                <w:t>1021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авариях при эксплуатации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57" w:history="1">
              <w:r>
                <w:rPr>
                  <w:color w:val="0000FF"/>
                </w:rPr>
                <w:t>505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апелляциях на решения органов государственной власти в сфере технического регулирования и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96" w:history="1">
              <w:r>
                <w:rPr>
                  <w:color w:val="0000FF"/>
                </w:rPr>
                <w:t>892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аттестации эталонов единиц величин и методик измерений</w:t>
            </w:r>
          </w:p>
        </w:tc>
        <w:tc>
          <w:tcPr>
            <w:tcW w:w="2154" w:type="dxa"/>
            <w:tcBorders>
              <w:top w:val="nil"/>
              <w:left w:val="nil"/>
              <w:bottom w:val="nil"/>
              <w:right w:val="nil"/>
            </w:tcBorders>
            <w:vAlign w:val="bottom"/>
          </w:tcPr>
          <w:p w:rsidR="0028507F" w:rsidRDefault="0028507F">
            <w:pPr>
              <w:pStyle w:val="ConsPlusNormal"/>
              <w:jc w:val="right"/>
            </w:pPr>
            <w:hyperlink w:anchor="P8714" w:history="1">
              <w:r>
                <w:rPr>
                  <w:color w:val="0000FF"/>
                </w:rPr>
                <w:t>930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изучении и обобщении отечественного и зарубежного опыта по вопросам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912" w:history="1">
              <w:r>
                <w:rPr>
                  <w:color w:val="0000FF"/>
                </w:rPr>
                <w:t>553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организации надзора за внедрением и соблюдением технических регламентов и стандартов</w:t>
            </w:r>
          </w:p>
        </w:tc>
        <w:tc>
          <w:tcPr>
            <w:tcW w:w="2154" w:type="dxa"/>
            <w:tcBorders>
              <w:top w:val="nil"/>
              <w:left w:val="nil"/>
              <w:bottom w:val="nil"/>
              <w:right w:val="nil"/>
            </w:tcBorders>
            <w:vAlign w:val="bottom"/>
          </w:tcPr>
          <w:p w:rsidR="0028507F" w:rsidRDefault="0028507F">
            <w:pPr>
              <w:pStyle w:val="ConsPlusNormal"/>
              <w:jc w:val="right"/>
            </w:pPr>
            <w:hyperlink w:anchor="P8889" w:history="1">
              <w:r>
                <w:rPr>
                  <w:color w:val="0000FF"/>
                </w:rPr>
                <w:t>948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освоении выпуска новых видов сырья и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31" w:history="1">
              <w:r>
                <w:rPr>
                  <w:color w:val="0000FF"/>
                </w:rPr>
                <w:t>285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обсуждения проектов схем территориального планирования Российской Федерации, субъектов Российской Федерации, муниципальных районов</w:t>
            </w:r>
          </w:p>
        </w:tc>
        <w:tc>
          <w:tcPr>
            <w:tcW w:w="2154" w:type="dxa"/>
            <w:tcBorders>
              <w:top w:val="nil"/>
              <w:left w:val="nil"/>
              <w:bottom w:val="nil"/>
              <w:right w:val="nil"/>
            </w:tcBorders>
            <w:vAlign w:val="bottom"/>
          </w:tcPr>
          <w:p w:rsidR="0028507F" w:rsidRDefault="0028507F">
            <w:pPr>
              <w:pStyle w:val="ConsPlusNormal"/>
              <w:jc w:val="right"/>
            </w:pPr>
            <w:hyperlink w:anchor="P4610" w:history="1">
              <w:r>
                <w:rPr>
                  <w:color w:val="0000FF"/>
                </w:rPr>
                <w:t>522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общественных обсуждений, публичных слушаний по вопросам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902" w:history="1">
              <w:r>
                <w:rPr>
                  <w:color w:val="0000FF"/>
                </w:rPr>
                <w:t>552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организационно-технического взаимодействия систем, в том числе в составе цифровых платформ</w:t>
            </w:r>
          </w:p>
        </w:tc>
        <w:tc>
          <w:tcPr>
            <w:tcW w:w="2154" w:type="dxa"/>
            <w:tcBorders>
              <w:top w:val="nil"/>
              <w:left w:val="nil"/>
              <w:bottom w:val="nil"/>
              <w:right w:val="nil"/>
            </w:tcBorders>
            <w:vAlign w:val="bottom"/>
          </w:tcPr>
          <w:p w:rsidR="0028507F" w:rsidRDefault="0028507F">
            <w:pPr>
              <w:pStyle w:val="ConsPlusNormal"/>
              <w:jc w:val="right"/>
            </w:pPr>
            <w:hyperlink w:anchor="P1100" w:history="1">
              <w:r>
                <w:rPr>
                  <w:color w:val="0000FF"/>
                </w:rPr>
                <w:t>92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осуществления и разработки материалов геодезических и картографических работ</w:t>
            </w:r>
          </w:p>
        </w:tc>
        <w:tc>
          <w:tcPr>
            <w:tcW w:w="2154" w:type="dxa"/>
            <w:tcBorders>
              <w:top w:val="nil"/>
              <w:left w:val="nil"/>
              <w:bottom w:val="nil"/>
              <w:right w:val="nil"/>
            </w:tcBorders>
            <w:vAlign w:val="bottom"/>
          </w:tcPr>
          <w:p w:rsidR="0028507F" w:rsidRDefault="0028507F">
            <w:pPr>
              <w:pStyle w:val="ConsPlusNormal"/>
              <w:jc w:val="right"/>
            </w:pPr>
            <w:hyperlink w:anchor="P7859" w:history="1">
              <w:r>
                <w:rPr>
                  <w:color w:val="0000FF"/>
                </w:rPr>
                <w:t>839</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первичной (повторной, периодической) аттестации испытательного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2334" w:history="1">
              <w:r>
                <w:rPr>
                  <w:color w:val="0000FF"/>
                </w:rPr>
                <w:t>212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передачи данных</w:t>
            </w:r>
          </w:p>
        </w:tc>
        <w:tc>
          <w:tcPr>
            <w:tcW w:w="2154" w:type="dxa"/>
            <w:tcBorders>
              <w:top w:val="nil"/>
              <w:left w:val="nil"/>
              <w:bottom w:val="nil"/>
              <w:right w:val="nil"/>
            </w:tcBorders>
            <w:vAlign w:val="bottom"/>
          </w:tcPr>
          <w:p w:rsidR="0028507F" w:rsidRDefault="0028507F">
            <w:pPr>
              <w:pStyle w:val="ConsPlusNormal"/>
              <w:jc w:val="right"/>
            </w:pPr>
            <w:hyperlink w:anchor="P1534" w:history="1">
              <w:r>
                <w:rPr>
                  <w:color w:val="0000FF"/>
                </w:rPr>
                <w:t>126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апробации племенных животных</w:t>
            </w:r>
          </w:p>
        </w:tc>
        <w:tc>
          <w:tcPr>
            <w:tcW w:w="2154" w:type="dxa"/>
            <w:tcBorders>
              <w:top w:val="nil"/>
              <w:left w:val="nil"/>
              <w:bottom w:val="nil"/>
              <w:right w:val="nil"/>
            </w:tcBorders>
            <w:vAlign w:val="bottom"/>
          </w:tcPr>
          <w:p w:rsidR="0028507F" w:rsidRDefault="0028507F">
            <w:pPr>
              <w:pStyle w:val="ConsPlusNormal"/>
              <w:jc w:val="right"/>
            </w:pPr>
            <w:hyperlink w:anchor="P9713" w:history="1">
              <w:r>
                <w:rPr>
                  <w:color w:val="0000FF"/>
                </w:rPr>
                <w:t>1044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внедрению схем энергоснабжения</w:t>
            </w:r>
          </w:p>
        </w:tc>
        <w:tc>
          <w:tcPr>
            <w:tcW w:w="2154" w:type="dxa"/>
            <w:tcBorders>
              <w:top w:val="nil"/>
              <w:left w:val="nil"/>
              <w:bottom w:val="nil"/>
              <w:right w:val="nil"/>
            </w:tcBorders>
            <w:vAlign w:val="bottom"/>
          </w:tcPr>
          <w:p w:rsidR="0028507F" w:rsidRDefault="0028507F">
            <w:pPr>
              <w:pStyle w:val="ConsPlusNormal"/>
              <w:jc w:val="right"/>
            </w:pPr>
            <w:hyperlink w:anchor="P4103" w:history="1">
              <w:r>
                <w:rPr>
                  <w:color w:val="0000FF"/>
                </w:rPr>
                <w:t>450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688" w:history="1">
              <w:r>
                <w:rPr>
                  <w:color w:val="0000FF"/>
                </w:rPr>
                <w:t>530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консервации горных выработок, буровых скважин и иных сооружений, связанных с пользованием недрами</w:t>
            </w:r>
          </w:p>
        </w:tc>
        <w:tc>
          <w:tcPr>
            <w:tcW w:w="2154" w:type="dxa"/>
            <w:tcBorders>
              <w:top w:val="nil"/>
              <w:left w:val="nil"/>
              <w:bottom w:val="nil"/>
              <w:right w:val="nil"/>
            </w:tcBorders>
            <w:vAlign w:val="bottom"/>
          </w:tcPr>
          <w:p w:rsidR="0028507F" w:rsidRDefault="0028507F">
            <w:pPr>
              <w:pStyle w:val="ConsPlusNormal"/>
              <w:jc w:val="right"/>
            </w:pPr>
            <w:hyperlink w:anchor="P6423" w:history="1">
              <w:r>
                <w:rPr>
                  <w:color w:val="0000FF"/>
                </w:rPr>
                <w:t>698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ликвидации горных выработок, буровых скважин и иных сооружений, связанных с пользованием недрами</w:t>
            </w:r>
          </w:p>
        </w:tc>
        <w:tc>
          <w:tcPr>
            <w:tcW w:w="2154" w:type="dxa"/>
            <w:tcBorders>
              <w:top w:val="nil"/>
              <w:left w:val="nil"/>
              <w:bottom w:val="nil"/>
              <w:right w:val="nil"/>
            </w:tcBorders>
            <w:vAlign w:val="bottom"/>
          </w:tcPr>
          <w:p w:rsidR="0028507F" w:rsidRDefault="0028507F">
            <w:pPr>
              <w:pStyle w:val="ConsPlusNormal"/>
              <w:jc w:val="right"/>
            </w:pPr>
            <w:hyperlink w:anchor="P6423" w:history="1">
              <w:r>
                <w:rPr>
                  <w:color w:val="0000FF"/>
                </w:rPr>
                <w:t>698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предварительному обсуждению диссертаций</w:t>
            </w:r>
          </w:p>
        </w:tc>
        <w:tc>
          <w:tcPr>
            <w:tcW w:w="2154" w:type="dxa"/>
            <w:tcBorders>
              <w:top w:val="nil"/>
              <w:left w:val="nil"/>
              <w:bottom w:val="nil"/>
              <w:right w:val="nil"/>
            </w:tcBorders>
            <w:vAlign w:val="bottom"/>
          </w:tcPr>
          <w:p w:rsidR="0028507F" w:rsidRDefault="0028507F">
            <w:pPr>
              <w:pStyle w:val="ConsPlusNormal"/>
              <w:jc w:val="right"/>
            </w:pPr>
            <w:hyperlink w:anchor="P872" w:history="1">
              <w:r>
                <w:rPr>
                  <w:color w:val="0000FF"/>
                </w:rPr>
                <w:t>74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предварительным испытаниям энергоустановок</w:t>
            </w:r>
          </w:p>
        </w:tc>
        <w:tc>
          <w:tcPr>
            <w:tcW w:w="2154" w:type="dxa"/>
            <w:tcBorders>
              <w:top w:val="nil"/>
              <w:left w:val="nil"/>
              <w:bottom w:val="nil"/>
              <w:right w:val="nil"/>
            </w:tcBorders>
            <w:vAlign w:val="bottom"/>
          </w:tcPr>
          <w:p w:rsidR="0028507F" w:rsidRDefault="0028507F">
            <w:pPr>
              <w:pStyle w:val="ConsPlusNormal"/>
              <w:jc w:val="right"/>
            </w:pPr>
            <w:hyperlink w:anchor="P4077" w:history="1">
              <w:r>
                <w:rPr>
                  <w:color w:val="0000FF"/>
                </w:rPr>
                <w:t>447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приемо-сдаточным испытаниям энергоустановок</w:t>
            </w:r>
          </w:p>
        </w:tc>
        <w:tc>
          <w:tcPr>
            <w:tcW w:w="2154" w:type="dxa"/>
            <w:tcBorders>
              <w:top w:val="nil"/>
              <w:left w:val="nil"/>
              <w:bottom w:val="nil"/>
              <w:right w:val="nil"/>
            </w:tcBorders>
            <w:vAlign w:val="bottom"/>
          </w:tcPr>
          <w:p w:rsidR="0028507F" w:rsidRDefault="0028507F">
            <w:pPr>
              <w:pStyle w:val="ConsPlusNormal"/>
              <w:jc w:val="right"/>
            </w:pPr>
            <w:hyperlink w:anchor="P4077" w:history="1">
              <w:r>
                <w:rPr>
                  <w:color w:val="0000FF"/>
                </w:rPr>
                <w:t>447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предварительных испытаний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327" w:history="1">
              <w:r>
                <w:rPr>
                  <w:color w:val="0000FF"/>
                </w:rPr>
                <w:t>111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предварительных испытаний опытного образца</w:t>
            </w:r>
          </w:p>
        </w:tc>
        <w:tc>
          <w:tcPr>
            <w:tcW w:w="2154" w:type="dxa"/>
            <w:tcBorders>
              <w:top w:val="nil"/>
              <w:left w:val="nil"/>
              <w:bottom w:val="nil"/>
              <w:right w:val="nil"/>
            </w:tcBorders>
            <w:vAlign w:val="bottom"/>
          </w:tcPr>
          <w:p w:rsidR="0028507F" w:rsidRDefault="0028507F">
            <w:pPr>
              <w:pStyle w:val="ConsPlusNormal"/>
              <w:jc w:val="right"/>
            </w:pPr>
            <w:hyperlink w:anchor="P2340" w:history="1">
              <w:r>
                <w:rPr>
                  <w:color w:val="0000FF"/>
                </w:rPr>
                <w:t>213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предъявительских испытаний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902" w:history="1">
              <w:r>
                <w:rPr>
                  <w:color w:val="0000FF"/>
                </w:rPr>
                <w:t>422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приемки, ввода в эксплуатацию, постановки на консервацию, в запас, резерв, технического состояния транспортных средств</w:t>
            </w:r>
          </w:p>
        </w:tc>
        <w:tc>
          <w:tcPr>
            <w:tcW w:w="2154" w:type="dxa"/>
            <w:tcBorders>
              <w:top w:val="nil"/>
              <w:left w:val="nil"/>
              <w:bottom w:val="nil"/>
              <w:right w:val="nil"/>
            </w:tcBorders>
            <w:vAlign w:val="bottom"/>
          </w:tcPr>
          <w:p w:rsidR="0028507F" w:rsidRDefault="0028507F">
            <w:pPr>
              <w:pStyle w:val="ConsPlusNormal"/>
              <w:jc w:val="right"/>
            </w:pPr>
            <w:hyperlink w:anchor="P4273" w:history="1">
              <w:r>
                <w:rPr>
                  <w:color w:val="0000FF"/>
                </w:rPr>
                <w:t>476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приемо-сдаточных, периодических и типовых испытаний изделий</w:t>
            </w:r>
          </w:p>
        </w:tc>
        <w:tc>
          <w:tcPr>
            <w:tcW w:w="2154" w:type="dxa"/>
            <w:tcBorders>
              <w:top w:val="nil"/>
              <w:left w:val="nil"/>
              <w:bottom w:val="nil"/>
              <w:right w:val="nil"/>
            </w:tcBorders>
            <w:vAlign w:val="bottom"/>
          </w:tcPr>
          <w:p w:rsidR="0028507F" w:rsidRDefault="0028507F">
            <w:pPr>
              <w:pStyle w:val="ConsPlusNormal"/>
              <w:jc w:val="right"/>
            </w:pPr>
            <w:hyperlink w:anchor="P2411" w:history="1">
              <w:r>
                <w:rPr>
                  <w:color w:val="0000FF"/>
                </w:rPr>
                <w:t>222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приемо-сдаточных, периодических испытаний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902" w:history="1">
              <w:r>
                <w:rPr>
                  <w:color w:val="0000FF"/>
                </w:rPr>
                <w:t>422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приемочных (сертификационных) испытаний изделий</w:t>
            </w:r>
          </w:p>
        </w:tc>
        <w:tc>
          <w:tcPr>
            <w:tcW w:w="2154" w:type="dxa"/>
            <w:tcBorders>
              <w:top w:val="nil"/>
              <w:left w:val="nil"/>
              <w:bottom w:val="nil"/>
              <w:right w:val="nil"/>
            </w:tcBorders>
            <w:vAlign w:val="bottom"/>
          </w:tcPr>
          <w:p w:rsidR="0028507F" w:rsidRDefault="0028507F">
            <w:pPr>
              <w:pStyle w:val="ConsPlusNormal"/>
              <w:jc w:val="right"/>
            </w:pPr>
            <w:hyperlink w:anchor="P2352" w:history="1">
              <w:r>
                <w:rPr>
                  <w:color w:val="0000FF"/>
                </w:rPr>
                <w:t>215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приемочных испытаний информационных систем, подсистем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422" w:history="1">
              <w:r>
                <w:rPr>
                  <w:color w:val="0000FF"/>
                </w:rPr>
                <w:t>117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приемочных испытаний технических средств</w:t>
            </w:r>
          </w:p>
        </w:tc>
        <w:tc>
          <w:tcPr>
            <w:tcW w:w="2154" w:type="dxa"/>
            <w:tcBorders>
              <w:top w:val="nil"/>
              <w:left w:val="nil"/>
              <w:bottom w:val="nil"/>
              <w:right w:val="nil"/>
            </w:tcBorders>
            <w:vAlign w:val="bottom"/>
          </w:tcPr>
          <w:p w:rsidR="0028507F" w:rsidRDefault="0028507F">
            <w:pPr>
              <w:pStyle w:val="ConsPlusNormal"/>
              <w:jc w:val="right"/>
            </w:pPr>
            <w:hyperlink w:anchor="P1610" w:history="1">
              <w:r>
                <w:rPr>
                  <w:color w:val="0000FF"/>
                </w:rPr>
                <w:t>133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разногласий к договорам на выполнение работ по инженерным изысканиям, предпроектным, проектным работам</w:t>
            </w:r>
          </w:p>
        </w:tc>
        <w:tc>
          <w:tcPr>
            <w:tcW w:w="2154" w:type="dxa"/>
            <w:tcBorders>
              <w:top w:val="nil"/>
              <w:left w:val="nil"/>
              <w:bottom w:val="nil"/>
              <w:right w:val="nil"/>
            </w:tcBorders>
            <w:vAlign w:val="bottom"/>
          </w:tcPr>
          <w:p w:rsidR="0028507F" w:rsidRDefault="0028507F">
            <w:pPr>
              <w:pStyle w:val="ConsPlusNormal"/>
              <w:jc w:val="right"/>
            </w:pPr>
            <w:hyperlink w:anchor="P5328" w:history="1">
              <w:r>
                <w:rPr>
                  <w:color w:val="0000FF"/>
                </w:rPr>
                <w:t>594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расследования фактов технологических нарушений</w:t>
            </w:r>
          </w:p>
        </w:tc>
        <w:tc>
          <w:tcPr>
            <w:tcW w:w="2154" w:type="dxa"/>
            <w:tcBorders>
              <w:top w:val="nil"/>
              <w:left w:val="nil"/>
              <w:bottom w:val="nil"/>
              <w:right w:val="nil"/>
            </w:tcBorders>
            <w:vAlign w:val="bottom"/>
          </w:tcPr>
          <w:p w:rsidR="0028507F" w:rsidRDefault="0028507F">
            <w:pPr>
              <w:pStyle w:val="ConsPlusNormal"/>
              <w:jc w:val="right"/>
            </w:pPr>
            <w:hyperlink w:anchor="P3437" w:history="1">
              <w:r>
                <w:rPr>
                  <w:color w:val="0000FF"/>
                </w:rPr>
                <w:t>349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рассмотрения технических предложений на изделия</w:t>
            </w:r>
          </w:p>
        </w:tc>
        <w:tc>
          <w:tcPr>
            <w:tcW w:w="2154" w:type="dxa"/>
            <w:tcBorders>
              <w:top w:val="nil"/>
              <w:left w:val="nil"/>
              <w:bottom w:val="nil"/>
              <w:right w:val="nil"/>
            </w:tcBorders>
            <w:vAlign w:val="bottom"/>
          </w:tcPr>
          <w:p w:rsidR="0028507F" w:rsidRDefault="0028507F">
            <w:pPr>
              <w:pStyle w:val="ConsPlusNormal"/>
              <w:jc w:val="right"/>
            </w:pPr>
            <w:hyperlink w:anchor="P2209" w:history="1">
              <w:r>
                <w:rPr>
                  <w:color w:val="0000FF"/>
                </w:rPr>
                <w:t>198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сборки о комплектации изделий и сборочных единиц</w:t>
            </w:r>
          </w:p>
        </w:tc>
        <w:tc>
          <w:tcPr>
            <w:tcW w:w="2154" w:type="dxa"/>
            <w:tcBorders>
              <w:top w:val="nil"/>
              <w:left w:val="nil"/>
              <w:bottom w:val="nil"/>
              <w:right w:val="nil"/>
            </w:tcBorders>
            <w:vAlign w:val="bottom"/>
          </w:tcPr>
          <w:p w:rsidR="0028507F" w:rsidRDefault="0028507F">
            <w:pPr>
              <w:pStyle w:val="ConsPlusNormal"/>
              <w:jc w:val="right"/>
            </w:pPr>
            <w:hyperlink w:anchor="P3023" w:history="1">
              <w:r>
                <w:rPr>
                  <w:color w:val="0000FF"/>
                </w:rPr>
                <w:t>295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сдачи вступительных экзаменов в аспирантуру</w:t>
            </w:r>
          </w:p>
        </w:tc>
        <w:tc>
          <w:tcPr>
            <w:tcW w:w="2154" w:type="dxa"/>
            <w:tcBorders>
              <w:top w:val="nil"/>
              <w:left w:val="nil"/>
              <w:bottom w:val="nil"/>
              <w:right w:val="nil"/>
            </w:tcBorders>
            <w:vAlign w:val="bottom"/>
          </w:tcPr>
          <w:p w:rsidR="0028507F" w:rsidRDefault="0028507F">
            <w:pPr>
              <w:pStyle w:val="ConsPlusNormal"/>
              <w:jc w:val="right"/>
            </w:pPr>
            <w:hyperlink w:anchor="P840" w:history="1">
              <w:r>
                <w:rPr>
                  <w:color w:val="0000FF"/>
                </w:rPr>
                <w:t>70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собраний по комплексному развитию территорий</w:t>
            </w:r>
          </w:p>
        </w:tc>
        <w:tc>
          <w:tcPr>
            <w:tcW w:w="2154" w:type="dxa"/>
            <w:tcBorders>
              <w:top w:val="nil"/>
              <w:left w:val="nil"/>
              <w:bottom w:val="nil"/>
              <w:right w:val="nil"/>
            </w:tcBorders>
            <w:vAlign w:val="bottom"/>
          </w:tcPr>
          <w:p w:rsidR="0028507F" w:rsidRDefault="0028507F">
            <w:pPr>
              <w:pStyle w:val="ConsPlusNormal"/>
              <w:jc w:val="right"/>
            </w:pPr>
            <w:hyperlink w:anchor="P4852" w:history="1">
              <w:r>
                <w:rPr>
                  <w:color w:val="0000FF"/>
                </w:rPr>
                <w:t>548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согласований подключения и отключения (технологического присоединения) объектов капитального строительства к сетям инженерно-технического обеспечения</w:t>
            </w:r>
          </w:p>
        </w:tc>
        <w:tc>
          <w:tcPr>
            <w:tcW w:w="2154" w:type="dxa"/>
            <w:tcBorders>
              <w:top w:val="nil"/>
              <w:left w:val="nil"/>
              <w:bottom w:val="nil"/>
              <w:right w:val="nil"/>
            </w:tcBorders>
            <w:vAlign w:val="bottom"/>
          </w:tcPr>
          <w:p w:rsidR="0028507F" w:rsidRDefault="0028507F">
            <w:pPr>
              <w:pStyle w:val="ConsPlusNormal"/>
              <w:jc w:val="right"/>
            </w:pPr>
            <w:hyperlink w:anchor="P4998" w:history="1">
              <w:r>
                <w:rPr>
                  <w:color w:val="0000FF"/>
                </w:rPr>
                <w:t>562</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согласования при приемке в промышленную эксплуатацию информационных систем, подсистем, комплексов задач (задачи), видов обеспечения</w:t>
            </w:r>
          </w:p>
        </w:tc>
        <w:tc>
          <w:tcPr>
            <w:tcW w:w="2154" w:type="dxa"/>
            <w:tcBorders>
              <w:top w:val="nil"/>
              <w:left w:val="nil"/>
              <w:bottom w:val="nil"/>
              <w:right w:val="nil"/>
            </w:tcBorders>
            <w:vAlign w:val="bottom"/>
          </w:tcPr>
          <w:p w:rsidR="0028507F" w:rsidRDefault="0028507F">
            <w:pPr>
              <w:pStyle w:val="ConsPlusNormal"/>
              <w:jc w:val="right"/>
            </w:pPr>
            <w:hyperlink w:anchor="P1447" w:history="1">
              <w:r>
                <w:rPr>
                  <w:color w:val="0000FF"/>
                </w:rPr>
                <w:t>120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создания и ввода информационной системы, подсистемы информационной системы в эксплуатацию, о выводе информационной системы, подсистемы информационной системы из эксплуатации</w:t>
            </w:r>
          </w:p>
        </w:tc>
        <w:tc>
          <w:tcPr>
            <w:tcW w:w="2154" w:type="dxa"/>
            <w:tcBorders>
              <w:top w:val="nil"/>
              <w:left w:val="nil"/>
              <w:bottom w:val="nil"/>
              <w:right w:val="nil"/>
            </w:tcBorders>
            <w:vAlign w:val="bottom"/>
          </w:tcPr>
          <w:p w:rsidR="0028507F" w:rsidRDefault="0028507F">
            <w:pPr>
              <w:pStyle w:val="ConsPlusNormal"/>
              <w:jc w:val="right"/>
            </w:pPr>
            <w:hyperlink w:anchor="P1061" w:history="1">
              <w:r>
                <w:rPr>
                  <w:color w:val="0000FF"/>
                </w:rPr>
                <w:t>90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тестирования (испытаний) средств технической защиты и средств обеспечения безопасности информационных технологий</w:t>
            </w:r>
          </w:p>
        </w:tc>
        <w:tc>
          <w:tcPr>
            <w:tcW w:w="2154" w:type="dxa"/>
            <w:tcBorders>
              <w:top w:val="nil"/>
              <w:left w:val="nil"/>
              <w:bottom w:val="nil"/>
              <w:right w:val="nil"/>
            </w:tcBorders>
            <w:vAlign w:val="bottom"/>
          </w:tcPr>
          <w:p w:rsidR="0028507F" w:rsidRDefault="0028507F">
            <w:pPr>
              <w:pStyle w:val="ConsPlusNormal"/>
              <w:jc w:val="right"/>
            </w:pPr>
            <w:hyperlink w:anchor="P2089" w:history="1">
              <w:r>
                <w:rPr>
                  <w:color w:val="0000FF"/>
                </w:rPr>
                <w:t>185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тестирования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720" w:history="1">
              <w:r>
                <w:rPr>
                  <w:color w:val="0000FF"/>
                </w:rPr>
                <w:t>143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технических расследований нарушений в порядке хранения и использования особо опасных веществ и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91" w:history="1">
              <w:r>
                <w:rPr>
                  <w:color w:val="0000FF"/>
                </w:rPr>
                <w:t>1004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технических расследований причин чрезвычайных ситуаций на опасных производственных объектах и гидротехнических сооружениях</w:t>
            </w:r>
          </w:p>
        </w:tc>
        <w:tc>
          <w:tcPr>
            <w:tcW w:w="2154" w:type="dxa"/>
            <w:tcBorders>
              <w:top w:val="nil"/>
              <w:left w:val="nil"/>
              <w:bottom w:val="nil"/>
              <w:right w:val="nil"/>
            </w:tcBorders>
            <w:vAlign w:val="bottom"/>
          </w:tcPr>
          <w:p w:rsidR="0028507F" w:rsidRDefault="0028507F">
            <w:pPr>
              <w:pStyle w:val="ConsPlusNormal"/>
              <w:jc w:val="right"/>
            </w:pPr>
            <w:hyperlink w:anchor="P9545" w:history="1">
              <w:r>
                <w:rPr>
                  <w:color w:val="0000FF"/>
                </w:rPr>
                <w:t>1020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типовых испытаний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902" w:history="1">
              <w:r>
                <w:rPr>
                  <w:color w:val="0000FF"/>
                </w:rPr>
                <w:t>422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утверждения технической документации на продукцию</w:t>
            </w:r>
          </w:p>
        </w:tc>
        <w:tc>
          <w:tcPr>
            <w:tcW w:w="2154" w:type="dxa"/>
            <w:tcBorders>
              <w:top w:val="nil"/>
              <w:left w:val="nil"/>
              <w:bottom w:val="nil"/>
              <w:right w:val="nil"/>
            </w:tcBorders>
            <w:vAlign w:val="bottom"/>
          </w:tcPr>
          <w:p w:rsidR="0028507F" w:rsidRDefault="0028507F">
            <w:pPr>
              <w:pStyle w:val="ConsPlusNormal"/>
              <w:jc w:val="right"/>
            </w:pPr>
            <w:hyperlink w:anchor="P3005" w:history="1">
              <w:r>
                <w:rPr>
                  <w:color w:val="0000FF"/>
                </w:rPr>
                <w:t>292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ученых советов, технических советов, НТС, их секций, приемочных комиссий</w:t>
            </w:r>
          </w:p>
        </w:tc>
        <w:tc>
          <w:tcPr>
            <w:tcW w:w="2154" w:type="dxa"/>
            <w:tcBorders>
              <w:top w:val="nil"/>
              <w:left w:val="nil"/>
              <w:bottom w:val="nil"/>
              <w:right w:val="nil"/>
            </w:tcBorders>
            <w:vAlign w:val="bottom"/>
          </w:tcPr>
          <w:p w:rsidR="0028507F" w:rsidRDefault="0028507F">
            <w:pPr>
              <w:pStyle w:val="ConsPlusNormal"/>
              <w:jc w:val="right"/>
            </w:pPr>
            <w:hyperlink w:anchor="P161" w:history="1">
              <w:r>
                <w:rPr>
                  <w:color w:val="0000FF"/>
                </w:rPr>
                <w:t>12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функционирования систем по управлению конфигурацией информационных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2054" w:history="1">
              <w:r>
                <w:rPr>
                  <w:color w:val="0000FF"/>
                </w:rPr>
                <w:t>180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экологических правонарушений</w:t>
            </w:r>
          </w:p>
        </w:tc>
        <w:tc>
          <w:tcPr>
            <w:tcW w:w="2154" w:type="dxa"/>
            <w:tcBorders>
              <w:top w:val="nil"/>
              <w:left w:val="nil"/>
              <w:bottom w:val="nil"/>
              <w:right w:val="nil"/>
            </w:tcBorders>
            <w:vAlign w:val="bottom"/>
          </w:tcPr>
          <w:p w:rsidR="0028507F" w:rsidRDefault="0028507F">
            <w:pPr>
              <w:pStyle w:val="ConsPlusNormal"/>
              <w:jc w:val="right"/>
            </w:pPr>
            <w:hyperlink w:anchor="P7712" w:history="1">
              <w:r>
                <w:rPr>
                  <w:color w:val="0000FF"/>
                </w:rPr>
                <w:t>826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экспертных органов, рабочих групп, временных творческих коллективов</w:t>
            </w:r>
          </w:p>
        </w:tc>
        <w:tc>
          <w:tcPr>
            <w:tcW w:w="2154" w:type="dxa"/>
            <w:tcBorders>
              <w:top w:val="nil"/>
              <w:left w:val="nil"/>
              <w:bottom w:val="nil"/>
              <w:right w:val="nil"/>
            </w:tcBorders>
            <w:vAlign w:val="bottom"/>
          </w:tcPr>
          <w:p w:rsidR="0028507F" w:rsidRDefault="0028507F">
            <w:pPr>
              <w:pStyle w:val="ConsPlusNormal"/>
              <w:jc w:val="right"/>
            </w:pPr>
            <w:hyperlink w:anchor="P161" w:history="1">
              <w:r>
                <w:rPr>
                  <w:color w:val="0000FF"/>
                </w:rPr>
                <w:t>12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экспертных советов Министерства образования и науки Российской Федерации и комиссии по апелляции</w:t>
            </w:r>
          </w:p>
        </w:tc>
        <w:tc>
          <w:tcPr>
            <w:tcW w:w="2154" w:type="dxa"/>
            <w:tcBorders>
              <w:top w:val="nil"/>
              <w:left w:val="nil"/>
              <w:bottom w:val="nil"/>
              <w:right w:val="nil"/>
            </w:tcBorders>
            <w:vAlign w:val="bottom"/>
          </w:tcPr>
          <w:p w:rsidR="0028507F" w:rsidRDefault="0028507F">
            <w:pPr>
              <w:pStyle w:val="ConsPlusNormal"/>
              <w:jc w:val="right"/>
            </w:pPr>
            <w:hyperlink w:anchor="P663" w:history="1">
              <w:r>
                <w:rPr>
                  <w:color w:val="0000FF"/>
                </w:rPr>
                <w:t>52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энергетических установок</w:t>
            </w:r>
          </w:p>
        </w:tc>
        <w:tc>
          <w:tcPr>
            <w:tcW w:w="2154" w:type="dxa"/>
            <w:tcBorders>
              <w:top w:val="nil"/>
              <w:left w:val="nil"/>
              <w:bottom w:val="nil"/>
              <w:right w:val="nil"/>
            </w:tcBorders>
            <w:vAlign w:val="bottom"/>
          </w:tcPr>
          <w:p w:rsidR="0028507F" w:rsidRDefault="0028507F">
            <w:pPr>
              <w:pStyle w:val="ConsPlusNormal"/>
              <w:jc w:val="right"/>
            </w:pPr>
            <w:hyperlink w:anchor="P4091" w:history="1">
              <w:r>
                <w:rPr>
                  <w:color w:val="0000FF"/>
                </w:rPr>
                <w:t>448</w:t>
              </w:r>
            </w:hyperlink>
          </w:p>
        </w:tc>
      </w:tr>
      <w:tr w:rsidR="0028507F">
        <w:tc>
          <w:tcPr>
            <w:tcW w:w="6907" w:type="dxa"/>
            <w:tcBorders>
              <w:top w:val="nil"/>
              <w:left w:val="nil"/>
              <w:bottom w:val="nil"/>
              <w:right w:val="nil"/>
            </w:tcBorders>
          </w:tcPr>
          <w:p w:rsidR="0028507F" w:rsidRDefault="0028507F">
            <w:pPr>
              <w:pStyle w:val="ConsPlusNormal"/>
              <w:outlineLvl w:val="2"/>
            </w:pPr>
            <w:r>
              <w:t>ПРОТОКОЛЫ-ОПИСАНИЯ:</w:t>
            </w:r>
          </w:p>
        </w:tc>
        <w:tc>
          <w:tcPr>
            <w:tcW w:w="2154" w:type="dxa"/>
            <w:tcBorders>
              <w:top w:val="nil"/>
              <w:left w:val="nil"/>
              <w:bottom w:val="nil"/>
              <w:right w:val="nil"/>
            </w:tcBorders>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делимитации, демаркации и редемаркации Государственной границы СССР,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8195" w:history="1">
              <w:r>
                <w:rPr>
                  <w:color w:val="0000FF"/>
                </w:rPr>
                <w:t>873</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ПРОФИЛИ: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защиты (спецификации профилей защиты)</w:t>
            </w:r>
          </w:p>
        </w:tc>
        <w:tc>
          <w:tcPr>
            <w:tcW w:w="2154" w:type="dxa"/>
            <w:tcBorders>
              <w:top w:val="nil"/>
              <w:left w:val="nil"/>
              <w:bottom w:val="nil"/>
              <w:right w:val="nil"/>
            </w:tcBorders>
            <w:vAlign w:val="bottom"/>
          </w:tcPr>
          <w:p w:rsidR="0028507F" w:rsidRDefault="0028507F">
            <w:pPr>
              <w:pStyle w:val="ConsPlusNormal"/>
              <w:jc w:val="right"/>
            </w:pPr>
            <w:hyperlink w:anchor="P2019" w:history="1">
              <w:r>
                <w:rPr>
                  <w:color w:val="0000FF"/>
                </w:rPr>
                <w:t>175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комплекту маркшейдерско-геологических документов</w:t>
            </w:r>
          </w:p>
        </w:tc>
        <w:tc>
          <w:tcPr>
            <w:tcW w:w="2154" w:type="dxa"/>
            <w:tcBorders>
              <w:top w:val="nil"/>
              <w:left w:val="nil"/>
              <w:bottom w:val="nil"/>
              <w:right w:val="nil"/>
            </w:tcBorders>
            <w:vAlign w:val="bottom"/>
          </w:tcPr>
          <w:p w:rsidR="0028507F" w:rsidRDefault="0028507F">
            <w:pPr>
              <w:pStyle w:val="ConsPlusNormal"/>
              <w:jc w:val="right"/>
            </w:pPr>
            <w:hyperlink w:anchor="P6333" w:history="1">
              <w:r>
                <w:rPr>
                  <w:color w:val="0000FF"/>
                </w:rPr>
                <w:t>688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снегомерных съемок</w:t>
            </w:r>
          </w:p>
        </w:tc>
        <w:tc>
          <w:tcPr>
            <w:tcW w:w="2154" w:type="dxa"/>
            <w:tcBorders>
              <w:top w:val="nil"/>
              <w:left w:val="nil"/>
              <w:bottom w:val="nil"/>
              <w:right w:val="nil"/>
            </w:tcBorders>
            <w:vAlign w:val="bottom"/>
          </w:tcPr>
          <w:p w:rsidR="0028507F" w:rsidRDefault="0028507F">
            <w:pPr>
              <w:pStyle w:val="ConsPlusNormal"/>
              <w:jc w:val="right"/>
            </w:pPr>
            <w:hyperlink w:anchor="P7257" w:history="1">
              <w:r>
                <w:rPr>
                  <w:color w:val="0000FF"/>
                </w:rPr>
                <w:t>777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снежного покрова</w:t>
            </w:r>
          </w:p>
        </w:tc>
        <w:tc>
          <w:tcPr>
            <w:tcW w:w="2154" w:type="dxa"/>
            <w:tcBorders>
              <w:top w:val="nil"/>
              <w:left w:val="nil"/>
              <w:bottom w:val="nil"/>
              <w:right w:val="nil"/>
            </w:tcBorders>
            <w:vAlign w:val="bottom"/>
          </w:tcPr>
          <w:p w:rsidR="0028507F" w:rsidRDefault="0028507F">
            <w:pPr>
              <w:pStyle w:val="ConsPlusNormal"/>
              <w:jc w:val="right"/>
            </w:pPr>
            <w:hyperlink w:anchor="P7257" w:history="1">
              <w:r>
                <w:rPr>
                  <w:color w:val="0000FF"/>
                </w:rPr>
                <w:t>777</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ПРОЦЕДУРЫ: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испытаний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675" w:history="1">
              <w:r>
                <w:rPr>
                  <w:color w:val="0000FF"/>
                </w:rPr>
                <w:t>138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тестирования средств технической защиты и средств обеспечения безопасности информационных технологий</w:t>
            </w:r>
          </w:p>
        </w:tc>
        <w:tc>
          <w:tcPr>
            <w:tcW w:w="2154" w:type="dxa"/>
            <w:tcBorders>
              <w:top w:val="nil"/>
              <w:left w:val="nil"/>
              <w:bottom w:val="nil"/>
              <w:right w:val="nil"/>
            </w:tcBorders>
            <w:vAlign w:val="bottom"/>
          </w:tcPr>
          <w:p w:rsidR="0028507F" w:rsidRDefault="0028507F">
            <w:pPr>
              <w:pStyle w:val="ConsPlusNormal"/>
              <w:jc w:val="right"/>
            </w:pPr>
            <w:hyperlink w:anchor="P2082" w:history="1">
              <w:r>
                <w:rPr>
                  <w:color w:val="0000FF"/>
                </w:rPr>
                <w:t>184</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РАБОТЫ: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конкурсные в области фундаментальных и прикладных наук</w:t>
            </w:r>
          </w:p>
        </w:tc>
        <w:tc>
          <w:tcPr>
            <w:tcW w:w="2154" w:type="dxa"/>
            <w:tcBorders>
              <w:top w:val="nil"/>
              <w:left w:val="nil"/>
              <w:bottom w:val="nil"/>
              <w:right w:val="nil"/>
            </w:tcBorders>
            <w:vAlign w:val="bottom"/>
          </w:tcPr>
          <w:p w:rsidR="0028507F" w:rsidRDefault="0028507F">
            <w:pPr>
              <w:pStyle w:val="ConsPlusNormal"/>
              <w:jc w:val="right"/>
            </w:pPr>
            <w:hyperlink w:anchor="P239" w:history="1">
              <w:r>
                <w:rPr>
                  <w:color w:val="0000FF"/>
                </w:rPr>
                <w:t>17</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РАЗРАБОТКИ: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методические, являющие результатами НИР, прилагаемые к отчетам</w:t>
            </w:r>
          </w:p>
        </w:tc>
        <w:tc>
          <w:tcPr>
            <w:tcW w:w="2154" w:type="dxa"/>
            <w:tcBorders>
              <w:top w:val="nil"/>
              <w:left w:val="nil"/>
              <w:bottom w:val="nil"/>
              <w:right w:val="nil"/>
            </w:tcBorders>
            <w:vAlign w:val="bottom"/>
          </w:tcPr>
          <w:p w:rsidR="0028507F" w:rsidRDefault="0028507F">
            <w:pPr>
              <w:pStyle w:val="ConsPlusNormal"/>
              <w:jc w:val="right"/>
            </w:pPr>
            <w:hyperlink w:anchor="P573" w:history="1">
              <w:r>
                <w:rPr>
                  <w:color w:val="0000FF"/>
                </w:rPr>
                <w:t>42</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РАЗРЕЗЫ: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комплекту маркшейдерско-геологических документов</w:t>
            </w:r>
          </w:p>
        </w:tc>
        <w:tc>
          <w:tcPr>
            <w:tcW w:w="2154" w:type="dxa"/>
            <w:tcBorders>
              <w:top w:val="nil"/>
              <w:left w:val="nil"/>
              <w:bottom w:val="nil"/>
              <w:right w:val="nil"/>
            </w:tcBorders>
            <w:vAlign w:val="bottom"/>
          </w:tcPr>
          <w:p w:rsidR="0028507F" w:rsidRDefault="0028507F">
            <w:pPr>
              <w:pStyle w:val="ConsPlusNormal"/>
              <w:jc w:val="right"/>
            </w:pPr>
            <w:hyperlink w:anchor="P6333" w:history="1">
              <w:r>
                <w:rPr>
                  <w:color w:val="0000FF"/>
                </w:rPr>
                <w:t>688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результатам геолого-геофизических исследований морей и океанов</w:t>
            </w:r>
          </w:p>
        </w:tc>
        <w:tc>
          <w:tcPr>
            <w:tcW w:w="2154" w:type="dxa"/>
            <w:tcBorders>
              <w:top w:val="nil"/>
              <w:left w:val="nil"/>
              <w:bottom w:val="nil"/>
              <w:right w:val="nil"/>
            </w:tcBorders>
            <w:vAlign w:val="bottom"/>
          </w:tcPr>
          <w:p w:rsidR="0028507F" w:rsidRDefault="0028507F">
            <w:pPr>
              <w:pStyle w:val="ConsPlusNormal"/>
              <w:jc w:val="right"/>
            </w:pPr>
            <w:hyperlink w:anchor="P6441" w:history="1">
              <w:r>
                <w:rPr>
                  <w:color w:val="0000FF"/>
                </w:rPr>
                <w:t>700</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РАЗРЕШЕНИЯ: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архитектурно-планировочным заданиям</w:t>
            </w:r>
          </w:p>
        </w:tc>
        <w:tc>
          <w:tcPr>
            <w:tcW w:w="2154" w:type="dxa"/>
            <w:tcBorders>
              <w:top w:val="nil"/>
              <w:left w:val="nil"/>
              <w:bottom w:val="nil"/>
              <w:right w:val="nil"/>
            </w:tcBorders>
            <w:vAlign w:val="bottom"/>
          </w:tcPr>
          <w:p w:rsidR="0028507F" w:rsidRDefault="0028507F">
            <w:pPr>
              <w:pStyle w:val="ConsPlusNormal"/>
              <w:jc w:val="right"/>
            </w:pPr>
            <w:hyperlink w:anchor="P5017" w:history="1">
              <w:r>
                <w:rPr>
                  <w:color w:val="0000FF"/>
                </w:rPr>
                <w:t>564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водному реестру</w:t>
            </w:r>
          </w:p>
        </w:tc>
        <w:tc>
          <w:tcPr>
            <w:tcW w:w="2154" w:type="dxa"/>
            <w:tcBorders>
              <w:top w:val="nil"/>
              <w:left w:val="nil"/>
              <w:bottom w:val="nil"/>
              <w:right w:val="nil"/>
            </w:tcBorders>
            <w:vAlign w:val="bottom"/>
          </w:tcPr>
          <w:p w:rsidR="0028507F" w:rsidRDefault="0028507F">
            <w:pPr>
              <w:pStyle w:val="ConsPlusNormal"/>
              <w:jc w:val="right"/>
            </w:pPr>
            <w:hyperlink w:anchor="P6752" w:history="1">
              <w:r>
                <w:rPr>
                  <w:color w:val="0000FF"/>
                </w:rPr>
                <w:t>730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комплексные экологические на объект</w:t>
            </w:r>
          </w:p>
        </w:tc>
        <w:tc>
          <w:tcPr>
            <w:tcW w:w="2154" w:type="dxa"/>
            <w:tcBorders>
              <w:top w:val="nil"/>
              <w:left w:val="nil"/>
              <w:bottom w:val="nil"/>
              <w:right w:val="nil"/>
            </w:tcBorders>
            <w:vAlign w:val="bottom"/>
          </w:tcPr>
          <w:p w:rsidR="0028507F" w:rsidRDefault="0028507F">
            <w:pPr>
              <w:pStyle w:val="ConsPlusNormal"/>
              <w:jc w:val="right"/>
            </w:pPr>
            <w:hyperlink w:anchor="P7348" w:history="1">
              <w:r>
                <w:rPr>
                  <w:color w:val="0000FF"/>
                </w:rPr>
                <w:t>787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ввод объекта в эксплуатацию</w:t>
            </w:r>
          </w:p>
        </w:tc>
        <w:tc>
          <w:tcPr>
            <w:tcW w:w="2154" w:type="dxa"/>
            <w:tcBorders>
              <w:top w:val="nil"/>
              <w:left w:val="nil"/>
              <w:bottom w:val="nil"/>
              <w:right w:val="nil"/>
            </w:tcBorders>
            <w:vAlign w:val="bottom"/>
          </w:tcPr>
          <w:p w:rsidR="0028507F" w:rsidRDefault="0028507F">
            <w:pPr>
              <w:pStyle w:val="ConsPlusNormal"/>
              <w:jc w:val="right"/>
            </w:pPr>
            <w:hyperlink w:anchor="P5609" w:history="1">
              <w:r>
                <w:rPr>
                  <w:color w:val="0000FF"/>
                </w:rPr>
                <w:t>623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ведение работ с взрывчатыми материалами промышленного назначения</w:t>
            </w:r>
          </w:p>
        </w:tc>
        <w:tc>
          <w:tcPr>
            <w:tcW w:w="2154" w:type="dxa"/>
            <w:tcBorders>
              <w:top w:val="nil"/>
              <w:left w:val="nil"/>
              <w:bottom w:val="nil"/>
              <w:right w:val="nil"/>
            </w:tcBorders>
            <w:vAlign w:val="bottom"/>
          </w:tcPr>
          <w:p w:rsidR="0028507F" w:rsidRDefault="0028507F">
            <w:pPr>
              <w:pStyle w:val="ConsPlusNormal"/>
              <w:jc w:val="right"/>
            </w:pPr>
            <w:hyperlink w:anchor="P9297" w:history="1">
              <w:r>
                <w:rPr>
                  <w:color w:val="0000FF"/>
                </w:rPr>
                <w:t>994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внесение изменений в проектно-изыскательскую документацию</w:t>
            </w:r>
          </w:p>
        </w:tc>
        <w:tc>
          <w:tcPr>
            <w:tcW w:w="2154" w:type="dxa"/>
            <w:tcBorders>
              <w:top w:val="nil"/>
              <w:left w:val="nil"/>
              <w:bottom w:val="nil"/>
              <w:right w:val="nil"/>
            </w:tcBorders>
            <w:vAlign w:val="bottom"/>
          </w:tcPr>
          <w:p w:rsidR="0028507F" w:rsidRDefault="0028507F">
            <w:pPr>
              <w:pStyle w:val="ConsPlusNormal"/>
              <w:jc w:val="right"/>
            </w:pPr>
            <w:hyperlink w:anchor="P5254" w:history="1">
              <w:r>
                <w:rPr>
                  <w:color w:val="0000FF"/>
                </w:rPr>
                <w:t>586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допуск в эксплуатацию энергоустановок</w:t>
            </w:r>
          </w:p>
        </w:tc>
        <w:tc>
          <w:tcPr>
            <w:tcW w:w="2154" w:type="dxa"/>
            <w:tcBorders>
              <w:top w:val="nil"/>
              <w:left w:val="nil"/>
              <w:bottom w:val="nil"/>
              <w:right w:val="nil"/>
            </w:tcBorders>
            <w:vAlign w:val="bottom"/>
          </w:tcPr>
          <w:p w:rsidR="0028507F" w:rsidRDefault="0028507F">
            <w:pPr>
              <w:pStyle w:val="ConsPlusNormal"/>
              <w:jc w:val="right"/>
            </w:pPr>
            <w:hyperlink w:anchor="P4097" w:history="1">
              <w:r>
                <w:rPr>
                  <w:color w:val="0000FF"/>
                </w:rPr>
                <w:t>449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отступление от требований конструкторской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2316" w:history="1">
              <w:r>
                <w:rPr>
                  <w:color w:val="0000FF"/>
                </w:rPr>
                <w:t>209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применение новых взрывчатых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11" w:history="1">
              <w:r>
                <w:rPr>
                  <w:color w:val="0000FF"/>
                </w:rPr>
                <w:t>994 б</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проведение работ по сохранению объекта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4940" w:history="1">
              <w:r>
                <w:rPr>
                  <w:color w:val="0000FF"/>
                </w:rPr>
                <w:t>556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пропуск деталей, узлов и готовых изделий, имеющих отклонения от действующей технической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3944" w:history="1">
              <w:r>
                <w:rPr>
                  <w:color w:val="0000FF"/>
                </w:rPr>
                <w:t>427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строительство объекта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368" w:history="1">
              <w:r>
                <w:rPr>
                  <w:color w:val="0000FF"/>
                </w:rPr>
                <w:t>598</w:t>
              </w:r>
            </w:hyperlink>
            <w:r>
              <w:t xml:space="preserve">, </w:t>
            </w:r>
            <w:hyperlink w:anchor="P5609" w:history="1">
              <w:r>
                <w:rPr>
                  <w:color w:val="0000FF"/>
                </w:rPr>
                <w:t>623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эксплуатацию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14" w:history="1">
              <w:r>
                <w:rPr>
                  <w:color w:val="0000FF"/>
                </w:rPr>
                <w:t>972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расходовании дефицитных и драгоценных металлов для выпуска изделий</w:t>
            </w:r>
          </w:p>
        </w:tc>
        <w:tc>
          <w:tcPr>
            <w:tcW w:w="2154" w:type="dxa"/>
            <w:tcBorders>
              <w:top w:val="nil"/>
              <w:left w:val="nil"/>
              <w:bottom w:val="nil"/>
              <w:right w:val="nil"/>
            </w:tcBorders>
            <w:vAlign w:val="bottom"/>
          </w:tcPr>
          <w:p w:rsidR="0028507F" w:rsidRDefault="0028507F">
            <w:pPr>
              <w:pStyle w:val="ConsPlusNormal"/>
              <w:jc w:val="right"/>
            </w:pPr>
            <w:hyperlink w:anchor="P3174" w:history="1">
              <w:r>
                <w:rPr>
                  <w:color w:val="0000FF"/>
                </w:rPr>
                <w:t>314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регламентированном отступлении от норм и правил промышленной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203" w:history="1">
              <w:r>
                <w:rPr>
                  <w:color w:val="0000FF"/>
                </w:rPr>
                <w:t>983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списании и уничтожении изделий (продукции), приборов и их составных частей</w:t>
            </w:r>
          </w:p>
        </w:tc>
        <w:tc>
          <w:tcPr>
            <w:tcW w:w="2154" w:type="dxa"/>
            <w:tcBorders>
              <w:top w:val="nil"/>
              <w:left w:val="nil"/>
              <w:bottom w:val="nil"/>
              <w:right w:val="nil"/>
            </w:tcBorders>
            <w:vAlign w:val="bottom"/>
          </w:tcPr>
          <w:p w:rsidR="0028507F" w:rsidRDefault="0028507F">
            <w:pPr>
              <w:pStyle w:val="ConsPlusNormal"/>
              <w:jc w:val="right"/>
            </w:pPr>
            <w:hyperlink w:anchor="P3091" w:history="1">
              <w:r>
                <w:rPr>
                  <w:color w:val="0000FF"/>
                </w:rPr>
                <w:t>305</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реестра разрешений на выбросы радиоактивных веществ в атмосферный воздух и разрешений на сбросы радиоактивных веществ в водные объекты</w:t>
            </w:r>
          </w:p>
        </w:tc>
        <w:tc>
          <w:tcPr>
            <w:tcW w:w="2154" w:type="dxa"/>
            <w:tcBorders>
              <w:top w:val="nil"/>
              <w:left w:val="nil"/>
              <w:bottom w:val="nil"/>
              <w:right w:val="nil"/>
            </w:tcBorders>
            <w:vAlign w:val="bottom"/>
          </w:tcPr>
          <w:p w:rsidR="0028507F" w:rsidRDefault="0028507F">
            <w:pPr>
              <w:pStyle w:val="ConsPlusNormal"/>
              <w:jc w:val="right"/>
            </w:pPr>
            <w:hyperlink w:anchor="P7339" w:history="1">
              <w:r>
                <w:rPr>
                  <w:color w:val="0000FF"/>
                </w:rPr>
                <w:t>786</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РАПОРТЫ: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ежедневные о выполнении производственных заданий и сдаче готовой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687" w:history="1">
              <w:r>
                <w:rPr>
                  <w:color w:val="0000FF"/>
                </w:rPr>
                <w:t>389</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РАСПОРЯЖЕНИЯ: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в лицензионном деле</w:t>
            </w:r>
          </w:p>
        </w:tc>
        <w:tc>
          <w:tcPr>
            <w:tcW w:w="2154" w:type="dxa"/>
            <w:tcBorders>
              <w:top w:val="nil"/>
              <w:left w:val="nil"/>
              <w:bottom w:val="nil"/>
              <w:right w:val="nil"/>
            </w:tcBorders>
          </w:tcPr>
          <w:p w:rsidR="0028507F" w:rsidRDefault="0028507F">
            <w:pPr>
              <w:pStyle w:val="ConsPlusNormal"/>
              <w:jc w:val="right"/>
            </w:pPr>
            <w:hyperlink w:anchor="P4922" w:history="1">
              <w:r>
                <w:rPr>
                  <w:color w:val="0000FF"/>
                </w:rPr>
                <w:t>554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проверке соблюдения требований обеспечения единства измерений и обязательной сертификации</w:t>
            </w:r>
          </w:p>
        </w:tc>
        <w:tc>
          <w:tcPr>
            <w:tcW w:w="2154" w:type="dxa"/>
            <w:tcBorders>
              <w:top w:val="nil"/>
              <w:left w:val="nil"/>
              <w:bottom w:val="nil"/>
              <w:right w:val="nil"/>
            </w:tcBorders>
            <w:vAlign w:val="bottom"/>
          </w:tcPr>
          <w:p w:rsidR="0028507F" w:rsidRDefault="0028507F">
            <w:pPr>
              <w:pStyle w:val="ConsPlusNormal"/>
              <w:jc w:val="right"/>
            </w:pPr>
            <w:hyperlink w:anchor="P8865" w:history="1">
              <w:r>
                <w:rPr>
                  <w:color w:val="0000FF"/>
                </w:rPr>
                <w:t>945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службы качества о повышении качества продукции</w:t>
            </w:r>
          </w:p>
        </w:tc>
        <w:tc>
          <w:tcPr>
            <w:tcW w:w="2154" w:type="dxa"/>
            <w:tcBorders>
              <w:top w:val="nil"/>
              <w:left w:val="nil"/>
              <w:bottom w:val="nil"/>
              <w:right w:val="nil"/>
            </w:tcBorders>
            <w:vAlign w:val="bottom"/>
          </w:tcPr>
          <w:p w:rsidR="0028507F" w:rsidRDefault="0028507F">
            <w:pPr>
              <w:pStyle w:val="ConsPlusNormal"/>
              <w:jc w:val="right"/>
            </w:pPr>
            <w:hyperlink w:anchor="P3938" w:history="1">
              <w:r>
                <w:rPr>
                  <w:color w:val="0000FF"/>
                </w:rPr>
                <w:t>426</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РАСПРЕДЕЛЕНИЯ: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предварительное научных организаций по категориям</w:t>
            </w:r>
          </w:p>
        </w:tc>
        <w:tc>
          <w:tcPr>
            <w:tcW w:w="2154" w:type="dxa"/>
            <w:tcBorders>
              <w:top w:val="nil"/>
              <w:left w:val="nil"/>
              <w:bottom w:val="nil"/>
              <w:right w:val="nil"/>
            </w:tcBorders>
          </w:tcPr>
          <w:p w:rsidR="0028507F" w:rsidRDefault="0028507F">
            <w:pPr>
              <w:pStyle w:val="ConsPlusNormal"/>
              <w:jc w:val="right"/>
            </w:pPr>
            <w:hyperlink w:anchor="P228" w:history="1">
              <w:r>
                <w:rPr>
                  <w:color w:val="0000FF"/>
                </w:rPr>
                <w:t>16</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РАСЧЕТЫ: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tcPr>
          <w:p w:rsidR="0028507F" w:rsidRDefault="0028507F">
            <w:pPr>
              <w:pStyle w:val="ConsPlusNormal"/>
              <w:ind w:left="283"/>
            </w:pPr>
            <w:r>
              <w:t>для проекта организации работ по сносу объекта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478" w:history="1">
              <w:r>
                <w:rPr>
                  <w:color w:val="0000FF"/>
                </w:rPr>
                <w:t>609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строительно-технической экспертизы</w:t>
            </w:r>
          </w:p>
        </w:tc>
        <w:tc>
          <w:tcPr>
            <w:tcW w:w="2154" w:type="dxa"/>
            <w:tcBorders>
              <w:top w:val="nil"/>
              <w:left w:val="nil"/>
              <w:bottom w:val="nil"/>
              <w:right w:val="nil"/>
            </w:tcBorders>
            <w:vAlign w:val="bottom"/>
          </w:tcPr>
          <w:p w:rsidR="0028507F" w:rsidRDefault="0028507F">
            <w:pPr>
              <w:pStyle w:val="ConsPlusNormal"/>
              <w:jc w:val="right"/>
            </w:pPr>
            <w:hyperlink w:anchor="P5600" w:history="1">
              <w:r>
                <w:rPr>
                  <w:color w:val="0000FF"/>
                </w:rPr>
                <w:t>622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индексов рынка при определении государственной кадастровой оценки</w:t>
            </w:r>
          </w:p>
        </w:tc>
        <w:tc>
          <w:tcPr>
            <w:tcW w:w="2154" w:type="dxa"/>
            <w:tcBorders>
              <w:top w:val="nil"/>
              <w:left w:val="nil"/>
              <w:bottom w:val="nil"/>
              <w:right w:val="nil"/>
            </w:tcBorders>
            <w:vAlign w:val="bottom"/>
          </w:tcPr>
          <w:p w:rsidR="0028507F" w:rsidRDefault="0028507F">
            <w:pPr>
              <w:pStyle w:val="ConsPlusNormal"/>
              <w:jc w:val="right"/>
            </w:pPr>
            <w:hyperlink w:anchor="P6670" w:history="1">
              <w:r>
                <w:rPr>
                  <w:color w:val="0000FF"/>
                </w:rPr>
                <w:t>723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актам на списание запасов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211" w:history="1">
              <w:r>
                <w:rPr>
                  <w:color w:val="0000FF"/>
                </w:rPr>
                <w:t>676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декларациям промышленной безопасности опасных производственных объектов и безопасности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088" w:history="1">
              <w:r>
                <w:rPr>
                  <w:color w:val="0000FF"/>
                </w:rPr>
                <w:t>969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документальным и экспериментальным исследованиям по контролю за соблюдением законодательства по градостроительной деятельности в организациях</w:t>
            </w:r>
          </w:p>
        </w:tc>
        <w:tc>
          <w:tcPr>
            <w:tcW w:w="2154" w:type="dxa"/>
            <w:tcBorders>
              <w:top w:val="nil"/>
              <w:left w:val="nil"/>
              <w:bottom w:val="nil"/>
              <w:right w:val="nil"/>
            </w:tcBorders>
            <w:vAlign w:val="bottom"/>
          </w:tcPr>
          <w:p w:rsidR="0028507F" w:rsidRDefault="0028507F">
            <w:pPr>
              <w:pStyle w:val="ConsPlusNormal"/>
              <w:jc w:val="right"/>
            </w:pPr>
            <w:hyperlink w:anchor="P4870" w:history="1">
              <w:r>
                <w:rPr>
                  <w:color w:val="0000FF"/>
                </w:rPr>
                <w:t>550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документам технических расследований причин чрезвычайных ситуаций на опасных производственных объектах и гидротехнических сооружениях</w:t>
            </w:r>
          </w:p>
        </w:tc>
        <w:tc>
          <w:tcPr>
            <w:tcW w:w="2154" w:type="dxa"/>
            <w:tcBorders>
              <w:top w:val="nil"/>
              <w:left w:val="nil"/>
              <w:bottom w:val="nil"/>
              <w:right w:val="nil"/>
            </w:tcBorders>
            <w:vAlign w:val="bottom"/>
          </w:tcPr>
          <w:p w:rsidR="0028507F" w:rsidRDefault="0028507F">
            <w:pPr>
              <w:pStyle w:val="ConsPlusNormal"/>
              <w:jc w:val="right"/>
            </w:pPr>
            <w:hyperlink w:anchor="P9545" w:history="1">
              <w:r>
                <w:rPr>
                  <w:color w:val="0000FF"/>
                </w:rPr>
                <w:t>1020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отчетам об анализе опасностей технологических процессов на опасном производственном объекте</w:t>
            </w:r>
          </w:p>
        </w:tc>
        <w:tc>
          <w:tcPr>
            <w:tcW w:w="2154" w:type="dxa"/>
            <w:tcBorders>
              <w:top w:val="nil"/>
              <w:left w:val="nil"/>
              <w:bottom w:val="nil"/>
              <w:right w:val="nil"/>
            </w:tcBorders>
            <w:vAlign w:val="bottom"/>
          </w:tcPr>
          <w:p w:rsidR="0028507F" w:rsidRDefault="0028507F">
            <w:pPr>
              <w:pStyle w:val="ConsPlusNormal"/>
              <w:jc w:val="right"/>
            </w:pPr>
            <w:hyperlink w:anchor="P9147" w:history="1">
              <w:r>
                <w:rPr>
                  <w:color w:val="0000FF"/>
                </w:rPr>
                <w:t>976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отчетам по научно-техническому сопровождению работ в процессе изысканий, проектирования, строительства, эксплуатации зданий и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468" w:history="1">
              <w:r>
                <w:rPr>
                  <w:color w:val="0000FF"/>
                </w:rPr>
                <w:t>608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отчету об инженерно-техническом обследовании состояния объекта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054" w:history="1">
              <w:r>
                <w:rPr>
                  <w:color w:val="0000FF"/>
                </w:rPr>
                <w:t>568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нормативов в области охраны окружающей среды</w:t>
            </w:r>
          </w:p>
        </w:tc>
        <w:tc>
          <w:tcPr>
            <w:tcW w:w="2154" w:type="dxa"/>
            <w:tcBorders>
              <w:top w:val="nil"/>
              <w:left w:val="nil"/>
              <w:bottom w:val="nil"/>
              <w:right w:val="nil"/>
            </w:tcBorders>
            <w:vAlign w:val="bottom"/>
          </w:tcPr>
          <w:p w:rsidR="0028507F" w:rsidRDefault="0028507F">
            <w:pPr>
              <w:pStyle w:val="ConsPlusNormal"/>
              <w:jc w:val="right"/>
            </w:pPr>
            <w:hyperlink w:anchor="P7035" w:history="1">
              <w:r>
                <w:rPr>
                  <w:color w:val="0000FF"/>
                </w:rPr>
                <w:t>754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к проектам программ комплексного развития коммунальной, транспортной, социальной инфраструктуры поселений, городских округов</w:t>
            </w:r>
          </w:p>
        </w:tc>
        <w:tc>
          <w:tcPr>
            <w:tcW w:w="2154" w:type="dxa"/>
            <w:tcBorders>
              <w:top w:val="nil"/>
              <w:left w:val="nil"/>
              <w:bottom w:val="nil"/>
              <w:right w:val="nil"/>
            </w:tcBorders>
            <w:vAlign w:val="bottom"/>
          </w:tcPr>
          <w:p w:rsidR="0028507F" w:rsidRDefault="0028507F">
            <w:pPr>
              <w:pStyle w:val="ConsPlusNormal"/>
              <w:jc w:val="right"/>
            </w:pPr>
            <w:hyperlink w:anchor="P4573" w:history="1">
              <w:r>
                <w:rPr>
                  <w:color w:val="0000FF"/>
                </w:rPr>
                <w:t>518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проектной документации на строительство, реконструкцию и капитальный ремонт.</w:t>
            </w:r>
          </w:p>
        </w:tc>
        <w:tc>
          <w:tcPr>
            <w:tcW w:w="2154" w:type="dxa"/>
            <w:tcBorders>
              <w:top w:val="nil"/>
              <w:left w:val="nil"/>
              <w:bottom w:val="nil"/>
              <w:right w:val="nil"/>
            </w:tcBorders>
            <w:vAlign w:val="bottom"/>
          </w:tcPr>
          <w:p w:rsidR="0028507F" w:rsidRDefault="0028507F">
            <w:pPr>
              <w:pStyle w:val="ConsPlusNormal"/>
              <w:jc w:val="right"/>
            </w:pPr>
            <w:hyperlink w:anchor="P5153" w:history="1">
              <w:r>
                <w:rPr>
                  <w:color w:val="0000FF"/>
                </w:rPr>
                <w:t>576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Реестрам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0" w:history="1">
              <w:r>
                <w:rPr>
                  <w:color w:val="0000FF"/>
                </w:rPr>
                <w:t>1063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сметной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111" w:history="1">
              <w:r>
                <w:rPr>
                  <w:color w:val="0000FF"/>
                </w:rPr>
                <w:t>573</w:t>
              </w:r>
            </w:hyperlink>
            <w:r>
              <w:t xml:space="preserve">, </w:t>
            </w:r>
            <w:hyperlink w:anchor="P5135" w:history="1">
              <w:r>
                <w:rPr>
                  <w:color w:val="0000FF"/>
                </w:rPr>
                <w:t>574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схемам и проектам организации дорожного движения</w:t>
            </w:r>
          </w:p>
        </w:tc>
        <w:tc>
          <w:tcPr>
            <w:tcW w:w="2154" w:type="dxa"/>
            <w:tcBorders>
              <w:top w:val="nil"/>
              <w:left w:val="nil"/>
              <w:bottom w:val="nil"/>
              <w:right w:val="nil"/>
            </w:tcBorders>
            <w:vAlign w:val="bottom"/>
          </w:tcPr>
          <w:p w:rsidR="0028507F" w:rsidRDefault="0028507F">
            <w:pPr>
              <w:pStyle w:val="ConsPlusNormal"/>
              <w:jc w:val="right"/>
            </w:pPr>
            <w:hyperlink w:anchor="P4753" w:history="1">
              <w:r>
                <w:rPr>
                  <w:color w:val="0000FF"/>
                </w:rPr>
                <w:t>537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схемам территориального планирования Российской Федерации, субъектов Российской Федерации, муниципальных районов</w:t>
            </w:r>
          </w:p>
        </w:tc>
        <w:tc>
          <w:tcPr>
            <w:tcW w:w="2154" w:type="dxa"/>
            <w:tcBorders>
              <w:top w:val="nil"/>
              <w:left w:val="nil"/>
              <w:bottom w:val="nil"/>
              <w:right w:val="nil"/>
            </w:tcBorders>
            <w:vAlign w:val="bottom"/>
          </w:tcPr>
          <w:p w:rsidR="0028507F" w:rsidRDefault="0028507F">
            <w:pPr>
              <w:pStyle w:val="ConsPlusNormal"/>
              <w:jc w:val="right"/>
            </w:pPr>
            <w:hyperlink w:anchor="P4600" w:history="1">
              <w:r>
                <w:rPr>
                  <w:color w:val="0000FF"/>
                </w:rPr>
                <w:t>521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ремонт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82" w:history="1">
              <w:r>
                <w:rPr>
                  <w:color w:val="0000FF"/>
                </w:rPr>
                <w:t>509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степени эффективности внедренных и используемых изобретений и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53" w:history="1">
              <w:r>
                <w:rPr>
                  <w:color w:val="0000FF"/>
                </w:rPr>
                <w:t>1065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автоматизации производственных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638" w:history="1">
              <w:r>
                <w:rPr>
                  <w:color w:val="0000FF"/>
                </w:rPr>
                <w:t>381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анализу отклонений от норм технологических регламентов, инструкций, рецептур и режимов производства изделий</w:t>
            </w:r>
          </w:p>
        </w:tc>
        <w:tc>
          <w:tcPr>
            <w:tcW w:w="2154" w:type="dxa"/>
            <w:tcBorders>
              <w:top w:val="nil"/>
              <w:left w:val="nil"/>
              <w:bottom w:val="nil"/>
              <w:right w:val="nil"/>
            </w:tcBorders>
            <w:vAlign w:val="bottom"/>
          </w:tcPr>
          <w:p w:rsidR="0028507F" w:rsidRDefault="0028507F">
            <w:pPr>
              <w:pStyle w:val="ConsPlusNormal"/>
              <w:jc w:val="right"/>
            </w:pPr>
            <w:hyperlink w:anchor="P3822" w:history="1">
              <w:r>
                <w:rPr>
                  <w:color w:val="0000FF"/>
                </w:rPr>
                <w:t>410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внедрению и освоению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2738" w:history="1">
              <w:r>
                <w:rPr>
                  <w:color w:val="0000FF"/>
                </w:rPr>
                <w:t>263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внедрению новых видов сырья и материалов в производство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49" w:history="1">
              <w:r>
                <w:rPr>
                  <w:color w:val="0000FF"/>
                </w:rPr>
                <w:t>286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внедрению новых технологических процессов, регламентов, рецептур и режимов производства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353" w:history="1">
              <w:r>
                <w:rPr>
                  <w:color w:val="0000FF"/>
                </w:rPr>
                <w:t>337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вычислению площади земельных участков</w:t>
            </w:r>
          </w:p>
        </w:tc>
        <w:tc>
          <w:tcPr>
            <w:tcW w:w="2154" w:type="dxa"/>
            <w:tcBorders>
              <w:top w:val="nil"/>
              <w:left w:val="nil"/>
              <w:bottom w:val="nil"/>
              <w:right w:val="nil"/>
            </w:tcBorders>
            <w:vAlign w:val="bottom"/>
          </w:tcPr>
          <w:p w:rsidR="0028507F" w:rsidRDefault="0028507F">
            <w:pPr>
              <w:pStyle w:val="ConsPlusNormal"/>
              <w:jc w:val="right"/>
            </w:pPr>
            <w:hyperlink w:anchor="P6553" w:history="1">
              <w:r>
                <w:rPr>
                  <w:color w:val="0000FF"/>
                </w:rPr>
                <w:t>712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загрузке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602" w:history="1">
              <w:r>
                <w:rPr>
                  <w:color w:val="0000FF"/>
                </w:rPr>
                <w:t>375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нормированию расхода сырья, материалов и энергии, трудоемкости изделий</w:t>
            </w:r>
          </w:p>
        </w:tc>
        <w:tc>
          <w:tcPr>
            <w:tcW w:w="2154" w:type="dxa"/>
            <w:tcBorders>
              <w:top w:val="nil"/>
              <w:left w:val="nil"/>
              <w:bottom w:val="nil"/>
              <w:right w:val="nil"/>
            </w:tcBorders>
            <w:vAlign w:val="bottom"/>
          </w:tcPr>
          <w:p w:rsidR="0028507F" w:rsidRDefault="0028507F">
            <w:pPr>
              <w:pStyle w:val="ConsPlusNormal"/>
              <w:jc w:val="right"/>
            </w:pPr>
            <w:hyperlink w:anchor="P3135" w:history="1">
              <w:r>
                <w:rPr>
                  <w:color w:val="0000FF"/>
                </w:rPr>
                <w:t>311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определению и выбору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540" w:history="1">
              <w:r>
                <w:rPr>
                  <w:color w:val="0000FF"/>
                </w:rPr>
                <w:t>366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определению экономической эффективности и повышению рентабельности производства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11" w:history="1">
              <w:r>
                <w:rPr>
                  <w:color w:val="0000FF"/>
                </w:rPr>
                <w:t>283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освоению выпуска новых видов сырья и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31" w:history="1">
              <w:r>
                <w:rPr>
                  <w:color w:val="0000FF"/>
                </w:rPr>
                <w:t>285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подготовке к производству и выпуску продукции</w:t>
            </w:r>
          </w:p>
        </w:tc>
        <w:tc>
          <w:tcPr>
            <w:tcW w:w="2154" w:type="dxa"/>
            <w:tcBorders>
              <w:top w:val="nil"/>
              <w:left w:val="nil"/>
              <w:bottom w:val="nil"/>
              <w:right w:val="nil"/>
            </w:tcBorders>
            <w:vAlign w:val="bottom"/>
          </w:tcPr>
          <w:p w:rsidR="0028507F" w:rsidRDefault="0028507F">
            <w:pPr>
              <w:pStyle w:val="ConsPlusNormal"/>
              <w:jc w:val="right"/>
            </w:pPr>
            <w:hyperlink w:anchor="P3053" w:history="1">
              <w:r>
                <w:rPr>
                  <w:color w:val="0000FF"/>
                </w:rPr>
                <w:t>300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прекращению производства продукции</w:t>
            </w:r>
          </w:p>
        </w:tc>
        <w:tc>
          <w:tcPr>
            <w:tcW w:w="2154" w:type="dxa"/>
            <w:tcBorders>
              <w:top w:val="nil"/>
              <w:left w:val="nil"/>
              <w:bottom w:val="nil"/>
              <w:right w:val="nil"/>
            </w:tcBorders>
            <w:vAlign w:val="bottom"/>
          </w:tcPr>
          <w:p w:rsidR="0028507F" w:rsidRDefault="0028507F">
            <w:pPr>
              <w:pStyle w:val="ConsPlusNormal"/>
              <w:jc w:val="right"/>
            </w:pPr>
            <w:hyperlink w:anchor="P3041" w:history="1">
              <w:r>
                <w:rPr>
                  <w:color w:val="0000FF"/>
                </w:rPr>
                <w:t>298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проведению мониторинга технического состояния зданий и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896" w:history="1">
              <w:r>
                <w:rPr>
                  <w:color w:val="0000FF"/>
                </w:rPr>
                <w:t>650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проведению работ по геологическому изучению и разведке (доразведке) недр</w:t>
            </w:r>
          </w:p>
        </w:tc>
        <w:tc>
          <w:tcPr>
            <w:tcW w:w="2154" w:type="dxa"/>
            <w:tcBorders>
              <w:top w:val="nil"/>
              <w:left w:val="nil"/>
              <w:bottom w:val="nil"/>
              <w:right w:val="nil"/>
            </w:tcBorders>
            <w:vAlign w:val="bottom"/>
          </w:tcPr>
          <w:p w:rsidR="0028507F" w:rsidRDefault="0028507F">
            <w:pPr>
              <w:pStyle w:val="ConsPlusNormal"/>
              <w:jc w:val="right"/>
            </w:pPr>
            <w:hyperlink w:anchor="P6021" w:history="1">
              <w:r>
                <w:rPr>
                  <w:color w:val="0000FF"/>
                </w:rPr>
                <w:t>658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по разработке норм расхода топлива и различных видов </w:t>
            </w:r>
            <w:r>
              <w:lastRenderedPageBreak/>
              <w:t>электроэнергии</w:t>
            </w:r>
          </w:p>
        </w:tc>
        <w:tc>
          <w:tcPr>
            <w:tcW w:w="2154" w:type="dxa"/>
            <w:tcBorders>
              <w:top w:val="nil"/>
              <w:left w:val="nil"/>
              <w:bottom w:val="nil"/>
              <w:right w:val="nil"/>
            </w:tcBorders>
            <w:vAlign w:val="bottom"/>
          </w:tcPr>
          <w:p w:rsidR="0028507F" w:rsidRDefault="0028507F">
            <w:pPr>
              <w:pStyle w:val="ConsPlusNormal"/>
              <w:jc w:val="right"/>
            </w:pPr>
            <w:hyperlink w:anchor="P4159" w:history="1">
              <w:r>
                <w:rPr>
                  <w:color w:val="0000FF"/>
                </w:rPr>
                <w:t>459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расходованию дефицитных и драгоценных металлов для выпуска изделий</w:t>
            </w:r>
          </w:p>
        </w:tc>
        <w:tc>
          <w:tcPr>
            <w:tcW w:w="2154" w:type="dxa"/>
            <w:tcBorders>
              <w:top w:val="nil"/>
              <w:left w:val="nil"/>
              <w:bottom w:val="nil"/>
              <w:right w:val="nil"/>
            </w:tcBorders>
            <w:vAlign w:val="bottom"/>
          </w:tcPr>
          <w:p w:rsidR="0028507F" w:rsidRDefault="0028507F">
            <w:pPr>
              <w:pStyle w:val="ConsPlusNormal"/>
              <w:jc w:val="right"/>
            </w:pPr>
            <w:hyperlink w:anchor="P3174" w:history="1">
              <w:r>
                <w:rPr>
                  <w:color w:val="0000FF"/>
                </w:rPr>
                <w:t>314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результатам разведки и доразведки месторождений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238" w:history="1">
              <w:r>
                <w:rPr>
                  <w:color w:val="0000FF"/>
                </w:rPr>
                <w:t>679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специализации и производственном кооперировании</w:t>
            </w:r>
          </w:p>
        </w:tc>
        <w:tc>
          <w:tcPr>
            <w:tcW w:w="2154" w:type="dxa"/>
            <w:tcBorders>
              <w:top w:val="nil"/>
              <w:left w:val="nil"/>
              <w:bottom w:val="nil"/>
              <w:right w:val="nil"/>
            </w:tcBorders>
            <w:vAlign w:val="bottom"/>
          </w:tcPr>
          <w:p w:rsidR="0028507F" w:rsidRDefault="0028507F">
            <w:pPr>
              <w:pStyle w:val="ConsPlusNormal"/>
              <w:jc w:val="right"/>
            </w:pPr>
            <w:hyperlink w:anchor="P3029" w:history="1">
              <w:r>
                <w:rPr>
                  <w:color w:val="0000FF"/>
                </w:rPr>
                <w:t>296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техническому перевооружению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558" w:history="1">
              <w:r>
                <w:rPr>
                  <w:color w:val="0000FF"/>
                </w:rPr>
                <w:t>369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технологической подготовке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2999" w:history="1">
              <w:r>
                <w:rPr>
                  <w:color w:val="0000FF"/>
                </w:rPr>
                <w:t>291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трудоемкости, станкоемкости, способах механической обработки и сборки изделий</w:t>
            </w:r>
          </w:p>
        </w:tc>
        <w:tc>
          <w:tcPr>
            <w:tcW w:w="2154" w:type="dxa"/>
            <w:tcBorders>
              <w:top w:val="nil"/>
              <w:left w:val="nil"/>
              <w:bottom w:val="nil"/>
              <w:right w:val="nil"/>
            </w:tcBorders>
            <w:vAlign w:val="bottom"/>
          </w:tcPr>
          <w:p w:rsidR="0028507F" w:rsidRDefault="0028507F">
            <w:pPr>
              <w:pStyle w:val="ConsPlusNormal"/>
              <w:jc w:val="right"/>
            </w:pPr>
            <w:hyperlink w:anchor="P3279" w:history="1">
              <w:r>
                <w:rPr>
                  <w:color w:val="0000FF"/>
                </w:rPr>
                <w:t>326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утилизации отходов</w:t>
            </w:r>
          </w:p>
        </w:tc>
        <w:tc>
          <w:tcPr>
            <w:tcW w:w="2154" w:type="dxa"/>
            <w:tcBorders>
              <w:top w:val="nil"/>
              <w:left w:val="nil"/>
              <w:bottom w:val="nil"/>
              <w:right w:val="nil"/>
            </w:tcBorders>
            <w:vAlign w:val="bottom"/>
          </w:tcPr>
          <w:p w:rsidR="0028507F" w:rsidRDefault="0028507F">
            <w:pPr>
              <w:pStyle w:val="ConsPlusNormal"/>
              <w:jc w:val="right"/>
            </w:pPr>
            <w:hyperlink w:anchor="P3047" w:history="1">
              <w:r>
                <w:rPr>
                  <w:color w:val="0000FF"/>
                </w:rPr>
                <w:t>299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потребности в топливе, тепле и электроэнергии</w:t>
            </w:r>
          </w:p>
        </w:tc>
        <w:tc>
          <w:tcPr>
            <w:tcW w:w="2154" w:type="dxa"/>
            <w:tcBorders>
              <w:top w:val="nil"/>
              <w:left w:val="nil"/>
              <w:bottom w:val="nil"/>
              <w:right w:val="nil"/>
            </w:tcBorders>
            <w:vAlign w:val="bottom"/>
          </w:tcPr>
          <w:p w:rsidR="0028507F" w:rsidRDefault="0028507F">
            <w:pPr>
              <w:pStyle w:val="ConsPlusNormal"/>
              <w:jc w:val="right"/>
            </w:pPr>
            <w:hyperlink w:anchor="P4173" w:history="1">
              <w:r>
                <w:rPr>
                  <w:color w:val="0000FF"/>
                </w:rPr>
                <w:t>461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расхода, запасов, стройматериалов, металлоконструкций</w:t>
            </w:r>
          </w:p>
        </w:tc>
        <w:tc>
          <w:tcPr>
            <w:tcW w:w="2154" w:type="dxa"/>
            <w:tcBorders>
              <w:top w:val="nil"/>
              <w:left w:val="nil"/>
              <w:bottom w:val="nil"/>
              <w:right w:val="nil"/>
            </w:tcBorders>
            <w:vAlign w:val="bottom"/>
          </w:tcPr>
          <w:p w:rsidR="0028507F" w:rsidRDefault="0028507F">
            <w:pPr>
              <w:pStyle w:val="ConsPlusNormal"/>
              <w:jc w:val="right"/>
            </w:pPr>
            <w:hyperlink w:anchor="P5144" w:history="1">
              <w:r>
                <w:rPr>
                  <w:color w:val="0000FF"/>
                </w:rPr>
                <w:t>575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результатов анализов качества сырья, материалов и продукции</w:t>
            </w:r>
          </w:p>
        </w:tc>
        <w:tc>
          <w:tcPr>
            <w:tcW w:w="2154" w:type="dxa"/>
            <w:tcBorders>
              <w:top w:val="nil"/>
              <w:left w:val="nil"/>
              <w:bottom w:val="nil"/>
              <w:right w:val="nil"/>
            </w:tcBorders>
            <w:vAlign w:val="bottom"/>
          </w:tcPr>
          <w:p w:rsidR="0028507F" w:rsidRDefault="0028507F">
            <w:pPr>
              <w:pStyle w:val="ConsPlusNormal"/>
              <w:jc w:val="right"/>
            </w:pPr>
            <w:hyperlink w:anchor="P3974" w:history="1">
              <w:r>
                <w:rPr>
                  <w:color w:val="0000FF"/>
                </w:rPr>
                <w:t>430</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РЕГИСТРЫ: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государственный по регистрации племенных животных и племенных стад (племенной регистр)</w:t>
            </w:r>
          </w:p>
        </w:tc>
        <w:tc>
          <w:tcPr>
            <w:tcW w:w="2154" w:type="dxa"/>
            <w:tcBorders>
              <w:top w:val="nil"/>
              <w:left w:val="nil"/>
              <w:bottom w:val="nil"/>
              <w:right w:val="nil"/>
            </w:tcBorders>
            <w:vAlign w:val="bottom"/>
          </w:tcPr>
          <w:p w:rsidR="0028507F" w:rsidRDefault="0028507F">
            <w:pPr>
              <w:pStyle w:val="ConsPlusNormal"/>
              <w:jc w:val="right"/>
            </w:pPr>
            <w:hyperlink w:anchor="P9707" w:history="1">
              <w:r>
                <w:rPr>
                  <w:color w:val="0000FF"/>
                </w:rPr>
                <w:t>1043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государственный ядерных материалов, находящихся в федеральной собственности, перечни ядерных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41" w:history="1">
              <w:r>
                <w:rPr>
                  <w:color w:val="0000FF"/>
                </w:rPr>
                <w:t>998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сертификации</w:t>
            </w:r>
          </w:p>
        </w:tc>
        <w:tc>
          <w:tcPr>
            <w:tcW w:w="2154" w:type="dxa"/>
            <w:tcBorders>
              <w:top w:val="nil"/>
              <w:left w:val="nil"/>
              <w:bottom w:val="nil"/>
              <w:right w:val="nil"/>
            </w:tcBorders>
            <w:vAlign w:val="bottom"/>
          </w:tcPr>
          <w:p w:rsidR="0028507F" w:rsidRDefault="0028507F">
            <w:pPr>
              <w:pStyle w:val="ConsPlusNormal"/>
              <w:jc w:val="right"/>
            </w:pPr>
            <w:hyperlink w:anchor="P8954" w:history="1">
              <w:r>
                <w:rPr>
                  <w:color w:val="0000FF"/>
                </w:rPr>
                <w:t>956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российский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036" w:history="1">
              <w:r>
                <w:rPr>
                  <w:color w:val="0000FF"/>
                </w:rPr>
                <w:t>963</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РЕГЛАМЕНТЫ: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Градостроительные</w:t>
            </w:r>
          </w:p>
        </w:tc>
        <w:tc>
          <w:tcPr>
            <w:tcW w:w="2154" w:type="dxa"/>
            <w:tcBorders>
              <w:top w:val="nil"/>
              <w:left w:val="nil"/>
              <w:bottom w:val="nil"/>
              <w:right w:val="nil"/>
            </w:tcBorders>
            <w:vAlign w:val="bottom"/>
          </w:tcPr>
          <w:p w:rsidR="0028507F" w:rsidRDefault="0028507F">
            <w:pPr>
              <w:pStyle w:val="ConsPlusNormal"/>
              <w:jc w:val="right"/>
            </w:pPr>
            <w:hyperlink w:anchor="P4545" w:history="1">
              <w:r>
                <w:rPr>
                  <w:color w:val="0000FF"/>
                </w:rPr>
                <w:t>515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информационной безопасности организации при создании, развитии, модернизации и эксплуатации систем и информационно-телекоммуникационной инфраструктуры организации</w:t>
            </w:r>
          </w:p>
        </w:tc>
        <w:tc>
          <w:tcPr>
            <w:tcW w:w="2154" w:type="dxa"/>
            <w:tcBorders>
              <w:top w:val="nil"/>
              <w:left w:val="nil"/>
              <w:bottom w:val="nil"/>
              <w:right w:val="nil"/>
            </w:tcBorders>
            <w:vAlign w:val="bottom"/>
          </w:tcPr>
          <w:p w:rsidR="0028507F" w:rsidRDefault="0028507F">
            <w:pPr>
              <w:pStyle w:val="ConsPlusNormal"/>
              <w:jc w:val="right"/>
            </w:pPr>
            <w:hyperlink w:anchor="P1893" w:history="1">
              <w:r>
                <w:rPr>
                  <w:color w:val="0000FF"/>
                </w:rPr>
                <w:t>162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отчетам о патентных исследованиях</w:t>
            </w:r>
          </w:p>
        </w:tc>
        <w:tc>
          <w:tcPr>
            <w:tcW w:w="2154" w:type="dxa"/>
            <w:tcBorders>
              <w:top w:val="nil"/>
              <w:left w:val="nil"/>
              <w:bottom w:val="nil"/>
              <w:right w:val="nil"/>
            </w:tcBorders>
            <w:vAlign w:val="bottom"/>
          </w:tcPr>
          <w:p w:rsidR="0028507F" w:rsidRDefault="0028507F">
            <w:pPr>
              <w:pStyle w:val="ConsPlusNormal"/>
              <w:jc w:val="right"/>
            </w:pPr>
            <w:hyperlink w:anchor="P9807" w:history="1">
              <w:r>
                <w:rPr>
                  <w:color w:val="0000FF"/>
                </w:rPr>
                <w:t>1059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лесохозяйственные</w:t>
            </w:r>
          </w:p>
        </w:tc>
        <w:tc>
          <w:tcPr>
            <w:tcW w:w="2154" w:type="dxa"/>
            <w:tcBorders>
              <w:top w:val="nil"/>
              <w:left w:val="nil"/>
              <w:bottom w:val="nil"/>
              <w:right w:val="nil"/>
            </w:tcBorders>
            <w:vAlign w:val="bottom"/>
          </w:tcPr>
          <w:p w:rsidR="0028507F" w:rsidRDefault="0028507F">
            <w:pPr>
              <w:pStyle w:val="ConsPlusNormal"/>
              <w:jc w:val="right"/>
            </w:pPr>
            <w:hyperlink w:anchor="P6877" w:history="1">
              <w:r>
                <w:rPr>
                  <w:color w:val="0000FF"/>
                </w:rPr>
                <w:t>743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переводе ядерных материалов в радиоактивные вещества и радиоактивные отходы</w:t>
            </w:r>
          </w:p>
        </w:tc>
        <w:tc>
          <w:tcPr>
            <w:tcW w:w="2154" w:type="dxa"/>
            <w:tcBorders>
              <w:top w:val="nil"/>
              <w:left w:val="nil"/>
              <w:bottom w:val="nil"/>
              <w:right w:val="nil"/>
            </w:tcBorders>
            <w:vAlign w:val="bottom"/>
          </w:tcPr>
          <w:p w:rsidR="0028507F" w:rsidRDefault="0028507F">
            <w:pPr>
              <w:pStyle w:val="ConsPlusNormal"/>
              <w:jc w:val="right"/>
            </w:pPr>
            <w:hyperlink w:anchor="P7598" w:history="1">
              <w:r>
                <w:rPr>
                  <w:color w:val="0000FF"/>
                </w:rPr>
                <w:t>814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присвоении, лишении, восстановлении ученых званий, присуждении ученых степеней</w:t>
            </w:r>
          </w:p>
        </w:tc>
        <w:tc>
          <w:tcPr>
            <w:tcW w:w="2154" w:type="dxa"/>
            <w:tcBorders>
              <w:top w:val="nil"/>
              <w:left w:val="nil"/>
              <w:bottom w:val="nil"/>
              <w:right w:val="nil"/>
            </w:tcBorders>
            <w:vAlign w:val="bottom"/>
          </w:tcPr>
          <w:p w:rsidR="0028507F" w:rsidRDefault="0028507F">
            <w:pPr>
              <w:pStyle w:val="ConsPlusNormal"/>
              <w:jc w:val="right"/>
            </w:pPr>
            <w:hyperlink w:anchor="P614" w:history="1">
              <w:r>
                <w:rPr>
                  <w:color w:val="0000FF"/>
                </w:rPr>
                <w:t>47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обновления программных средств обеспечения безопасности информационных технологий</w:t>
            </w:r>
          </w:p>
        </w:tc>
        <w:tc>
          <w:tcPr>
            <w:tcW w:w="2154" w:type="dxa"/>
            <w:tcBorders>
              <w:top w:val="nil"/>
              <w:left w:val="nil"/>
              <w:bottom w:val="nil"/>
              <w:right w:val="nil"/>
            </w:tcBorders>
            <w:vAlign w:val="bottom"/>
          </w:tcPr>
          <w:p w:rsidR="0028507F" w:rsidRDefault="0028507F">
            <w:pPr>
              <w:pStyle w:val="ConsPlusNormal"/>
              <w:jc w:val="right"/>
            </w:pPr>
            <w:hyperlink w:anchor="P2061" w:history="1">
              <w:r>
                <w:rPr>
                  <w:color w:val="0000FF"/>
                </w:rPr>
                <w:t>181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транспортному обслуживанию</w:t>
            </w:r>
          </w:p>
        </w:tc>
        <w:tc>
          <w:tcPr>
            <w:tcW w:w="2154" w:type="dxa"/>
            <w:tcBorders>
              <w:top w:val="nil"/>
              <w:left w:val="nil"/>
              <w:bottom w:val="nil"/>
              <w:right w:val="nil"/>
            </w:tcBorders>
            <w:vAlign w:val="bottom"/>
          </w:tcPr>
          <w:p w:rsidR="0028507F" w:rsidRDefault="0028507F">
            <w:pPr>
              <w:pStyle w:val="ConsPlusNormal"/>
              <w:jc w:val="right"/>
            </w:pPr>
            <w:hyperlink w:anchor="P4259" w:history="1">
              <w:r>
                <w:rPr>
                  <w:color w:val="0000FF"/>
                </w:rPr>
                <w:t>475</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реагирования на инциденты информационной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1907" w:history="1">
              <w:r>
                <w:rPr>
                  <w:color w:val="0000FF"/>
                </w:rPr>
                <w:t>164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составляющие правовое обеспечение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078" w:history="1">
              <w:r>
                <w:rPr>
                  <w:color w:val="0000FF"/>
                </w:rPr>
                <w:t>91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технические</w:t>
            </w:r>
          </w:p>
        </w:tc>
        <w:tc>
          <w:tcPr>
            <w:tcW w:w="2154" w:type="dxa"/>
            <w:tcBorders>
              <w:top w:val="nil"/>
              <w:left w:val="nil"/>
              <w:bottom w:val="nil"/>
              <w:right w:val="nil"/>
            </w:tcBorders>
            <w:vAlign w:val="bottom"/>
          </w:tcPr>
          <w:p w:rsidR="0028507F" w:rsidRDefault="0028507F">
            <w:pPr>
              <w:pStyle w:val="ConsPlusNormal"/>
              <w:jc w:val="right"/>
            </w:pPr>
            <w:hyperlink w:anchor="P8316" w:history="1">
              <w:r>
                <w:rPr>
                  <w:color w:val="0000FF"/>
                </w:rPr>
                <w:t>882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технологические заседаний экспертных органов, рабочих групп, временных творческих коллективов</w:t>
            </w:r>
          </w:p>
        </w:tc>
        <w:tc>
          <w:tcPr>
            <w:tcW w:w="2154" w:type="dxa"/>
            <w:tcBorders>
              <w:top w:val="nil"/>
              <w:left w:val="nil"/>
              <w:bottom w:val="nil"/>
              <w:right w:val="nil"/>
            </w:tcBorders>
            <w:vAlign w:val="bottom"/>
          </w:tcPr>
          <w:p w:rsidR="0028507F" w:rsidRDefault="0028507F">
            <w:pPr>
              <w:pStyle w:val="ConsPlusNormal"/>
              <w:jc w:val="right"/>
            </w:pPr>
            <w:hyperlink w:anchor="P2615" w:history="1">
              <w:r>
                <w:rPr>
                  <w:color w:val="0000FF"/>
                </w:rPr>
                <w:t>247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технологические производства изделий</w:t>
            </w:r>
          </w:p>
        </w:tc>
        <w:tc>
          <w:tcPr>
            <w:tcW w:w="2154" w:type="dxa"/>
            <w:tcBorders>
              <w:top w:val="nil"/>
              <w:left w:val="nil"/>
              <w:bottom w:val="nil"/>
              <w:right w:val="nil"/>
            </w:tcBorders>
            <w:vAlign w:val="bottom"/>
          </w:tcPr>
          <w:p w:rsidR="0028507F" w:rsidRDefault="0028507F">
            <w:pPr>
              <w:pStyle w:val="ConsPlusNormal"/>
              <w:jc w:val="right"/>
            </w:pPr>
            <w:hyperlink w:anchor="P2768" w:history="1">
              <w:r>
                <w:rPr>
                  <w:color w:val="0000FF"/>
                </w:rPr>
                <w:t>266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технологические производства работ</w:t>
            </w:r>
          </w:p>
        </w:tc>
        <w:tc>
          <w:tcPr>
            <w:tcW w:w="2154" w:type="dxa"/>
            <w:tcBorders>
              <w:top w:val="nil"/>
              <w:left w:val="nil"/>
              <w:bottom w:val="nil"/>
              <w:right w:val="nil"/>
            </w:tcBorders>
            <w:vAlign w:val="bottom"/>
          </w:tcPr>
          <w:p w:rsidR="0028507F" w:rsidRDefault="0028507F">
            <w:pPr>
              <w:pStyle w:val="ConsPlusNormal"/>
              <w:jc w:val="right"/>
            </w:pPr>
            <w:hyperlink w:anchor="P5420" w:history="1">
              <w:r>
                <w:rPr>
                  <w:color w:val="0000FF"/>
                </w:rPr>
                <w:t>603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технологические производства продукции</w:t>
            </w:r>
          </w:p>
        </w:tc>
        <w:tc>
          <w:tcPr>
            <w:tcW w:w="2154" w:type="dxa"/>
            <w:tcBorders>
              <w:top w:val="nil"/>
              <w:left w:val="nil"/>
              <w:bottom w:val="nil"/>
              <w:right w:val="nil"/>
            </w:tcBorders>
            <w:vAlign w:val="bottom"/>
          </w:tcPr>
          <w:p w:rsidR="0028507F" w:rsidRDefault="0028507F">
            <w:pPr>
              <w:pStyle w:val="ConsPlusNormal"/>
              <w:jc w:val="right"/>
            </w:pPr>
            <w:hyperlink w:anchor="P3323" w:history="1">
              <w:r>
                <w:rPr>
                  <w:color w:val="0000FF"/>
                </w:rPr>
                <w:t>332</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РЕЕСТРЫ: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выданных заключений государственной экологической экспертизы</w:t>
            </w:r>
          </w:p>
        </w:tc>
        <w:tc>
          <w:tcPr>
            <w:tcW w:w="2154" w:type="dxa"/>
            <w:tcBorders>
              <w:top w:val="nil"/>
              <w:left w:val="nil"/>
              <w:bottom w:val="nil"/>
              <w:right w:val="nil"/>
            </w:tcBorders>
            <w:vAlign w:val="bottom"/>
          </w:tcPr>
          <w:p w:rsidR="0028507F" w:rsidRDefault="0028507F">
            <w:pPr>
              <w:pStyle w:val="ConsPlusNormal"/>
              <w:jc w:val="right"/>
            </w:pPr>
            <w:hyperlink w:anchor="P7767" w:history="1">
              <w:r>
                <w:rPr>
                  <w:color w:val="0000FF"/>
                </w:rPr>
                <w:t>832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выданных сертификатов и деклараций соответствия требованиям технических регламентов</w:t>
            </w:r>
          </w:p>
        </w:tc>
        <w:tc>
          <w:tcPr>
            <w:tcW w:w="2154" w:type="dxa"/>
            <w:tcBorders>
              <w:top w:val="nil"/>
              <w:left w:val="nil"/>
              <w:bottom w:val="nil"/>
              <w:right w:val="nil"/>
            </w:tcBorders>
            <w:vAlign w:val="bottom"/>
          </w:tcPr>
          <w:p w:rsidR="0028507F" w:rsidRDefault="0028507F">
            <w:pPr>
              <w:pStyle w:val="ConsPlusNormal"/>
              <w:jc w:val="right"/>
            </w:pPr>
            <w:hyperlink w:anchor="P8930" w:history="1">
              <w:r>
                <w:rPr>
                  <w:color w:val="0000FF"/>
                </w:rPr>
                <w:t>953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географических наименований</w:t>
            </w:r>
          </w:p>
        </w:tc>
        <w:tc>
          <w:tcPr>
            <w:tcW w:w="2154" w:type="dxa"/>
            <w:tcBorders>
              <w:top w:val="nil"/>
              <w:left w:val="nil"/>
              <w:bottom w:val="nil"/>
              <w:right w:val="nil"/>
            </w:tcBorders>
            <w:vAlign w:val="bottom"/>
          </w:tcPr>
          <w:p w:rsidR="0028507F" w:rsidRDefault="0028507F">
            <w:pPr>
              <w:pStyle w:val="ConsPlusNormal"/>
              <w:jc w:val="right"/>
            </w:pPr>
            <w:hyperlink w:anchor="P8257" w:history="1">
              <w:r>
                <w:rPr>
                  <w:color w:val="0000FF"/>
                </w:rPr>
                <w:t>878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горноотводной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6128" w:history="1">
              <w:r>
                <w:rPr>
                  <w:color w:val="0000FF"/>
                </w:rPr>
                <w:t>667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государственные:</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6"/>
            </w:pPr>
            <w:r>
              <w:t>водный</w:t>
            </w:r>
          </w:p>
        </w:tc>
        <w:tc>
          <w:tcPr>
            <w:tcW w:w="2154" w:type="dxa"/>
            <w:tcBorders>
              <w:top w:val="nil"/>
              <w:left w:val="nil"/>
              <w:bottom w:val="nil"/>
              <w:right w:val="nil"/>
            </w:tcBorders>
            <w:vAlign w:val="bottom"/>
          </w:tcPr>
          <w:p w:rsidR="0028507F" w:rsidRDefault="0028507F">
            <w:pPr>
              <w:pStyle w:val="ConsPlusNormal"/>
              <w:jc w:val="right"/>
            </w:pPr>
            <w:hyperlink w:anchor="P6752" w:history="1">
              <w:r>
                <w:rPr>
                  <w:color w:val="0000FF"/>
                </w:rPr>
                <w:t>730</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единый государственный заключений экспертизы проектной документации объектов капитального строительства на проектную документацию</w:t>
            </w:r>
          </w:p>
        </w:tc>
        <w:tc>
          <w:tcPr>
            <w:tcW w:w="2154" w:type="dxa"/>
            <w:tcBorders>
              <w:top w:val="nil"/>
              <w:left w:val="nil"/>
              <w:bottom w:val="nil"/>
              <w:right w:val="nil"/>
            </w:tcBorders>
            <w:vAlign w:val="bottom"/>
          </w:tcPr>
          <w:p w:rsidR="0028507F" w:rsidRDefault="0028507F">
            <w:pPr>
              <w:pStyle w:val="ConsPlusNormal"/>
              <w:jc w:val="right"/>
            </w:pPr>
            <w:hyperlink w:anchor="P5748" w:history="1">
              <w:r>
                <w:rPr>
                  <w:color w:val="0000FF"/>
                </w:rPr>
                <w:t>634</w:t>
              </w:r>
            </w:hyperlink>
          </w:p>
        </w:tc>
      </w:tr>
      <w:tr w:rsidR="0028507F">
        <w:tc>
          <w:tcPr>
            <w:tcW w:w="6907" w:type="dxa"/>
            <w:tcBorders>
              <w:top w:val="nil"/>
              <w:left w:val="nil"/>
              <w:bottom w:val="nil"/>
              <w:right w:val="nil"/>
            </w:tcBorders>
          </w:tcPr>
          <w:p w:rsidR="0028507F" w:rsidRDefault="0028507F">
            <w:pPr>
              <w:pStyle w:val="ConsPlusNormal"/>
              <w:ind w:left="566"/>
            </w:pPr>
            <w:r>
              <w:t>единый государственный объектов градостроительной деятельности</w:t>
            </w:r>
          </w:p>
        </w:tc>
        <w:tc>
          <w:tcPr>
            <w:tcW w:w="2154" w:type="dxa"/>
            <w:tcBorders>
              <w:top w:val="nil"/>
              <w:left w:val="nil"/>
              <w:bottom w:val="nil"/>
              <w:right w:val="nil"/>
            </w:tcBorders>
          </w:tcPr>
          <w:p w:rsidR="0028507F" w:rsidRDefault="0028507F">
            <w:pPr>
              <w:pStyle w:val="ConsPlusNormal"/>
              <w:jc w:val="right"/>
            </w:pPr>
            <w:hyperlink w:anchor="P5730" w:history="1">
              <w:r>
                <w:rPr>
                  <w:color w:val="0000FF"/>
                </w:rPr>
                <w:t>632</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единый государственный объектов культурного наследия (памятников истории и культуры) народов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5739" w:history="1">
              <w:r>
                <w:rPr>
                  <w:color w:val="0000FF"/>
                </w:rPr>
                <w:t>633</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единый государственный недвижимости</w:t>
            </w:r>
          </w:p>
        </w:tc>
        <w:tc>
          <w:tcPr>
            <w:tcW w:w="2154" w:type="dxa"/>
            <w:tcBorders>
              <w:top w:val="nil"/>
              <w:left w:val="nil"/>
              <w:bottom w:val="nil"/>
              <w:right w:val="nil"/>
            </w:tcBorders>
            <w:vAlign w:val="bottom"/>
          </w:tcPr>
          <w:p w:rsidR="0028507F" w:rsidRDefault="0028507F">
            <w:pPr>
              <w:pStyle w:val="ConsPlusNormal"/>
              <w:jc w:val="right"/>
            </w:pPr>
            <w:hyperlink w:anchor="P5761" w:history="1">
              <w:r>
                <w:rPr>
                  <w:color w:val="0000FF"/>
                </w:rPr>
                <w:t>635</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значимых объектов критической информационной инфраструктуры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1983" w:history="1">
              <w:r>
                <w:rPr>
                  <w:color w:val="0000FF"/>
                </w:rPr>
                <w:t>172</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лесной</w:t>
            </w:r>
          </w:p>
        </w:tc>
        <w:tc>
          <w:tcPr>
            <w:tcW w:w="2154" w:type="dxa"/>
            <w:tcBorders>
              <w:top w:val="nil"/>
              <w:left w:val="nil"/>
              <w:bottom w:val="nil"/>
              <w:right w:val="nil"/>
            </w:tcBorders>
            <w:vAlign w:val="bottom"/>
          </w:tcPr>
          <w:p w:rsidR="0028507F" w:rsidRDefault="0028507F">
            <w:pPr>
              <w:pStyle w:val="ConsPlusNormal"/>
              <w:jc w:val="right"/>
            </w:pPr>
            <w:hyperlink w:anchor="P6808" w:history="1">
              <w:r>
                <w:rPr>
                  <w:color w:val="0000FF"/>
                </w:rPr>
                <w:t>736</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наименований мест происхождения товаров на территории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41" w:history="1">
              <w:r>
                <w:rPr>
                  <w:color w:val="0000FF"/>
                </w:rPr>
                <w:t>1032</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объектов накопленного вреда окружающей среде</w:t>
            </w:r>
          </w:p>
        </w:tc>
        <w:tc>
          <w:tcPr>
            <w:tcW w:w="2154" w:type="dxa"/>
            <w:tcBorders>
              <w:top w:val="nil"/>
              <w:left w:val="nil"/>
              <w:bottom w:val="nil"/>
              <w:right w:val="nil"/>
            </w:tcBorders>
            <w:vAlign w:val="bottom"/>
          </w:tcPr>
          <w:p w:rsidR="0028507F" w:rsidRDefault="0028507F">
            <w:pPr>
              <w:pStyle w:val="ConsPlusNormal"/>
              <w:jc w:val="right"/>
            </w:pPr>
            <w:hyperlink w:anchor="P7404" w:history="1">
              <w:r>
                <w:rPr>
                  <w:color w:val="0000FF"/>
                </w:rPr>
                <w:t>793</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объектов размещения отходов</w:t>
            </w:r>
          </w:p>
        </w:tc>
        <w:tc>
          <w:tcPr>
            <w:tcW w:w="2154" w:type="dxa"/>
            <w:tcBorders>
              <w:top w:val="nil"/>
              <w:left w:val="nil"/>
              <w:bottom w:val="nil"/>
              <w:right w:val="nil"/>
            </w:tcBorders>
            <w:vAlign w:val="bottom"/>
          </w:tcPr>
          <w:p w:rsidR="0028507F" w:rsidRDefault="0028507F">
            <w:pPr>
              <w:pStyle w:val="ConsPlusNormal"/>
              <w:jc w:val="right"/>
            </w:pPr>
            <w:hyperlink w:anchor="P7517" w:history="1">
              <w:r>
                <w:rPr>
                  <w:color w:val="0000FF"/>
                </w:rPr>
                <w:t>805</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опасных производственных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9017" w:history="1">
              <w:r>
                <w:rPr>
                  <w:color w:val="0000FF"/>
                </w:rPr>
                <w:t>961</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органов по сертификации и испытательных лабораторий</w:t>
            </w:r>
          </w:p>
        </w:tc>
        <w:tc>
          <w:tcPr>
            <w:tcW w:w="2154" w:type="dxa"/>
            <w:tcBorders>
              <w:top w:val="nil"/>
              <w:left w:val="nil"/>
              <w:bottom w:val="nil"/>
              <w:right w:val="nil"/>
            </w:tcBorders>
            <w:vAlign w:val="bottom"/>
          </w:tcPr>
          <w:p w:rsidR="0028507F" w:rsidRDefault="0028507F">
            <w:pPr>
              <w:pStyle w:val="ConsPlusNormal"/>
              <w:jc w:val="right"/>
            </w:pPr>
            <w:hyperlink w:anchor="P1983" w:history="1">
              <w:r>
                <w:rPr>
                  <w:color w:val="0000FF"/>
                </w:rPr>
                <w:t>172</w:t>
              </w:r>
            </w:hyperlink>
          </w:p>
        </w:tc>
      </w:tr>
      <w:tr w:rsidR="0028507F">
        <w:tc>
          <w:tcPr>
            <w:tcW w:w="6907" w:type="dxa"/>
            <w:tcBorders>
              <w:top w:val="nil"/>
              <w:left w:val="nil"/>
              <w:bottom w:val="nil"/>
              <w:right w:val="nil"/>
            </w:tcBorders>
            <w:vAlign w:val="bottom"/>
          </w:tcPr>
          <w:p w:rsidR="0028507F" w:rsidRDefault="0028507F">
            <w:pPr>
              <w:pStyle w:val="ConsPlusNormal"/>
              <w:ind w:left="566"/>
            </w:pPr>
            <w:r>
              <w:lastRenderedPageBreak/>
              <w:t>продукции и услуг</w:t>
            </w:r>
          </w:p>
        </w:tc>
        <w:tc>
          <w:tcPr>
            <w:tcW w:w="2154" w:type="dxa"/>
            <w:tcBorders>
              <w:top w:val="nil"/>
              <w:left w:val="nil"/>
              <w:bottom w:val="nil"/>
              <w:right w:val="nil"/>
            </w:tcBorders>
            <w:vAlign w:val="bottom"/>
          </w:tcPr>
          <w:p w:rsidR="0028507F" w:rsidRDefault="0028507F">
            <w:pPr>
              <w:pStyle w:val="ConsPlusNormal"/>
              <w:jc w:val="right"/>
            </w:pPr>
            <w:hyperlink w:anchor="P8922" w:history="1">
              <w:r>
                <w:rPr>
                  <w:color w:val="0000FF"/>
                </w:rPr>
                <w:t>952</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промышленных образцов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11" w:history="1">
              <w:r>
                <w:rPr>
                  <w:color w:val="0000FF"/>
                </w:rPr>
                <w:t>1027</w:t>
              </w:r>
            </w:hyperlink>
          </w:p>
        </w:tc>
      </w:tr>
      <w:tr w:rsidR="0028507F">
        <w:tc>
          <w:tcPr>
            <w:tcW w:w="6907" w:type="dxa"/>
            <w:tcBorders>
              <w:top w:val="nil"/>
              <w:left w:val="nil"/>
              <w:bottom w:val="nil"/>
              <w:right w:val="nil"/>
            </w:tcBorders>
            <w:vAlign w:val="bottom"/>
          </w:tcPr>
          <w:p w:rsidR="0028507F" w:rsidRDefault="0028507F">
            <w:pPr>
              <w:pStyle w:val="ConsPlusNormal"/>
              <w:ind w:left="566"/>
            </w:pPr>
            <w:r>
              <w:t>работ по геологическому изучению недр</w:t>
            </w:r>
          </w:p>
        </w:tc>
        <w:tc>
          <w:tcPr>
            <w:tcW w:w="2154" w:type="dxa"/>
            <w:tcBorders>
              <w:top w:val="nil"/>
              <w:left w:val="nil"/>
              <w:bottom w:val="nil"/>
              <w:right w:val="nil"/>
            </w:tcBorders>
            <w:vAlign w:val="bottom"/>
          </w:tcPr>
          <w:p w:rsidR="0028507F" w:rsidRDefault="0028507F">
            <w:pPr>
              <w:pStyle w:val="ConsPlusNormal"/>
              <w:jc w:val="right"/>
            </w:pPr>
            <w:hyperlink w:anchor="P6075" w:history="1">
              <w:r>
                <w:rPr>
                  <w:color w:val="0000FF"/>
                </w:rPr>
                <w:t>663</w:t>
              </w:r>
            </w:hyperlink>
          </w:p>
        </w:tc>
      </w:tr>
      <w:tr w:rsidR="0028507F">
        <w:tc>
          <w:tcPr>
            <w:tcW w:w="6907" w:type="dxa"/>
            <w:tcBorders>
              <w:top w:val="nil"/>
              <w:left w:val="nil"/>
              <w:bottom w:val="nil"/>
              <w:right w:val="nil"/>
            </w:tcBorders>
            <w:vAlign w:val="bottom"/>
          </w:tcPr>
          <w:p w:rsidR="0028507F" w:rsidRDefault="0028507F">
            <w:pPr>
              <w:pStyle w:val="ConsPlusNormal"/>
              <w:ind w:left="566"/>
            </w:pPr>
            <w:r>
              <w:t>селекционных достижений, допущенных к использованию</w:t>
            </w:r>
          </w:p>
        </w:tc>
        <w:tc>
          <w:tcPr>
            <w:tcW w:w="2154" w:type="dxa"/>
            <w:tcBorders>
              <w:top w:val="nil"/>
              <w:left w:val="nil"/>
              <w:bottom w:val="nil"/>
              <w:right w:val="nil"/>
            </w:tcBorders>
            <w:vAlign w:val="bottom"/>
          </w:tcPr>
          <w:p w:rsidR="0028507F" w:rsidRDefault="0028507F">
            <w:pPr>
              <w:pStyle w:val="ConsPlusNormal"/>
              <w:jc w:val="right"/>
            </w:pPr>
            <w:hyperlink w:anchor="P9695" w:history="1">
              <w:r>
                <w:rPr>
                  <w:color w:val="0000FF"/>
                </w:rPr>
                <w:t>1041</w:t>
              </w:r>
            </w:hyperlink>
          </w:p>
        </w:tc>
      </w:tr>
      <w:tr w:rsidR="0028507F">
        <w:tc>
          <w:tcPr>
            <w:tcW w:w="6907" w:type="dxa"/>
            <w:tcBorders>
              <w:top w:val="nil"/>
              <w:left w:val="nil"/>
              <w:bottom w:val="nil"/>
              <w:right w:val="nil"/>
            </w:tcBorders>
            <w:vAlign w:val="bottom"/>
          </w:tcPr>
          <w:p w:rsidR="0028507F" w:rsidRDefault="0028507F">
            <w:pPr>
              <w:pStyle w:val="ConsPlusNormal"/>
              <w:ind w:left="566"/>
            </w:pPr>
            <w:r>
              <w:t>сертифицированных средств защиты информации</w:t>
            </w:r>
          </w:p>
        </w:tc>
        <w:tc>
          <w:tcPr>
            <w:tcW w:w="2154" w:type="dxa"/>
            <w:tcBorders>
              <w:top w:val="nil"/>
              <w:left w:val="nil"/>
              <w:bottom w:val="nil"/>
              <w:right w:val="nil"/>
            </w:tcBorders>
            <w:vAlign w:val="bottom"/>
          </w:tcPr>
          <w:p w:rsidR="0028507F" w:rsidRDefault="0028507F">
            <w:pPr>
              <w:pStyle w:val="ConsPlusNormal"/>
              <w:jc w:val="right"/>
            </w:pPr>
            <w:hyperlink w:anchor="P1983" w:history="1">
              <w:r>
                <w:rPr>
                  <w:color w:val="0000FF"/>
                </w:rPr>
                <w:t>172</w:t>
              </w:r>
            </w:hyperlink>
          </w:p>
        </w:tc>
      </w:tr>
      <w:tr w:rsidR="0028507F">
        <w:tc>
          <w:tcPr>
            <w:tcW w:w="6907" w:type="dxa"/>
            <w:tcBorders>
              <w:top w:val="nil"/>
              <w:left w:val="nil"/>
              <w:bottom w:val="nil"/>
              <w:right w:val="nil"/>
            </w:tcBorders>
            <w:vAlign w:val="bottom"/>
          </w:tcPr>
          <w:p w:rsidR="0028507F" w:rsidRDefault="0028507F">
            <w:pPr>
              <w:pStyle w:val="ConsPlusNormal"/>
              <w:ind w:left="566"/>
            </w:pPr>
            <w:r>
              <w:t>товарных знаков и знаков обслуживания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23" w:history="1">
              <w:r>
                <w:rPr>
                  <w:color w:val="0000FF"/>
                </w:rPr>
                <w:t>1029</w:t>
              </w:r>
            </w:hyperlink>
          </w:p>
        </w:tc>
      </w:tr>
      <w:tr w:rsidR="0028507F">
        <w:tc>
          <w:tcPr>
            <w:tcW w:w="6907" w:type="dxa"/>
            <w:tcBorders>
              <w:top w:val="nil"/>
              <w:left w:val="nil"/>
              <w:bottom w:val="nil"/>
              <w:right w:val="nil"/>
            </w:tcBorders>
            <w:vAlign w:val="bottom"/>
          </w:tcPr>
          <w:p w:rsidR="0028507F" w:rsidRDefault="0028507F">
            <w:pPr>
              <w:pStyle w:val="ConsPlusNormal"/>
              <w:ind w:left="566"/>
            </w:pPr>
            <w:r>
              <w:t>утвержденных типов средств измерений</w:t>
            </w:r>
          </w:p>
        </w:tc>
        <w:tc>
          <w:tcPr>
            <w:tcW w:w="2154" w:type="dxa"/>
            <w:tcBorders>
              <w:top w:val="nil"/>
              <w:left w:val="nil"/>
              <w:bottom w:val="nil"/>
              <w:right w:val="nil"/>
            </w:tcBorders>
            <w:vAlign w:val="bottom"/>
          </w:tcPr>
          <w:p w:rsidR="0028507F" w:rsidRDefault="0028507F">
            <w:pPr>
              <w:pStyle w:val="ConsPlusNormal"/>
              <w:jc w:val="right"/>
            </w:pPr>
            <w:hyperlink w:anchor="P8970" w:history="1">
              <w:r>
                <w:rPr>
                  <w:color w:val="0000FF"/>
                </w:rPr>
                <w:t>958</w:t>
              </w:r>
            </w:hyperlink>
          </w:p>
        </w:tc>
      </w:tr>
      <w:tr w:rsidR="0028507F">
        <w:tc>
          <w:tcPr>
            <w:tcW w:w="6907" w:type="dxa"/>
            <w:tcBorders>
              <w:top w:val="nil"/>
              <w:left w:val="nil"/>
              <w:bottom w:val="nil"/>
              <w:right w:val="nil"/>
            </w:tcBorders>
          </w:tcPr>
          <w:p w:rsidR="0028507F" w:rsidRDefault="0028507F">
            <w:pPr>
              <w:pStyle w:val="ConsPlusNormal"/>
              <w:ind w:left="566"/>
            </w:pPr>
            <w:r>
              <w:t>участков недр, предоставленных в пользование, и лицензий на пользование недрами</w:t>
            </w:r>
          </w:p>
        </w:tc>
        <w:tc>
          <w:tcPr>
            <w:tcW w:w="2154" w:type="dxa"/>
            <w:tcBorders>
              <w:top w:val="nil"/>
              <w:left w:val="nil"/>
              <w:bottom w:val="nil"/>
              <w:right w:val="nil"/>
            </w:tcBorders>
            <w:vAlign w:val="bottom"/>
          </w:tcPr>
          <w:p w:rsidR="0028507F" w:rsidRDefault="0028507F">
            <w:pPr>
              <w:pStyle w:val="ConsPlusNormal"/>
              <w:jc w:val="right"/>
            </w:pPr>
            <w:hyperlink w:anchor="P5971" w:history="1">
              <w:r>
                <w:rPr>
                  <w:color w:val="0000FF"/>
                </w:rPr>
                <w:t>654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границ кадастрового деления Российской Федерации, субъектов Российской Федерации, муниципальных районов</w:t>
            </w:r>
          </w:p>
        </w:tc>
        <w:tc>
          <w:tcPr>
            <w:tcW w:w="2154" w:type="dxa"/>
            <w:tcBorders>
              <w:top w:val="nil"/>
              <w:left w:val="nil"/>
              <w:bottom w:val="nil"/>
              <w:right w:val="nil"/>
            </w:tcBorders>
            <w:vAlign w:val="bottom"/>
          </w:tcPr>
          <w:p w:rsidR="0028507F" w:rsidRDefault="0028507F">
            <w:pPr>
              <w:pStyle w:val="ConsPlusNormal"/>
              <w:jc w:val="right"/>
            </w:pPr>
            <w:hyperlink w:anchor="P6681" w:history="1">
              <w:r>
                <w:rPr>
                  <w:color w:val="0000FF"/>
                </w:rPr>
                <w:t>724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действующих лицензий на осуществление геодезической и картографической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7849" w:history="1">
              <w:r>
                <w:rPr>
                  <w:color w:val="0000FF"/>
                </w:rPr>
                <w:t>838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деклараций промышленной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097" w:history="1">
              <w:r>
                <w:rPr>
                  <w:color w:val="0000FF"/>
                </w:rPr>
                <w:t>970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единый результатов научно-исследовательских, опытно-конструкторских и технологических работ военного, специального и двойного назначения, права на которые принадлежат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77" w:history="1">
              <w:r>
                <w:rPr>
                  <w:color w:val="0000FF"/>
                </w:rPr>
                <w:t>1038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единый зарегистрированных систем добровольной сертификации</w:t>
            </w:r>
          </w:p>
        </w:tc>
        <w:tc>
          <w:tcPr>
            <w:tcW w:w="2154" w:type="dxa"/>
            <w:tcBorders>
              <w:top w:val="nil"/>
              <w:left w:val="nil"/>
              <w:bottom w:val="nil"/>
              <w:right w:val="nil"/>
            </w:tcBorders>
            <w:vAlign w:val="bottom"/>
          </w:tcPr>
          <w:p w:rsidR="0028507F" w:rsidRDefault="0028507F">
            <w:pPr>
              <w:pStyle w:val="ConsPlusNormal"/>
              <w:jc w:val="right"/>
            </w:pPr>
            <w:hyperlink w:anchor="P8938" w:history="1">
              <w:r>
                <w:rPr>
                  <w:color w:val="0000FF"/>
                </w:rPr>
                <w:t>954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единый российских программ для электронных вычислительных машин и баз данных</w:t>
            </w:r>
          </w:p>
        </w:tc>
        <w:tc>
          <w:tcPr>
            <w:tcW w:w="2154" w:type="dxa"/>
            <w:tcBorders>
              <w:top w:val="nil"/>
              <w:left w:val="nil"/>
              <w:bottom w:val="nil"/>
              <w:right w:val="nil"/>
            </w:tcBorders>
            <w:vAlign w:val="bottom"/>
          </w:tcPr>
          <w:p w:rsidR="0028507F" w:rsidRDefault="0028507F">
            <w:pPr>
              <w:pStyle w:val="ConsPlusNormal"/>
              <w:jc w:val="right"/>
            </w:pPr>
            <w:hyperlink w:anchor="P1833" w:history="1">
              <w:r>
                <w:rPr>
                  <w:color w:val="0000FF"/>
                </w:rPr>
                <w:t>154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заключений о соответствии или несоответствии объектов защиты требованиям пожарной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428" w:history="1">
              <w:r>
                <w:rPr>
                  <w:color w:val="0000FF"/>
                </w:rPr>
                <w:t>1007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заключений экспертизы промышленной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079" w:history="1">
              <w:r>
                <w:rPr>
                  <w:color w:val="0000FF"/>
                </w:rPr>
                <w:t>968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заключений экспертной комиссии по декларации безопасности гидротехнического сооружения</w:t>
            </w:r>
          </w:p>
        </w:tc>
        <w:tc>
          <w:tcPr>
            <w:tcW w:w="2154" w:type="dxa"/>
            <w:tcBorders>
              <w:top w:val="nil"/>
              <w:left w:val="nil"/>
              <w:bottom w:val="nil"/>
              <w:right w:val="nil"/>
            </w:tcBorders>
            <w:vAlign w:val="bottom"/>
          </w:tcPr>
          <w:p w:rsidR="0028507F" w:rsidRDefault="0028507F">
            <w:pPr>
              <w:pStyle w:val="ConsPlusNormal"/>
              <w:jc w:val="right"/>
            </w:pPr>
            <w:hyperlink w:anchor="P9061" w:history="1">
              <w:r>
                <w:rPr>
                  <w:color w:val="0000FF"/>
                </w:rPr>
                <w:t>966</w:t>
              </w:r>
            </w:hyperlink>
          </w:p>
        </w:tc>
      </w:tr>
      <w:tr w:rsidR="0028507F">
        <w:tc>
          <w:tcPr>
            <w:tcW w:w="6907" w:type="dxa"/>
            <w:tcBorders>
              <w:top w:val="nil"/>
              <w:left w:val="nil"/>
              <w:bottom w:val="nil"/>
              <w:right w:val="nil"/>
            </w:tcBorders>
          </w:tcPr>
          <w:p w:rsidR="0028507F" w:rsidRDefault="0028507F">
            <w:pPr>
              <w:pStyle w:val="ConsPlusNormal"/>
              <w:ind w:left="283"/>
            </w:pPr>
            <w:r>
              <w:t>изменений проектной документации и/или результатов инженерных изысканий</w:t>
            </w:r>
          </w:p>
        </w:tc>
        <w:tc>
          <w:tcPr>
            <w:tcW w:w="2154" w:type="dxa"/>
            <w:tcBorders>
              <w:top w:val="nil"/>
              <w:left w:val="nil"/>
              <w:bottom w:val="nil"/>
              <w:right w:val="nil"/>
            </w:tcBorders>
            <w:vAlign w:val="bottom"/>
          </w:tcPr>
          <w:p w:rsidR="0028507F" w:rsidRDefault="0028507F">
            <w:pPr>
              <w:pStyle w:val="ConsPlusNormal"/>
              <w:jc w:val="right"/>
            </w:pPr>
            <w:hyperlink w:anchor="P5779" w:history="1">
              <w:r>
                <w:rPr>
                  <w:color w:val="0000FF"/>
                </w:rPr>
                <w:t>637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инвестиционных проектов</w:t>
            </w:r>
          </w:p>
        </w:tc>
        <w:tc>
          <w:tcPr>
            <w:tcW w:w="2154" w:type="dxa"/>
            <w:tcBorders>
              <w:top w:val="nil"/>
              <w:left w:val="nil"/>
              <w:bottom w:val="nil"/>
              <w:right w:val="nil"/>
            </w:tcBorders>
            <w:vAlign w:val="bottom"/>
          </w:tcPr>
          <w:p w:rsidR="0028507F" w:rsidRDefault="0028507F">
            <w:pPr>
              <w:pStyle w:val="ConsPlusNormal"/>
              <w:jc w:val="right"/>
            </w:pPr>
            <w:hyperlink w:anchor="P290" w:history="1">
              <w:r>
                <w:rPr>
                  <w:color w:val="0000FF"/>
                </w:rPr>
                <w:t>19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информационных систем органов государственной власти, местного самоуправления</w:t>
            </w:r>
          </w:p>
        </w:tc>
        <w:tc>
          <w:tcPr>
            <w:tcW w:w="2154" w:type="dxa"/>
            <w:tcBorders>
              <w:top w:val="nil"/>
              <w:left w:val="nil"/>
              <w:bottom w:val="nil"/>
              <w:right w:val="nil"/>
            </w:tcBorders>
            <w:vAlign w:val="bottom"/>
          </w:tcPr>
          <w:p w:rsidR="0028507F" w:rsidRDefault="0028507F">
            <w:pPr>
              <w:pStyle w:val="ConsPlusNormal"/>
              <w:jc w:val="right"/>
            </w:pPr>
            <w:hyperlink w:anchor="P1783" w:history="1">
              <w:r>
                <w:rPr>
                  <w:color w:val="0000FF"/>
                </w:rPr>
                <w:t>149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базам данных</w:t>
            </w:r>
          </w:p>
        </w:tc>
        <w:tc>
          <w:tcPr>
            <w:tcW w:w="2154" w:type="dxa"/>
            <w:tcBorders>
              <w:top w:val="nil"/>
              <w:left w:val="nil"/>
              <w:bottom w:val="nil"/>
              <w:right w:val="nil"/>
            </w:tcBorders>
            <w:vAlign w:val="bottom"/>
          </w:tcPr>
          <w:p w:rsidR="0028507F" w:rsidRDefault="0028507F">
            <w:pPr>
              <w:pStyle w:val="ConsPlusNormal"/>
              <w:jc w:val="right"/>
            </w:pPr>
            <w:hyperlink w:anchor="P9659" w:history="1">
              <w:r>
                <w:rPr>
                  <w:color w:val="0000FF"/>
                </w:rPr>
                <w:t>1035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возражениям и заявлениям, связанным с оспариванием и признанием недействительным предоставления правовой охраны объектам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671" w:history="1">
              <w:r>
                <w:rPr>
                  <w:color w:val="0000FF"/>
                </w:rPr>
                <w:t>1037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к журналам по учету поступивших заявок, возражений, заявлений, </w:t>
            </w:r>
            <w:r>
              <w:lastRenderedPageBreak/>
              <w:t>решений, заключений по ним</w:t>
            </w:r>
          </w:p>
        </w:tc>
        <w:tc>
          <w:tcPr>
            <w:tcW w:w="2154" w:type="dxa"/>
            <w:tcBorders>
              <w:top w:val="nil"/>
              <w:left w:val="nil"/>
              <w:bottom w:val="nil"/>
              <w:right w:val="nil"/>
            </w:tcBorders>
            <w:vAlign w:val="bottom"/>
          </w:tcPr>
          <w:p w:rsidR="0028507F" w:rsidRDefault="0028507F">
            <w:pPr>
              <w:pStyle w:val="ConsPlusNormal"/>
              <w:jc w:val="right"/>
            </w:pPr>
            <w:hyperlink w:anchor="P9683" w:history="1">
              <w:r>
                <w:rPr>
                  <w:color w:val="0000FF"/>
                </w:rPr>
                <w:t>1039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программам для электронных вычислительных машин</w:t>
            </w:r>
          </w:p>
        </w:tc>
        <w:tc>
          <w:tcPr>
            <w:tcW w:w="2154" w:type="dxa"/>
            <w:tcBorders>
              <w:top w:val="nil"/>
              <w:left w:val="nil"/>
              <w:bottom w:val="nil"/>
              <w:right w:val="nil"/>
            </w:tcBorders>
            <w:vAlign w:val="bottom"/>
          </w:tcPr>
          <w:p w:rsidR="0028507F" w:rsidRDefault="0028507F">
            <w:pPr>
              <w:pStyle w:val="ConsPlusNormal"/>
              <w:jc w:val="right"/>
            </w:pPr>
            <w:hyperlink w:anchor="P9653" w:history="1">
              <w:r>
                <w:rPr>
                  <w:color w:val="0000FF"/>
                </w:rPr>
                <w:t>1034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Реестрам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0" w:history="1">
              <w:r>
                <w:rPr>
                  <w:color w:val="0000FF"/>
                </w:rPr>
                <w:t>1063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топологиям интегральных микросхем</w:t>
            </w:r>
          </w:p>
        </w:tc>
        <w:tc>
          <w:tcPr>
            <w:tcW w:w="2154" w:type="dxa"/>
            <w:tcBorders>
              <w:top w:val="nil"/>
              <w:left w:val="nil"/>
              <w:bottom w:val="nil"/>
              <w:right w:val="nil"/>
            </w:tcBorders>
            <w:vAlign w:val="bottom"/>
          </w:tcPr>
          <w:p w:rsidR="0028507F" w:rsidRDefault="0028507F">
            <w:pPr>
              <w:pStyle w:val="ConsPlusNormal"/>
              <w:jc w:val="right"/>
            </w:pPr>
            <w:hyperlink w:anchor="P9665" w:history="1">
              <w:r>
                <w:rPr>
                  <w:color w:val="0000FF"/>
                </w:rPr>
                <w:t>1036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контроля за размещением технических средств информационных систем и соблюдением требований к порядку создания, развития, ввода в эксплуатацию, эксплуатации и вывода из эксплуатации государственных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124" w:history="1">
              <w:r>
                <w:rPr>
                  <w:color w:val="0000FF"/>
                </w:rPr>
                <w:t>94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лиц, аттестованных на право подготовки заключений экспертизы проектной документации и (или) экспертизы результатов инженерных изысканий и документы по его ведению</w:t>
            </w:r>
          </w:p>
        </w:tc>
        <w:tc>
          <w:tcPr>
            <w:tcW w:w="2154" w:type="dxa"/>
            <w:tcBorders>
              <w:top w:val="nil"/>
              <w:left w:val="nil"/>
              <w:bottom w:val="nil"/>
              <w:right w:val="nil"/>
            </w:tcBorders>
            <w:vAlign w:val="bottom"/>
          </w:tcPr>
          <w:p w:rsidR="0028507F" w:rsidRDefault="0028507F">
            <w:pPr>
              <w:pStyle w:val="ConsPlusNormal"/>
              <w:jc w:val="right"/>
            </w:pPr>
            <w:hyperlink w:anchor="P5815" w:history="1">
              <w:r>
                <w:rPr>
                  <w:color w:val="0000FF"/>
                </w:rPr>
                <w:t>641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метрологических служб, юридических лиц, аккредитованных на право проверки средств измерений</w:t>
            </w:r>
          </w:p>
        </w:tc>
        <w:tc>
          <w:tcPr>
            <w:tcW w:w="2154" w:type="dxa"/>
            <w:tcBorders>
              <w:top w:val="nil"/>
              <w:left w:val="nil"/>
              <w:bottom w:val="nil"/>
              <w:right w:val="nil"/>
            </w:tcBorders>
            <w:vAlign w:val="bottom"/>
          </w:tcPr>
          <w:p w:rsidR="0028507F" w:rsidRDefault="0028507F">
            <w:pPr>
              <w:pStyle w:val="ConsPlusNormal"/>
              <w:jc w:val="right"/>
            </w:pPr>
            <w:hyperlink w:anchor="P8978" w:history="1">
              <w:r>
                <w:rPr>
                  <w:color w:val="0000FF"/>
                </w:rPr>
                <w:t>959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новостных агрегаторов, социальных сетей, аудиовизуальных сервисов</w:t>
            </w:r>
          </w:p>
        </w:tc>
        <w:tc>
          <w:tcPr>
            <w:tcW w:w="2154" w:type="dxa"/>
            <w:tcBorders>
              <w:top w:val="nil"/>
              <w:left w:val="nil"/>
              <w:bottom w:val="nil"/>
              <w:right w:val="nil"/>
            </w:tcBorders>
            <w:vAlign w:val="bottom"/>
          </w:tcPr>
          <w:p w:rsidR="0028507F" w:rsidRDefault="0028507F">
            <w:pPr>
              <w:pStyle w:val="ConsPlusNormal"/>
              <w:jc w:val="right"/>
            </w:pPr>
            <w:hyperlink w:anchor="P1826" w:history="1">
              <w:r>
                <w:rPr>
                  <w:color w:val="0000FF"/>
                </w:rPr>
                <w:t>153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объектов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788" w:history="1">
              <w:r>
                <w:rPr>
                  <w:color w:val="0000FF"/>
                </w:rPr>
                <w:t>638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операторов, осуществляющих обработку персональных данных</w:t>
            </w:r>
          </w:p>
        </w:tc>
        <w:tc>
          <w:tcPr>
            <w:tcW w:w="2154" w:type="dxa"/>
            <w:tcBorders>
              <w:top w:val="nil"/>
              <w:left w:val="nil"/>
              <w:bottom w:val="nil"/>
              <w:right w:val="nil"/>
            </w:tcBorders>
            <w:vAlign w:val="bottom"/>
          </w:tcPr>
          <w:p w:rsidR="0028507F" w:rsidRDefault="0028507F">
            <w:pPr>
              <w:pStyle w:val="ConsPlusNormal"/>
              <w:jc w:val="right"/>
            </w:pPr>
            <w:hyperlink w:anchor="P2005" w:history="1">
              <w:r>
                <w:rPr>
                  <w:color w:val="0000FF"/>
                </w:rPr>
                <w:t>173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отходов радиоактивных</w:t>
            </w:r>
          </w:p>
        </w:tc>
        <w:tc>
          <w:tcPr>
            <w:tcW w:w="2154" w:type="dxa"/>
            <w:tcBorders>
              <w:top w:val="nil"/>
              <w:left w:val="nil"/>
              <w:bottom w:val="nil"/>
              <w:right w:val="nil"/>
            </w:tcBorders>
            <w:vAlign w:val="bottom"/>
          </w:tcPr>
          <w:p w:rsidR="0028507F" w:rsidRDefault="0028507F">
            <w:pPr>
              <w:pStyle w:val="ConsPlusNormal"/>
              <w:jc w:val="right"/>
            </w:pPr>
            <w:hyperlink w:anchor="P7580" w:history="1">
              <w:r>
                <w:rPr>
                  <w:color w:val="0000FF"/>
                </w:rPr>
                <w:t>812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охраняемых селекционных достижений</w:t>
            </w:r>
          </w:p>
        </w:tc>
        <w:tc>
          <w:tcPr>
            <w:tcW w:w="2154" w:type="dxa"/>
            <w:tcBorders>
              <w:top w:val="nil"/>
              <w:left w:val="nil"/>
              <w:bottom w:val="nil"/>
              <w:right w:val="nil"/>
            </w:tcBorders>
            <w:vAlign w:val="bottom"/>
          </w:tcPr>
          <w:p w:rsidR="0028507F" w:rsidRDefault="0028507F">
            <w:pPr>
              <w:pStyle w:val="ConsPlusNormal"/>
              <w:jc w:val="right"/>
            </w:pPr>
            <w:hyperlink w:anchor="P9689" w:history="1">
              <w:r>
                <w:rPr>
                  <w:color w:val="0000FF"/>
                </w:rPr>
                <w:t>1040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патентных поверенных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737" w:history="1">
              <w:r>
                <w:rPr>
                  <w:color w:val="0000FF"/>
                </w:rPr>
                <w:t>1048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0" w:history="1">
              <w:r>
                <w:rPr>
                  <w:color w:val="0000FF"/>
                </w:rPr>
                <w:t>1063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проектной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291" w:history="1">
              <w:r>
                <w:rPr>
                  <w:color w:val="0000FF"/>
                </w:rPr>
                <w:t>590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справочно-поисковых средств по проектной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291" w:history="1">
              <w:r>
                <w:rPr>
                  <w:color w:val="0000FF"/>
                </w:rPr>
                <w:t>590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технических регламентов и 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946" w:history="1">
              <w:r>
                <w:rPr>
                  <w:color w:val="0000FF"/>
                </w:rPr>
                <w:t>955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технической документации на объекты капитального строительства и документы</w:t>
            </w:r>
          </w:p>
        </w:tc>
        <w:tc>
          <w:tcPr>
            <w:tcW w:w="2154" w:type="dxa"/>
            <w:tcBorders>
              <w:top w:val="nil"/>
              <w:left w:val="nil"/>
              <w:bottom w:val="nil"/>
              <w:right w:val="nil"/>
            </w:tcBorders>
            <w:vAlign w:val="bottom"/>
          </w:tcPr>
          <w:p w:rsidR="0028507F" w:rsidRDefault="0028507F">
            <w:pPr>
              <w:pStyle w:val="ConsPlusNormal"/>
              <w:jc w:val="right"/>
            </w:pPr>
            <w:hyperlink w:anchor="P5824" w:history="1">
              <w:r>
                <w:rPr>
                  <w:color w:val="0000FF"/>
                </w:rPr>
                <w:t>642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типовой проектной документации и документы по его ведению</w:t>
            </w:r>
          </w:p>
        </w:tc>
        <w:tc>
          <w:tcPr>
            <w:tcW w:w="2154" w:type="dxa"/>
            <w:tcBorders>
              <w:top w:val="nil"/>
              <w:left w:val="nil"/>
              <w:bottom w:val="nil"/>
              <w:right w:val="nil"/>
            </w:tcBorders>
            <w:vAlign w:val="bottom"/>
          </w:tcPr>
          <w:p w:rsidR="0028507F" w:rsidRDefault="0028507F">
            <w:pPr>
              <w:pStyle w:val="ConsPlusNormal"/>
              <w:jc w:val="right"/>
            </w:pPr>
            <w:hyperlink w:anchor="P5797" w:history="1">
              <w:r>
                <w:rPr>
                  <w:color w:val="0000FF"/>
                </w:rPr>
                <w:t>639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членов саморегулируемых организаций (СРО) осуществляющих инженерные изыскания и проектные работы, строительство, реконструкцию, капитальный ремонт, снос объектов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806" w:history="1">
              <w:r>
                <w:rPr>
                  <w:color w:val="0000FF"/>
                </w:rPr>
                <w:t>640</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РЕЖИМЫ: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производства продукции</w:t>
            </w:r>
          </w:p>
        </w:tc>
        <w:tc>
          <w:tcPr>
            <w:tcW w:w="2154" w:type="dxa"/>
            <w:tcBorders>
              <w:top w:val="nil"/>
              <w:left w:val="nil"/>
              <w:bottom w:val="nil"/>
              <w:right w:val="nil"/>
            </w:tcBorders>
            <w:vAlign w:val="bottom"/>
          </w:tcPr>
          <w:p w:rsidR="0028507F" w:rsidRDefault="0028507F">
            <w:pPr>
              <w:pStyle w:val="ConsPlusNormal"/>
              <w:jc w:val="right"/>
            </w:pPr>
            <w:hyperlink w:anchor="P3323" w:history="1">
              <w:r>
                <w:rPr>
                  <w:color w:val="0000FF"/>
                </w:rPr>
                <w:t>332</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РЕЗУЛЬТАТЫ: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измерений</w:t>
            </w:r>
          </w:p>
        </w:tc>
        <w:tc>
          <w:tcPr>
            <w:tcW w:w="2154" w:type="dxa"/>
            <w:tcBorders>
              <w:top w:val="nil"/>
              <w:left w:val="nil"/>
              <w:bottom w:val="nil"/>
              <w:right w:val="nil"/>
            </w:tcBorders>
            <w:vAlign w:val="bottom"/>
          </w:tcPr>
          <w:p w:rsidR="0028507F" w:rsidRDefault="0028507F">
            <w:pPr>
              <w:pStyle w:val="ConsPlusNormal"/>
              <w:jc w:val="right"/>
            </w:pPr>
            <w:hyperlink w:anchor="P5896" w:history="1">
              <w:r>
                <w:rPr>
                  <w:color w:val="0000FF"/>
                </w:rPr>
                <w:t>650</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лабораторных испытаний</w:t>
            </w:r>
          </w:p>
        </w:tc>
        <w:tc>
          <w:tcPr>
            <w:tcW w:w="2154" w:type="dxa"/>
            <w:tcBorders>
              <w:top w:val="nil"/>
              <w:left w:val="nil"/>
              <w:bottom w:val="nil"/>
              <w:right w:val="nil"/>
            </w:tcBorders>
            <w:vAlign w:val="bottom"/>
          </w:tcPr>
          <w:p w:rsidR="0028507F" w:rsidRDefault="0028507F">
            <w:pPr>
              <w:pStyle w:val="ConsPlusNormal"/>
              <w:jc w:val="right"/>
            </w:pPr>
            <w:hyperlink w:anchor="P5896" w:history="1">
              <w:r>
                <w:rPr>
                  <w:color w:val="0000FF"/>
                </w:rPr>
                <w:t>650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опросов</w:t>
            </w:r>
          </w:p>
        </w:tc>
        <w:tc>
          <w:tcPr>
            <w:tcW w:w="2154" w:type="dxa"/>
            <w:tcBorders>
              <w:top w:val="nil"/>
              <w:left w:val="nil"/>
              <w:bottom w:val="nil"/>
              <w:right w:val="nil"/>
            </w:tcBorders>
            <w:vAlign w:val="bottom"/>
          </w:tcPr>
          <w:p w:rsidR="0028507F" w:rsidRDefault="0028507F">
            <w:pPr>
              <w:pStyle w:val="ConsPlusNormal"/>
              <w:jc w:val="right"/>
            </w:pPr>
            <w:hyperlink w:anchor="P8257" w:history="1">
              <w:r>
                <w:rPr>
                  <w:color w:val="0000FF"/>
                </w:rPr>
                <w:t>878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поверочных и обмерных работ для строительно-технической экспертизы</w:t>
            </w:r>
          </w:p>
        </w:tc>
        <w:tc>
          <w:tcPr>
            <w:tcW w:w="2154" w:type="dxa"/>
            <w:tcBorders>
              <w:top w:val="nil"/>
              <w:left w:val="nil"/>
              <w:bottom w:val="nil"/>
              <w:right w:val="nil"/>
            </w:tcBorders>
            <w:vAlign w:val="bottom"/>
          </w:tcPr>
          <w:p w:rsidR="0028507F" w:rsidRDefault="0028507F">
            <w:pPr>
              <w:pStyle w:val="ConsPlusNormal"/>
              <w:jc w:val="right"/>
            </w:pPr>
            <w:hyperlink w:anchor="P5600" w:history="1">
              <w:r>
                <w:rPr>
                  <w:color w:val="0000FF"/>
                </w:rPr>
                <w:t>622</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РЕКОМЕНДАЦИИ: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протоколам ВАК</w:t>
            </w:r>
          </w:p>
        </w:tc>
        <w:tc>
          <w:tcPr>
            <w:tcW w:w="2154" w:type="dxa"/>
            <w:tcBorders>
              <w:top w:val="nil"/>
              <w:left w:val="nil"/>
              <w:bottom w:val="nil"/>
              <w:right w:val="nil"/>
            </w:tcBorders>
            <w:vAlign w:val="bottom"/>
          </w:tcPr>
          <w:p w:rsidR="0028507F" w:rsidRDefault="0028507F">
            <w:pPr>
              <w:pStyle w:val="ConsPlusNormal"/>
              <w:jc w:val="right"/>
            </w:pPr>
            <w:hyperlink w:anchor="P645" w:history="1">
              <w:r>
                <w:rPr>
                  <w:color w:val="0000FF"/>
                </w:rPr>
                <w:t>50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межведомственной комиссии, комиссий федеральных органов власти по оценке и мониторингу результативности научных организаций, экспертных комиссий по оценке инновационных проектов</w:t>
            </w:r>
          </w:p>
        </w:tc>
        <w:tc>
          <w:tcPr>
            <w:tcW w:w="2154" w:type="dxa"/>
            <w:tcBorders>
              <w:top w:val="nil"/>
              <w:left w:val="nil"/>
              <w:bottom w:val="nil"/>
              <w:right w:val="nil"/>
            </w:tcBorders>
            <w:vAlign w:val="bottom"/>
          </w:tcPr>
          <w:p w:rsidR="0028507F" w:rsidRDefault="0028507F">
            <w:pPr>
              <w:pStyle w:val="ConsPlusNormal"/>
              <w:jc w:val="right"/>
            </w:pPr>
            <w:hyperlink w:anchor="P228" w:history="1">
              <w:r>
                <w:rPr>
                  <w:color w:val="0000FF"/>
                </w:rPr>
                <w:t>16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методические по метрологии</w:t>
            </w:r>
          </w:p>
        </w:tc>
        <w:tc>
          <w:tcPr>
            <w:tcW w:w="2154" w:type="dxa"/>
            <w:tcBorders>
              <w:top w:val="nil"/>
              <w:left w:val="nil"/>
              <w:bottom w:val="nil"/>
              <w:right w:val="nil"/>
            </w:tcBorders>
            <w:vAlign w:val="bottom"/>
          </w:tcPr>
          <w:p w:rsidR="0028507F" w:rsidRDefault="0028507F">
            <w:pPr>
              <w:pStyle w:val="ConsPlusNormal"/>
              <w:jc w:val="right"/>
            </w:pPr>
            <w:hyperlink w:anchor="P8738" w:history="1">
              <w:r>
                <w:rPr>
                  <w:color w:val="0000FF"/>
                </w:rPr>
                <w:t>933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методические по созданию информационных систем и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124" w:history="1">
              <w:r>
                <w:rPr>
                  <w:color w:val="0000FF"/>
                </w:rPr>
                <w:t>94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внедрении и освоении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2738" w:history="1">
              <w:r>
                <w:rPr>
                  <w:color w:val="0000FF"/>
                </w:rPr>
                <w:t>263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доработке, внедрении и использовании НИР</w:t>
            </w:r>
          </w:p>
        </w:tc>
        <w:tc>
          <w:tcPr>
            <w:tcW w:w="2154" w:type="dxa"/>
            <w:tcBorders>
              <w:top w:val="nil"/>
              <w:left w:val="nil"/>
              <w:bottom w:val="nil"/>
              <w:right w:val="nil"/>
            </w:tcBorders>
            <w:vAlign w:val="bottom"/>
          </w:tcPr>
          <w:p w:rsidR="0028507F" w:rsidRDefault="0028507F">
            <w:pPr>
              <w:pStyle w:val="ConsPlusNormal"/>
              <w:jc w:val="right"/>
            </w:pPr>
            <w:hyperlink w:anchor="P435" w:history="1">
              <w:r>
                <w:rPr>
                  <w:color w:val="0000FF"/>
                </w:rPr>
                <w:t>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методике перспективного планирования в сфере государственной научно-технической политики, определении приоритетных направлений развития исследований</w:t>
            </w:r>
          </w:p>
        </w:tc>
        <w:tc>
          <w:tcPr>
            <w:tcW w:w="2154" w:type="dxa"/>
            <w:tcBorders>
              <w:top w:val="nil"/>
              <w:left w:val="nil"/>
              <w:bottom w:val="nil"/>
              <w:right w:val="nil"/>
            </w:tcBorders>
            <w:vAlign w:val="bottom"/>
          </w:tcPr>
          <w:p w:rsidR="0028507F" w:rsidRDefault="0028507F">
            <w:pPr>
              <w:pStyle w:val="ConsPlusNormal"/>
              <w:jc w:val="right"/>
            </w:pPr>
            <w:hyperlink w:anchor="P145" w:history="1">
              <w:r>
                <w:rPr>
                  <w:color w:val="0000FF"/>
                </w:rPr>
                <w:t>10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внедрению новых технологических процессов, регламентов, рецептур и режимов производства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353" w:history="1">
              <w:r>
                <w:rPr>
                  <w:color w:val="0000FF"/>
                </w:rPr>
                <w:t>337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688" w:history="1">
              <w:r>
                <w:rPr>
                  <w:color w:val="0000FF"/>
                </w:rPr>
                <w:t>530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международным работам в области обеспечения единства измерений</w:t>
            </w:r>
          </w:p>
        </w:tc>
        <w:tc>
          <w:tcPr>
            <w:tcW w:w="2154" w:type="dxa"/>
            <w:tcBorders>
              <w:top w:val="nil"/>
              <w:left w:val="nil"/>
              <w:bottom w:val="nil"/>
              <w:right w:val="nil"/>
            </w:tcBorders>
            <w:vAlign w:val="bottom"/>
          </w:tcPr>
          <w:p w:rsidR="0028507F" w:rsidRDefault="0028507F">
            <w:pPr>
              <w:pStyle w:val="ConsPlusNormal"/>
              <w:jc w:val="right"/>
            </w:pPr>
            <w:hyperlink w:anchor="P8678" w:history="1">
              <w:r>
                <w:rPr>
                  <w:color w:val="0000FF"/>
                </w:rPr>
                <w:t>927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повышению качества продукции</w:t>
            </w:r>
          </w:p>
        </w:tc>
        <w:tc>
          <w:tcPr>
            <w:tcW w:w="2154" w:type="dxa"/>
            <w:tcBorders>
              <w:top w:val="nil"/>
              <w:left w:val="nil"/>
              <w:bottom w:val="nil"/>
              <w:right w:val="nil"/>
            </w:tcBorders>
            <w:vAlign w:val="bottom"/>
          </w:tcPr>
          <w:p w:rsidR="0028507F" w:rsidRDefault="0028507F">
            <w:pPr>
              <w:pStyle w:val="ConsPlusNormal"/>
              <w:jc w:val="right"/>
            </w:pPr>
            <w:hyperlink w:anchor="P4046" w:history="1">
              <w:r>
                <w:rPr>
                  <w:color w:val="0000FF"/>
                </w:rPr>
                <w:t>442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разработке норм расхода топлива и различных видов электроэнергии</w:t>
            </w:r>
          </w:p>
        </w:tc>
        <w:tc>
          <w:tcPr>
            <w:tcW w:w="2154" w:type="dxa"/>
            <w:tcBorders>
              <w:top w:val="nil"/>
              <w:left w:val="nil"/>
              <w:bottom w:val="nil"/>
              <w:right w:val="nil"/>
            </w:tcBorders>
            <w:vAlign w:val="bottom"/>
          </w:tcPr>
          <w:p w:rsidR="0028507F" w:rsidRDefault="0028507F">
            <w:pPr>
              <w:pStyle w:val="ConsPlusNormal"/>
              <w:jc w:val="right"/>
            </w:pPr>
            <w:hyperlink w:anchor="P4159" w:history="1">
              <w:r>
                <w:rPr>
                  <w:color w:val="0000FF"/>
                </w:rPr>
                <w:t>459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12" w:history="1">
              <w:r>
                <w:rPr>
                  <w:color w:val="0000FF"/>
                </w:rPr>
                <w:t>894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технической экспертизе продукции (изделий)</w:t>
            </w:r>
          </w:p>
        </w:tc>
        <w:tc>
          <w:tcPr>
            <w:tcW w:w="2154" w:type="dxa"/>
            <w:tcBorders>
              <w:top w:val="nil"/>
              <w:left w:val="nil"/>
              <w:bottom w:val="nil"/>
              <w:right w:val="nil"/>
            </w:tcBorders>
            <w:vAlign w:val="bottom"/>
          </w:tcPr>
          <w:p w:rsidR="0028507F" w:rsidRDefault="0028507F">
            <w:pPr>
              <w:pStyle w:val="ConsPlusNormal"/>
              <w:jc w:val="right"/>
            </w:pPr>
            <w:hyperlink w:anchor="P3347" w:history="1">
              <w:r>
                <w:rPr>
                  <w:color w:val="0000FF"/>
                </w:rPr>
                <w:t>336</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РЕНТГЕНОГРАММЫ: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результатов анализов качества сырья, материалов и продукции</w:t>
            </w:r>
          </w:p>
        </w:tc>
        <w:tc>
          <w:tcPr>
            <w:tcW w:w="2154" w:type="dxa"/>
            <w:tcBorders>
              <w:top w:val="nil"/>
              <w:left w:val="nil"/>
              <w:bottom w:val="nil"/>
              <w:right w:val="nil"/>
            </w:tcBorders>
            <w:vAlign w:val="bottom"/>
          </w:tcPr>
          <w:p w:rsidR="0028507F" w:rsidRDefault="0028507F">
            <w:pPr>
              <w:pStyle w:val="ConsPlusNormal"/>
              <w:jc w:val="right"/>
            </w:pPr>
            <w:hyperlink w:anchor="P3974" w:history="1">
              <w:r>
                <w:rPr>
                  <w:color w:val="0000FF"/>
                </w:rPr>
                <w:t>430</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РЕФЕРАТЫ: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изобретений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587" w:history="1">
              <w:r>
                <w:rPr>
                  <w:color w:val="0000FF"/>
                </w:rPr>
                <w:t>1023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полезных моделей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599" w:history="1">
              <w:r>
                <w:rPr>
                  <w:color w:val="0000FF"/>
                </w:rPr>
                <w:t>1025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промышленных образцов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11" w:history="1">
              <w:r>
                <w:rPr>
                  <w:color w:val="0000FF"/>
                </w:rPr>
                <w:t>1027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к Реестру баз данных</w:t>
            </w:r>
          </w:p>
        </w:tc>
        <w:tc>
          <w:tcPr>
            <w:tcW w:w="2154" w:type="dxa"/>
            <w:tcBorders>
              <w:top w:val="nil"/>
              <w:left w:val="nil"/>
              <w:bottom w:val="nil"/>
              <w:right w:val="nil"/>
            </w:tcBorders>
            <w:vAlign w:val="bottom"/>
          </w:tcPr>
          <w:p w:rsidR="0028507F" w:rsidRDefault="0028507F">
            <w:pPr>
              <w:pStyle w:val="ConsPlusNormal"/>
              <w:jc w:val="right"/>
            </w:pPr>
            <w:hyperlink w:anchor="P9659" w:history="1">
              <w:r>
                <w:rPr>
                  <w:color w:val="0000FF"/>
                </w:rPr>
                <w:t>1035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программ для электронных вычислительных машин</w:t>
            </w:r>
          </w:p>
        </w:tc>
        <w:tc>
          <w:tcPr>
            <w:tcW w:w="2154" w:type="dxa"/>
            <w:tcBorders>
              <w:top w:val="nil"/>
              <w:left w:val="nil"/>
              <w:bottom w:val="nil"/>
              <w:right w:val="nil"/>
            </w:tcBorders>
            <w:vAlign w:val="bottom"/>
          </w:tcPr>
          <w:p w:rsidR="0028507F" w:rsidRDefault="0028507F">
            <w:pPr>
              <w:pStyle w:val="ConsPlusNormal"/>
              <w:jc w:val="right"/>
            </w:pPr>
            <w:hyperlink w:anchor="P9653" w:history="1">
              <w:r>
                <w:rPr>
                  <w:color w:val="0000FF"/>
                </w:rPr>
                <w:t>1034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топологий интегральных микросхем</w:t>
            </w:r>
          </w:p>
        </w:tc>
        <w:tc>
          <w:tcPr>
            <w:tcW w:w="2154" w:type="dxa"/>
            <w:tcBorders>
              <w:top w:val="nil"/>
              <w:left w:val="nil"/>
              <w:bottom w:val="nil"/>
              <w:right w:val="nil"/>
            </w:tcBorders>
            <w:vAlign w:val="bottom"/>
          </w:tcPr>
          <w:p w:rsidR="0028507F" w:rsidRDefault="0028507F">
            <w:pPr>
              <w:pStyle w:val="ConsPlusNormal"/>
              <w:jc w:val="right"/>
            </w:pPr>
            <w:hyperlink w:anchor="P9665" w:history="1">
              <w:r>
                <w:rPr>
                  <w:color w:val="0000FF"/>
                </w:rPr>
                <w:t>1036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НИР</w:t>
            </w:r>
          </w:p>
        </w:tc>
        <w:tc>
          <w:tcPr>
            <w:tcW w:w="2154" w:type="dxa"/>
            <w:tcBorders>
              <w:top w:val="nil"/>
              <w:left w:val="nil"/>
              <w:bottom w:val="nil"/>
              <w:right w:val="nil"/>
            </w:tcBorders>
            <w:vAlign w:val="bottom"/>
          </w:tcPr>
          <w:p w:rsidR="0028507F" w:rsidRDefault="0028507F">
            <w:pPr>
              <w:pStyle w:val="ConsPlusNormal"/>
              <w:jc w:val="right"/>
            </w:pPr>
            <w:hyperlink w:anchor="P605" w:history="1">
              <w:r>
                <w:rPr>
                  <w:color w:val="0000FF"/>
                </w:rPr>
                <w:t>46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представляемые в аспирантуру при сдаче вступительных экзаменов</w:t>
            </w:r>
          </w:p>
        </w:tc>
        <w:tc>
          <w:tcPr>
            <w:tcW w:w="2154" w:type="dxa"/>
            <w:tcBorders>
              <w:top w:val="nil"/>
              <w:left w:val="nil"/>
              <w:bottom w:val="nil"/>
              <w:right w:val="nil"/>
            </w:tcBorders>
            <w:vAlign w:val="bottom"/>
          </w:tcPr>
          <w:p w:rsidR="0028507F" w:rsidRDefault="0028507F">
            <w:pPr>
              <w:pStyle w:val="ConsPlusNormal"/>
              <w:jc w:val="right"/>
            </w:pPr>
            <w:hyperlink w:anchor="P848" w:history="1">
              <w:r>
                <w:rPr>
                  <w:color w:val="0000FF"/>
                </w:rPr>
                <w:t>71</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РЕЦЕНЗИИ: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на отчеты по опытно-конструкторским работам</w:t>
            </w:r>
          </w:p>
        </w:tc>
        <w:tc>
          <w:tcPr>
            <w:tcW w:w="2154" w:type="dxa"/>
            <w:tcBorders>
              <w:top w:val="nil"/>
              <w:left w:val="nil"/>
              <w:bottom w:val="nil"/>
              <w:right w:val="nil"/>
            </w:tcBorders>
            <w:vAlign w:val="bottom"/>
          </w:tcPr>
          <w:p w:rsidR="0028507F" w:rsidRDefault="0028507F">
            <w:pPr>
              <w:pStyle w:val="ConsPlusNormal"/>
              <w:jc w:val="right"/>
            </w:pPr>
            <w:hyperlink w:anchor="P2171" w:history="1">
              <w:r>
                <w:rPr>
                  <w:color w:val="0000FF"/>
                </w:rPr>
                <w:t>195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отчеты по ОТР</w:t>
            </w:r>
          </w:p>
        </w:tc>
        <w:tc>
          <w:tcPr>
            <w:tcW w:w="2154" w:type="dxa"/>
            <w:tcBorders>
              <w:top w:val="nil"/>
              <w:left w:val="nil"/>
              <w:bottom w:val="nil"/>
              <w:right w:val="nil"/>
            </w:tcBorders>
            <w:vAlign w:val="bottom"/>
          </w:tcPr>
          <w:p w:rsidR="0028507F" w:rsidRDefault="0028507F">
            <w:pPr>
              <w:pStyle w:val="ConsPlusNormal"/>
              <w:jc w:val="right"/>
            </w:pPr>
            <w:hyperlink w:anchor="P2557" w:history="1">
              <w:r>
                <w:rPr>
                  <w:color w:val="0000FF"/>
                </w:rPr>
                <w:t>242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доработке, внедрении и использовании НИР</w:t>
            </w:r>
          </w:p>
        </w:tc>
        <w:tc>
          <w:tcPr>
            <w:tcW w:w="2154" w:type="dxa"/>
            <w:tcBorders>
              <w:top w:val="nil"/>
              <w:left w:val="nil"/>
              <w:bottom w:val="nil"/>
              <w:right w:val="nil"/>
            </w:tcBorders>
            <w:vAlign w:val="bottom"/>
          </w:tcPr>
          <w:p w:rsidR="0028507F" w:rsidRDefault="0028507F">
            <w:pPr>
              <w:pStyle w:val="ConsPlusNormal"/>
              <w:jc w:val="right"/>
            </w:pPr>
            <w:hyperlink w:anchor="P435" w:history="1">
              <w:r>
                <w:rPr>
                  <w:color w:val="0000FF"/>
                </w:rPr>
                <w:t>30</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РЕЦЕПТУРЫ: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производства продукции</w:t>
            </w:r>
          </w:p>
        </w:tc>
        <w:tc>
          <w:tcPr>
            <w:tcW w:w="2154" w:type="dxa"/>
            <w:tcBorders>
              <w:top w:val="nil"/>
              <w:left w:val="nil"/>
              <w:bottom w:val="nil"/>
              <w:right w:val="nil"/>
            </w:tcBorders>
            <w:vAlign w:val="bottom"/>
          </w:tcPr>
          <w:p w:rsidR="0028507F" w:rsidRDefault="0028507F">
            <w:pPr>
              <w:pStyle w:val="ConsPlusNormal"/>
              <w:jc w:val="right"/>
            </w:pPr>
            <w:hyperlink w:anchor="P3323" w:history="1">
              <w:r>
                <w:rPr>
                  <w:color w:val="0000FF"/>
                </w:rPr>
                <w:t>332</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РЕШЕНИЯ: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Государственного реестра объектов накопленного вреда окружающей среде</w:t>
            </w:r>
          </w:p>
        </w:tc>
        <w:tc>
          <w:tcPr>
            <w:tcW w:w="2154" w:type="dxa"/>
            <w:tcBorders>
              <w:top w:val="nil"/>
              <w:left w:val="nil"/>
              <w:bottom w:val="nil"/>
              <w:right w:val="nil"/>
            </w:tcBorders>
            <w:vAlign w:val="bottom"/>
          </w:tcPr>
          <w:p w:rsidR="0028507F" w:rsidRDefault="0028507F">
            <w:pPr>
              <w:pStyle w:val="ConsPlusNormal"/>
              <w:jc w:val="right"/>
            </w:pPr>
            <w:hyperlink w:anchor="P7404" w:history="1">
              <w:r>
                <w:rPr>
                  <w:color w:val="0000FF"/>
                </w:rPr>
                <w:t>793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государственного строительного контроля</w:t>
            </w:r>
          </w:p>
        </w:tc>
        <w:tc>
          <w:tcPr>
            <w:tcW w:w="2154" w:type="dxa"/>
            <w:tcBorders>
              <w:top w:val="nil"/>
              <w:left w:val="nil"/>
              <w:bottom w:val="nil"/>
              <w:right w:val="nil"/>
            </w:tcBorders>
            <w:vAlign w:val="bottom"/>
          </w:tcPr>
          <w:p w:rsidR="0028507F" w:rsidRDefault="0028507F">
            <w:pPr>
              <w:pStyle w:val="ConsPlusNormal"/>
              <w:jc w:val="right"/>
            </w:pPr>
            <w:hyperlink w:anchor="P5887" w:history="1">
              <w:r>
                <w:rPr>
                  <w:color w:val="0000FF"/>
                </w:rPr>
                <w:t>649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диссертационных советов (спецсоветов)</w:t>
            </w:r>
          </w:p>
        </w:tc>
        <w:tc>
          <w:tcPr>
            <w:tcW w:w="2154" w:type="dxa"/>
            <w:tcBorders>
              <w:top w:val="nil"/>
              <w:left w:val="nil"/>
              <w:bottom w:val="nil"/>
              <w:right w:val="nil"/>
            </w:tcBorders>
            <w:vAlign w:val="bottom"/>
          </w:tcPr>
          <w:p w:rsidR="0028507F" w:rsidRDefault="0028507F">
            <w:pPr>
              <w:pStyle w:val="ConsPlusNormal"/>
              <w:jc w:val="right"/>
            </w:pPr>
            <w:hyperlink w:anchor="P716" w:history="1">
              <w:r>
                <w:rPr>
                  <w:color w:val="0000FF"/>
                </w:rPr>
                <w:t>58</w:t>
              </w:r>
            </w:hyperlink>
            <w:r>
              <w:t xml:space="preserve">, </w:t>
            </w:r>
            <w:hyperlink w:anchor="P778" w:history="1">
              <w:r>
                <w:rPr>
                  <w:color w:val="0000FF"/>
                </w:rPr>
                <w:t>63</w:t>
              </w:r>
            </w:hyperlink>
            <w:r>
              <w:t xml:space="preserve">, </w:t>
            </w:r>
            <w:hyperlink w:anchor="P787" w:history="1">
              <w:r>
                <w:rPr>
                  <w:color w:val="0000FF"/>
                </w:rPr>
                <w:t>64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получения (замены, подтверждения) сертификата (декларации) соответствия продукции</w:t>
            </w:r>
          </w:p>
        </w:tc>
        <w:tc>
          <w:tcPr>
            <w:tcW w:w="2154" w:type="dxa"/>
            <w:tcBorders>
              <w:top w:val="nil"/>
              <w:left w:val="nil"/>
              <w:bottom w:val="nil"/>
              <w:right w:val="nil"/>
            </w:tcBorders>
            <w:vAlign w:val="bottom"/>
          </w:tcPr>
          <w:p w:rsidR="0028507F" w:rsidRDefault="0028507F">
            <w:pPr>
              <w:pStyle w:val="ConsPlusNormal"/>
              <w:jc w:val="right"/>
            </w:pPr>
            <w:hyperlink w:anchor="P8637" w:history="1">
              <w:r>
                <w:rPr>
                  <w:color w:val="0000FF"/>
                </w:rPr>
                <w:t>922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актам на списание запасов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211" w:history="1">
              <w:r>
                <w:rPr>
                  <w:color w:val="0000FF"/>
                </w:rPr>
                <w:t>676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водному реестру</w:t>
            </w:r>
          </w:p>
        </w:tc>
        <w:tc>
          <w:tcPr>
            <w:tcW w:w="2154" w:type="dxa"/>
            <w:tcBorders>
              <w:top w:val="nil"/>
              <w:left w:val="nil"/>
              <w:bottom w:val="nil"/>
              <w:right w:val="nil"/>
            </w:tcBorders>
            <w:vAlign w:val="bottom"/>
          </w:tcPr>
          <w:p w:rsidR="0028507F" w:rsidRDefault="0028507F">
            <w:pPr>
              <w:pStyle w:val="ConsPlusNormal"/>
              <w:jc w:val="right"/>
            </w:pPr>
            <w:hyperlink w:anchor="P6752" w:history="1">
              <w:r>
                <w:rPr>
                  <w:color w:val="0000FF"/>
                </w:rPr>
                <w:t>730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договорам о залоге, предоставлении права на использование результатов интеллектуальной деятельности, средства индивидуализации</w:t>
            </w:r>
          </w:p>
        </w:tc>
        <w:tc>
          <w:tcPr>
            <w:tcW w:w="2154" w:type="dxa"/>
            <w:tcBorders>
              <w:top w:val="nil"/>
              <w:left w:val="nil"/>
              <w:bottom w:val="nil"/>
              <w:right w:val="nil"/>
            </w:tcBorders>
            <w:vAlign w:val="bottom"/>
          </w:tcPr>
          <w:p w:rsidR="0028507F" w:rsidRDefault="0028507F">
            <w:pPr>
              <w:pStyle w:val="ConsPlusNormal"/>
              <w:jc w:val="right"/>
            </w:pPr>
            <w:hyperlink w:anchor="P9762" w:history="1">
              <w:r>
                <w:rPr>
                  <w:color w:val="0000FF"/>
                </w:rPr>
                <w:t>1052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договорам о переходе исключительного права на объекты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768" w:history="1">
              <w:r>
                <w:rPr>
                  <w:color w:val="0000FF"/>
                </w:rPr>
                <w:t>1053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выдачу патентов Российской Федерации на изобретение</w:t>
            </w:r>
          </w:p>
        </w:tc>
        <w:tc>
          <w:tcPr>
            <w:tcW w:w="2154" w:type="dxa"/>
            <w:tcBorders>
              <w:top w:val="nil"/>
              <w:left w:val="nil"/>
              <w:bottom w:val="nil"/>
              <w:right w:val="nil"/>
            </w:tcBorders>
            <w:vAlign w:val="bottom"/>
          </w:tcPr>
          <w:p w:rsidR="0028507F" w:rsidRDefault="0028507F">
            <w:pPr>
              <w:pStyle w:val="ConsPlusNormal"/>
              <w:jc w:val="right"/>
            </w:pPr>
            <w:hyperlink w:anchor="P9593" w:history="1">
              <w:r>
                <w:rPr>
                  <w:color w:val="0000FF"/>
                </w:rPr>
                <w:t>1024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выдачу патентов Российской Федерации на полезную модель</w:t>
            </w:r>
          </w:p>
        </w:tc>
        <w:tc>
          <w:tcPr>
            <w:tcW w:w="2154" w:type="dxa"/>
            <w:tcBorders>
              <w:top w:val="nil"/>
              <w:left w:val="nil"/>
              <w:bottom w:val="nil"/>
              <w:right w:val="nil"/>
            </w:tcBorders>
            <w:vAlign w:val="bottom"/>
          </w:tcPr>
          <w:p w:rsidR="0028507F" w:rsidRDefault="0028507F">
            <w:pPr>
              <w:pStyle w:val="ConsPlusNormal"/>
              <w:jc w:val="right"/>
            </w:pPr>
            <w:hyperlink w:anchor="P9605" w:history="1">
              <w:r>
                <w:rPr>
                  <w:color w:val="0000FF"/>
                </w:rPr>
                <w:t>1026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выдачу патентов Российской Федерации на промышленный образец</w:t>
            </w:r>
          </w:p>
        </w:tc>
        <w:tc>
          <w:tcPr>
            <w:tcW w:w="2154" w:type="dxa"/>
            <w:tcBorders>
              <w:top w:val="nil"/>
              <w:left w:val="nil"/>
              <w:bottom w:val="nil"/>
              <w:right w:val="nil"/>
            </w:tcBorders>
            <w:vAlign w:val="bottom"/>
          </w:tcPr>
          <w:p w:rsidR="0028507F" w:rsidRDefault="0028507F">
            <w:pPr>
              <w:pStyle w:val="ConsPlusNormal"/>
              <w:jc w:val="right"/>
            </w:pPr>
            <w:hyperlink w:anchor="P9617" w:history="1">
              <w:r>
                <w:rPr>
                  <w:color w:val="0000FF"/>
                </w:rPr>
                <w:t>1028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регистрацию наименования места происхождения товара</w:t>
            </w:r>
          </w:p>
        </w:tc>
        <w:tc>
          <w:tcPr>
            <w:tcW w:w="2154" w:type="dxa"/>
            <w:tcBorders>
              <w:top w:val="nil"/>
              <w:left w:val="nil"/>
              <w:bottom w:val="nil"/>
              <w:right w:val="nil"/>
            </w:tcBorders>
            <w:vAlign w:val="bottom"/>
          </w:tcPr>
          <w:p w:rsidR="0028507F" w:rsidRDefault="0028507F">
            <w:pPr>
              <w:pStyle w:val="ConsPlusNormal"/>
              <w:jc w:val="right"/>
            </w:pPr>
            <w:hyperlink w:anchor="P9647" w:history="1">
              <w:r>
                <w:rPr>
                  <w:color w:val="0000FF"/>
                </w:rPr>
                <w:t>1033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регистрацию товарного знака и знака обслуживания</w:t>
            </w:r>
          </w:p>
        </w:tc>
        <w:tc>
          <w:tcPr>
            <w:tcW w:w="2154" w:type="dxa"/>
            <w:tcBorders>
              <w:top w:val="nil"/>
              <w:left w:val="nil"/>
              <w:bottom w:val="nil"/>
              <w:right w:val="nil"/>
            </w:tcBorders>
            <w:vAlign w:val="bottom"/>
          </w:tcPr>
          <w:p w:rsidR="0028507F" w:rsidRDefault="0028507F">
            <w:pPr>
              <w:pStyle w:val="ConsPlusNormal"/>
              <w:jc w:val="right"/>
            </w:pPr>
            <w:hyperlink w:anchor="P9629" w:history="1">
              <w:r>
                <w:rPr>
                  <w:color w:val="0000FF"/>
                </w:rPr>
                <w:t>1030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к перечню месторождений, склонных и опасных по горным ударам</w:t>
            </w:r>
          </w:p>
        </w:tc>
        <w:tc>
          <w:tcPr>
            <w:tcW w:w="2154" w:type="dxa"/>
            <w:tcBorders>
              <w:top w:val="nil"/>
              <w:left w:val="nil"/>
              <w:bottom w:val="nil"/>
              <w:right w:val="nil"/>
            </w:tcBorders>
            <w:vAlign w:val="bottom"/>
          </w:tcPr>
          <w:p w:rsidR="0028507F" w:rsidRDefault="0028507F">
            <w:pPr>
              <w:pStyle w:val="ConsPlusNormal"/>
              <w:jc w:val="right"/>
            </w:pPr>
            <w:hyperlink w:anchor="P6396" w:history="1">
              <w:r>
                <w:rPr>
                  <w:color w:val="0000FF"/>
                </w:rPr>
                <w:t>695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Перечню общеизвестных в Российской Федерации товарных знаков</w:t>
            </w:r>
          </w:p>
        </w:tc>
        <w:tc>
          <w:tcPr>
            <w:tcW w:w="2154" w:type="dxa"/>
            <w:tcBorders>
              <w:top w:val="nil"/>
              <w:left w:val="nil"/>
              <w:bottom w:val="nil"/>
              <w:right w:val="nil"/>
            </w:tcBorders>
            <w:vAlign w:val="bottom"/>
          </w:tcPr>
          <w:p w:rsidR="0028507F" w:rsidRDefault="0028507F">
            <w:pPr>
              <w:pStyle w:val="ConsPlusNormal"/>
              <w:jc w:val="right"/>
            </w:pPr>
            <w:hyperlink w:anchor="P9635" w:history="1">
              <w:r>
                <w:rPr>
                  <w:color w:val="0000FF"/>
                </w:rPr>
                <w:t>1031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планам предупреждения и ликвидации разливов нефти и нефтепродуктов</w:t>
            </w:r>
          </w:p>
        </w:tc>
        <w:tc>
          <w:tcPr>
            <w:tcW w:w="2154" w:type="dxa"/>
            <w:tcBorders>
              <w:top w:val="nil"/>
              <w:left w:val="nil"/>
              <w:bottom w:val="nil"/>
              <w:right w:val="nil"/>
            </w:tcBorders>
            <w:vAlign w:val="bottom"/>
          </w:tcPr>
          <w:p w:rsidR="0028507F" w:rsidRDefault="0028507F">
            <w:pPr>
              <w:pStyle w:val="ConsPlusNormal"/>
              <w:jc w:val="right"/>
            </w:pPr>
            <w:hyperlink w:anchor="P7413" w:history="1">
              <w:r>
                <w:rPr>
                  <w:color w:val="0000FF"/>
                </w:rPr>
                <w:t>794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организации работ по сносу объекта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478" w:history="1">
              <w:r>
                <w:rPr>
                  <w:color w:val="0000FF"/>
                </w:rPr>
                <w:t>609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нормативов в области охраны окружающей среды</w:t>
            </w:r>
          </w:p>
        </w:tc>
        <w:tc>
          <w:tcPr>
            <w:tcW w:w="2154" w:type="dxa"/>
            <w:tcBorders>
              <w:top w:val="nil"/>
              <w:left w:val="nil"/>
              <w:bottom w:val="nil"/>
              <w:right w:val="nil"/>
            </w:tcBorders>
            <w:vAlign w:val="bottom"/>
          </w:tcPr>
          <w:p w:rsidR="0028507F" w:rsidRDefault="0028507F">
            <w:pPr>
              <w:pStyle w:val="ConsPlusNormal"/>
              <w:jc w:val="right"/>
            </w:pPr>
            <w:hyperlink w:anchor="P7035" w:history="1">
              <w:r>
                <w:rPr>
                  <w:color w:val="0000FF"/>
                </w:rPr>
                <w:t>754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стратегий, программ, планов НИОКТР, научно-технического развития</w:t>
            </w:r>
          </w:p>
        </w:tc>
        <w:tc>
          <w:tcPr>
            <w:tcW w:w="2154" w:type="dxa"/>
            <w:tcBorders>
              <w:top w:val="nil"/>
              <w:left w:val="nil"/>
              <w:bottom w:val="nil"/>
              <w:right w:val="nil"/>
            </w:tcBorders>
            <w:vAlign w:val="bottom"/>
          </w:tcPr>
          <w:p w:rsidR="0028507F" w:rsidRDefault="0028507F">
            <w:pPr>
              <w:pStyle w:val="ConsPlusNormal"/>
              <w:jc w:val="right"/>
            </w:pPr>
            <w:hyperlink w:anchor="P94" w:history="1">
              <w:r>
                <w:rPr>
                  <w:color w:val="0000FF"/>
                </w:rPr>
                <w:t>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протоколам экспертных советов Министерства образования и науки Российской Федерации и комиссии по апелляции</w:t>
            </w:r>
          </w:p>
        </w:tc>
        <w:tc>
          <w:tcPr>
            <w:tcW w:w="2154" w:type="dxa"/>
            <w:tcBorders>
              <w:top w:val="nil"/>
              <w:left w:val="nil"/>
              <w:bottom w:val="nil"/>
              <w:right w:val="nil"/>
            </w:tcBorders>
            <w:vAlign w:val="bottom"/>
          </w:tcPr>
          <w:p w:rsidR="0028507F" w:rsidRDefault="0028507F">
            <w:pPr>
              <w:pStyle w:val="ConsPlusNormal"/>
              <w:jc w:val="right"/>
            </w:pPr>
            <w:hyperlink w:anchor="P663" w:history="1">
              <w:r>
                <w:rPr>
                  <w:color w:val="0000FF"/>
                </w:rPr>
                <w:t>52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Реестрам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0" w:history="1">
              <w:r>
                <w:rPr>
                  <w:color w:val="0000FF"/>
                </w:rPr>
                <w:t>1063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баз данных</w:t>
            </w:r>
          </w:p>
        </w:tc>
        <w:tc>
          <w:tcPr>
            <w:tcW w:w="2154" w:type="dxa"/>
            <w:tcBorders>
              <w:top w:val="nil"/>
              <w:left w:val="nil"/>
              <w:bottom w:val="nil"/>
              <w:right w:val="nil"/>
            </w:tcBorders>
            <w:vAlign w:val="bottom"/>
          </w:tcPr>
          <w:p w:rsidR="0028507F" w:rsidRDefault="0028507F">
            <w:pPr>
              <w:pStyle w:val="ConsPlusNormal"/>
              <w:jc w:val="right"/>
            </w:pPr>
            <w:hyperlink w:anchor="P9659" w:history="1">
              <w:r>
                <w:rPr>
                  <w:color w:val="0000FF"/>
                </w:rPr>
                <w:t>1035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патентных поверенных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737" w:history="1">
              <w:r>
                <w:rPr>
                  <w:color w:val="0000FF"/>
                </w:rPr>
                <w:t>1048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программ для электронных вычислительных машин</w:t>
            </w:r>
          </w:p>
        </w:tc>
        <w:tc>
          <w:tcPr>
            <w:tcW w:w="2154" w:type="dxa"/>
            <w:tcBorders>
              <w:top w:val="nil"/>
              <w:left w:val="nil"/>
              <w:bottom w:val="nil"/>
              <w:right w:val="nil"/>
            </w:tcBorders>
            <w:vAlign w:val="bottom"/>
          </w:tcPr>
          <w:p w:rsidR="0028507F" w:rsidRDefault="0028507F">
            <w:pPr>
              <w:pStyle w:val="ConsPlusNormal"/>
              <w:jc w:val="right"/>
            </w:pPr>
            <w:hyperlink w:anchor="P9653" w:history="1">
              <w:r>
                <w:rPr>
                  <w:color w:val="0000FF"/>
                </w:rPr>
                <w:t>1034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топологий интегральных микросхем</w:t>
            </w:r>
          </w:p>
        </w:tc>
        <w:tc>
          <w:tcPr>
            <w:tcW w:w="2154" w:type="dxa"/>
            <w:tcBorders>
              <w:top w:val="nil"/>
              <w:left w:val="nil"/>
              <w:bottom w:val="nil"/>
              <w:right w:val="nil"/>
            </w:tcBorders>
            <w:vAlign w:val="bottom"/>
          </w:tcPr>
          <w:p w:rsidR="0028507F" w:rsidRDefault="0028507F">
            <w:pPr>
              <w:pStyle w:val="ConsPlusNormal"/>
              <w:jc w:val="right"/>
            </w:pPr>
            <w:hyperlink w:anchor="P9665" w:history="1">
              <w:r>
                <w:rPr>
                  <w:color w:val="0000FF"/>
                </w:rPr>
                <w:t>1036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конкурсных комиссий в области прикладных, фундаментальных наук</w:t>
            </w:r>
          </w:p>
        </w:tc>
        <w:tc>
          <w:tcPr>
            <w:tcW w:w="2154" w:type="dxa"/>
            <w:tcBorders>
              <w:top w:val="nil"/>
              <w:left w:val="nil"/>
              <w:bottom w:val="nil"/>
              <w:right w:val="nil"/>
            </w:tcBorders>
            <w:vAlign w:val="bottom"/>
          </w:tcPr>
          <w:p w:rsidR="0028507F" w:rsidRDefault="0028507F">
            <w:pPr>
              <w:pStyle w:val="ConsPlusNormal"/>
              <w:jc w:val="right"/>
            </w:pPr>
            <w:hyperlink w:anchor="P239" w:history="1">
              <w:r>
                <w:rPr>
                  <w:color w:val="0000FF"/>
                </w:rPr>
                <w:t>17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научных конференций, симпозиумов, конгрессов</w:t>
            </w:r>
          </w:p>
        </w:tc>
        <w:tc>
          <w:tcPr>
            <w:tcW w:w="2154" w:type="dxa"/>
            <w:tcBorders>
              <w:top w:val="nil"/>
              <w:left w:val="nil"/>
              <w:bottom w:val="nil"/>
              <w:right w:val="nil"/>
            </w:tcBorders>
            <w:vAlign w:val="bottom"/>
          </w:tcPr>
          <w:p w:rsidR="0028507F" w:rsidRDefault="0028507F">
            <w:pPr>
              <w:pStyle w:val="ConsPlusNormal"/>
              <w:jc w:val="right"/>
            </w:pPr>
            <w:hyperlink w:anchor="P415" w:history="1">
              <w:r>
                <w:rPr>
                  <w:color w:val="0000FF"/>
                </w:rPr>
                <w:t>29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ведении реестра действующих лицензий на осуществление геодезической и картографической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7849" w:history="1">
              <w:r>
                <w:rPr>
                  <w:color w:val="0000FF"/>
                </w:rPr>
                <w:t>838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внедрении и использовании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7" w:history="1">
              <w:r>
                <w:rPr>
                  <w:color w:val="0000FF"/>
                </w:rPr>
                <w:t>1064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выводе информационных систем из эксплуатации</w:t>
            </w:r>
          </w:p>
        </w:tc>
        <w:tc>
          <w:tcPr>
            <w:tcW w:w="2154" w:type="dxa"/>
            <w:tcBorders>
              <w:top w:val="nil"/>
              <w:left w:val="nil"/>
              <w:bottom w:val="nil"/>
              <w:right w:val="nil"/>
            </w:tcBorders>
            <w:vAlign w:val="bottom"/>
          </w:tcPr>
          <w:p w:rsidR="0028507F" w:rsidRDefault="0028507F">
            <w:pPr>
              <w:pStyle w:val="ConsPlusNormal"/>
              <w:jc w:val="right"/>
            </w:pPr>
            <w:hyperlink w:anchor="P1556" w:history="1">
              <w:r>
                <w:rPr>
                  <w:color w:val="0000FF"/>
                </w:rPr>
                <w:t>127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выполнении предписаний (актов-предписаний) по результатам проверок (обследований) опасных производственных объектов,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95" w:history="1">
              <w:r>
                <w:rPr>
                  <w:color w:val="0000FF"/>
                </w:rPr>
                <w:t>982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государственной регистрации продления, восстановления, досрочного прекращения срока действия исключительного права на объекты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782" w:history="1">
              <w:r>
                <w:rPr>
                  <w:color w:val="0000FF"/>
                </w:rPr>
                <w:t>1055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государственной регистрации сделок, предусматривающих использование единых технологий гражданского назначения на территориях иностранных государств, изменений и расторжения зарегистрированных сделок</w:t>
            </w:r>
          </w:p>
        </w:tc>
        <w:tc>
          <w:tcPr>
            <w:tcW w:w="2154" w:type="dxa"/>
            <w:tcBorders>
              <w:top w:val="nil"/>
              <w:left w:val="nil"/>
              <w:bottom w:val="nil"/>
              <w:right w:val="nil"/>
            </w:tcBorders>
            <w:vAlign w:val="bottom"/>
          </w:tcPr>
          <w:p w:rsidR="0028507F" w:rsidRDefault="0028507F">
            <w:pPr>
              <w:pStyle w:val="ConsPlusNormal"/>
              <w:jc w:val="right"/>
            </w:pPr>
            <w:hyperlink w:anchor="P9775" w:history="1">
              <w:r>
                <w:rPr>
                  <w:color w:val="0000FF"/>
                </w:rPr>
                <w:t>1054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консервации опасных производственных объектов 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256" w:history="1">
              <w:r>
                <w:rPr>
                  <w:color w:val="0000FF"/>
                </w:rPr>
                <w:t>989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о ликвидации опасных производственных объектов и </w:t>
            </w:r>
            <w:r>
              <w:lastRenderedPageBreak/>
              <w:t>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264" w:history="1">
              <w:r>
                <w:rPr>
                  <w:color w:val="0000FF"/>
                </w:rPr>
                <w:t>990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переводе ядерных материалов в радиоактивные вещества и радиоактивные отходы</w:t>
            </w:r>
          </w:p>
        </w:tc>
        <w:tc>
          <w:tcPr>
            <w:tcW w:w="2154" w:type="dxa"/>
            <w:tcBorders>
              <w:top w:val="nil"/>
              <w:left w:val="nil"/>
              <w:bottom w:val="nil"/>
              <w:right w:val="nil"/>
            </w:tcBorders>
            <w:vAlign w:val="bottom"/>
          </w:tcPr>
          <w:p w:rsidR="0028507F" w:rsidRDefault="0028507F">
            <w:pPr>
              <w:pStyle w:val="ConsPlusNormal"/>
              <w:jc w:val="right"/>
            </w:pPr>
            <w:hyperlink w:anchor="P7598" w:history="1">
              <w:r>
                <w:rPr>
                  <w:color w:val="0000FF"/>
                </w:rPr>
                <w:t>814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повышении уровня, контроле качества продукции, замене дефектных изделий</w:t>
            </w:r>
          </w:p>
        </w:tc>
        <w:tc>
          <w:tcPr>
            <w:tcW w:w="2154" w:type="dxa"/>
            <w:tcBorders>
              <w:top w:val="nil"/>
              <w:left w:val="nil"/>
              <w:bottom w:val="nil"/>
              <w:right w:val="nil"/>
            </w:tcBorders>
            <w:vAlign w:val="bottom"/>
          </w:tcPr>
          <w:p w:rsidR="0028507F" w:rsidRDefault="0028507F">
            <w:pPr>
              <w:pStyle w:val="ConsPlusNormal"/>
              <w:jc w:val="right"/>
            </w:pPr>
            <w:hyperlink w:anchor="P3842" w:history="1">
              <w:r>
                <w:rPr>
                  <w:color w:val="0000FF"/>
                </w:rPr>
                <w:t>412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предоставлении права пользования участками недр</w:t>
            </w:r>
          </w:p>
        </w:tc>
        <w:tc>
          <w:tcPr>
            <w:tcW w:w="2154" w:type="dxa"/>
            <w:tcBorders>
              <w:top w:val="nil"/>
              <w:left w:val="nil"/>
              <w:bottom w:val="nil"/>
              <w:right w:val="nil"/>
            </w:tcBorders>
            <w:vAlign w:val="bottom"/>
          </w:tcPr>
          <w:p w:rsidR="0028507F" w:rsidRDefault="0028507F">
            <w:pPr>
              <w:pStyle w:val="ConsPlusNormal"/>
              <w:jc w:val="right"/>
            </w:pPr>
            <w:hyperlink w:anchor="P5980" w:history="1">
              <w:r>
                <w:rPr>
                  <w:color w:val="0000FF"/>
                </w:rPr>
                <w:t>655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прекращении работ по теме НИР</w:t>
            </w:r>
          </w:p>
        </w:tc>
        <w:tc>
          <w:tcPr>
            <w:tcW w:w="2154" w:type="dxa"/>
            <w:tcBorders>
              <w:top w:val="nil"/>
              <w:left w:val="nil"/>
              <w:bottom w:val="nil"/>
              <w:right w:val="nil"/>
            </w:tcBorders>
            <w:vAlign w:val="bottom"/>
          </w:tcPr>
          <w:p w:rsidR="0028507F" w:rsidRDefault="0028507F">
            <w:pPr>
              <w:pStyle w:val="ConsPlusNormal"/>
              <w:jc w:val="right"/>
            </w:pPr>
            <w:hyperlink w:anchor="P985" w:history="1">
              <w:r>
                <w:rPr>
                  <w:color w:val="0000FF"/>
                </w:rPr>
                <w:t>85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приостановке и восстановлении производства и эксплуатации изделий</w:t>
            </w:r>
          </w:p>
        </w:tc>
        <w:tc>
          <w:tcPr>
            <w:tcW w:w="2154" w:type="dxa"/>
            <w:tcBorders>
              <w:top w:val="nil"/>
              <w:left w:val="nil"/>
              <w:bottom w:val="nil"/>
              <w:right w:val="nil"/>
            </w:tcBorders>
            <w:vAlign w:val="bottom"/>
          </w:tcPr>
          <w:p w:rsidR="0028507F" w:rsidRDefault="0028507F">
            <w:pPr>
              <w:pStyle w:val="ConsPlusNormal"/>
              <w:jc w:val="right"/>
            </w:pPr>
            <w:hyperlink w:anchor="P2453" w:history="1">
              <w:r>
                <w:rPr>
                  <w:color w:val="0000FF"/>
                </w:rPr>
                <w:t>229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присвоении наименований и переименовании географических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8239" w:history="1">
              <w:r>
                <w:rPr>
                  <w:color w:val="0000FF"/>
                </w:rPr>
                <w:t>876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проведении работ по консервации объекта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448" w:history="1">
              <w:r>
                <w:rPr>
                  <w:color w:val="0000FF"/>
                </w:rPr>
                <w:t>606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продлении ресурса изделий</w:t>
            </w:r>
          </w:p>
        </w:tc>
        <w:tc>
          <w:tcPr>
            <w:tcW w:w="2154" w:type="dxa"/>
            <w:tcBorders>
              <w:top w:val="nil"/>
              <w:left w:val="nil"/>
              <w:bottom w:val="nil"/>
              <w:right w:val="nil"/>
            </w:tcBorders>
            <w:vAlign w:val="bottom"/>
          </w:tcPr>
          <w:p w:rsidR="0028507F" w:rsidRDefault="0028507F">
            <w:pPr>
              <w:pStyle w:val="ConsPlusNormal"/>
              <w:jc w:val="right"/>
            </w:pPr>
            <w:hyperlink w:anchor="P2447" w:history="1">
              <w:r>
                <w:rPr>
                  <w:color w:val="0000FF"/>
                </w:rPr>
                <w:t>228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инвентаризации стационарных источников и выбросов вредных (загрязняющих) веществ</w:t>
            </w:r>
          </w:p>
        </w:tc>
        <w:tc>
          <w:tcPr>
            <w:tcW w:w="2154" w:type="dxa"/>
            <w:tcBorders>
              <w:top w:val="nil"/>
              <w:left w:val="nil"/>
              <w:bottom w:val="nil"/>
              <w:right w:val="nil"/>
            </w:tcBorders>
            <w:vAlign w:val="bottom"/>
          </w:tcPr>
          <w:p w:rsidR="0028507F" w:rsidRDefault="0028507F">
            <w:pPr>
              <w:pStyle w:val="ConsPlusNormal"/>
              <w:jc w:val="right"/>
            </w:pPr>
            <w:hyperlink w:anchor="P7330" w:history="1">
              <w:r>
                <w:rPr>
                  <w:color w:val="0000FF"/>
                </w:rPr>
                <w:t>785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обеспечении защиты информации в процессе вывода информационной системы из эксплуатации, утилизации программ для ЭВМ, архивирования, уничтожения (стирания) данных</w:t>
            </w:r>
          </w:p>
        </w:tc>
        <w:tc>
          <w:tcPr>
            <w:tcW w:w="2154" w:type="dxa"/>
            <w:tcBorders>
              <w:top w:val="nil"/>
              <w:left w:val="nil"/>
              <w:bottom w:val="nil"/>
              <w:right w:val="nil"/>
            </w:tcBorders>
            <w:vAlign w:val="bottom"/>
          </w:tcPr>
          <w:p w:rsidR="0028507F" w:rsidRDefault="0028507F">
            <w:pPr>
              <w:pStyle w:val="ConsPlusNormal"/>
              <w:jc w:val="right"/>
            </w:pPr>
            <w:hyperlink w:anchor="P1900" w:history="1">
              <w:r>
                <w:rPr>
                  <w:color w:val="0000FF"/>
                </w:rPr>
                <w:t>163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экологических правонарушениях</w:t>
            </w:r>
          </w:p>
        </w:tc>
        <w:tc>
          <w:tcPr>
            <w:tcW w:w="2154" w:type="dxa"/>
            <w:tcBorders>
              <w:top w:val="nil"/>
              <w:left w:val="nil"/>
              <w:bottom w:val="nil"/>
              <w:right w:val="nil"/>
            </w:tcBorders>
            <w:vAlign w:val="bottom"/>
          </w:tcPr>
          <w:p w:rsidR="0028507F" w:rsidRDefault="0028507F">
            <w:pPr>
              <w:pStyle w:val="ConsPlusNormal"/>
              <w:jc w:val="right"/>
            </w:pPr>
            <w:hyperlink w:anchor="P7712" w:history="1">
              <w:r>
                <w:rPr>
                  <w:color w:val="0000FF"/>
                </w:rPr>
                <w:t>826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органа по сертификации по заявке о выдаче и отказе в выдаче сертификатов</w:t>
            </w:r>
          </w:p>
        </w:tc>
        <w:tc>
          <w:tcPr>
            <w:tcW w:w="2154" w:type="dxa"/>
            <w:tcBorders>
              <w:top w:val="nil"/>
              <w:left w:val="nil"/>
              <w:bottom w:val="nil"/>
              <w:right w:val="nil"/>
            </w:tcBorders>
            <w:vAlign w:val="bottom"/>
          </w:tcPr>
          <w:p w:rsidR="0028507F" w:rsidRDefault="0028507F">
            <w:pPr>
              <w:pStyle w:val="ConsPlusNormal"/>
              <w:jc w:val="right"/>
            </w:pPr>
            <w:hyperlink w:anchor="P8541" w:history="1">
              <w:r>
                <w:rPr>
                  <w:color w:val="0000FF"/>
                </w:rPr>
                <w:t>910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и использованию реестра деклараций промышленной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097" w:history="1">
              <w:r>
                <w:rPr>
                  <w:color w:val="0000FF"/>
                </w:rPr>
                <w:t>970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и использованию реестра заключений экспертизы промышленной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079" w:history="1">
              <w:r>
                <w:rPr>
                  <w:color w:val="0000FF"/>
                </w:rPr>
                <w:t>968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вопросам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688" w:history="1">
              <w:r>
                <w:rPr>
                  <w:color w:val="0000FF"/>
                </w:rPr>
                <w:t>530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гарантийному и авторскому надзору за эксплуатацией новой техники</w:t>
            </w:r>
          </w:p>
        </w:tc>
        <w:tc>
          <w:tcPr>
            <w:tcW w:w="2154" w:type="dxa"/>
            <w:tcBorders>
              <w:top w:val="nil"/>
              <w:left w:val="nil"/>
              <w:bottom w:val="nil"/>
              <w:right w:val="nil"/>
            </w:tcBorders>
            <w:vAlign w:val="bottom"/>
          </w:tcPr>
          <w:p w:rsidR="0028507F" w:rsidRDefault="0028507F">
            <w:pPr>
              <w:pStyle w:val="ConsPlusNormal"/>
              <w:jc w:val="right"/>
            </w:pPr>
            <w:hyperlink w:anchor="P3644" w:history="1">
              <w:r>
                <w:rPr>
                  <w:color w:val="0000FF"/>
                </w:rPr>
                <w:t>382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государственной кадастровой оценке</w:t>
            </w:r>
          </w:p>
        </w:tc>
        <w:tc>
          <w:tcPr>
            <w:tcW w:w="2154" w:type="dxa"/>
            <w:tcBorders>
              <w:top w:val="nil"/>
              <w:left w:val="nil"/>
              <w:bottom w:val="nil"/>
              <w:right w:val="nil"/>
            </w:tcBorders>
            <w:vAlign w:val="bottom"/>
          </w:tcPr>
          <w:p w:rsidR="0028507F" w:rsidRDefault="0028507F">
            <w:pPr>
              <w:pStyle w:val="ConsPlusNormal"/>
              <w:jc w:val="right"/>
            </w:pPr>
            <w:hyperlink w:anchor="P6670" w:history="1">
              <w:r>
                <w:rPr>
                  <w:color w:val="0000FF"/>
                </w:rPr>
                <w:t>723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комплексному развитию территорий</w:t>
            </w:r>
          </w:p>
        </w:tc>
        <w:tc>
          <w:tcPr>
            <w:tcW w:w="2154" w:type="dxa"/>
            <w:tcBorders>
              <w:top w:val="nil"/>
              <w:left w:val="nil"/>
              <w:bottom w:val="nil"/>
              <w:right w:val="nil"/>
            </w:tcBorders>
            <w:vAlign w:val="bottom"/>
          </w:tcPr>
          <w:p w:rsidR="0028507F" w:rsidRDefault="0028507F">
            <w:pPr>
              <w:pStyle w:val="ConsPlusNormal"/>
              <w:jc w:val="right"/>
            </w:pPr>
            <w:hyperlink w:anchor="P4958" w:history="1">
              <w:r>
                <w:rPr>
                  <w:color w:val="0000FF"/>
                </w:rPr>
                <w:t>558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консервации горных выработок, буровых скважин и иных сооружений, связанных с пользованием недрами</w:t>
            </w:r>
          </w:p>
        </w:tc>
        <w:tc>
          <w:tcPr>
            <w:tcW w:w="2154" w:type="dxa"/>
            <w:tcBorders>
              <w:top w:val="nil"/>
              <w:left w:val="nil"/>
              <w:bottom w:val="nil"/>
              <w:right w:val="nil"/>
            </w:tcBorders>
            <w:vAlign w:val="bottom"/>
          </w:tcPr>
          <w:p w:rsidR="0028507F" w:rsidRDefault="0028507F">
            <w:pPr>
              <w:pStyle w:val="ConsPlusNormal"/>
              <w:jc w:val="right"/>
            </w:pPr>
            <w:hyperlink w:anchor="P6423" w:history="1">
              <w:r>
                <w:rPr>
                  <w:color w:val="0000FF"/>
                </w:rPr>
                <w:t>698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ликвидации горных выработок, буровых скважин и иных сооружений, связанных с пользованием недрами</w:t>
            </w:r>
          </w:p>
        </w:tc>
        <w:tc>
          <w:tcPr>
            <w:tcW w:w="2154" w:type="dxa"/>
            <w:tcBorders>
              <w:top w:val="nil"/>
              <w:left w:val="nil"/>
              <w:bottom w:val="nil"/>
              <w:right w:val="nil"/>
            </w:tcBorders>
            <w:vAlign w:val="bottom"/>
          </w:tcPr>
          <w:p w:rsidR="0028507F" w:rsidRDefault="0028507F">
            <w:pPr>
              <w:pStyle w:val="ConsPlusNormal"/>
              <w:jc w:val="right"/>
            </w:pPr>
            <w:hyperlink w:anchor="P6423" w:history="1">
              <w:r>
                <w:rPr>
                  <w:color w:val="0000FF"/>
                </w:rPr>
                <w:t>698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обмену авторских свидетельств СССР на дубликаты патентов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725" w:history="1">
              <w:r>
                <w:rPr>
                  <w:color w:val="0000FF"/>
                </w:rPr>
                <w:t>1046</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по разработке месторождения трудноизвлекаемых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085" w:history="1">
              <w:r>
                <w:rPr>
                  <w:color w:val="0000FF"/>
                </w:rPr>
                <w:t>664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резервированию земель для государственных или муниципальных нужд</w:t>
            </w:r>
          </w:p>
        </w:tc>
        <w:tc>
          <w:tcPr>
            <w:tcW w:w="2154" w:type="dxa"/>
            <w:tcBorders>
              <w:top w:val="nil"/>
              <w:left w:val="nil"/>
              <w:bottom w:val="nil"/>
              <w:right w:val="nil"/>
            </w:tcBorders>
            <w:vAlign w:val="bottom"/>
          </w:tcPr>
          <w:p w:rsidR="0028507F" w:rsidRDefault="0028507F">
            <w:pPr>
              <w:pStyle w:val="ConsPlusNormal"/>
              <w:jc w:val="right"/>
            </w:pPr>
            <w:hyperlink w:anchor="P6607" w:history="1">
              <w:r>
                <w:rPr>
                  <w:color w:val="0000FF"/>
                </w:rPr>
                <w:t>718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резервным участкам недр</w:t>
            </w:r>
          </w:p>
        </w:tc>
        <w:tc>
          <w:tcPr>
            <w:tcW w:w="2154" w:type="dxa"/>
            <w:tcBorders>
              <w:top w:val="nil"/>
              <w:left w:val="nil"/>
              <w:bottom w:val="nil"/>
              <w:right w:val="nil"/>
            </w:tcBorders>
            <w:vAlign w:val="bottom"/>
          </w:tcPr>
          <w:p w:rsidR="0028507F" w:rsidRDefault="0028507F">
            <w:pPr>
              <w:pStyle w:val="ConsPlusNormal"/>
              <w:jc w:val="right"/>
            </w:pPr>
            <w:hyperlink w:anchor="P5998" w:history="1">
              <w:r>
                <w:rPr>
                  <w:color w:val="0000FF"/>
                </w:rPr>
                <w:t>657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результатам экспертизы (сертификации)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703" w:history="1">
              <w:r>
                <w:rPr>
                  <w:color w:val="0000FF"/>
                </w:rPr>
                <w:t>142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результатам экспертизы проектов и смет на геологическое изучение недр</w:t>
            </w:r>
          </w:p>
        </w:tc>
        <w:tc>
          <w:tcPr>
            <w:tcW w:w="2154" w:type="dxa"/>
            <w:tcBorders>
              <w:top w:val="nil"/>
              <w:left w:val="nil"/>
              <w:bottom w:val="nil"/>
              <w:right w:val="nil"/>
            </w:tcBorders>
            <w:vAlign w:val="bottom"/>
          </w:tcPr>
          <w:p w:rsidR="0028507F" w:rsidRDefault="0028507F">
            <w:pPr>
              <w:pStyle w:val="ConsPlusNormal"/>
              <w:jc w:val="right"/>
            </w:pPr>
            <w:hyperlink w:anchor="P6066" w:history="1">
              <w:r>
                <w:rPr>
                  <w:color w:val="0000FF"/>
                </w:rPr>
                <w:t>662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согласованию органами государственной власти проектной документации пользования недрами</w:t>
            </w:r>
          </w:p>
        </w:tc>
        <w:tc>
          <w:tcPr>
            <w:tcW w:w="2154" w:type="dxa"/>
            <w:tcBorders>
              <w:top w:val="nil"/>
              <w:left w:val="nil"/>
              <w:bottom w:val="nil"/>
              <w:right w:val="nil"/>
            </w:tcBorders>
            <w:vAlign w:val="bottom"/>
          </w:tcPr>
          <w:p w:rsidR="0028507F" w:rsidRDefault="0028507F">
            <w:pPr>
              <w:pStyle w:val="ConsPlusNormal"/>
              <w:jc w:val="right"/>
            </w:pPr>
            <w:hyperlink w:anchor="P6055" w:history="1">
              <w:r>
                <w:rPr>
                  <w:color w:val="0000FF"/>
                </w:rPr>
                <w:t>661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проектные по разработке схем и проектов организации дорожного движения</w:t>
            </w:r>
          </w:p>
        </w:tc>
        <w:tc>
          <w:tcPr>
            <w:tcW w:w="2154" w:type="dxa"/>
            <w:tcBorders>
              <w:top w:val="nil"/>
              <w:left w:val="nil"/>
              <w:bottom w:val="nil"/>
              <w:right w:val="nil"/>
            </w:tcBorders>
            <w:vAlign w:val="bottom"/>
          </w:tcPr>
          <w:p w:rsidR="0028507F" w:rsidRDefault="0028507F">
            <w:pPr>
              <w:pStyle w:val="ConsPlusNormal"/>
              <w:jc w:val="right"/>
            </w:pPr>
            <w:hyperlink w:anchor="P4753" w:history="1">
              <w:r>
                <w:rPr>
                  <w:color w:val="0000FF"/>
                </w:rPr>
                <w:t>537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реестра разрешений на выбросы радиоактивных веществ в атмосферный воздух и разрешений на сбросы радиоактивных веществ в водные объекты</w:t>
            </w:r>
          </w:p>
        </w:tc>
        <w:tc>
          <w:tcPr>
            <w:tcW w:w="2154" w:type="dxa"/>
            <w:tcBorders>
              <w:top w:val="nil"/>
              <w:left w:val="nil"/>
              <w:bottom w:val="nil"/>
              <w:right w:val="nil"/>
            </w:tcBorders>
            <w:vAlign w:val="bottom"/>
          </w:tcPr>
          <w:p w:rsidR="0028507F" w:rsidRDefault="0028507F">
            <w:pPr>
              <w:pStyle w:val="ConsPlusNormal"/>
              <w:jc w:val="right"/>
            </w:pPr>
            <w:hyperlink w:anchor="P7339" w:history="1">
              <w:r>
                <w:rPr>
                  <w:color w:val="0000FF"/>
                </w:rPr>
                <w:t>786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судебных органов и органов государственной власти о несоответствии выпущенной в обращение продукции требованиям технических регламентов и мерах его устранения</w:t>
            </w:r>
          </w:p>
        </w:tc>
        <w:tc>
          <w:tcPr>
            <w:tcW w:w="2154" w:type="dxa"/>
            <w:tcBorders>
              <w:top w:val="nil"/>
              <w:left w:val="nil"/>
              <w:bottom w:val="nil"/>
              <w:right w:val="nil"/>
            </w:tcBorders>
            <w:vAlign w:val="bottom"/>
          </w:tcPr>
          <w:p w:rsidR="0028507F" w:rsidRDefault="0028507F">
            <w:pPr>
              <w:pStyle w:val="ConsPlusNormal"/>
              <w:jc w:val="right"/>
            </w:pPr>
            <w:hyperlink w:anchor="P4034" w:history="1">
              <w:r>
                <w:rPr>
                  <w:color w:val="0000FF"/>
                </w:rPr>
                <w:t>440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технических комитетов (подкомитетов) по техническому регулированию,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36" w:history="1">
              <w:r>
                <w:rPr>
                  <w:color w:val="0000FF"/>
                </w:rPr>
                <w:t>897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технических расследований причин чрезвычайных ситуаций на опасных производственных объектах и гидротехнических сооружениях</w:t>
            </w:r>
          </w:p>
        </w:tc>
        <w:tc>
          <w:tcPr>
            <w:tcW w:w="2154" w:type="dxa"/>
            <w:tcBorders>
              <w:top w:val="nil"/>
              <w:left w:val="nil"/>
              <w:bottom w:val="nil"/>
              <w:right w:val="nil"/>
            </w:tcBorders>
            <w:vAlign w:val="bottom"/>
          </w:tcPr>
          <w:p w:rsidR="0028507F" w:rsidRDefault="0028507F">
            <w:pPr>
              <w:pStyle w:val="ConsPlusNormal"/>
              <w:jc w:val="right"/>
            </w:pPr>
            <w:hyperlink w:anchor="P9545" w:history="1">
              <w:r>
                <w:rPr>
                  <w:color w:val="0000FF"/>
                </w:rPr>
                <w:t>1020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экспертных комиссий по техническому регулированию,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36" w:history="1">
              <w:r>
                <w:rPr>
                  <w:color w:val="0000FF"/>
                </w:rPr>
                <w:t>897</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РУКОВОДСТВА:</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интерактивные электронные технические для ремонта изделий</w:t>
            </w:r>
          </w:p>
        </w:tc>
        <w:tc>
          <w:tcPr>
            <w:tcW w:w="2154" w:type="dxa"/>
            <w:tcBorders>
              <w:top w:val="nil"/>
              <w:left w:val="nil"/>
              <w:bottom w:val="nil"/>
              <w:right w:val="nil"/>
            </w:tcBorders>
            <w:vAlign w:val="bottom"/>
          </w:tcPr>
          <w:p w:rsidR="0028507F" w:rsidRDefault="0028507F">
            <w:pPr>
              <w:pStyle w:val="ConsPlusNormal"/>
              <w:jc w:val="right"/>
            </w:pPr>
            <w:hyperlink w:anchor="P2429" w:history="1">
              <w:r>
                <w:rPr>
                  <w:color w:val="0000FF"/>
                </w:rPr>
                <w:t>225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интерактивные электронные технические для эксплуатации изделий</w:t>
            </w:r>
          </w:p>
        </w:tc>
        <w:tc>
          <w:tcPr>
            <w:tcW w:w="2154" w:type="dxa"/>
            <w:tcBorders>
              <w:top w:val="nil"/>
              <w:left w:val="nil"/>
              <w:bottom w:val="nil"/>
              <w:right w:val="nil"/>
            </w:tcBorders>
            <w:vAlign w:val="bottom"/>
          </w:tcPr>
          <w:p w:rsidR="0028507F" w:rsidRDefault="0028507F">
            <w:pPr>
              <w:pStyle w:val="ConsPlusNormal"/>
              <w:jc w:val="right"/>
            </w:pPr>
            <w:hyperlink w:anchor="P2423" w:history="1">
              <w:r>
                <w:rPr>
                  <w:color w:val="0000FF"/>
                </w:rPr>
                <w:t>224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использованию средств технической защиты и средств обеспечения безопасности информационных технологий</w:t>
            </w:r>
          </w:p>
        </w:tc>
        <w:tc>
          <w:tcPr>
            <w:tcW w:w="2154" w:type="dxa"/>
            <w:tcBorders>
              <w:top w:val="nil"/>
              <w:left w:val="nil"/>
              <w:bottom w:val="nil"/>
              <w:right w:val="nil"/>
            </w:tcBorders>
            <w:vAlign w:val="bottom"/>
          </w:tcPr>
          <w:p w:rsidR="0028507F" w:rsidRDefault="0028507F">
            <w:pPr>
              <w:pStyle w:val="ConsPlusNormal"/>
              <w:jc w:val="right"/>
            </w:pPr>
            <w:hyperlink w:anchor="P2082" w:history="1">
              <w:r>
                <w:rPr>
                  <w:color w:val="0000FF"/>
                </w:rPr>
                <w:t>184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испытаниям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675" w:history="1">
              <w:r>
                <w:rPr>
                  <w:color w:val="0000FF"/>
                </w:rPr>
                <w:t>138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качеству продукции и услуг</w:t>
            </w:r>
          </w:p>
        </w:tc>
        <w:tc>
          <w:tcPr>
            <w:tcW w:w="2154" w:type="dxa"/>
            <w:tcBorders>
              <w:top w:val="nil"/>
              <w:left w:val="nil"/>
              <w:bottom w:val="nil"/>
              <w:right w:val="nil"/>
            </w:tcBorders>
            <w:vAlign w:val="bottom"/>
          </w:tcPr>
          <w:p w:rsidR="0028507F" w:rsidRDefault="0028507F">
            <w:pPr>
              <w:pStyle w:val="ConsPlusNormal"/>
              <w:jc w:val="right"/>
            </w:pPr>
            <w:hyperlink w:anchor="P8549" w:history="1">
              <w:r>
                <w:rPr>
                  <w:color w:val="0000FF"/>
                </w:rPr>
                <w:t>911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международным работам в области обеспечения единства измерений</w:t>
            </w:r>
          </w:p>
        </w:tc>
        <w:tc>
          <w:tcPr>
            <w:tcW w:w="2154" w:type="dxa"/>
            <w:tcBorders>
              <w:top w:val="nil"/>
              <w:left w:val="nil"/>
              <w:bottom w:val="nil"/>
              <w:right w:val="nil"/>
            </w:tcBorders>
            <w:vAlign w:val="bottom"/>
          </w:tcPr>
          <w:p w:rsidR="0028507F" w:rsidRDefault="0028507F">
            <w:pPr>
              <w:pStyle w:val="ConsPlusNormal"/>
              <w:jc w:val="right"/>
            </w:pPr>
            <w:hyperlink w:anchor="P8678" w:history="1">
              <w:r>
                <w:rPr>
                  <w:color w:val="0000FF"/>
                </w:rPr>
                <w:t>927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обеспечению безопасности при обращении с радиоактивными отходами</w:t>
            </w:r>
          </w:p>
        </w:tc>
        <w:tc>
          <w:tcPr>
            <w:tcW w:w="2154" w:type="dxa"/>
            <w:tcBorders>
              <w:top w:val="nil"/>
              <w:left w:val="nil"/>
              <w:bottom w:val="nil"/>
              <w:right w:val="nil"/>
            </w:tcBorders>
            <w:vAlign w:val="bottom"/>
          </w:tcPr>
          <w:p w:rsidR="0028507F" w:rsidRDefault="0028507F">
            <w:pPr>
              <w:pStyle w:val="ConsPlusNormal"/>
              <w:jc w:val="right"/>
            </w:pPr>
            <w:hyperlink w:anchor="P7675" w:history="1">
              <w:r>
                <w:rPr>
                  <w:color w:val="0000FF"/>
                </w:rPr>
                <w:t>822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производству геодезических и картографических работ, продукции геодезической и картографической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7840" w:history="1">
              <w:r>
                <w:rPr>
                  <w:color w:val="0000FF"/>
                </w:rPr>
                <w:t>837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по разработке профилей защиты и заданий по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1877" w:history="1">
              <w:r>
                <w:rPr>
                  <w:color w:val="0000FF"/>
                </w:rPr>
                <w:t>160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регистрации профилей защиты</w:t>
            </w:r>
          </w:p>
        </w:tc>
        <w:tc>
          <w:tcPr>
            <w:tcW w:w="2154" w:type="dxa"/>
            <w:tcBorders>
              <w:top w:val="nil"/>
              <w:left w:val="nil"/>
              <w:bottom w:val="nil"/>
              <w:right w:val="nil"/>
            </w:tcBorders>
            <w:vAlign w:val="bottom"/>
          </w:tcPr>
          <w:p w:rsidR="0028507F" w:rsidRDefault="0028507F">
            <w:pPr>
              <w:pStyle w:val="ConsPlusNormal"/>
              <w:jc w:val="right"/>
            </w:pPr>
            <w:hyperlink w:anchor="P1877" w:history="1">
              <w:r>
                <w:rPr>
                  <w:color w:val="0000FF"/>
                </w:rPr>
                <w:t>160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тарифные</w:t>
            </w:r>
          </w:p>
        </w:tc>
        <w:tc>
          <w:tcPr>
            <w:tcW w:w="2154" w:type="dxa"/>
            <w:tcBorders>
              <w:top w:val="nil"/>
              <w:left w:val="nil"/>
              <w:bottom w:val="nil"/>
              <w:right w:val="nil"/>
            </w:tcBorders>
            <w:vAlign w:val="bottom"/>
          </w:tcPr>
          <w:p w:rsidR="0028507F" w:rsidRDefault="0028507F">
            <w:pPr>
              <w:pStyle w:val="ConsPlusNormal"/>
              <w:jc w:val="right"/>
            </w:pPr>
            <w:hyperlink w:anchor="P8257" w:history="1">
              <w:r>
                <w:rPr>
                  <w:color w:val="0000FF"/>
                </w:rPr>
                <w:t>878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техническое строительного ресурса</w:t>
            </w:r>
          </w:p>
        </w:tc>
        <w:tc>
          <w:tcPr>
            <w:tcW w:w="2154" w:type="dxa"/>
            <w:tcBorders>
              <w:top w:val="nil"/>
              <w:left w:val="nil"/>
              <w:bottom w:val="nil"/>
              <w:right w:val="nil"/>
            </w:tcBorders>
            <w:vAlign w:val="bottom"/>
          </w:tcPr>
          <w:p w:rsidR="0028507F" w:rsidRDefault="0028507F">
            <w:pPr>
              <w:pStyle w:val="ConsPlusNormal"/>
              <w:jc w:val="right"/>
            </w:pPr>
            <w:hyperlink w:anchor="P5842" w:history="1">
              <w:r>
                <w:rPr>
                  <w:color w:val="0000FF"/>
                </w:rPr>
                <w:t>644</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РУКОПИСИ: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авторские, депонированные научных трудов, монографий, научных статей, проектов нормативных, нормативно-технических и методических документов</w:t>
            </w:r>
          </w:p>
        </w:tc>
        <w:tc>
          <w:tcPr>
            <w:tcW w:w="2154" w:type="dxa"/>
            <w:tcBorders>
              <w:top w:val="nil"/>
              <w:left w:val="nil"/>
              <w:bottom w:val="nil"/>
              <w:right w:val="nil"/>
            </w:tcBorders>
            <w:vAlign w:val="bottom"/>
          </w:tcPr>
          <w:p w:rsidR="0028507F" w:rsidRDefault="0028507F">
            <w:pPr>
              <w:pStyle w:val="ConsPlusNormal"/>
              <w:jc w:val="right"/>
            </w:pPr>
            <w:hyperlink w:anchor="P395" w:history="1">
              <w:r>
                <w:rPr>
                  <w:color w:val="0000FF"/>
                </w:rPr>
                <w:t>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являющиеся результатами НИР, прилагаемые к отчетам, подлежащие включению в ЕГИСУ</w:t>
            </w:r>
          </w:p>
        </w:tc>
        <w:tc>
          <w:tcPr>
            <w:tcW w:w="2154" w:type="dxa"/>
            <w:tcBorders>
              <w:top w:val="nil"/>
              <w:left w:val="nil"/>
              <w:bottom w:val="nil"/>
              <w:right w:val="nil"/>
            </w:tcBorders>
            <w:vAlign w:val="bottom"/>
          </w:tcPr>
          <w:p w:rsidR="0028507F" w:rsidRDefault="0028507F">
            <w:pPr>
              <w:pStyle w:val="ConsPlusNormal"/>
              <w:jc w:val="right"/>
            </w:pPr>
            <w:hyperlink w:anchor="P573" w:history="1">
              <w:r>
                <w:rPr>
                  <w:color w:val="0000FF"/>
                </w:rPr>
                <w:t>42</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СБОРНИКИ: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балансам запасов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164" w:history="1">
              <w:r>
                <w:rPr>
                  <w:color w:val="0000FF"/>
                </w:rPr>
                <w:t>671</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СВЕДЕНИЯ: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автоматизированной системы учета наблюдательных пунктов</w:t>
            </w:r>
          </w:p>
        </w:tc>
        <w:tc>
          <w:tcPr>
            <w:tcW w:w="2154" w:type="dxa"/>
            <w:tcBorders>
              <w:top w:val="nil"/>
              <w:left w:val="nil"/>
              <w:bottom w:val="nil"/>
              <w:right w:val="nil"/>
            </w:tcBorders>
            <w:vAlign w:val="bottom"/>
          </w:tcPr>
          <w:p w:rsidR="0028507F" w:rsidRDefault="0028507F">
            <w:pPr>
              <w:pStyle w:val="ConsPlusNormal"/>
              <w:jc w:val="right"/>
            </w:pPr>
            <w:hyperlink w:anchor="P7126" w:history="1">
              <w:r>
                <w:rPr>
                  <w:color w:val="0000FF"/>
                </w:rPr>
                <w:t>764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базы данных информационного фонда по обеспечению единств измерений</w:t>
            </w:r>
          </w:p>
        </w:tc>
        <w:tc>
          <w:tcPr>
            <w:tcW w:w="2154" w:type="dxa"/>
            <w:tcBorders>
              <w:top w:val="nil"/>
              <w:left w:val="nil"/>
              <w:bottom w:val="nil"/>
              <w:right w:val="nil"/>
            </w:tcBorders>
            <w:vAlign w:val="bottom"/>
          </w:tcPr>
          <w:p w:rsidR="0028507F" w:rsidRDefault="0028507F">
            <w:pPr>
              <w:pStyle w:val="ConsPlusNormal"/>
              <w:jc w:val="right"/>
            </w:pPr>
            <w:hyperlink w:anchor="P8986" w:history="1">
              <w:r>
                <w:rPr>
                  <w:color w:val="0000FF"/>
                </w:rPr>
                <w:t>960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геологических наблюдений</w:t>
            </w:r>
          </w:p>
        </w:tc>
        <w:tc>
          <w:tcPr>
            <w:tcW w:w="2154" w:type="dxa"/>
            <w:tcBorders>
              <w:top w:val="nil"/>
              <w:left w:val="nil"/>
              <w:bottom w:val="nil"/>
              <w:right w:val="nil"/>
            </w:tcBorders>
            <w:vAlign w:val="bottom"/>
          </w:tcPr>
          <w:p w:rsidR="0028507F" w:rsidRDefault="0028507F">
            <w:pPr>
              <w:pStyle w:val="ConsPlusNormal"/>
              <w:jc w:val="right"/>
            </w:pPr>
            <w:hyperlink w:anchor="P8147" w:history="1">
              <w:r>
                <w:rPr>
                  <w:color w:val="0000FF"/>
                </w:rPr>
                <w:t>686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Государственного реестра объектов, оказывающих негативное воздействие на окружающую среду</w:t>
            </w:r>
          </w:p>
        </w:tc>
        <w:tc>
          <w:tcPr>
            <w:tcW w:w="2154" w:type="dxa"/>
            <w:tcBorders>
              <w:top w:val="nil"/>
              <w:left w:val="nil"/>
              <w:bottom w:val="nil"/>
              <w:right w:val="nil"/>
            </w:tcBorders>
            <w:vAlign w:val="bottom"/>
          </w:tcPr>
          <w:p w:rsidR="0028507F" w:rsidRDefault="0028507F">
            <w:pPr>
              <w:pStyle w:val="ConsPlusNormal"/>
              <w:jc w:val="right"/>
            </w:pPr>
            <w:hyperlink w:anchor="P7758" w:history="1">
              <w:r>
                <w:rPr>
                  <w:color w:val="0000FF"/>
                </w:rPr>
                <w:t>831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концепций создания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160" w:history="1">
              <w:r>
                <w:rPr>
                  <w:color w:val="0000FF"/>
                </w:rPr>
                <w:t>99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обоснования предложений по изменению в составе наблюдений качества поверхностных вод суши</w:t>
            </w:r>
          </w:p>
        </w:tc>
        <w:tc>
          <w:tcPr>
            <w:tcW w:w="2154" w:type="dxa"/>
            <w:tcBorders>
              <w:top w:val="nil"/>
              <w:left w:val="nil"/>
              <w:bottom w:val="nil"/>
              <w:right w:val="nil"/>
            </w:tcBorders>
            <w:vAlign w:val="bottom"/>
          </w:tcPr>
          <w:p w:rsidR="0028507F" w:rsidRDefault="0028507F">
            <w:pPr>
              <w:pStyle w:val="ConsPlusNormal"/>
              <w:jc w:val="right"/>
            </w:pPr>
            <w:hyperlink w:anchor="P6798" w:history="1">
              <w:r>
                <w:rPr>
                  <w:color w:val="0000FF"/>
                </w:rPr>
                <w:t>735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проекта организации работ по сносу объекта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478" w:history="1">
              <w:r>
                <w:rPr>
                  <w:color w:val="0000FF"/>
                </w:rPr>
                <w:t>609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разработки нормативов градостроительного проектирования</w:t>
            </w:r>
          </w:p>
        </w:tc>
        <w:tc>
          <w:tcPr>
            <w:tcW w:w="2154" w:type="dxa"/>
            <w:tcBorders>
              <w:top w:val="nil"/>
              <w:left w:val="nil"/>
              <w:bottom w:val="nil"/>
              <w:right w:val="nil"/>
            </w:tcBorders>
            <w:vAlign w:val="bottom"/>
          </w:tcPr>
          <w:p w:rsidR="0028507F" w:rsidRDefault="0028507F">
            <w:pPr>
              <w:pStyle w:val="ConsPlusNormal"/>
              <w:jc w:val="right"/>
            </w:pPr>
            <w:hyperlink w:anchor="P4536" w:history="1">
              <w:r>
                <w:rPr>
                  <w:color w:val="0000FF"/>
                </w:rPr>
                <w:t>514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разработки правила благоустройства территорий муниципальных образований</w:t>
            </w:r>
          </w:p>
        </w:tc>
        <w:tc>
          <w:tcPr>
            <w:tcW w:w="2154" w:type="dxa"/>
            <w:tcBorders>
              <w:top w:val="nil"/>
              <w:left w:val="nil"/>
              <w:bottom w:val="nil"/>
              <w:right w:val="nil"/>
            </w:tcBorders>
            <w:vAlign w:val="bottom"/>
          </w:tcPr>
          <w:p w:rsidR="0028507F" w:rsidRDefault="0028507F">
            <w:pPr>
              <w:pStyle w:val="ConsPlusNormal"/>
              <w:jc w:val="right"/>
            </w:pPr>
            <w:hyperlink w:anchor="P4555" w:history="1">
              <w:r>
                <w:rPr>
                  <w:color w:val="0000FF"/>
                </w:rPr>
                <w:t>516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разработки проектам планировки и/или проекты межевания территории</w:t>
            </w:r>
          </w:p>
        </w:tc>
        <w:tc>
          <w:tcPr>
            <w:tcW w:w="2154" w:type="dxa"/>
            <w:tcBorders>
              <w:top w:val="nil"/>
              <w:left w:val="nil"/>
              <w:bottom w:val="nil"/>
              <w:right w:val="nil"/>
            </w:tcBorders>
            <w:vAlign w:val="bottom"/>
          </w:tcPr>
          <w:p w:rsidR="0028507F" w:rsidRDefault="0028507F">
            <w:pPr>
              <w:pStyle w:val="ConsPlusNormal"/>
              <w:jc w:val="right"/>
            </w:pPr>
            <w:hyperlink w:anchor="P4659" w:history="1">
              <w:r>
                <w:rPr>
                  <w:color w:val="0000FF"/>
                </w:rPr>
                <w:t>527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разработки проектов генеральных планов поселений, городских округов</w:t>
            </w:r>
          </w:p>
        </w:tc>
        <w:tc>
          <w:tcPr>
            <w:tcW w:w="2154" w:type="dxa"/>
            <w:tcBorders>
              <w:top w:val="nil"/>
              <w:left w:val="nil"/>
              <w:bottom w:val="nil"/>
              <w:right w:val="nil"/>
            </w:tcBorders>
            <w:vAlign w:val="bottom"/>
          </w:tcPr>
          <w:p w:rsidR="0028507F" w:rsidRDefault="0028507F">
            <w:pPr>
              <w:pStyle w:val="ConsPlusNormal"/>
              <w:jc w:val="right"/>
            </w:pPr>
            <w:hyperlink w:anchor="P4630" w:history="1">
              <w:r>
                <w:rPr>
                  <w:color w:val="0000FF"/>
                </w:rPr>
                <w:t>524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разработки проектов планировке и/или проектов межевания территории исторических поселений</w:t>
            </w:r>
          </w:p>
        </w:tc>
        <w:tc>
          <w:tcPr>
            <w:tcW w:w="2154" w:type="dxa"/>
            <w:tcBorders>
              <w:top w:val="nil"/>
              <w:left w:val="nil"/>
              <w:bottom w:val="nil"/>
              <w:right w:val="nil"/>
            </w:tcBorders>
            <w:vAlign w:val="bottom"/>
          </w:tcPr>
          <w:p w:rsidR="0028507F" w:rsidRDefault="0028507F">
            <w:pPr>
              <w:pStyle w:val="ConsPlusNormal"/>
              <w:jc w:val="right"/>
            </w:pPr>
            <w:hyperlink w:anchor="P4669" w:history="1">
              <w:r>
                <w:rPr>
                  <w:color w:val="0000FF"/>
                </w:rPr>
                <w:t>528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ежедневные о движении сырья в производстве</w:t>
            </w:r>
          </w:p>
        </w:tc>
        <w:tc>
          <w:tcPr>
            <w:tcW w:w="2154" w:type="dxa"/>
            <w:tcBorders>
              <w:top w:val="nil"/>
              <w:left w:val="nil"/>
              <w:bottom w:val="nil"/>
              <w:right w:val="nil"/>
            </w:tcBorders>
            <w:vAlign w:val="bottom"/>
          </w:tcPr>
          <w:p w:rsidR="0028507F" w:rsidRDefault="0028507F">
            <w:pPr>
              <w:pStyle w:val="ConsPlusNormal"/>
              <w:jc w:val="right"/>
            </w:pPr>
            <w:hyperlink w:anchor="P3693" w:history="1">
              <w:r>
                <w:rPr>
                  <w:color w:val="0000FF"/>
                </w:rPr>
                <w:t>390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из Единого государственного реестра объектов культурного наследия (памятников истории и культуры) народов Российской </w:t>
            </w:r>
            <w:r>
              <w:lastRenderedPageBreak/>
              <w:t>Федерации</w:t>
            </w:r>
          </w:p>
        </w:tc>
        <w:tc>
          <w:tcPr>
            <w:tcW w:w="2154" w:type="dxa"/>
            <w:tcBorders>
              <w:top w:val="nil"/>
              <w:left w:val="nil"/>
              <w:bottom w:val="nil"/>
              <w:right w:val="nil"/>
            </w:tcBorders>
            <w:vAlign w:val="bottom"/>
          </w:tcPr>
          <w:p w:rsidR="0028507F" w:rsidRDefault="0028507F">
            <w:pPr>
              <w:pStyle w:val="ConsPlusNormal"/>
              <w:jc w:val="right"/>
            </w:pPr>
            <w:hyperlink w:anchor="P5739" w:history="1">
              <w:r>
                <w:rPr>
                  <w:color w:val="0000FF"/>
                </w:rPr>
                <w:t>633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из Кадастра недвижимости Единого государственного реестра недвижимости</w:t>
            </w:r>
          </w:p>
        </w:tc>
        <w:tc>
          <w:tcPr>
            <w:tcW w:w="2154" w:type="dxa"/>
            <w:tcBorders>
              <w:top w:val="nil"/>
              <w:left w:val="nil"/>
              <w:bottom w:val="nil"/>
              <w:right w:val="nil"/>
            </w:tcBorders>
            <w:vAlign w:val="bottom"/>
          </w:tcPr>
          <w:p w:rsidR="0028507F" w:rsidRDefault="0028507F">
            <w:pPr>
              <w:pStyle w:val="ConsPlusNormal"/>
              <w:jc w:val="right"/>
            </w:pPr>
            <w:hyperlink w:anchor="P5761" w:history="1">
              <w:r>
                <w:rPr>
                  <w:color w:val="0000FF"/>
                </w:rPr>
                <w:t>635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из региональных информационных систем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739" w:history="1">
              <w:r>
                <w:rPr>
                  <w:color w:val="0000FF"/>
                </w:rPr>
                <w:t>633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из реестра действующих лицензий на осуществление геодезической и картографической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7849" w:history="1">
              <w:r>
                <w:rPr>
                  <w:color w:val="0000FF"/>
                </w:rPr>
                <w:t>838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из реестра лиц, аттестованных на право подготовки заключений экспертизы проектной документации и (или) экспертизы результатов инженерных изысканий</w:t>
            </w:r>
          </w:p>
        </w:tc>
        <w:tc>
          <w:tcPr>
            <w:tcW w:w="2154" w:type="dxa"/>
            <w:tcBorders>
              <w:top w:val="nil"/>
              <w:left w:val="nil"/>
              <w:bottom w:val="nil"/>
              <w:right w:val="nil"/>
            </w:tcBorders>
            <w:vAlign w:val="bottom"/>
          </w:tcPr>
          <w:p w:rsidR="0028507F" w:rsidRDefault="0028507F">
            <w:pPr>
              <w:pStyle w:val="ConsPlusNormal"/>
              <w:jc w:val="right"/>
            </w:pPr>
            <w:hyperlink w:anchor="P5815" w:history="1">
              <w:r>
                <w:rPr>
                  <w:color w:val="0000FF"/>
                </w:rPr>
                <w:t>641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из реестра типовой проектной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797" w:history="1">
              <w:r>
                <w:rPr>
                  <w:color w:val="0000FF"/>
                </w:rPr>
                <w:t>639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балансам запасов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164" w:history="1">
              <w:r>
                <w:rPr>
                  <w:color w:val="0000FF"/>
                </w:rPr>
                <w:t>671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Государственной книге племенных животных</w:t>
            </w:r>
          </w:p>
        </w:tc>
        <w:tc>
          <w:tcPr>
            <w:tcW w:w="2154" w:type="dxa"/>
            <w:tcBorders>
              <w:top w:val="nil"/>
              <w:left w:val="nil"/>
              <w:bottom w:val="nil"/>
              <w:right w:val="nil"/>
            </w:tcBorders>
            <w:vAlign w:val="bottom"/>
          </w:tcPr>
          <w:p w:rsidR="0028507F" w:rsidRDefault="0028507F">
            <w:pPr>
              <w:pStyle w:val="ConsPlusNormal"/>
              <w:jc w:val="right"/>
            </w:pPr>
            <w:hyperlink w:anchor="P9701" w:history="1">
              <w:r>
                <w:rPr>
                  <w:color w:val="0000FF"/>
                </w:rPr>
                <w:t>1042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водному реестру</w:t>
            </w:r>
          </w:p>
        </w:tc>
        <w:tc>
          <w:tcPr>
            <w:tcW w:w="2154" w:type="dxa"/>
            <w:tcBorders>
              <w:top w:val="nil"/>
              <w:left w:val="nil"/>
              <w:bottom w:val="nil"/>
              <w:right w:val="nil"/>
            </w:tcBorders>
            <w:vAlign w:val="bottom"/>
          </w:tcPr>
          <w:p w:rsidR="0028507F" w:rsidRDefault="0028507F">
            <w:pPr>
              <w:pStyle w:val="ConsPlusNormal"/>
              <w:jc w:val="right"/>
            </w:pPr>
            <w:hyperlink w:anchor="P6752" w:history="1">
              <w:r>
                <w:rPr>
                  <w:color w:val="0000FF"/>
                </w:rPr>
                <w:t>730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лесному реестру</w:t>
            </w:r>
          </w:p>
        </w:tc>
        <w:tc>
          <w:tcPr>
            <w:tcW w:w="2154" w:type="dxa"/>
            <w:tcBorders>
              <w:top w:val="nil"/>
              <w:left w:val="nil"/>
              <w:bottom w:val="nil"/>
              <w:right w:val="nil"/>
            </w:tcBorders>
            <w:vAlign w:val="bottom"/>
          </w:tcPr>
          <w:p w:rsidR="0028507F" w:rsidRDefault="0028507F">
            <w:pPr>
              <w:pStyle w:val="ConsPlusNormal"/>
              <w:jc w:val="right"/>
            </w:pPr>
            <w:hyperlink w:anchor="P6808" w:history="1">
              <w:r>
                <w:rPr>
                  <w:color w:val="0000FF"/>
                </w:rPr>
                <w:t>736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племенному регистру</w:t>
            </w:r>
          </w:p>
        </w:tc>
        <w:tc>
          <w:tcPr>
            <w:tcW w:w="2154" w:type="dxa"/>
            <w:tcBorders>
              <w:top w:val="nil"/>
              <w:left w:val="nil"/>
              <w:bottom w:val="nil"/>
              <w:right w:val="nil"/>
            </w:tcBorders>
            <w:vAlign w:val="bottom"/>
          </w:tcPr>
          <w:p w:rsidR="0028507F" w:rsidRDefault="0028507F">
            <w:pPr>
              <w:pStyle w:val="ConsPlusNormal"/>
              <w:jc w:val="right"/>
            </w:pPr>
            <w:hyperlink w:anchor="P9707" w:history="1">
              <w:r>
                <w:rPr>
                  <w:color w:val="0000FF"/>
                </w:rPr>
                <w:t>1043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наименований мест происхождения товаров на территории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41" w:history="1">
              <w:r>
                <w:rPr>
                  <w:color w:val="0000FF"/>
                </w:rPr>
                <w:t>1032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полезных моделей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599" w:history="1">
              <w:r>
                <w:rPr>
                  <w:color w:val="0000FF"/>
                </w:rPr>
                <w:t>1025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промышленных образцов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11" w:history="1">
              <w:r>
                <w:rPr>
                  <w:color w:val="0000FF"/>
                </w:rPr>
                <w:t>1027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товарных знаков и знаков обслуживания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23" w:history="1">
              <w:r>
                <w:rPr>
                  <w:color w:val="0000FF"/>
                </w:rPr>
                <w:t>1029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участков недр, предоставленных в пользование, и лицензий на пользование недрами</w:t>
            </w:r>
          </w:p>
        </w:tc>
        <w:tc>
          <w:tcPr>
            <w:tcW w:w="2154" w:type="dxa"/>
            <w:tcBorders>
              <w:top w:val="nil"/>
              <w:left w:val="nil"/>
              <w:bottom w:val="nil"/>
              <w:right w:val="nil"/>
            </w:tcBorders>
            <w:vAlign w:val="bottom"/>
          </w:tcPr>
          <w:p w:rsidR="0028507F" w:rsidRDefault="0028507F">
            <w:pPr>
              <w:pStyle w:val="ConsPlusNormal"/>
              <w:jc w:val="right"/>
            </w:pPr>
            <w:hyperlink w:anchor="P5971" w:history="1">
              <w:r>
                <w:rPr>
                  <w:color w:val="0000FF"/>
                </w:rPr>
                <w:t>654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декларациям промышленной безопасности опасных производственных объектов и безопасности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088" w:history="1">
              <w:r>
                <w:rPr>
                  <w:color w:val="0000FF"/>
                </w:rPr>
                <w:t>969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договорам о залоге, предоставлении права на использование результатов интеллектуальной деятельности, средства индивидуализации</w:t>
            </w:r>
          </w:p>
        </w:tc>
        <w:tc>
          <w:tcPr>
            <w:tcW w:w="2154" w:type="dxa"/>
            <w:tcBorders>
              <w:top w:val="nil"/>
              <w:left w:val="nil"/>
              <w:bottom w:val="nil"/>
              <w:right w:val="nil"/>
            </w:tcBorders>
            <w:vAlign w:val="bottom"/>
          </w:tcPr>
          <w:p w:rsidR="0028507F" w:rsidRDefault="0028507F">
            <w:pPr>
              <w:pStyle w:val="ConsPlusNormal"/>
              <w:jc w:val="right"/>
            </w:pPr>
            <w:hyperlink w:anchor="P9762" w:history="1">
              <w:r>
                <w:rPr>
                  <w:color w:val="0000FF"/>
                </w:rPr>
                <w:t>1052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договорам о комплексном развитии территорий</w:t>
            </w:r>
          </w:p>
        </w:tc>
        <w:tc>
          <w:tcPr>
            <w:tcW w:w="2154" w:type="dxa"/>
            <w:tcBorders>
              <w:top w:val="nil"/>
              <w:left w:val="nil"/>
              <w:bottom w:val="nil"/>
              <w:right w:val="nil"/>
            </w:tcBorders>
            <w:vAlign w:val="bottom"/>
          </w:tcPr>
          <w:p w:rsidR="0028507F" w:rsidRDefault="0028507F">
            <w:pPr>
              <w:pStyle w:val="ConsPlusNormal"/>
              <w:jc w:val="right"/>
            </w:pPr>
            <w:hyperlink w:anchor="P4958" w:history="1">
              <w:r>
                <w:rPr>
                  <w:color w:val="0000FF"/>
                </w:rPr>
                <w:t>558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договорам о переходе исключительного права на объекты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768" w:history="1">
              <w:r>
                <w:rPr>
                  <w:color w:val="0000FF"/>
                </w:rPr>
                <w:t>1053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докладам о состоянии и об охране окружающей среды</w:t>
            </w:r>
          </w:p>
        </w:tc>
        <w:tc>
          <w:tcPr>
            <w:tcW w:w="2154" w:type="dxa"/>
            <w:tcBorders>
              <w:top w:val="nil"/>
              <w:left w:val="nil"/>
              <w:bottom w:val="nil"/>
              <w:right w:val="nil"/>
            </w:tcBorders>
            <w:vAlign w:val="bottom"/>
          </w:tcPr>
          <w:p w:rsidR="0028507F" w:rsidRDefault="0028507F">
            <w:pPr>
              <w:pStyle w:val="ConsPlusNormal"/>
              <w:jc w:val="right"/>
            </w:pPr>
            <w:hyperlink w:anchor="P7303" w:history="1">
              <w:r>
                <w:rPr>
                  <w:color w:val="0000FF"/>
                </w:rPr>
                <w:t>782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к документам технических расследований причин чрезвычайных ситуаций на опасных производственных объектах и </w:t>
            </w:r>
            <w:r>
              <w:lastRenderedPageBreak/>
              <w:t>гидротехнических сооружениях</w:t>
            </w:r>
          </w:p>
        </w:tc>
        <w:tc>
          <w:tcPr>
            <w:tcW w:w="2154" w:type="dxa"/>
            <w:tcBorders>
              <w:top w:val="nil"/>
              <w:left w:val="nil"/>
              <w:bottom w:val="nil"/>
              <w:right w:val="nil"/>
            </w:tcBorders>
            <w:vAlign w:val="bottom"/>
          </w:tcPr>
          <w:p w:rsidR="0028507F" w:rsidRDefault="0028507F">
            <w:pPr>
              <w:pStyle w:val="ConsPlusNormal"/>
              <w:jc w:val="right"/>
            </w:pPr>
            <w:hyperlink w:anchor="P9545" w:history="1">
              <w:r>
                <w:rPr>
                  <w:color w:val="0000FF"/>
                </w:rPr>
                <w:t>1020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Единой государственной автоматизированной информационной системе учета древесины и сделок с ней</w:t>
            </w:r>
          </w:p>
        </w:tc>
        <w:tc>
          <w:tcPr>
            <w:tcW w:w="2154" w:type="dxa"/>
            <w:tcBorders>
              <w:top w:val="nil"/>
              <w:left w:val="nil"/>
              <w:bottom w:val="nil"/>
              <w:right w:val="nil"/>
            </w:tcBorders>
            <w:vAlign w:val="bottom"/>
          </w:tcPr>
          <w:p w:rsidR="0028507F" w:rsidRDefault="0028507F">
            <w:pPr>
              <w:pStyle w:val="ConsPlusNormal"/>
              <w:jc w:val="right"/>
            </w:pPr>
            <w:hyperlink w:anchor="P6940" w:history="1">
              <w:r>
                <w:rPr>
                  <w:color w:val="0000FF"/>
                </w:rPr>
                <w:t>748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Единому реестру результатов научно-исследовательских, опытно-конструкторских и технологических работ военного, специального и двойного назначения, права на которые принадлежат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77" w:history="1">
              <w:r>
                <w:rPr>
                  <w:color w:val="0000FF"/>
                </w:rPr>
                <w:t>1038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интерактивным картам недропользования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6279" w:history="1">
              <w:r>
                <w:rPr>
                  <w:color w:val="0000FF"/>
                </w:rPr>
                <w:t>682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кадастрам месторождений и проявлений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155" w:history="1">
              <w:r>
                <w:rPr>
                  <w:color w:val="0000FF"/>
                </w:rPr>
                <w:t>670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Каталогу карточек геологической изученности</w:t>
            </w:r>
          </w:p>
        </w:tc>
        <w:tc>
          <w:tcPr>
            <w:tcW w:w="2154" w:type="dxa"/>
            <w:tcBorders>
              <w:top w:val="nil"/>
              <w:left w:val="nil"/>
              <w:bottom w:val="nil"/>
              <w:right w:val="nil"/>
            </w:tcBorders>
            <w:vAlign w:val="bottom"/>
          </w:tcPr>
          <w:p w:rsidR="0028507F" w:rsidRDefault="0028507F">
            <w:pPr>
              <w:pStyle w:val="ConsPlusNormal"/>
              <w:jc w:val="right"/>
            </w:pPr>
            <w:hyperlink w:anchor="P6288" w:history="1">
              <w:r>
                <w:rPr>
                  <w:color w:val="0000FF"/>
                </w:rPr>
                <w:t>683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Каталогу учета буровых скважин на воду</w:t>
            </w:r>
          </w:p>
        </w:tc>
        <w:tc>
          <w:tcPr>
            <w:tcW w:w="2154" w:type="dxa"/>
            <w:tcBorders>
              <w:top w:val="nil"/>
              <w:left w:val="nil"/>
              <w:bottom w:val="nil"/>
              <w:right w:val="nil"/>
            </w:tcBorders>
            <w:vAlign w:val="bottom"/>
          </w:tcPr>
          <w:p w:rsidR="0028507F" w:rsidRDefault="0028507F">
            <w:pPr>
              <w:pStyle w:val="ConsPlusNormal"/>
              <w:jc w:val="right"/>
            </w:pPr>
            <w:hyperlink w:anchor="P6192" w:history="1">
              <w:r>
                <w:rPr>
                  <w:color w:val="0000FF"/>
                </w:rPr>
                <w:t>674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лесохозяйственным регламентам</w:t>
            </w:r>
          </w:p>
        </w:tc>
        <w:tc>
          <w:tcPr>
            <w:tcW w:w="2154" w:type="dxa"/>
            <w:tcBorders>
              <w:top w:val="nil"/>
              <w:left w:val="nil"/>
              <w:bottom w:val="nil"/>
              <w:right w:val="nil"/>
            </w:tcBorders>
            <w:vAlign w:val="bottom"/>
          </w:tcPr>
          <w:p w:rsidR="0028507F" w:rsidRDefault="0028507F">
            <w:pPr>
              <w:pStyle w:val="ConsPlusNormal"/>
              <w:jc w:val="right"/>
            </w:pPr>
            <w:hyperlink w:anchor="P6877" w:history="1">
              <w:r>
                <w:rPr>
                  <w:color w:val="0000FF"/>
                </w:rPr>
                <w:t>743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отчетам о патентных исследованиях</w:t>
            </w:r>
          </w:p>
        </w:tc>
        <w:tc>
          <w:tcPr>
            <w:tcW w:w="2154" w:type="dxa"/>
            <w:tcBorders>
              <w:top w:val="nil"/>
              <w:left w:val="nil"/>
              <w:bottom w:val="nil"/>
              <w:right w:val="nil"/>
            </w:tcBorders>
            <w:vAlign w:val="bottom"/>
          </w:tcPr>
          <w:p w:rsidR="0028507F" w:rsidRDefault="0028507F">
            <w:pPr>
              <w:pStyle w:val="ConsPlusNormal"/>
              <w:jc w:val="right"/>
            </w:pPr>
            <w:hyperlink w:anchor="P9807" w:history="1">
              <w:r>
                <w:rPr>
                  <w:color w:val="0000FF"/>
                </w:rPr>
                <w:t>1059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Перечню общеизвестных в Российской Федерации товарных знаков</w:t>
            </w:r>
          </w:p>
        </w:tc>
        <w:tc>
          <w:tcPr>
            <w:tcW w:w="2154" w:type="dxa"/>
            <w:tcBorders>
              <w:top w:val="nil"/>
              <w:left w:val="nil"/>
              <w:bottom w:val="nil"/>
              <w:right w:val="nil"/>
            </w:tcBorders>
            <w:vAlign w:val="bottom"/>
          </w:tcPr>
          <w:p w:rsidR="0028507F" w:rsidRDefault="0028507F">
            <w:pPr>
              <w:pStyle w:val="ConsPlusNormal"/>
              <w:jc w:val="right"/>
            </w:pPr>
            <w:hyperlink w:anchor="P9635" w:history="1">
              <w:r>
                <w:rPr>
                  <w:color w:val="0000FF"/>
                </w:rPr>
                <w:t>1031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предложениям о рациональном использовании земель</w:t>
            </w:r>
          </w:p>
        </w:tc>
        <w:tc>
          <w:tcPr>
            <w:tcW w:w="2154" w:type="dxa"/>
            <w:tcBorders>
              <w:top w:val="nil"/>
              <w:left w:val="nil"/>
              <w:bottom w:val="nil"/>
              <w:right w:val="nil"/>
            </w:tcBorders>
            <w:vAlign w:val="bottom"/>
          </w:tcPr>
          <w:p w:rsidR="0028507F" w:rsidRDefault="0028507F">
            <w:pPr>
              <w:pStyle w:val="ConsPlusNormal"/>
              <w:jc w:val="right"/>
            </w:pPr>
            <w:hyperlink w:anchor="P6589" w:history="1">
              <w:r>
                <w:rPr>
                  <w:color w:val="0000FF"/>
                </w:rPr>
                <w:t>716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стратегий, программ, планов НИОКТР, научно-технического развития</w:t>
            </w:r>
          </w:p>
        </w:tc>
        <w:tc>
          <w:tcPr>
            <w:tcW w:w="2154" w:type="dxa"/>
            <w:tcBorders>
              <w:top w:val="nil"/>
              <w:left w:val="nil"/>
              <w:bottom w:val="nil"/>
              <w:right w:val="nil"/>
            </w:tcBorders>
            <w:vAlign w:val="bottom"/>
          </w:tcPr>
          <w:p w:rsidR="0028507F" w:rsidRDefault="0028507F">
            <w:pPr>
              <w:pStyle w:val="ConsPlusNormal"/>
              <w:jc w:val="right"/>
            </w:pPr>
            <w:hyperlink w:anchor="P94" w:history="1">
              <w:r>
                <w:rPr>
                  <w:color w:val="0000FF"/>
                </w:rPr>
                <w:t>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протоколам лесоустроительных совещаний</w:t>
            </w:r>
          </w:p>
        </w:tc>
        <w:tc>
          <w:tcPr>
            <w:tcW w:w="2154" w:type="dxa"/>
            <w:tcBorders>
              <w:top w:val="nil"/>
              <w:left w:val="nil"/>
              <w:bottom w:val="nil"/>
              <w:right w:val="nil"/>
            </w:tcBorders>
            <w:vAlign w:val="bottom"/>
          </w:tcPr>
          <w:p w:rsidR="0028507F" w:rsidRDefault="0028507F">
            <w:pPr>
              <w:pStyle w:val="ConsPlusNormal"/>
              <w:jc w:val="right"/>
            </w:pPr>
            <w:hyperlink w:anchor="P6846" w:history="1">
              <w:r>
                <w:rPr>
                  <w:color w:val="0000FF"/>
                </w:rPr>
                <w:t>740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Реестрам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0" w:history="1">
              <w:r>
                <w:rPr>
                  <w:color w:val="0000FF"/>
                </w:rPr>
                <w:t>1063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баз данных</w:t>
            </w:r>
          </w:p>
        </w:tc>
        <w:tc>
          <w:tcPr>
            <w:tcW w:w="2154" w:type="dxa"/>
            <w:tcBorders>
              <w:top w:val="nil"/>
              <w:left w:val="nil"/>
              <w:bottom w:val="nil"/>
              <w:right w:val="nil"/>
            </w:tcBorders>
            <w:vAlign w:val="bottom"/>
          </w:tcPr>
          <w:p w:rsidR="0028507F" w:rsidRDefault="0028507F">
            <w:pPr>
              <w:pStyle w:val="ConsPlusNormal"/>
              <w:jc w:val="right"/>
            </w:pPr>
            <w:hyperlink w:anchor="P9659" w:history="1">
              <w:r>
                <w:rPr>
                  <w:color w:val="0000FF"/>
                </w:rPr>
                <w:t>1035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программ для электронных вычислительных машин</w:t>
            </w:r>
          </w:p>
        </w:tc>
        <w:tc>
          <w:tcPr>
            <w:tcW w:w="2154" w:type="dxa"/>
            <w:tcBorders>
              <w:top w:val="nil"/>
              <w:left w:val="nil"/>
              <w:bottom w:val="nil"/>
              <w:right w:val="nil"/>
            </w:tcBorders>
            <w:vAlign w:val="bottom"/>
          </w:tcPr>
          <w:p w:rsidR="0028507F" w:rsidRDefault="0028507F">
            <w:pPr>
              <w:pStyle w:val="ConsPlusNormal"/>
              <w:jc w:val="right"/>
            </w:pPr>
            <w:hyperlink w:anchor="P9653" w:history="1">
              <w:r>
                <w:rPr>
                  <w:color w:val="0000FF"/>
                </w:rPr>
                <w:t>1034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топологий интегральных микросхем</w:t>
            </w:r>
          </w:p>
        </w:tc>
        <w:tc>
          <w:tcPr>
            <w:tcW w:w="2154" w:type="dxa"/>
            <w:tcBorders>
              <w:top w:val="nil"/>
              <w:left w:val="nil"/>
              <w:bottom w:val="nil"/>
              <w:right w:val="nil"/>
            </w:tcBorders>
            <w:vAlign w:val="bottom"/>
          </w:tcPr>
          <w:p w:rsidR="0028507F" w:rsidRDefault="0028507F">
            <w:pPr>
              <w:pStyle w:val="ConsPlusNormal"/>
              <w:jc w:val="right"/>
            </w:pPr>
            <w:hyperlink w:anchor="P9665" w:history="1">
              <w:r>
                <w:rPr>
                  <w:color w:val="0000FF"/>
                </w:rPr>
                <w:t>1036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комплексных экологический разрешений на объект</w:t>
            </w:r>
          </w:p>
        </w:tc>
        <w:tc>
          <w:tcPr>
            <w:tcW w:w="2154" w:type="dxa"/>
            <w:tcBorders>
              <w:top w:val="nil"/>
              <w:left w:val="nil"/>
              <w:bottom w:val="nil"/>
              <w:right w:val="nil"/>
            </w:tcBorders>
            <w:vAlign w:val="bottom"/>
          </w:tcPr>
          <w:p w:rsidR="0028507F" w:rsidRDefault="0028507F">
            <w:pPr>
              <w:pStyle w:val="ConsPlusNormal"/>
              <w:jc w:val="right"/>
            </w:pPr>
            <w:hyperlink w:anchor="P7348" w:history="1">
              <w:r>
                <w:rPr>
                  <w:color w:val="0000FF"/>
                </w:rPr>
                <w:t>787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контроля производства и предъявления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890" w:history="1">
              <w:r>
                <w:rPr>
                  <w:color w:val="0000FF"/>
                </w:rPr>
                <w:t>420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наблюдений за состоянием объектов животного и растительного мира</w:t>
            </w:r>
          </w:p>
        </w:tc>
        <w:tc>
          <w:tcPr>
            <w:tcW w:w="2154" w:type="dxa"/>
            <w:tcBorders>
              <w:top w:val="nil"/>
              <w:left w:val="nil"/>
              <w:bottom w:val="nil"/>
              <w:right w:val="nil"/>
            </w:tcBorders>
            <w:vAlign w:val="bottom"/>
          </w:tcPr>
          <w:p w:rsidR="0028507F" w:rsidRDefault="0028507F">
            <w:pPr>
              <w:pStyle w:val="ConsPlusNormal"/>
              <w:jc w:val="right"/>
            </w:pPr>
            <w:hyperlink w:anchor="P7221" w:history="1">
              <w:r>
                <w:rPr>
                  <w:color w:val="0000FF"/>
                </w:rPr>
                <w:t>773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научных учреждениях и образовательных организациях, осуществляющих научные исследования за счет средств федерального бюджета, включаемые в ЕГИСУ</w:t>
            </w:r>
          </w:p>
        </w:tc>
        <w:tc>
          <w:tcPr>
            <w:tcW w:w="2154" w:type="dxa"/>
            <w:tcBorders>
              <w:top w:val="nil"/>
              <w:left w:val="nil"/>
              <w:bottom w:val="nil"/>
              <w:right w:val="nil"/>
            </w:tcBorders>
            <w:vAlign w:val="bottom"/>
          </w:tcPr>
          <w:p w:rsidR="0028507F" w:rsidRDefault="0028507F">
            <w:pPr>
              <w:pStyle w:val="ConsPlusNormal"/>
              <w:jc w:val="right"/>
            </w:pPr>
            <w:hyperlink w:anchor="P546" w:history="1">
              <w:r>
                <w:rPr>
                  <w:color w:val="0000FF"/>
                </w:rPr>
                <w:t>39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внесении изменений в реестр операторов, осуществляющих обработку персональных данных</w:t>
            </w:r>
          </w:p>
        </w:tc>
        <w:tc>
          <w:tcPr>
            <w:tcW w:w="2154" w:type="dxa"/>
            <w:tcBorders>
              <w:top w:val="nil"/>
              <w:left w:val="nil"/>
              <w:bottom w:val="nil"/>
              <w:right w:val="nil"/>
            </w:tcBorders>
            <w:vAlign w:val="bottom"/>
          </w:tcPr>
          <w:p w:rsidR="0028507F" w:rsidRDefault="0028507F">
            <w:pPr>
              <w:pStyle w:val="ConsPlusNormal"/>
              <w:jc w:val="right"/>
            </w:pPr>
            <w:hyperlink w:anchor="P2012" w:history="1">
              <w:r>
                <w:rPr>
                  <w:color w:val="0000FF"/>
                </w:rPr>
                <w:t>174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водных объектах</w:t>
            </w:r>
          </w:p>
        </w:tc>
        <w:tc>
          <w:tcPr>
            <w:tcW w:w="2154" w:type="dxa"/>
            <w:tcBorders>
              <w:top w:val="nil"/>
              <w:left w:val="nil"/>
              <w:bottom w:val="nil"/>
              <w:right w:val="nil"/>
            </w:tcBorders>
            <w:vAlign w:val="bottom"/>
          </w:tcPr>
          <w:p w:rsidR="0028507F" w:rsidRDefault="0028507F">
            <w:pPr>
              <w:pStyle w:val="ConsPlusNormal"/>
              <w:jc w:val="right"/>
            </w:pPr>
            <w:hyperlink w:anchor="P6761" w:history="1">
              <w:r>
                <w:rPr>
                  <w:color w:val="0000FF"/>
                </w:rPr>
                <w:t>731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выполнении производственных заданий и сдаче готовой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687" w:history="1">
              <w:r>
                <w:rPr>
                  <w:color w:val="0000FF"/>
                </w:rPr>
                <w:t>389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о государственной регистрации продления, восстановления, досрочного прекращения срока действия исключительного права на объекты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782" w:history="1">
              <w:r>
                <w:rPr>
                  <w:color w:val="0000FF"/>
                </w:rPr>
                <w:t>1055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государственной регистрации сделок, предусматривающих использование единых технологий гражданского назначения на территориях иностранных государств, изменений и расторжения зарегистрированной сделки</w:t>
            </w:r>
          </w:p>
        </w:tc>
        <w:tc>
          <w:tcPr>
            <w:tcW w:w="2154" w:type="dxa"/>
            <w:tcBorders>
              <w:top w:val="nil"/>
              <w:left w:val="nil"/>
              <w:bottom w:val="nil"/>
              <w:right w:val="nil"/>
            </w:tcBorders>
            <w:vAlign w:val="bottom"/>
          </w:tcPr>
          <w:p w:rsidR="0028507F" w:rsidRDefault="0028507F">
            <w:pPr>
              <w:pStyle w:val="ConsPlusNormal"/>
              <w:jc w:val="right"/>
            </w:pPr>
            <w:hyperlink w:anchor="P9775" w:history="1">
              <w:r>
                <w:rPr>
                  <w:color w:val="0000FF"/>
                </w:rPr>
                <w:t>1054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лесах субъектов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6826" w:history="1">
              <w:r>
                <w:rPr>
                  <w:color w:val="0000FF"/>
                </w:rPr>
                <w:t>738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лимите расходования инструмента</w:t>
            </w:r>
          </w:p>
        </w:tc>
        <w:tc>
          <w:tcPr>
            <w:tcW w:w="2154" w:type="dxa"/>
            <w:tcBorders>
              <w:top w:val="nil"/>
              <w:left w:val="nil"/>
              <w:bottom w:val="nil"/>
              <w:right w:val="nil"/>
            </w:tcBorders>
            <w:vAlign w:val="bottom"/>
          </w:tcPr>
          <w:p w:rsidR="0028507F" w:rsidRDefault="0028507F">
            <w:pPr>
              <w:pStyle w:val="ConsPlusNormal"/>
              <w:jc w:val="right"/>
            </w:pPr>
            <w:hyperlink w:anchor="P4348" w:history="1">
              <w:r>
                <w:rPr>
                  <w:color w:val="0000FF"/>
                </w:rPr>
                <w:t>487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мониторинге характеристик пунктов государственных сетей</w:t>
            </w:r>
          </w:p>
        </w:tc>
        <w:tc>
          <w:tcPr>
            <w:tcW w:w="2154" w:type="dxa"/>
            <w:tcBorders>
              <w:top w:val="nil"/>
              <w:left w:val="nil"/>
              <w:bottom w:val="nil"/>
              <w:right w:val="nil"/>
            </w:tcBorders>
            <w:vAlign w:val="bottom"/>
          </w:tcPr>
          <w:p w:rsidR="0028507F" w:rsidRDefault="0028507F">
            <w:pPr>
              <w:pStyle w:val="ConsPlusNormal"/>
              <w:jc w:val="right"/>
            </w:pPr>
            <w:hyperlink w:anchor="P7978" w:history="1">
              <w:r>
                <w:rPr>
                  <w:color w:val="0000FF"/>
                </w:rPr>
                <w:t>850 б</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наличии, движении и возврате тары</w:t>
            </w:r>
          </w:p>
        </w:tc>
        <w:tc>
          <w:tcPr>
            <w:tcW w:w="2154" w:type="dxa"/>
            <w:tcBorders>
              <w:top w:val="nil"/>
              <w:left w:val="nil"/>
              <w:bottom w:val="nil"/>
              <w:right w:val="nil"/>
            </w:tcBorders>
            <w:vAlign w:val="bottom"/>
          </w:tcPr>
          <w:p w:rsidR="0028507F" w:rsidRDefault="0028507F">
            <w:pPr>
              <w:pStyle w:val="ConsPlusNormal"/>
              <w:jc w:val="right"/>
            </w:pPr>
            <w:hyperlink w:anchor="P8589" w:history="1">
              <w:r>
                <w:rPr>
                  <w:color w:val="0000FF"/>
                </w:rPr>
                <w:t>916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поступлении (приемке), наличии, состоянии, перемещении, эксплуатации и ремонте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572" w:history="1">
              <w:r>
                <w:rPr>
                  <w:color w:val="0000FF"/>
                </w:rPr>
                <w:t>370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предоставлении материалов и данных, содержащихся в Государственном каталоге географических названий</w:t>
            </w:r>
          </w:p>
        </w:tc>
        <w:tc>
          <w:tcPr>
            <w:tcW w:w="2154" w:type="dxa"/>
            <w:tcBorders>
              <w:top w:val="nil"/>
              <w:left w:val="nil"/>
              <w:bottom w:val="nil"/>
              <w:right w:val="nil"/>
            </w:tcBorders>
            <w:vAlign w:val="bottom"/>
          </w:tcPr>
          <w:p w:rsidR="0028507F" w:rsidRDefault="0028507F">
            <w:pPr>
              <w:pStyle w:val="ConsPlusNormal"/>
              <w:jc w:val="right"/>
            </w:pPr>
            <w:hyperlink w:anchor="P8266" w:history="1">
              <w:r>
                <w:rPr>
                  <w:color w:val="0000FF"/>
                </w:rPr>
                <w:t>879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предоставлении участков недр в пользование</w:t>
            </w:r>
          </w:p>
        </w:tc>
        <w:tc>
          <w:tcPr>
            <w:tcW w:w="2154" w:type="dxa"/>
            <w:tcBorders>
              <w:top w:val="nil"/>
              <w:left w:val="nil"/>
              <w:bottom w:val="nil"/>
              <w:right w:val="nil"/>
            </w:tcBorders>
            <w:vAlign w:val="bottom"/>
          </w:tcPr>
          <w:p w:rsidR="0028507F" w:rsidRDefault="0028507F">
            <w:pPr>
              <w:pStyle w:val="ConsPlusNormal"/>
              <w:jc w:val="right"/>
            </w:pPr>
            <w:hyperlink w:anchor="P5980" w:history="1">
              <w:r>
                <w:rPr>
                  <w:color w:val="0000FF"/>
                </w:rPr>
                <w:t>655</w:t>
              </w:r>
            </w:hyperlink>
            <w:r>
              <w:t xml:space="preserve">, </w:t>
            </w:r>
            <w:hyperlink w:anchor="P5989" w:history="1">
              <w:r>
                <w:rPr>
                  <w:color w:val="0000FF"/>
                </w:rPr>
                <w:t>656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признании ученых степеней и ученых званий, полученных в иностранном государстве</w:t>
            </w:r>
          </w:p>
        </w:tc>
        <w:tc>
          <w:tcPr>
            <w:tcW w:w="2154" w:type="dxa"/>
            <w:tcBorders>
              <w:top w:val="nil"/>
              <w:left w:val="nil"/>
              <w:bottom w:val="nil"/>
              <w:right w:val="nil"/>
            </w:tcBorders>
            <w:vAlign w:val="bottom"/>
          </w:tcPr>
          <w:p w:rsidR="0028507F" w:rsidRDefault="0028507F">
            <w:pPr>
              <w:pStyle w:val="ConsPlusNormal"/>
              <w:jc w:val="right"/>
            </w:pPr>
            <w:hyperlink w:anchor="P795" w:history="1">
              <w:r>
                <w:rPr>
                  <w:color w:val="0000FF"/>
                </w:rPr>
                <w:t>65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проведении государственного мониторинга земель</w:t>
            </w:r>
          </w:p>
        </w:tc>
        <w:tc>
          <w:tcPr>
            <w:tcW w:w="2154" w:type="dxa"/>
            <w:tcBorders>
              <w:top w:val="nil"/>
              <w:left w:val="nil"/>
              <w:bottom w:val="nil"/>
              <w:right w:val="nil"/>
            </w:tcBorders>
            <w:vAlign w:val="bottom"/>
          </w:tcPr>
          <w:p w:rsidR="0028507F" w:rsidRDefault="0028507F">
            <w:pPr>
              <w:pStyle w:val="ConsPlusNormal"/>
              <w:jc w:val="right"/>
            </w:pPr>
            <w:hyperlink w:anchor="P7081" w:history="1">
              <w:r>
                <w:rPr>
                  <w:color w:val="0000FF"/>
                </w:rPr>
                <w:t>759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проведении изыскательских работ для подготовки документов территориального планирования, документации по планировке территории и выбора площадки (трассы) строительств; для архитектурно-строительного проектирования при подготовке проектной документации объектов капитального строительства; при строительстве и реконструкции и сносе (демонтаже) зданий и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036" w:history="1">
              <w:r>
                <w:rPr>
                  <w:color w:val="0000FF"/>
                </w:rPr>
                <w:t>566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программах для ЭВМ, предоставляемые для включения в Единый реестр российских программ для электронных вычислительных машин и баз данных</w:t>
            </w:r>
          </w:p>
        </w:tc>
        <w:tc>
          <w:tcPr>
            <w:tcW w:w="2154" w:type="dxa"/>
            <w:tcBorders>
              <w:top w:val="nil"/>
              <w:left w:val="nil"/>
              <w:bottom w:val="nil"/>
              <w:right w:val="nil"/>
            </w:tcBorders>
            <w:vAlign w:val="bottom"/>
          </w:tcPr>
          <w:p w:rsidR="0028507F" w:rsidRDefault="0028507F">
            <w:pPr>
              <w:pStyle w:val="ConsPlusNormal"/>
              <w:jc w:val="right"/>
            </w:pPr>
            <w:hyperlink w:anchor="P1840" w:history="1">
              <w:r>
                <w:rPr>
                  <w:color w:val="0000FF"/>
                </w:rPr>
                <w:t>155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пространственной привязке горнопроходческих и буровых работ</w:t>
            </w:r>
          </w:p>
        </w:tc>
        <w:tc>
          <w:tcPr>
            <w:tcW w:w="2154" w:type="dxa"/>
            <w:tcBorders>
              <w:top w:val="nil"/>
              <w:left w:val="nil"/>
              <w:bottom w:val="nil"/>
              <w:right w:val="nil"/>
            </w:tcBorders>
            <w:vAlign w:val="bottom"/>
          </w:tcPr>
          <w:p w:rsidR="0028507F" w:rsidRDefault="0028507F">
            <w:pPr>
              <w:pStyle w:val="ConsPlusNormal"/>
              <w:jc w:val="right"/>
            </w:pPr>
            <w:hyperlink w:anchor="P6351" w:history="1">
              <w:r>
                <w:rPr>
                  <w:color w:val="0000FF"/>
                </w:rPr>
                <w:t>690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пространственной привязке скважинных исследований и испытаний</w:t>
            </w:r>
          </w:p>
        </w:tc>
        <w:tc>
          <w:tcPr>
            <w:tcW w:w="2154" w:type="dxa"/>
            <w:tcBorders>
              <w:top w:val="nil"/>
              <w:left w:val="nil"/>
              <w:bottom w:val="nil"/>
              <w:right w:val="nil"/>
            </w:tcBorders>
            <w:vAlign w:val="bottom"/>
          </w:tcPr>
          <w:p w:rsidR="0028507F" w:rsidRDefault="0028507F">
            <w:pPr>
              <w:pStyle w:val="ConsPlusNormal"/>
              <w:jc w:val="right"/>
            </w:pPr>
            <w:hyperlink w:anchor="P6405" w:history="1">
              <w:r>
                <w:rPr>
                  <w:color w:val="0000FF"/>
                </w:rPr>
                <w:t>696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работе, периодических измерениях и испытаниях средств связи и кабелей</w:t>
            </w:r>
          </w:p>
        </w:tc>
        <w:tc>
          <w:tcPr>
            <w:tcW w:w="2154" w:type="dxa"/>
            <w:tcBorders>
              <w:top w:val="nil"/>
              <w:left w:val="nil"/>
              <w:bottom w:val="nil"/>
              <w:right w:val="nil"/>
            </w:tcBorders>
            <w:vAlign w:val="bottom"/>
          </w:tcPr>
          <w:p w:rsidR="0028507F" w:rsidRDefault="0028507F">
            <w:pPr>
              <w:pStyle w:val="ConsPlusNormal"/>
              <w:jc w:val="right"/>
            </w:pPr>
            <w:hyperlink w:anchor="P4291" w:history="1">
              <w:r>
                <w:rPr>
                  <w:color w:val="0000FF"/>
                </w:rPr>
                <w:t>479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результатах разведки и доразведки месторождений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238" w:history="1">
              <w:r>
                <w:rPr>
                  <w:color w:val="0000FF"/>
                </w:rPr>
                <w:t>679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ремонтах зданий,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627" w:history="1">
              <w:r>
                <w:rPr>
                  <w:color w:val="0000FF"/>
                </w:rPr>
                <w:t>625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технологическом контроле работы очистных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7376" w:history="1">
              <w:r>
                <w:rPr>
                  <w:color w:val="0000FF"/>
                </w:rPr>
                <w:t>790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авариях и повреждениях электросети</w:t>
            </w:r>
          </w:p>
        </w:tc>
        <w:tc>
          <w:tcPr>
            <w:tcW w:w="2154" w:type="dxa"/>
            <w:tcBorders>
              <w:top w:val="nil"/>
              <w:left w:val="nil"/>
              <w:bottom w:val="nil"/>
              <w:right w:val="nil"/>
            </w:tcBorders>
            <w:vAlign w:val="bottom"/>
          </w:tcPr>
          <w:p w:rsidR="0028507F" w:rsidRDefault="0028507F">
            <w:pPr>
              <w:pStyle w:val="ConsPlusNormal"/>
              <w:jc w:val="right"/>
            </w:pPr>
            <w:hyperlink w:anchor="P9554" w:history="1">
              <w:r>
                <w:rPr>
                  <w:color w:val="0000FF"/>
                </w:rPr>
                <w:t>1021</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об авариях при эксплуатации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57" w:history="1">
              <w:r>
                <w:rPr>
                  <w:color w:val="0000FF"/>
                </w:rPr>
                <w:t>505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использовании объектов интеллектуальной собственности (годовые)</w:t>
            </w:r>
          </w:p>
        </w:tc>
        <w:tc>
          <w:tcPr>
            <w:tcW w:w="2154" w:type="dxa"/>
            <w:tcBorders>
              <w:top w:val="nil"/>
              <w:left w:val="nil"/>
              <w:bottom w:val="nil"/>
              <w:right w:val="nil"/>
            </w:tcBorders>
            <w:vAlign w:val="bottom"/>
          </w:tcPr>
          <w:p w:rsidR="0028507F" w:rsidRDefault="0028507F">
            <w:pPr>
              <w:pStyle w:val="ConsPlusNormal"/>
              <w:jc w:val="right"/>
            </w:pPr>
            <w:hyperlink w:anchor="P9788" w:history="1">
              <w:r>
                <w:rPr>
                  <w:color w:val="0000FF"/>
                </w:rPr>
                <w:t>1056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установлении государственной гравиметрической системы</w:t>
            </w:r>
          </w:p>
        </w:tc>
        <w:tc>
          <w:tcPr>
            <w:tcW w:w="2154" w:type="dxa"/>
            <w:tcBorders>
              <w:top w:val="nil"/>
              <w:left w:val="nil"/>
              <w:bottom w:val="nil"/>
              <w:right w:val="nil"/>
            </w:tcBorders>
            <w:vAlign w:val="bottom"/>
          </w:tcPr>
          <w:p w:rsidR="0028507F" w:rsidRDefault="0028507F">
            <w:pPr>
              <w:pStyle w:val="ConsPlusNormal"/>
              <w:jc w:val="right"/>
            </w:pPr>
            <w:hyperlink w:anchor="P8040" w:history="1">
              <w:r>
                <w:rPr>
                  <w:color w:val="0000FF"/>
                </w:rPr>
                <w:t>857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установлении государственных и местных систем высот</w:t>
            </w:r>
          </w:p>
        </w:tc>
        <w:tc>
          <w:tcPr>
            <w:tcW w:w="2154" w:type="dxa"/>
            <w:tcBorders>
              <w:top w:val="nil"/>
              <w:left w:val="nil"/>
              <w:bottom w:val="nil"/>
              <w:right w:val="nil"/>
            </w:tcBorders>
            <w:vAlign w:val="bottom"/>
          </w:tcPr>
          <w:p w:rsidR="0028507F" w:rsidRDefault="0028507F">
            <w:pPr>
              <w:pStyle w:val="ConsPlusNormal"/>
              <w:jc w:val="right"/>
            </w:pPr>
            <w:hyperlink w:anchor="P8031" w:history="1">
              <w:r>
                <w:rPr>
                  <w:color w:val="0000FF"/>
                </w:rPr>
                <w:t>856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установлении государственных и местных систем координат</w:t>
            </w:r>
          </w:p>
        </w:tc>
        <w:tc>
          <w:tcPr>
            <w:tcW w:w="2154" w:type="dxa"/>
            <w:tcBorders>
              <w:top w:val="nil"/>
              <w:left w:val="nil"/>
              <w:bottom w:val="nil"/>
              <w:right w:val="nil"/>
            </w:tcBorders>
            <w:vAlign w:val="bottom"/>
          </w:tcPr>
          <w:p w:rsidR="0028507F" w:rsidRDefault="0028507F">
            <w:pPr>
              <w:pStyle w:val="ConsPlusNormal"/>
              <w:jc w:val="right"/>
            </w:pPr>
            <w:hyperlink w:anchor="P8021" w:history="1">
              <w:r>
                <w:rPr>
                  <w:color w:val="0000FF"/>
                </w:rPr>
                <w:t>855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учете обращения с отходами</w:t>
            </w:r>
          </w:p>
        </w:tc>
        <w:tc>
          <w:tcPr>
            <w:tcW w:w="2154" w:type="dxa"/>
            <w:tcBorders>
              <w:top w:val="nil"/>
              <w:left w:val="nil"/>
              <w:bottom w:val="nil"/>
              <w:right w:val="nil"/>
            </w:tcBorders>
            <w:vAlign w:val="bottom"/>
          </w:tcPr>
          <w:p w:rsidR="0028507F" w:rsidRDefault="0028507F">
            <w:pPr>
              <w:pStyle w:val="ConsPlusNormal"/>
              <w:jc w:val="right"/>
            </w:pPr>
            <w:hyperlink w:anchor="P7553" w:history="1">
              <w:r>
                <w:rPr>
                  <w:color w:val="0000FF"/>
                </w:rPr>
                <w:t>809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учете технических устройств, применяемых на опасных производственных объектах</w:t>
            </w:r>
          </w:p>
        </w:tc>
        <w:tc>
          <w:tcPr>
            <w:tcW w:w="2154" w:type="dxa"/>
            <w:tcBorders>
              <w:top w:val="nil"/>
              <w:left w:val="nil"/>
              <w:bottom w:val="nil"/>
              <w:right w:val="nil"/>
            </w:tcBorders>
            <w:vAlign w:val="bottom"/>
          </w:tcPr>
          <w:p w:rsidR="0028507F" w:rsidRDefault="0028507F">
            <w:pPr>
              <w:pStyle w:val="ConsPlusNormal"/>
              <w:jc w:val="right"/>
            </w:pPr>
            <w:hyperlink w:anchor="P9155" w:history="1">
              <w:r>
                <w:rPr>
                  <w:color w:val="0000FF"/>
                </w:rPr>
                <w:t>977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оперативные о повреждении линий и средств связи, сетей передачи данных</w:t>
            </w:r>
          </w:p>
        </w:tc>
        <w:tc>
          <w:tcPr>
            <w:tcW w:w="2154" w:type="dxa"/>
            <w:tcBorders>
              <w:top w:val="nil"/>
              <w:left w:val="nil"/>
              <w:bottom w:val="nil"/>
              <w:right w:val="nil"/>
            </w:tcBorders>
            <w:vAlign w:val="bottom"/>
          </w:tcPr>
          <w:p w:rsidR="0028507F" w:rsidRDefault="0028507F">
            <w:pPr>
              <w:pStyle w:val="ConsPlusNormal"/>
              <w:jc w:val="right"/>
            </w:pPr>
            <w:hyperlink w:anchor="P4303" w:history="1">
              <w:r>
                <w:rPr>
                  <w:color w:val="0000FF"/>
                </w:rPr>
                <w:t>481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анализу работы энергоустановок</w:t>
            </w:r>
          </w:p>
        </w:tc>
        <w:tc>
          <w:tcPr>
            <w:tcW w:w="2154" w:type="dxa"/>
            <w:tcBorders>
              <w:top w:val="nil"/>
              <w:left w:val="nil"/>
              <w:bottom w:val="nil"/>
              <w:right w:val="nil"/>
            </w:tcBorders>
            <w:vAlign w:val="bottom"/>
          </w:tcPr>
          <w:p w:rsidR="0028507F" w:rsidRDefault="0028507F">
            <w:pPr>
              <w:pStyle w:val="ConsPlusNormal"/>
              <w:jc w:val="right"/>
            </w:pPr>
            <w:hyperlink w:anchor="P4179" w:history="1">
              <w:r>
                <w:rPr>
                  <w:color w:val="0000FF"/>
                </w:rPr>
                <w:t>462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апробации племенных животных</w:t>
            </w:r>
          </w:p>
        </w:tc>
        <w:tc>
          <w:tcPr>
            <w:tcW w:w="2154" w:type="dxa"/>
            <w:tcBorders>
              <w:top w:val="nil"/>
              <w:left w:val="nil"/>
              <w:bottom w:val="nil"/>
              <w:right w:val="nil"/>
            </w:tcBorders>
            <w:vAlign w:val="bottom"/>
          </w:tcPr>
          <w:p w:rsidR="0028507F" w:rsidRDefault="0028507F">
            <w:pPr>
              <w:pStyle w:val="ConsPlusNormal"/>
              <w:jc w:val="right"/>
            </w:pPr>
            <w:hyperlink w:anchor="P9713" w:history="1">
              <w:r>
                <w:rPr>
                  <w:color w:val="0000FF"/>
                </w:rPr>
                <w:t>1044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базы данных федеральной информационной системы государственной научной аттестации (ФИС ГНА)</w:t>
            </w:r>
          </w:p>
        </w:tc>
        <w:tc>
          <w:tcPr>
            <w:tcW w:w="2154" w:type="dxa"/>
            <w:tcBorders>
              <w:top w:val="nil"/>
              <w:left w:val="nil"/>
              <w:bottom w:val="nil"/>
              <w:right w:val="nil"/>
            </w:tcBorders>
            <w:vAlign w:val="bottom"/>
          </w:tcPr>
          <w:p w:rsidR="0028507F" w:rsidRDefault="0028507F">
            <w:pPr>
              <w:pStyle w:val="ConsPlusNormal"/>
              <w:jc w:val="right"/>
            </w:pPr>
            <w:hyperlink w:anchor="P814" w:history="1">
              <w:r>
                <w:rPr>
                  <w:color w:val="0000FF"/>
                </w:rPr>
                <w:t>67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базы данных федеральной информационной системы по оценке и мониторингу результативности деятельности научных организаций</w:t>
            </w:r>
          </w:p>
        </w:tc>
        <w:tc>
          <w:tcPr>
            <w:tcW w:w="2154" w:type="dxa"/>
            <w:tcBorders>
              <w:top w:val="nil"/>
              <w:left w:val="nil"/>
              <w:bottom w:val="nil"/>
              <w:right w:val="nil"/>
            </w:tcBorders>
            <w:vAlign w:val="bottom"/>
          </w:tcPr>
          <w:p w:rsidR="0028507F" w:rsidRDefault="0028507F">
            <w:pPr>
              <w:pStyle w:val="ConsPlusNormal"/>
              <w:jc w:val="right"/>
            </w:pPr>
            <w:hyperlink w:anchor="P211" w:history="1">
              <w:r>
                <w:rPr>
                  <w:color w:val="0000FF"/>
                </w:rPr>
                <w:t>14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государственного учета и контроля ядерных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49" w:history="1">
              <w:r>
                <w:rPr>
                  <w:color w:val="0000FF"/>
                </w:rPr>
                <w:t>999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и использованию базы данных ФГИС "Единый реестр проверок"</w:t>
            </w:r>
          </w:p>
        </w:tc>
        <w:tc>
          <w:tcPr>
            <w:tcW w:w="2154" w:type="dxa"/>
            <w:tcBorders>
              <w:top w:val="nil"/>
              <w:left w:val="nil"/>
              <w:bottom w:val="nil"/>
              <w:right w:val="nil"/>
            </w:tcBorders>
            <w:vAlign w:val="bottom"/>
          </w:tcPr>
          <w:p w:rsidR="0028507F" w:rsidRDefault="0028507F">
            <w:pPr>
              <w:pStyle w:val="ConsPlusNormal"/>
              <w:jc w:val="right"/>
            </w:pPr>
            <w:hyperlink w:anchor="P9247" w:history="1">
              <w:r>
                <w:rPr>
                  <w:color w:val="0000FF"/>
                </w:rPr>
                <w:t>988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и использованию государственного реестра опасных производственных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9017" w:history="1">
              <w:r>
                <w:rPr>
                  <w:color w:val="0000FF"/>
                </w:rPr>
                <w:t>961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и использованию реестра заключений экспертизы промышленной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079" w:history="1">
              <w:r>
                <w:rPr>
                  <w:color w:val="0000FF"/>
                </w:rPr>
                <w:t>968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реестра заключений о соответствии или несоответствии объектов защиты требованиям пожарной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428" w:history="1">
              <w:r>
                <w:rPr>
                  <w:color w:val="0000FF"/>
                </w:rPr>
                <w:t>1007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реестров инвестиционных проектов</w:t>
            </w:r>
          </w:p>
        </w:tc>
        <w:tc>
          <w:tcPr>
            <w:tcW w:w="2154" w:type="dxa"/>
            <w:tcBorders>
              <w:top w:val="nil"/>
              <w:left w:val="nil"/>
              <w:bottom w:val="nil"/>
              <w:right w:val="nil"/>
            </w:tcBorders>
            <w:vAlign w:val="bottom"/>
          </w:tcPr>
          <w:p w:rsidR="0028507F" w:rsidRDefault="0028507F">
            <w:pPr>
              <w:pStyle w:val="ConsPlusNormal"/>
              <w:jc w:val="right"/>
            </w:pPr>
            <w:hyperlink w:anchor="P290" w:history="1">
              <w:r>
                <w:rPr>
                  <w:color w:val="0000FF"/>
                </w:rPr>
                <w:t>19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государственной кадастровой оценке</w:t>
            </w:r>
          </w:p>
        </w:tc>
        <w:tc>
          <w:tcPr>
            <w:tcW w:w="2154" w:type="dxa"/>
            <w:tcBorders>
              <w:top w:val="nil"/>
              <w:left w:val="nil"/>
              <w:bottom w:val="nil"/>
              <w:right w:val="nil"/>
            </w:tcBorders>
            <w:vAlign w:val="bottom"/>
          </w:tcPr>
          <w:p w:rsidR="0028507F" w:rsidRDefault="0028507F">
            <w:pPr>
              <w:pStyle w:val="ConsPlusNormal"/>
              <w:jc w:val="right"/>
            </w:pPr>
            <w:hyperlink w:anchor="P6670" w:history="1">
              <w:r>
                <w:rPr>
                  <w:color w:val="0000FF"/>
                </w:rPr>
                <w:t>723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Государственному реестру работ по геологическому изучению недр</w:t>
            </w:r>
          </w:p>
        </w:tc>
        <w:tc>
          <w:tcPr>
            <w:tcW w:w="2154" w:type="dxa"/>
            <w:tcBorders>
              <w:top w:val="nil"/>
              <w:left w:val="nil"/>
              <w:bottom w:val="nil"/>
              <w:right w:val="nil"/>
            </w:tcBorders>
            <w:vAlign w:val="bottom"/>
          </w:tcPr>
          <w:p w:rsidR="0028507F" w:rsidRDefault="0028507F">
            <w:pPr>
              <w:pStyle w:val="ConsPlusNormal"/>
              <w:jc w:val="right"/>
            </w:pPr>
            <w:hyperlink w:anchor="P6075" w:history="1">
              <w:r>
                <w:rPr>
                  <w:color w:val="0000FF"/>
                </w:rPr>
                <w:t>663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информационной системе Единый фонд геологической информации о недрах</w:t>
            </w:r>
          </w:p>
        </w:tc>
        <w:tc>
          <w:tcPr>
            <w:tcW w:w="2154" w:type="dxa"/>
            <w:tcBorders>
              <w:top w:val="nil"/>
              <w:left w:val="nil"/>
              <w:bottom w:val="nil"/>
              <w:right w:val="nil"/>
            </w:tcBorders>
            <w:vAlign w:val="bottom"/>
          </w:tcPr>
          <w:p w:rsidR="0028507F" w:rsidRDefault="0028507F">
            <w:pPr>
              <w:pStyle w:val="ConsPlusNormal"/>
              <w:jc w:val="right"/>
            </w:pPr>
            <w:hyperlink w:anchor="P6468" w:history="1">
              <w:r>
                <w:rPr>
                  <w:color w:val="0000FF"/>
                </w:rPr>
                <w:t>703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информационной системе учета и баланса подземных вод</w:t>
            </w:r>
          </w:p>
        </w:tc>
        <w:tc>
          <w:tcPr>
            <w:tcW w:w="2154" w:type="dxa"/>
            <w:tcBorders>
              <w:top w:val="nil"/>
              <w:left w:val="nil"/>
              <w:bottom w:val="nil"/>
              <w:right w:val="nil"/>
            </w:tcBorders>
            <w:vAlign w:val="bottom"/>
          </w:tcPr>
          <w:p w:rsidR="0028507F" w:rsidRDefault="0028507F">
            <w:pPr>
              <w:pStyle w:val="ConsPlusNormal"/>
              <w:jc w:val="right"/>
            </w:pPr>
            <w:hyperlink w:anchor="P6174" w:history="1">
              <w:r>
                <w:rPr>
                  <w:color w:val="0000FF"/>
                </w:rPr>
                <w:t>672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по мониторингу реализации стратегий, концепций, программ и </w:t>
            </w:r>
            <w:r>
              <w:lastRenderedPageBreak/>
              <w:t>проектов</w:t>
            </w:r>
          </w:p>
        </w:tc>
        <w:tc>
          <w:tcPr>
            <w:tcW w:w="2154" w:type="dxa"/>
            <w:tcBorders>
              <w:top w:val="nil"/>
              <w:left w:val="nil"/>
              <w:bottom w:val="nil"/>
              <w:right w:val="nil"/>
            </w:tcBorders>
            <w:vAlign w:val="bottom"/>
          </w:tcPr>
          <w:p w:rsidR="0028507F" w:rsidRDefault="0028507F">
            <w:pPr>
              <w:pStyle w:val="ConsPlusNormal"/>
              <w:jc w:val="right"/>
            </w:pPr>
            <w:hyperlink w:anchor="P153" w:history="1">
              <w:r>
                <w:rPr>
                  <w:color w:val="0000FF"/>
                </w:rPr>
                <w:t>11</w:t>
              </w:r>
            </w:hyperlink>
            <w:r>
              <w:t xml:space="preserve">, </w:t>
            </w:r>
            <w:hyperlink w:anchor="P473" w:history="1">
              <w:r>
                <w:rPr>
                  <w:color w:val="0000FF"/>
                </w:rPr>
                <w:t>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обеспечению учета, планирования, анализа и мониторинга состояния лицензирования недропользования</w:t>
            </w:r>
          </w:p>
        </w:tc>
        <w:tc>
          <w:tcPr>
            <w:tcW w:w="2154" w:type="dxa"/>
            <w:tcBorders>
              <w:top w:val="nil"/>
              <w:left w:val="nil"/>
              <w:bottom w:val="nil"/>
              <w:right w:val="nil"/>
            </w:tcBorders>
            <w:vAlign w:val="bottom"/>
          </w:tcPr>
          <w:p w:rsidR="0028507F" w:rsidRDefault="0028507F">
            <w:pPr>
              <w:pStyle w:val="ConsPlusNormal"/>
              <w:jc w:val="right"/>
            </w:pPr>
            <w:hyperlink w:anchor="P5961" w:history="1">
              <w:r>
                <w:rPr>
                  <w:color w:val="0000FF"/>
                </w:rPr>
                <w:t>653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разработке проектов нормативов</w:t>
            </w:r>
          </w:p>
        </w:tc>
        <w:tc>
          <w:tcPr>
            <w:tcW w:w="2154" w:type="dxa"/>
            <w:tcBorders>
              <w:top w:val="nil"/>
              <w:left w:val="nil"/>
              <w:bottom w:val="nil"/>
              <w:right w:val="nil"/>
            </w:tcBorders>
            <w:vAlign w:val="bottom"/>
          </w:tcPr>
          <w:p w:rsidR="0028507F" w:rsidRDefault="0028507F">
            <w:pPr>
              <w:pStyle w:val="ConsPlusNormal"/>
              <w:jc w:val="right"/>
            </w:pPr>
            <w:hyperlink w:anchor="P7035" w:history="1">
              <w:r>
                <w:rPr>
                  <w:color w:val="0000FF"/>
                </w:rPr>
                <w:t>754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базе данных информационной системы регулирования использования минерально-сырьевых ресурсов</w:t>
            </w:r>
          </w:p>
        </w:tc>
        <w:tc>
          <w:tcPr>
            <w:tcW w:w="2154" w:type="dxa"/>
            <w:tcBorders>
              <w:top w:val="nil"/>
              <w:left w:val="nil"/>
              <w:bottom w:val="nil"/>
              <w:right w:val="nil"/>
            </w:tcBorders>
            <w:vAlign w:val="bottom"/>
          </w:tcPr>
          <w:p w:rsidR="0028507F" w:rsidRDefault="0028507F">
            <w:pPr>
              <w:pStyle w:val="ConsPlusNormal"/>
              <w:jc w:val="right"/>
            </w:pPr>
            <w:hyperlink w:anchor="P6137" w:history="1">
              <w:r>
                <w:rPr>
                  <w:color w:val="0000FF"/>
                </w:rPr>
                <w:t>668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скважинным исследованиям и испытаниям</w:t>
            </w:r>
          </w:p>
        </w:tc>
        <w:tc>
          <w:tcPr>
            <w:tcW w:w="2154" w:type="dxa"/>
            <w:tcBorders>
              <w:top w:val="nil"/>
              <w:left w:val="nil"/>
              <w:bottom w:val="nil"/>
              <w:right w:val="nil"/>
            </w:tcBorders>
            <w:vAlign w:val="bottom"/>
          </w:tcPr>
          <w:p w:rsidR="0028507F" w:rsidRDefault="0028507F">
            <w:pPr>
              <w:pStyle w:val="ConsPlusNormal"/>
              <w:jc w:val="right"/>
            </w:pPr>
            <w:hyperlink w:anchor="P6405" w:history="1">
              <w:r>
                <w:rPr>
                  <w:color w:val="0000FF"/>
                </w:rPr>
                <w:t>696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экспертизе проектов и смет на геологическое изучение недр</w:t>
            </w:r>
          </w:p>
        </w:tc>
        <w:tc>
          <w:tcPr>
            <w:tcW w:w="2154" w:type="dxa"/>
            <w:tcBorders>
              <w:top w:val="nil"/>
              <w:left w:val="nil"/>
              <w:bottom w:val="nil"/>
              <w:right w:val="nil"/>
            </w:tcBorders>
            <w:vAlign w:val="bottom"/>
          </w:tcPr>
          <w:p w:rsidR="0028507F" w:rsidRDefault="0028507F">
            <w:pPr>
              <w:pStyle w:val="ConsPlusNormal"/>
              <w:jc w:val="right"/>
            </w:pPr>
            <w:hyperlink w:anchor="P6066" w:history="1">
              <w:r>
                <w:rPr>
                  <w:color w:val="0000FF"/>
                </w:rPr>
                <w:t>662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реестра объектов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788" w:history="1">
              <w:r>
                <w:rPr>
                  <w:color w:val="0000FF"/>
                </w:rPr>
                <w:t>638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системы мониторинга и управления сетью связи общего пользования</w:t>
            </w:r>
          </w:p>
        </w:tc>
        <w:tc>
          <w:tcPr>
            <w:tcW w:w="2154" w:type="dxa"/>
            <w:tcBorders>
              <w:top w:val="nil"/>
              <w:left w:val="nil"/>
              <w:bottom w:val="nil"/>
              <w:right w:val="nil"/>
            </w:tcBorders>
            <w:vAlign w:val="bottom"/>
          </w:tcPr>
          <w:p w:rsidR="0028507F" w:rsidRDefault="0028507F">
            <w:pPr>
              <w:pStyle w:val="ConsPlusNormal"/>
              <w:jc w:val="right"/>
            </w:pPr>
            <w:hyperlink w:anchor="P1804" w:history="1">
              <w:r>
                <w:rPr>
                  <w:color w:val="0000FF"/>
                </w:rPr>
                <w:t>152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характеризующие опасные производственные объекты</w:t>
            </w:r>
          </w:p>
        </w:tc>
        <w:tc>
          <w:tcPr>
            <w:tcW w:w="2154" w:type="dxa"/>
            <w:tcBorders>
              <w:top w:val="nil"/>
              <w:left w:val="nil"/>
              <w:bottom w:val="nil"/>
              <w:right w:val="nil"/>
            </w:tcBorders>
            <w:vAlign w:val="bottom"/>
          </w:tcPr>
          <w:p w:rsidR="0028507F" w:rsidRDefault="0028507F">
            <w:pPr>
              <w:pStyle w:val="ConsPlusNormal"/>
              <w:jc w:val="right"/>
            </w:pPr>
            <w:hyperlink w:anchor="P9017" w:history="1">
              <w:r>
                <w:rPr>
                  <w:color w:val="0000FF"/>
                </w:rPr>
                <w:t>961</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СВИДЕТЕЛЬСТВА:</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Автоматизированной системы учета наблюдательных пунктов</w:t>
            </w:r>
          </w:p>
        </w:tc>
        <w:tc>
          <w:tcPr>
            <w:tcW w:w="2154" w:type="dxa"/>
            <w:tcBorders>
              <w:top w:val="nil"/>
              <w:left w:val="nil"/>
              <w:bottom w:val="nil"/>
              <w:right w:val="nil"/>
            </w:tcBorders>
            <w:vAlign w:val="bottom"/>
          </w:tcPr>
          <w:p w:rsidR="0028507F" w:rsidRDefault="0028507F">
            <w:pPr>
              <w:pStyle w:val="ConsPlusNormal"/>
              <w:jc w:val="right"/>
            </w:pPr>
            <w:hyperlink w:anchor="P7126" w:history="1">
              <w:r>
                <w:rPr>
                  <w:color w:val="0000FF"/>
                </w:rPr>
                <w:t>764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авторские</w:t>
            </w:r>
          </w:p>
        </w:tc>
        <w:tc>
          <w:tcPr>
            <w:tcW w:w="2154" w:type="dxa"/>
            <w:tcBorders>
              <w:top w:val="nil"/>
              <w:left w:val="nil"/>
              <w:bottom w:val="nil"/>
              <w:right w:val="nil"/>
            </w:tcBorders>
            <w:vAlign w:val="bottom"/>
          </w:tcPr>
          <w:p w:rsidR="0028507F" w:rsidRDefault="0028507F">
            <w:pPr>
              <w:pStyle w:val="ConsPlusNormal"/>
              <w:jc w:val="right"/>
            </w:pPr>
            <w:hyperlink w:anchor="P9719" w:history="1">
              <w:r>
                <w:rPr>
                  <w:color w:val="0000FF"/>
                </w:rPr>
                <w:t>1045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архитектурно-планировочным заданиям</w:t>
            </w:r>
          </w:p>
        </w:tc>
        <w:tc>
          <w:tcPr>
            <w:tcW w:w="2154" w:type="dxa"/>
            <w:tcBorders>
              <w:top w:val="nil"/>
              <w:left w:val="nil"/>
              <w:bottom w:val="nil"/>
              <w:right w:val="nil"/>
            </w:tcBorders>
            <w:vAlign w:val="bottom"/>
          </w:tcPr>
          <w:p w:rsidR="0028507F" w:rsidRDefault="0028507F">
            <w:pPr>
              <w:pStyle w:val="ConsPlusNormal"/>
              <w:jc w:val="right"/>
            </w:pPr>
            <w:hyperlink w:anchor="P5017" w:history="1">
              <w:r>
                <w:rPr>
                  <w:color w:val="0000FF"/>
                </w:rPr>
                <w:t>564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базам данных некоммерческих организаций по депонированию рукописей, произведений науки</w:t>
            </w:r>
          </w:p>
        </w:tc>
        <w:tc>
          <w:tcPr>
            <w:tcW w:w="2154" w:type="dxa"/>
            <w:tcBorders>
              <w:top w:val="nil"/>
              <w:left w:val="nil"/>
              <w:bottom w:val="nil"/>
              <w:right w:val="nil"/>
            </w:tcBorders>
            <w:vAlign w:val="bottom"/>
          </w:tcPr>
          <w:p w:rsidR="0028507F" w:rsidRDefault="0028507F">
            <w:pPr>
              <w:pStyle w:val="ConsPlusNormal"/>
              <w:jc w:val="right"/>
            </w:pPr>
            <w:hyperlink w:anchor="P9743" w:history="1">
              <w:r>
                <w:rPr>
                  <w:color w:val="0000FF"/>
                </w:rPr>
                <w:t>1049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племенному регистру</w:t>
            </w:r>
          </w:p>
        </w:tc>
        <w:tc>
          <w:tcPr>
            <w:tcW w:w="2154" w:type="dxa"/>
            <w:tcBorders>
              <w:top w:val="nil"/>
              <w:left w:val="nil"/>
              <w:bottom w:val="nil"/>
              <w:right w:val="nil"/>
            </w:tcBorders>
            <w:vAlign w:val="bottom"/>
          </w:tcPr>
          <w:p w:rsidR="0028507F" w:rsidRDefault="0028507F">
            <w:pPr>
              <w:pStyle w:val="ConsPlusNormal"/>
              <w:jc w:val="right"/>
            </w:pPr>
            <w:hyperlink w:anchor="P9707" w:history="1">
              <w:r>
                <w:rPr>
                  <w:color w:val="0000FF"/>
                </w:rPr>
                <w:t>1043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Единому реестру результатов научно-исследовательских, опытно-конструкторских и технологических работ военного, специального и двойного назначения, права на которые принадлежат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77" w:history="1">
              <w:r>
                <w:rPr>
                  <w:color w:val="0000FF"/>
                </w:rPr>
                <w:t>1038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протоколам и стенограммам диссертационных советов (спецсоветов), их комиссий</w:t>
            </w:r>
          </w:p>
        </w:tc>
        <w:tc>
          <w:tcPr>
            <w:tcW w:w="2154" w:type="dxa"/>
            <w:tcBorders>
              <w:top w:val="nil"/>
              <w:left w:val="nil"/>
              <w:bottom w:val="nil"/>
              <w:right w:val="nil"/>
            </w:tcBorders>
            <w:vAlign w:val="bottom"/>
          </w:tcPr>
          <w:p w:rsidR="0028507F" w:rsidRDefault="0028507F">
            <w:pPr>
              <w:pStyle w:val="ConsPlusNormal"/>
              <w:jc w:val="right"/>
            </w:pPr>
            <w:hyperlink w:anchor="P716" w:history="1">
              <w:r>
                <w:rPr>
                  <w:color w:val="0000FF"/>
                </w:rPr>
                <w:t>58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Реестрам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0" w:history="1">
              <w:r>
                <w:rPr>
                  <w:color w:val="0000FF"/>
                </w:rPr>
                <w:t>1063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патентных поверенных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737" w:history="1">
              <w:r>
                <w:rPr>
                  <w:color w:val="0000FF"/>
                </w:rPr>
                <w:t>1048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лабораторные апробации завершенных технологических процессов (обработка результатов)</w:t>
            </w:r>
          </w:p>
        </w:tc>
        <w:tc>
          <w:tcPr>
            <w:tcW w:w="2154" w:type="dxa"/>
            <w:tcBorders>
              <w:top w:val="nil"/>
              <w:left w:val="nil"/>
              <w:bottom w:val="nil"/>
              <w:right w:val="nil"/>
            </w:tcBorders>
            <w:vAlign w:val="bottom"/>
          </w:tcPr>
          <w:p w:rsidR="0028507F" w:rsidRDefault="0028507F">
            <w:pPr>
              <w:pStyle w:val="ConsPlusNormal"/>
              <w:jc w:val="right"/>
            </w:pPr>
            <w:hyperlink w:anchor="P2723" w:history="1">
              <w:r>
                <w:rPr>
                  <w:color w:val="0000FF"/>
                </w:rPr>
                <w:t>262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изобретения, полезные модели, промышленные образцы, товарные знаки и знаки обслуживания, географические указания и наименования мест происхождения товаров, программы электронных вычислительных машин, базы данных, топологии интегральных схем, селекционные достижения</w:t>
            </w:r>
          </w:p>
        </w:tc>
        <w:tc>
          <w:tcPr>
            <w:tcW w:w="2154" w:type="dxa"/>
            <w:tcBorders>
              <w:top w:val="nil"/>
              <w:left w:val="nil"/>
              <w:bottom w:val="nil"/>
              <w:right w:val="nil"/>
            </w:tcBorders>
            <w:vAlign w:val="bottom"/>
          </w:tcPr>
          <w:p w:rsidR="0028507F" w:rsidRDefault="0028507F">
            <w:pPr>
              <w:pStyle w:val="ConsPlusNormal"/>
              <w:jc w:val="right"/>
            </w:pPr>
            <w:hyperlink w:anchor="P9719" w:history="1">
              <w:r>
                <w:rPr>
                  <w:color w:val="0000FF"/>
                </w:rPr>
                <w:t>1045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право серийного производства изделий</w:t>
            </w:r>
          </w:p>
        </w:tc>
        <w:tc>
          <w:tcPr>
            <w:tcW w:w="2154" w:type="dxa"/>
            <w:tcBorders>
              <w:top w:val="nil"/>
              <w:left w:val="nil"/>
              <w:bottom w:val="nil"/>
              <w:right w:val="nil"/>
            </w:tcBorders>
            <w:vAlign w:val="bottom"/>
          </w:tcPr>
          <w:p w:rsidR="0028507F" w:rsidRDefault="0028507F">
            <w:pPr>
              <w:pStyle w:val="ConsPlusNormal"/>
              <w:jc w:val="right"/>
            </w:pPr>
            <w:hyperlink w:anchor="P2967" w:history="1">
              <w:r>
                <w:rPr>
                  <w:color w:val="0000FF"/>
                </w:rPr>
                <w:t>287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о поверке, калибровке, испытаниях стандартных образцов, средств </w:t>
            </w:r>
            <w:r>
              <w:lastRenderedPageBreak/>
              <w:t>измерений в целях утверждения типа</w:t>
            </w:r>
          </w:p>
        </w:tc>
        <w:tc>
          <w:tcPr>
            <w:tcW w:w="2154" w:type="dxa"/>
            <w:tcBorders>
              <w:top w:val="nil"/>
              <w:left w:val="nil"/>
              <w:bottom w:val="nil"/>
              <w:right w:val="nil"/>
            </w:tcBorders>
            <w:vAlign w:val="bottom"/>
          </w:tcPr>
          <w:p w:rsidR="0028507F" w:rsidRDefault="0028507F">
            <w:pPr>
              <w:pStyle w:val="ConsPlusNormal"/>
              <w:jc w:val="right"/>
            </w:pPr>
            <w:hyperlink w:anchor="P8730" w:history="1">
              <w:r>
                <w:rPr>
                  <w:color w:val="0000FF"/>
                </w:rPr>
                <w:t>932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покрытии тестами средств технической защиты и средств обеспечения безопасности информационных технологий</w:t>
            </w:r>
          </w:p>
        </w:tc>
        <w:tc>
          <w:tcPr>
            <w:tcW w:w="2154" w:type="dxa"/>
            <w:tcBorders>
              <w:top w:val="nil"/>
              <w:left w:val="nil"/>
              <w:bottom w:val="nil"/>
              <w:right w:val="nil"/>
            </w:tcBorders>
            <w:vAlign w:val="bottom"/>
          </w:tcPr>
          <w:p w:rsidR="0028507F" w:rsidRDefault="0028507F">
            <w:pPr>
              <w:pStyle w:val="ConsPlusNormal"/>
              <w:jc w:val="right"/>
            </w:pPr>
            <w:hyperlink w:anchor="P2096" w:history="1">
              <w:r>
                <w:rPr>
                  <w:color w:val="0000FF"/>
                </w:rPr>
                <w:t>186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признании ученых степеней и ученых званий, полученных в иностранном государстве</w:t>
            </w:r>
          </w:p>
        </w:tc>
        <w:tc>
          <w:tcPr>
            <w:tcW w:w="2154" w:type="dxa"/>
            <w:tcBorders>
              <w:top w:val="nil"/>
              <w:left w:val="nil"/>
              <w:bottom w:val="nil"/>
              <w:right w:val="nil"/>
            </w:tcBorders>
            <w:vAlign w:val="bottom"/>
          </w:tcPr>
          <w:p w:rsidR="0028507F" w:rsidRDefault="0028507F">
            <w:pPr>
              <w:pStyle w:val="ConsPlusNormal"/>
              <w:jc w:val="right"/>
            </w:pPr>
            <w:hyperlink w:anchor="P795" w:history="1">
              <w:r>
                <w:rPr>
                  <w:color w:val="0000FF"/>
                </w:rPr>
                <w:t>65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регистрации опасных производственных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9028" w:history="1">
              <w:r>
                <w:rPr>
                  <w:color w:val="0000FF"/>
                </w:rPr>
                <w:t>962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соответствии для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737" w:history="1">
              <w:r>
                <w:rPr>
                  <w:color w:val="0000FF"/>
                </w:rPr>
                <w:t>144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установлении факта открытия месторождения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247" w:history="1">
              <w:r>
                <w:rPr>
                  <w:color w:val="0000FF"/>
                </w:rPr>
                <w:t>680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племенные</w:t>
            </w:r>
          </w:p>
        </w:tc>
        <w:tc>
          <w:tcPr>
            <w:tcW w:w="2154" w:type="dxa"/>
            <w:tcBorders>
              <w:top w:val="nil"/>
              <w:left w:val="nil"/>
              <w:bottom w:val="nil"/>
              <w:right w:val="nil"/>
            </w:tcBorders>
            <w:vAlign w:val="bottom"/>
          </w:tcPr>
          <w:p w:rsidR="0028507F" w:rsidRDefault="0028507F">
            <w:pPr>
              <w:pStyle w:val="ConsPlusNormal"/>
              <w:jc w:val="right"/>
            </w:pPr>
            <w:hyperlink w:anchor="P9713" w:history="1">
              <w:r>
                <w:rPr>
                  <w:color w:val="0000FF"/>
                </w:rPr>
                <w:t>1044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членов саморегулируемых организаций (СРО) осуществляющих инженерные изыскания и проектные работы, строительство, реконструкцию, капитальный ремонт, снос объектов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806" w:history="1">
              <w:r>
                <w:rPr>
                  <w:color w:val="0000FF"/>
                </w:rPr>
                <w:t>640</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СВОДКИ: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заключению по обследованию, мониторингу технического состояния здания</w:t>
            </w:r>
          </w:p>
        </w:tc>
        <w:tc>
          <w:tcPr>
            <w:tcW w:w="2154" w:type="dxa"/>
            <w:tcBorders>
              <w:top w:val="nil"/>
              <w:left w:val="nil"/>
              <w:bottom w:val="nil"/>
              <w:right w:val="nil"/>
            </w:tcBorders>
            <w:vAlign w:val="bottom"/>
          </w:tcPr>
          <w:p w:rsidR="0028507F" w:rsidRDefault="0028507F">
            <w:pPr>
              <w:pStyle w:val="ConsPlusNormal"/>
              <w:jc w:val="right"/>
            </w:pPr>
            <w:hyperlink w:anchor="P5878" w:history="1">
              <w:r>
                <w:rPr>
                  <w:color w:val="0000FF"/>
                </w:rPr>
                <w:t>648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метеорологических наблюдений</w:t>
            </w:r>
          </w:p>
        </w:tc>
        <w:tc>
          <w:tcPr>
            <w:tcW w:w="2154" w:type="dxa"/>
            <w:tcBorders>
              <w:top w:val="nil"/>
              <w:left w:val="nil"/>
              <w:bottom w:val="nil"/>
              <w:right w:val="nil"/>
            </w:tcBorders>
            <w:vAlign w:val="bottom"/>
          </w:tcPr>
          <w:p w:rsidR="0028507F" w:rsidRDefault="0028507F">
            <w:pPr>
              <w:pStyle w:val="ConsPlusNormal"/>
              <w:jc w:val="right"/>
            </w:pPr>
            <w:hyperlink w:anchor="P7153" w:history="1">
              <w:r>
                <w:rPr>
                  <w:color w:val="0000FF"/>
                </w:rPr>
                <w:t>767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выполнении производственных заданий и сдаче готовой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687" w:history="1">
              <w:r>
                <w:rPr>
                  <w:color w:val="0000FF"/>
                </w:rPr>
                <w:t>389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выполнении производственных программ подразделений</w:t>
            </w:r>
          </w:p>
        </w:tc>
        <w:tc>
          <w:tcPr>
            <w:tcW w:w="2154" w:type="dxa"/>
            <w:tcBorders>
              <w:top w:val="nil"/>
              <w:left w:val="nil"/>
              <w:bottom w:val="nil"/>
              <w:right w:val="nil"/>
            </w:tcBorders>
            <w:vAlign w:val="bottom"/>
          </w:tcPr>
          <w:p w:rsidR="0028507F" w:rsidRDefault="0028507F">
            <w:pPr>
              <w:pStyle w:val="ConsPlusNormal"/>
              <w:jc w:val="right"/>
            </w:pPr>
            <w:hyperlink w:anchor="P3192" w:history="1">
              <w:r>
                <w:rPr>
                  <w:color w:val="0000FF"/>
                </w:rPr>
                <w:t>317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мероприятиях по экономии электроэнергии и топлива</w:t>
            </w:r>
          </w:p>
        </w:tc>
        <w:tc>
          <w:tcPr>
            <w:tcW w:w="2154" w:type="dxa"/>
            <w:tcBorders>
              <w:top w:val="nil"/>
              <w:left w:val="nil"/>
              <w:bottom w:val="nil"/>
              <w:right w:val="nil"/>
            </w:tcBorders>
            <w:vAlign w:val="bottom"/>
          </w:tcPr>
          <w:p w:rsidR="0028507F" w:rsidRDefault="0028507F">
            <w:pPr>
              <w:pStyle w:val="ConsPlusNormal"/>
              <w:jc w:val="right"/>
            </w:pPr>
            <w:hyperlink w:anchor="P4215" w:history="1">
              <w:r>
                <w:rPr>
                  <w:color w:val="0000FF"/>
                </w:rPr>
                <w:t>468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повышении культуры производства на предприятиях</w:t>
            </w:r>
          </w:p>
        </w:tc>
        <w:tc>
          <w:tcPr>
            <w:tcW w:w="2154" w:type="dxa"/>
            <w:tcBorders>
              <w:top w:val="nil"/>
              <w:left w:val="nil"/>
              <w:bottom w:val="nil"/>
              <w:right w:val="nil"/>
            </w:tcBorders>
            <w:vAlign w:val="bottom"/>
          </w:tcPr>
          <w:p w:rsidR="0028507F" w:rsidRDefault="0028507F">
            <w:pPr>
              <w:pStyle w:val="ConsPlusNormal"/>
              <w:jc w:val="right"/>
            </w:pPr>
            <w:hyperlink w:anchor="P3129" w:history="1">
              <w:r>
                <w:rPr>
                  <w:color w:val="0000FF"/>
                </w:rPr>
                <w:t>310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производстве комплектующих, запасных частей и инструментов</w:t>
            </w:r>
          </w:p>
        </w:tc>
        <w:tc>
          <w:tcPr>
            <w:tcW w:w="2154" w:type="dxa"/>
            <w:tcBorders>
              <w:top w:val="nil"/>
              <w:left w:val="nil"/>
              <w:bottom w:val="nil"/>
              <w:right w:val="nil"/>
            </w:tcBorders>
            <w:vAlign w:val="bottom"/>
          </w:tcPr>
          <w:p w:rsidR="0028507F" w:rsidRDefault="0028507F">
            <w:pPr>
              <w:pStyle w:val="ConsPlusNormal"/>
              <w:jc w:val="right"/>
            </w:pPr>
            <w:hyperlink w:anchor="P4372" w:history="1">
              <w:r>
                <w:rPr>
                  <w:color w:val="0000FF"/>
                </w:rPr>
                <w:t>491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авариях и повреждениях электросети</w:t>
            </w:r>
          </w:p>
        </w:tc>
        <w:tc>
          <w:tcPr>
            <w:tcW w:w="2154" w:type="dxa"/>
            <w:tcBorders>
              <w:top w:val="nil"/>
              <w:left w:val="nil"/>
              <w:bottom w:val="nil"/>
              <w:right w:val="nil"/>
            </w:tcBorders>
            <w:vAlign w:val="bottom"/>
          </w:tcPr>
          <w:p w:rsidR="0028507F" w:rsidRDefault="0028507F">
            <w:pPr>
              <w:pStyle w:val="ConsPlusNormal"/>
              <w:jc w:val="right"/>
            </w:pPr>
            <w:hyperlink w:anchor="P9554" w:history="1">
              <w:r>
                <w:rPr>
                  <w:color w:val="0000FF"/>
                </w:rPr>
                <w:t>1021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авариях при эксплуатации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57" w:history="1">
              <w:r>
                <w:rPr>
                  <w:color w:val="0000FF"/>
                </w:rPr>
                <w:t>505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расчета коэффициента сменности работы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39" w:history="1">
              <w:r>
                <w:rPr>
                  <w:color w:val="0000FF"/>
                </w:rPr>
                <w:t>502</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СВОДЫ: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замечаний о доработке, внедрении и использовании НИР</w:t>
            </w:r>
          </w:p>
        </w:tc>
        <w:tc>
          <w:tcPr>
            <w:tcW w:w="2154" w:type="dxa"/>
            <w:tcBorders>
              <w:top w:val="nil"/>
              <w:left w:val="nil"/>
              <w:bottom w:val="nil"/>
              <w:right w:val="nil"/>
            </w:tcBorders>
            <w:vAlign w:val="bottom"/>
          </w:tcPr>
          <w:p w:rsidR="0028507F" w:rsidRDefault="0028507F">
            <w:pPr>
              <w:pStyle w:val="ConsPlusNormal"/>
              <w:jc w:val="right"/>
            </w:pPr>
            <w:hyperlink w:anchor="P435" w:history="1">
              <w:r>
                <w:rPr>
                  <w:color w:val="0000FF"/>
                </w:rPr>
                <w:t>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замечаний к проектам 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388" w:history="1">
              <w:r>
                <w:rPr>
                  <w:color w:val="0000FF"/>
                </w:rPr>
                <w:t>891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правил</w:t>
            </w:r>
          </w:p>
        </w:tc>
        <w:tc>
          <w:tcPr>
            <w:tcW w:w="2154" w:type="dxa"/>
            <w:tcBorders>
              <w:top w:val="nil"/>
              <w:left w:val="nil"/>
              <w:bottom w:val="nil"/>
              <w:right w:val="nil"/>
            </w:tcBorders>
            <w:vAlign w:val="bottom"/>
          </w:tcPr>
          <w:p w:rsidR="0028507F" w:rsidRDefault="0028507F">
            <w:pPr>
              <w:pStyle w:val="ConsPlusNormal"/>
              <w:jc w:val="right"/>
            </w:pPr>
            <w:hyperlink w:anchor="P8340" w:history="1">
              <w:r>
                <w:rPr>
                  <w:color w:val="0000FF"/>
                </w:rPr>
                <w:t>885</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СЕЙСМОГРАММЫ: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скважинных исследований и испытаний</w:t>
            </w:r>
          </w:p>
        </w:tc>
        <w:tc>
          <w:tcPr>
            <w:tcW w:w="2154" w:type="dxa"/>
            <w:tcBorders>
              <w:top w:val="nil"/>
              <w:left w:val="nil"/>
              <w:bottom w:val="nil"/>
              <w:right w:val="nil"/>
            </w:tcBorders>
            <w:vAlign w:val="bottom"/>
          </w:tcPr>
          <w:p w:rsidR="0028507F" w:rsidRDefault="0028507F">
            <w:pPr>
              <w:pStyle w:val="ConsPlusNormal"/>
              <w:jc w:val="right"/>
            </w:pPr>
            <w:hyperlink w:anchor="P6405" w:history="1">
              <w:r>
                <w:rPr>
                  <w:color w:val="0000FF"/>
                </w:rPr>
                <w:t>696</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СЕРТИФИКАТЫ: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для исполнительной документации при строительстве, реконструкции</w:t>
            </w:r>
          </w:p>
        </w:tc>
        <w:tc>
          <w:tcPr>
            <w:tcW w:w="2154" w:type="dxa"/>
            <w:tcBorders>
              <w:top w:val="nil"/>
              <w:left w:val="nil"/>
              <w:bottom w:val="nil"/>
              <w:right w:val="nil"/>
            </w:tcBorders>
            <w:vAlign w:val="bottom"/>
          </w:tcPr>
          <w:p w:rsidR="0028507F" w:rsidRDefault="0028507F">
            <w:pPr>
              <w:pStyle w:val="ConsPlusNormal"/>
              <w:jc w:val="right"/>
            </w:pPr>
            <w:hyperlink w:anchor="P5458" w:history="1">
              <w:r>
                <w:rPr>
                  <w:color w:val="0000FF"/>
                </w:rPr>
                <w:t>607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Базам данных некоммерческих организаций по депонированию рукописей, произведений науки</w:t>
            </w:r>
          </w:p>
        </w:tc>
        <w:tc>
          <w:tcPr>
            <w:tcW w:w="2154" w:type="dxa"/>
            <w:tcBorders>
              <w:top w:val="nil"/>
              <w:left w:val="nil"/>
              <w:bottom w:val="nil"/>
              <w:right w:val="nil"/>
            </w:tcBorders>
            <w:vAlign w:val="bottom"/>
          </w:tcPr>
          <w:p w:rsidR="0028507F" w:rsidRDefault="0028507F">
            <w:pPr>
              <w:pStyle w:val="ConsPlusNormal"/>
              <w:jc w:val="right"/>
            </w:pPr>
            <w:hyperlink w:anchor="P9743" w:history="1">
              <w:r>
                <w:rPr>
                  <w:color w:val="0000FF"/>
                </w:rPr>
                <w:t>1049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качества на примененные в текущем и капитальном ремонте строительных конструкций, зданий и сооружений материалы</w:t>
            </w:r>
          </w:p>
        </w:tc>
        <w:tc>
          <w:tcPr>
            <w:tcW w:w="2154" w:type="dxa"/>
            <w:tcBorders>
              <w:top w:val="nil"/>
              <w:left w:val="nil"/>
              <w:bottom w:val="nil"/>
              <w:right w:val="nil"/>
            </w:tcBorders>
            <w:vAlign w:val="bottom"/>
          </w:tcPr>
          <w:p w:rsidR="0028507F" w:rsidRDefault="0028507F">
            <w:pPr>
              <w:pStyle w:val="ConsPlusNormal"/>
              <w:jc w:val="right"/>
            </w:pPr>
            <w:hyperlink w:anchor="P5678" w:history="1">
              <w:r>
                <w:rPr>
                  <w:color w:val="0000FF"/>
                </w:rPr>
                <w:t>629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оборудование серийного производства, партию</w:t>
            </w:r>
          </w:p>
        </w:tc>
        <w:tc>
          <w:tcPr>
            <w:tcW w:w="2154" w:type="dxa"/>
            <w:tcBorders>
              <w:top w:val="nil"/>
              <w:left w:val="nil"/>
              <w:bottom w:val="nil"/>
              <w:right w:val="nil"/>
            </w:tcBorders>
            <w:vAlign w:val="bottom"/>
          </w:tcPr>
          <w:p w:rsidR="0028507F" w:rsidRDefault="0028507F">
            <w:pPr>
              <w:pStyle w:val="ConsPlusNormal"/>
              <w:jc w:val="right"/>
            </w:pPr>
            <w:hyperlink w:anchor="P8629" w:history="1">
              <w:r>
                <w:rPr>
                  <w:color w:val="0000FF"/>
                </w:rPr>
                <w:t>921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продукцию и услуги</w:t>
            </w:r>
          </w:p>
        </w:tc>
        <w:tc>
          <w:tcPr>
            <w:tcW w:w="2154" w:type="dxa"/>
            <w:tcBorders>
              <w:top w:val="nil"/>
              <w:left w:val="nil"/>
              <w:bottom w:val="nil"/>
              <w:right w:val="nil"/>
            </w:tcBorders>
            <w:vAlign w:val="bottom"/>
          </w:tcPr>
          <w:p w:rsidR="0028507F" w:rsidRDefault="0028507F">
            <w:pPr>
              <w:pStyle w:val="ConsPlusNormal"/>
              <w:jc w:val="right"/>
            </w:pPr>
            <w:hyperlink w:anchor="P8533" w:history="1">
              <w:r>
                <w:rPr>
                  <w:color w:val="0000FF"/>
                </w:rPr>
                <w:t>909</w:t>
              </w:r>
            </w:hyperlink>
            <w:r>
              <w:t xml:space="preserve">, </w:t>
            </w:r>
            <w:hyperlink w:anchor="P8565" w:history="1">
              <w:r>
                <w:rPr>
                  <w:color w:val="0000FF"/>
                </w:rPr>
                <w:t>913</w:t>
              </w:r>
            </w:hyperlink>
            <w:r>
              <w:t xml:space="preserve">, </w:t>
            </w:r>
            <w:hyperlink w:anchor="P8573" w:history="1">
              <w:r>
                <w:rPr>
                  <w:color w:val="0000FF"/>
                </w:rPr>
                <w:t>914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соответствие инфраструктуре организационно-технического взаимодействия систем, в том числе в составе цифровых платформ</w:t>
            </w:r>
          </w:p>
        </w:tc>
        <w:tc>
          <w:tcPr>
            <w:tcW w:w="2154" w:type="dxa"/>
            <w:tcBorders>
              <w:top w:val="nil"/>
              <w:left w:val="nil"/>
              <w:bottom w:val="nil"/>
              <w:right w:val="nil"/>
            </w:tcBorders>
            <w:vAlign w:val="bottom"/>
          </w:tcPr>
          <w:p w:rsidR="0028507F" w:rsidRDefault="0028507F">
            <w:pPr>
              <w:pStyle w:val="ConsPlusNormal"/>
              <w:jc w:val="right"/>
            </w:pPr>
            <w:hyperlink w:anchor="P1100" w:history="1">
              <w:r>
                <w:rPr>
                  <w:color w:val="0000FF"/>
                </w:rPr>
                <w:t>92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наличии, движении и возврате тары</w:t>
            </w:r>
          </w:p>
        </w:tc>
        <w:tc>
          <w:tcPr>
            <w:tcW w:w="2154" w:type="dxa"/>
            <w:tcBorders>
              <w:top w:val="nil"/>
              <w:left w:val="nil"/>
              <w:bottom w:val="nil"/>
              <w:right w:val="nil"/>
            </w:tcBorders>
            <w:vAlign w:val="bottom"/>
          </w:tcPr>
          <w:p w:rsidR="0028507F" w:rsidRDefault="0028507F">
            <w:pPr>
              <w:pStyle w:val="ConsPlusNormal"/>
              <w:jc w:val="right"/>
            </w:pPr>
            <w:hyperlink w:anchor="P8589" w:history="1">
              <w:r>
                <w:rPr>
                  <w:color w:val="0000FF"/>
                </w:rPr>
                <w:t>916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утверждении типа средств измерений</w:t>
            </w:r>
          </w:p>
        </w:tc>
        <w:tc>
          <w:tcPr>
            <w:tcW w:w="2154" w:type="dxa"/>
            <w:tcBorders>
              <w:top w:val="nil"/>
              <w:left w:val="nil"/>
              <w:bottom w:val="nil"/>
              <w:right w:val="nil"/>
            </w:tcBorders>
            <w:vAlign w:val="bottom"/>
          </w:tcPr>
          <w:p w:rsidR="0028507F" w:rsidRDefault="0028507F">
            <w:pPr>
              <w:pStyle w:val="ConsPlusNormal"/>
              <w:jc w:val="right"/>
            </w:pPr>
            <w:hyperlink w:anchor="P8605" w:history="1">
              <w:r>
                <w:rPr>
                  <w:color w:val="0000FF"/>
                </w:rPr>
                <w:t>918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анализу качества топлива</w:t>
            </w:r>
          </w:p>
        </w:tc>
        <w:tc>
          <w:tcPr>
            <w:tcW w:w="2154" w:type="dxa"/>
            <w:tcBorders>
              <w:top w:val="nil"/>
              <w:left w:val="nil"/>
              <w:bottom w:val="nil"/>
              <w:right w:val="nil"/>
            </w:tcBorders>
            <w:vAlign w:val="bottom"/>
          </w:tcPr>
          <w:p w:rsidR="0028507F" w:rsidRDefault="0028507F">
            <w:pPr>
              <w:pStyle w:val="ConsPlusNormal"/>
              <w:jc w:val="right"/>
            </w:pPr>
            <w:hyperlink w:anchor="P4227" w:history="1">
              <w:r>
                <w:rPr>
                  <w:color w:val="0000FF"/>
                </w:rPr>
                <w:t>470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происхождения продукции</w:t>
            </w:r>
          </w:p>
        </w:tc>
        <w:tc>
          <w:tcPr>
            <w:tcW w:w="2154" w:type="dxa"/>
            <w:tcBorders>
              <w:top w:val="nil"/>
              <w:left w:val="nil"/>
              <w:bottom w:val="nil"/>
              <w:right w:val="nil"/>
            </w:tcBorders>
            <w:vAlign w:val="bottom"/>
          </w:tcPr>
          <w:p w:rsidR="0028507F" w:rsidRDefault="0028507F">
            <w:pPr>
              <w:pStyle w:val="ConsPlusNormal"/>
              <w:jc w:val="right"/>
            </w:pPr>
            <w:hyperlink w:anchor="P8653" w:history="1">
              <w:r>
                <w:rPr>
                  <w:color w:val="0000FF"/>
                </w:rPr>
                <w:t>924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радиоактивных веществ и радиоактивных отходов</w:t>
            </w:r>
          </w:p>
        </w:tc>
        <w:tc>
          <w:tcPr>
            <w:tcW w:w="2154" w:type="dxa"/>
            <w:tcBorders>
              <w:top w:val="nil"/>
              <w:left w:val="nil"/>
              <w:bottom w:val="nil"/>
              <w:right w:val="nil"/>
            </w:tcBorders>
            <w:vAlign w:val="bottom"/>
          </w:tcPr>
          <w:p w:rsidR="0028507F" w:rsidRDefault="0028507F">
            <w:pPr>
              <w:pStyle w:val="ConsPlusNormal"/>
              <w:jc w:val="right"/>
            </w:pPr>
            <w:hyperlink w:anchor="P7621" w:history="1">
              <w:r>
                <w:rPr>
                  <w:color w:val="0000FF"/>
                </w:rPr>
                <w:t>816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соответствия объекта требованиям технических регламентов, положениям стандартов</w:t>
            </w:r>
          </w:p>
        </w:tc>
        <w:tc>
          <w:tcPr>
            <w:tcW w:w="2154" w:type="dxa"/>
            <w:tcBorders>
              <w:top w:val="nil"/>
              <w:left w:val="nil"/>
              <w:bottom w:val="nil"/>
              <w:right w:val="nil"/>
            </w:tcBorders>
            <w:vAlign w:val="bottom"/>
          </w:tcPr>
          <w:p w:rsidR="0028507F" w:rsidRDefault="0028507F">
            <w:pPr>
              <w:pStyle w:val="ConsPlusNormal"/>
              <w:jc w:val="right"/>
            </w:pPr>
            <w:hyperlink w:anchor="P8645" w:history="1">
              <w:r>
                <w:rPr>
                  <w:color w:val="0000FF"/>
                </w:rPr>
                <w:t>923</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СИСТЕМЫ: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региональные информационные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739" w:history="1">
              <w:r>
                <w:rPr>
                  <w:color w:val="0000FF"/>
                </w:rPr>
                <w:t>633</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СКРИНШОТЫ: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855" w:history="1">
              <w:r>
                <w:rPr>
                  <w:color w:val="0000FF"/>
                </w:rPr>
                <w:t>157</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СЛОВАРИ: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географических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8248" w:history="1">
              <w:r>
                <w:rPr>
                  <w:color w:val="0000FF"/>
                </w:rPr>
                <w:t>877</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СМЕТЫ: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локальные</w:t>
            </w:r>
          </w:p>
        </w:tc>
        <w:tc>
          <w:tcPr>
            <w:tcW w:w="2154" w:type="dxa"/>
            <w:tcBorders>
              <w:top w:val="nil"/>
              <w:left w:val="nil"/>
              <w:bottom w:val="nil"/>
              <w:right w:val="nil"/>
            </w:tcBorders>
            <w:vAlign w:val="bottom"/>
          </w:tcPr>
          <w:p w:rsidR="0028507F" w:rsidRDefault="0028507F">
            <w:pPr>
              <w:pStyle w:val="ConsPlusNormal"/>
              <w:jc w:val="right"/>
            </w:pPr>
            <w:hyperlink w:anchor="P5111" w:history="1">
              <w:r>
                <w:rPr>
                  <w:color w:val="0000FF"/>
                </w:rPr>
                <w:t>573</w:t>
              </w:r>
            </w:hyperlink>
            <w:r>
              <w:t xml:space="preserve">, </w:t>
            </w:r>
            <w:hyperlink w:anchor="P5135" w:history="1">
              <w:r>
                <w:rPr>
                  <w:color w:val="0000FF"/>
                </w:rPr>
                <w:t>574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техническое перевооружение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558" w:history="1">
              <w:r>
                <w:rPr>
                  <w:color w:val="0000FF"/>
                </w:rPr>
                <w:t>369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объектные</w:t>
            </w:r>
          </w:p>
        </w:tc>
        <w:tc>
          <w:tcPr>
            <w:tcW w:w="2154" w:type="dxa"/>
            <w:tcBorders>
              <w:top w:val="nil"/>
              <w:left w:val="nil"/>
              <w:bottom w:val="nil"/>
              <w:right w:val="nil"/>
            </w:tcBorders>
            <w:vAlign w:val="bottom"/>
          </w:tcPr>
          <w:p w:rsidR="0028507F" w:rsidRDefault="0028507F">
            <w:pPr>
              <w:pStyle w:val="ConsPlusNormal"/>
              <w:jc w:val="right"/>
            </w:pPr>
            <w:hyperlink w:anchor="P5111" w:history="1">
              <w:r>
                <w:rPr>
                  <w:color w:val="0000FF"/>
                </w:rPr>
                <w:t>573</w:t>
              </w:r>
            </w:hyperlink>
            <w:r>
              <w:t xml:space="preserve">, </w:t>
            </w:r>
            <w:hyperlink w:anchor="P5135" w:history="1">
              <w:r>
                <w:rPr>
                  <w:color w:val="0000FF"/>
                </w:rPr>
                <w:t>574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сводные</w:t>
            </w:r>
          </w:p>
        </w:tc>
        <w:tc>
          <w:tcPr>
            <w:tcW w:w="2154" w:type="dxa"/>
            <w:tcBorders>
              <w:top w:val="nil"/>
              <w:left w:val="nil"/>
              <w:bottom w:val="nil"/>
              <w:right w:val="nil"/>
            </w:tcBorders>
            <w:vAlign w:val="bottom"/>
          </w:tcPr>
          <w:p w:rsidR="0028507F" w:rsidRDefault="0028507F">
            <w:pPr>
              <w:pStyle w:val="ConsPlusNormal"/>
              <w:jc w:val="right"/>
            </w:pPr>
            <w:hyperlink w:anchor="P5111" w:history="1">
              <w:r>
                <w:rPr>
                  <w:color w:val="0000FF"/>
                </w:rPr>
                <w:t>573</w:t>
              </w:r>
            </w:hyperlink>
            <w:r>
              <w:t xml:space="preserve">, </w:t>
            </w:r>
            <w:hyperlink w:anchor="P5135" w:history="1">
              <w:r>
                <w:rPr>
                  <w:color w:val="0000FF"/>
                </w:rPr>
                <w:t>574</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СОГЛАСИЯ: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баз данных</w:t>
            </w:r>
          </w:p>
        </w:tc>
        <w:tc>
          <w:tcPr>
            <w:tcW w:w="2154" w:type="dxa"/>
            <w:tcBorders>
              <w:top w:val="nil"/>
              <w:left w:val="nil"/>
              <w:bottom w:val="nil"/>
              <w:right w:val="nil"/>
            </w:tcBorders>
            <w:vAlign w:val="bottom"/>
          </w:tcPr>
          <w:p w:rsidR="0028507F" w:rsidRDefault="0028507F">
            <w:pPr>
              <w:pStyle w:val="ConsPlusNormal"/>
              <w:jc w:val="right"/>
            </w:pPr>
            <w:hyperlink w:anchor="P9659" w:history="1">
              <w:r>
                <w:rPr>
                  <w:color w:val="0000FF"/>
                </w:rPr>
                <w:t>1035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программ для электронных вычислительных машин</w:t>
            </w:r>
          </w:p>
        </w:tc>
        <w:tc>
          <w:tcPr>
            <w:tcW w:w="2154" w:type="dxa"/>
            <w:tcBorders>
              <w:top w:val="nil"/>
              <w:left w:val="nil"/>
              <w:bottom w:val="nil"/>
              <w:right w:val="nil"/>
            </w:tcBorders>
            <w:vAlign w:val="bottom"/>
          </w:tcPr>
          <w:p w:rsidR="0028507F" w:rsidRDefault="0028507F">
            <w:pPr>
              <w:pStyle w:val="ConsPlusNormal"/>
              <w:jc w:val="right"/>
            </w:pPr>
            <w:hyperlink w:anchor="P9653" w:history="1">
              <w:r>
                <w:rPr>
                  <w:color w:val="0000FF"/>
                </w:rPr>
                <w:t>1034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пользование участками недр</w:t>
            </w:r>
          </w:p>
        </w:tc>
        <w:tc>
          <w:tcPr>
            <w:tcW w:w="2154" w:type="dxa"/>
            <w:tcBorders>
              <w:top w:val="nil"/>
              <w:left w:val="nil"/>
              <w:bottom w:val="nil"/>
              <w:right w:val="nil"/>
            </w:tcBorders>
            <w:vAlign w:val="bottom"/>
          </w:tcPr>
          <w:p w:rsidR="0028507F" w:rsidRDefault="0028507F">
            <w:pPr>
              <w:pStyle w:val="ConsPlusNormal"/>
              <w:jc w:val="right"/>
            </w:pPr>
            <w:hyperlink w:anchor="P5989" w:history="1">
              <w:r>
                <w:rPr>
                  <w:color w:val="0000FF"/>
                </w:rPr>
                <w:t>656</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lastRenderedPageBreak/>
              <w:t>СОГЛАШЕНИЯ: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договорам (контрактам) на опытно-конструкторские работы, составные части опытно-конструкторских работ, разработку эскизных проектов, технических проектов и других видов работ</w:t>
            </w:r>
          </w:p>
        </w:tc>
        <w:tc>
          <w:tcPr>
            <w:tcW w:w="2154" w:type="dxa"/>
            <w:tcBorders>
              <w:top w:val="nil"/>
              <w:left w:val="nil"/>
              <w:bottom w:val="nil"/>
              <w:right w:val="nil"/>
            </w:tcBorders>
            <w:vAlign w:val="bottom"/>
          </w:tcPr>
          <w:p w:rsidR="0028507F" w:rsidRDefault="0028507F">
            <w:pPr>
              <w:pStyle w:val="ConsPlusNormal"/>
              <w:jc w:val="right"/>
            </w:pPr>
            <w:hyperlink w:anchor="P2147" w:history="1">
              <w:r>
                <w:rPr>
                  <w:color w:val="0000FF"/>
                </w:rPr>
                <w:t>191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договорам на оказание услуг по строительству, эксплуатации, реконструкции, реставрации, ремонту, консервации, вывода из эксплуатации объектов капитального строительства и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709" w:history="1">
              <w:r>
                <w:rPr>
                  <w:color w:val="0000FF"/>
                </w:rPr>
                <w:t>630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договорам о комплексном развитии территорий</w:t>
            </w:r>
          </w:p>
        </w:tc>
        <w:tc>
          <w:tcPr>
            <w:tcW w:w="2154" w:type="dxa"/>
            <w:tcBorders>
              <w:top w:val="nil"/>
              <w:left w:val="nil"/>
              <w:bottom w:val="nil"/>
              <w:right w:val="nil"/>
            </w:tcBorders>
            <w:vAlign w:val="bottom"/>
          </w:tcPr>
          <w:p w:rsidR="0028507F" w:rsidRDefault="0028507F">
            <w:pPr>
              <w:pStyle w:val="ConsPlusNormal"/>
              <w:jc w:val="right"/>
            </w:pPr>
            <w:hyperlink w:anchor="P4958" w:history="1">
              <w:r>
                <w:rPr>
                  <w:color w:val="0000FF"/>
                </w:rPr>
                <w:t>558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топологий интегральных микросхем</w:t>
            </w:r>
          </w:p>
        </w:tc>
        <w:tc>
          <w:tcPr>
            <w:tcW w:w="2154" w:type="dxa"/>
            <w:tcBorders>
              <w:top w:val="nil"/>
              <w:left w:val="nil"/>
              <w:bottom w:val="nil"/>
              <w:right w:val="nil"/>
            </w:tcBorders>
            <w:vAlign w:val="bottom"/>
          </w:tcPr>
          <w:p w:rsidR="0028507F" w:rsidRDefault="0028507F">
            <w:pPr>
              <w:pStyle w:val="ConsPlusNormal"/>
              <w:jc w:val="right"/>
            </w:pPr>
            <w:hyperlink w:anchor="P9665" w:history="1">
              <w:r>
                <w:rPr>
                  <w:color w:val="0000FF"/>
                </w:rPr>
                <w:t>1036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метрологические по международным работам в области обеспечения единства измерений</w:t>
            </w:r>
          </w:p>
        </w:tc>
        <w:tc>
          <w:tcPr>
            <w:tcW w:w="2154" w:type="dxa"/>
            <w:tcBorders>
              <w:top w:val="nil"/>
              <w:left w:val="nil"/>
              <w:bottom w:val="nil"/>
              <w:right w:val="nil"/>
            </w:tcBorders>
            <w:vAlign w:val="bottom"/>
          </w:tcPr>
          <w:p w:rsidR="0028507F" w:rsidRDefault="0028507F">
            <w:pPr>
              <w:pStyle w:val="ConsPlusNormal"/>
              <w:jc w:val="right"/>
            </w:pPr>
            <w:hyperlink w:anchor="P8678" w:history="1">
              <w:r>
                <w:rPr>
                  <w:color w:val="0000FF"/>
                </w:rPr>
                <w:t>927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внедрении и контроле за внедрением результатов опытно-конструкторских работ</w:t>
            </w:r>
          </w:p>
        </w:tc>
        <w:tc>
          <w:tcPr>
            <w:tcW w:w="2154" w:type="dxa"/>
            <w:tcBorders>
              <w:top w:val="nil"/>
              <w:left w:val="nil"/>
              <w:bottom w:val="nil"/>
              <w:right w:val="nil"/>
            </w:tcBorders>
            <w:vAlign w:val="bottom"/>
          </w:tcPr>
          <w:p w:rsidR="0028507F" w:rsidRDefault="0028507F">
            <w:pPr>
              <w:pStyle w:val="ConsPlusNormal"/>
              <w:jc w:val="right"/>
            </w:pPr>
            <w:hyperlink w:anchor="P2405" w:history="1">
              <w:r>
                <w:rPr>
                  <w:color w:val="0000FF"/>
                </w:rPr>
                <w:t>221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выполнении ОТР</w:t>
            </w:r>
          </w:p>
        </w:tc>
        <w:tc>
          <w:tcPr>
            <w:tcW w:w="2154" w:type="dxa"/>
            <w:tcBorders>
              <w:top w:val="nil"/>
              <w:left w:val="nil"/>
              <w:bottom w:val="nil"/>
              <w:right w:val="nil"/>
            </w:tcBorders>
            <w:vAlign w:val="bottom"/>
          </w:tcPr>
          <w:p w:rsidR="0028507F" w:rsidRDefault="0028507F">
            <w:pPr>
              <w:pStyle w:val="ConsPlusNormal"/>
              <w:jc w:val="right"/>
            </w:pPr>
            <w:hyperlink w:anchor="P2539" w:history="1">
              <w:r>
                <w:rPr>
                  <w:color w:val="0000FF"/>
                </w:rPr>
                <w:t>239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работах по астрономическим определениям, базисным измерениям, триангуляции, полигонометрии и трилатерации на объектах в государственной и местных системах координат</w:t>
            </w:r>
          </w:p>
        </w:tc>
        <w:tc>
          <w:tcPr>
            <w:tcW w:w="2154" w:type="dxa"/>
            <w:tcBorders>
              <w:top w:val="nil"/>
              <w:left w:val="nil"/>
              <w:bottom w:val="nil"/>
              <w:right w:val="nil"/>
            </w:tcBorders>
            <w:vAlign w:val="bottom"/>
          </w:tcPr>
          <w:p w:rsidR="0028507F" w:rsidRDefault="0028507F">
            <w:pPr>
              <w:pStyle w:val="ConsPlusNormal"/>
              <w:jc w:val="right"/>
            </w:pPr>
            <w:hyperlink w:anchor="P8003" w:history="1">
              <w:r>
                <w:rPr>
                  <w:color w:val="0000FF"/>
                </w:rPr>
                <w:t>853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использовании международных систем координат и интеграции с ними</w:t>
            </w:r>
          </w:p>
        </w:tc>
        <w:tc>
          <w:tcPr>
            <w:tcW w:w="2154" w:type="dxa"/>
            <w:tcBorders>
              <w:top w:val="nil"/>
              <w:left w:val="nil"/>
              <w:bottom w:val="nil"/>
              <w:right w:val="nil"/>
            </w:tcBorders>
            <w:vAlign w:val="bottom"/>
          </w:tcPr>
          <w:p w:rsidR="0028507F" w:rsidRDefault="0028507F">
            <w:pPr>
              <w:pStyle w:val="ConsPlusNormal"/>
              <w:jc w:val="right"/>
            </w:pPr>
            <w:hyperlink w:anchor="P7985" w:history="1">
              <w:r>
                <w:rPr>
                  <w:color w:val="0000FF"/>
                </w:rPr>
                <w:t>851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осуществление геодезических и картографических работ и разработку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7859" w:history="1">
              <w:r>
                <w:rPr>
                  <w:color w:val="0000FF"/>
                </w:rPr>
                <w:t>839</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СООБЩЕНИЯ: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об опасных гидрометеорологических явлениях</w:t>
            </w:r>
          </w:p>
        </w:tc>
        <w:tc>
          <w:tcPr>
            <w:tcW w:w="2154" w:type="dxa"/>
            <w:tcBorders>
              <w:top w:val="nil"/>
              <w:left w:val="nil"/>
              <w:bottom w:val="nil"/>
              <w:right w:val="nil"/>
            </w:tcBorders>
            <w:vAlign w:val="bottom"/>
          </w:tcPr>
          <w:p w:rsidR="0028507F" w:rsidRDefault="0028507F">
            <w:pPr>
              <w:pStyle w:val="ConsPlusNormal"/>
              <w:jc w:val="right"/>
            </w:pPr>
            <w:hyperlink w:anchor="P7462" w:history="1">
              <w:r>
                <w:rPr>
                  <w:color w:val="0000FF"/>
                </w:rPr>
                <w:t>799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оперативные о выполнении предписаний (актов-предписаний) по результатам проверок (обследований) опасных производственных объектов,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95" w:history="1">
              <w:r>
                <w:rPr>
                  <w:color w:val="0000FF"/>
                </w:rPr>
                <w:t>982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оперативные о техногенных чрезвычайных ситуациях</w:t>
            </w:r>
          </w:p>
        </w:tc>
        <w:tc>
          <w:tcPr>
            <w:tcW w:w="2154" w:type="dxa"/>
            <w:tcBorders>
              <w:top w:val="nil"/>
              <w:left w:val="nil"/>
              <w:bottom w:val="nil"/>
              <w:right w:val="nil"/>
            </w:tcBorders>
            <w:vAlign w:val="bottom"/>
          </w:tcPr>
          <w:p w:rsidR="0028507F" w:rsidRDefault="0028507F">
            <w:pPr>
              <w:pStyle w:val="ConsPlusNormal"/>
              <w:jc w:val="right"/>
            </w:pPr>
            <w:hyperlink w:anchor="P9520" w:history="1">
              <w:r>
                <w:rPr>
                  <w:color w:val="0000FF"/>
                </w:rPr>
                <w:t>1017</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СПЕКТРОГРАММЫ: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результатов анализов качества сырья, материалов и продукции</w:t>
            </w:r>
          </w:p>
        </w:tc>
        <w:tc>
          <w:tcPr>
            <w:tcW w:w="2154" w:type="dxa"/>
            <w:tcBorders>
              <w:top w:val="nil"/>
              <w:left w:val="nil"/>
              <w:bottom w:val="nil"/>
              <w:right w:val="nil"/>
            </w:tcBorders>
            <w:vAlign w:val="bottom"/>
          </w:tcPr>
          <w:p w:rsidR="0028507F" w:rsidRDefault="0028507F">
            <w:pPr>
              <w:pStyle w:val="ConsPlusNormal"/>
              <w:jc w:val="right"/>
            </w:pPr>
            <w:hyperlink w:anchor="P3974" w:history="1">
              <w:r>
                <w:rPr>
                  <w:color w:val="0000FF"/>
                </w:rPr>
                <w:t>430</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СПЕЦИФИКАЦИИ: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заданий по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2026" w:history="1">
              <w:r>
                <w:rPr>
                  <w:color w:val="0000FF"/>
                </w:rPr>
                <w:t>176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изделий</w:t>
            </w:r>
          </w:p>
        </w:tc>
        <w:tc>
          <w:tcPr>
            <w:tcW w:w="2154" w:type="dxa"/>
            <w:tcBorders>
              <w:top w:val="nil"/>
              <w:left w:val="nil"/>
              <w:bottom w:val="nil"/>
              <w:right w:val="nil"/>
            </w:tcBorders>
            <w:vAlign w:val="bottom"/>
          </w:tcPr>
          <w:p w:rsidR="0028507F" w:rsidRDefault="0028507F">
            <w:pPr>
              <w:pStyle w:val="ConsPlusNormal"/>
              <w:jc w:val="right"/>
            </w:pPr>
            <w:hyperlink w:anchor="P2302" w:history="1">
              <w:r>
                <w:rPr>
                  <w:color w:val="0000FF"/>
                </w:rPr>
                <w:t>208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запасные части к оборудованию</w:t>
            </w:r>
          </w:p>
        </w:tc>
        <w:tc>
          <w:tcPr>
            <w:tcW w:w="2154" w:type="dxa"/>
            <w:tcBorders>
              <w:top w:val="nil"/>
              <w:left w:val="nil"/>
              <w:bottom w:val="nil"/>
              <w:right w:val="nil"/>
            </w:tcBorders>
            <w:vAlign w:val="bottom"/>
          </w:tcPr>
          <w:p w:rsidR="0028507F" w:rsidRDefault="0028507F">
            <w:pPr>
              <w:pStyle w:val="ConsPlusNormal"/>
              <w:jc w:val="right"/>
            </w:pPr>
            <w:hyperlink w:anchor="P4408" w:history="1">
              <w:r>
                <w:rPr>
                  <w:color w:val="0000FF"/>
                </w:rPr>
                <w:t>497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основного технологического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3311" w:history="1">
              <w:r>
                <w:rPr>
                  <w:color w:val="0000FF"/>
                </w:rPr>
                <w:t>330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профилей защиты</w:t>
            </w:r>
          </w:p>
        </w:tc>
        <w:tc>
          <w:tcPr>
            <w:tcW w:w="2154" w:type="dxa"/>
            <w:tcBorders>
              <w:top w:val="nil"/>
              <w:left w:val="nil"/>
              <w:bottom w:val="nil"/>
              <w:right w:val="nil"/>
            </w:tcBorders>
            <w:vAlign w:val="bottom"/>
          </w:tcPr>
          <w:p w:rsidR="0028507F" w:rsidRDefault="0028507F">
            <w:pPr>
              <w:pStyle w:val="ConsPlusNormal"/>
              <w:jc w:val="right"/>
            </w:pPr>
            <w:hyperlink w:anchor="P2019" w:history="1">
              <w:r>
                <w:rPr>
                  <w:color w:val="0000FF"/>
                </w:rPr>
                <w:t>175</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системных требований, содержащие обоснование и требования к разработке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624" w:history="1">
              <w:r>
                <w:rPr>
                  <w:color w:val="0000FF"/>
                </w:rPr>
                <w:t>135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тестирования и оценки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675" w:history="1">
              <w:r>
                <w:rPr>
                  <w:color w:val="0000FF"/>
                </w:rPr>
                <w:t>138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технические</w:t>
            </w:r>
          </w:p>
        </w:tc>
        <w:tc>
          <w:tcPr>
            <w:tcW w:w="2154" w:type="dxa"/>
            <w:tcBorders>
              <w:top w:val="nil"/>
              <w:left w:val="nil"/>
              <w:bottom w:val="nil"/>
              <w:right w:val="nil"/>
            </w:tcBorders>
            <w:vAlign w:val="bottom"/>
          </w:tcPr>
          <w:p w:rsidR="0028507F" w:rsidRDefault="0028507F">
            <w:pPr>
              <w:pStyle w:val="ConsPlusNormal"/>
              <w:jc w:val="right"/>
            </w:pPr>
            <w:hyperlink w:anchor="P8460" w:history="1">
              <w:r>
                <w:rPr>
                  <w:color w:val="0000FF"/>
                </w:rPr>
                <w:t>900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функциональные</w:t>
            </w:r>
          </w:p>
        </w:tc>
        <w:tc>
          <w:tcPr>
            <w:tcW w:w="2154" w:type="dxa"/>
            <w:tcBorders>
              <w:top w:val="nil"/>
              <w:left w:val="nil"/>
              <w:bottom w:val="nil"/>
              <w:right w:val="nil"/>
            </w:tcBorders>
            <w:vAlign w:val="bottom"/>
          </w:tcPr>
          <w:p w:rsidR="0028507F" w:rsidRDefault="0028507F">
            <w:pPr>
              <w:pStyle w:val="ConsPlusNormal"/>
              <w:jc w:val="right"/>
            </w:pPr>
            <w:hyperlink w:anchor="P2033" w:history="1">
              <w:r>
                <w:rPr>
                  <w:color w:val="0000FF"/>
                </w:rPr>
                <w:t>177</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СПИСКИ: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автоматизированных и неавтоматизированных систем обработки персональных данных</w:t>
            </w:r>
          </w:p>
        </w:tc>
        <w:tc>
          <w:tcPr>
            <w:tcW w:w="2154" w:type="dxa"/>
            <w:tcBorders>
              <w:top w:val="nil"/>
              <w:left w:val="nil"/>
              <w:bottom w:val="nil"/>
              <w:right w:val="nil"/>
            </w:tcBorders>
            <w:vAlign w:val="bottom"/>
          </w:tcPr>
          <w:p w:rsidR="0028507F" w:rsidRDefault="0028507F">
            <w:pPr>
              <w:pStyle w:val="ConsPlusNormal"/>
              <w:jc w:val="right"/>
            </w:pPr>
            <w:hyperlink w:anchor="P1935" w:history="1">
              <w:r>
                <w:rPr>
                  <w:color w:val="0000FF"/>
                </w:rPr>
                <w:t>168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аннотированные проектной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291" w:history="1">
              <w:r>
                <w:rPr>
                  <w:color w:val="0000FF"/>
                </w:rPr>
                <w:t>590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должностных лиц, имеющих доступ к информации ограниченного доступа, защищаемым помещениям, информационным ресурсам и информационным системам при обеспечении информационной безопасности и порядка разграничения прав доступа к информационным ресурсам в организации</w:t>
            </w:r>
          </w:p>
        </w:tc>
        <w:tc>
          <w:tcPr>
            <w:tcW w:w="2154" w:type="dxa"/>
            <w:tcBorders>
              <w:top w:val="nil"/>
              <w:left w:val="nil"/>
              <w:bottom w:val="nil"/>
              <w:right w:val="nil"/>
            </w:tcBorders>
            <w:vAlign w:val="bottom"/>
          </w:tcPr>
          <w:p w:rsidR="0028507F" w:rsidRDefault="0028507F">
            <w:pPr>
              <w:pStyle w:val="ConsPlusNormal"/>
              <w:jc w:val="right"/>
            </w:pPr>
            <w:hyperlink w:anchor="P1928" w:history="1">
              <w:r>
                <w:rPr>
                  <w:color w:val="0000FF"/>
                </w:rPr>
                <w:t>167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Каталогу карточек геологической изученности</w:t>
            </w:r>
          </w:p>
        </w:tc>
        <w:tc>
          <w:tcPr>
            <w:tcW w:w="2154" w:type="dxa"/>
            <w:tcBorders>
              <w:top w:val="nil"/>
              <w:left w:val="nil"/>
              <w:bottom w:val="nil"/>
              <w:right w:val="nil"/>
            </w:tcBorders>
            <w:vAlign w:val="bottom"/>
          </w:tcPr>
          <w:p w:rsidR="0028507F" w:rsidRDefault="0028507F">
            <w:pPr>
              <w:pStyle w:val="ConsPlusNormal"/>
              <w:jc w:val="right"/>
            </w:pPr>
            <w:hyperlink w:anchor="P6288" w:history="1">
              <w:r>
                <w:rPr>
                  <w:color w:val="0000FF"/>
                </w:rPr>
                <w:t>683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карт</w:t>
            </w:r>
          </w:p>
        </w:tc>
        <w:tc>
          <w:tcPr>
            <w:tcW w:w="2154" w:type="dxa"/>
            <w:tcBorders>
              <w:top w:val="nil"/>
              <w:left w:val="nil"/>
              <w:bottom w:val="nil"/>
              <w:right w:val="nil"/>
            </w:tcBorders>
            <w:vAlign w:val="bottom"/>
          </w:tcPr>
          <w:p w:rsidR="0028507F" w:rsidRDefault="0028507F">
            <w:pPr>
              <w:pStyle w:val="ConsPlusNormal"/>
              <w:jc w:val="right"/>
            </w:pPr>
            <w:hyperlink w:anchor="P8158" w:history="1">
              <w:r>
                <w:rPr>
                  <w:color w:val="0000FF"/>
                </w:rPr>
                <w:t>869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наименований географических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8266" w:history="1">
              <w:r>
                <w:rPr>
                  <w:color w:val="0000FF"/>
                </w:rPr>
                <w:t>879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наличия мерительного инструмента и измерительных приборов</w:t>
            </w:r>
          </w:p>
        </w:tc>
        <w:tc>
          <w:tcPr>
            <w:tcW w:w="2154" w:type="dxa"/>
            <w:tcBorders>
              <w:top w:val="nil"/>
              <w:left w:val="nil"/>
              <w:bottom w:val="nil"/>
              <w:right w:val="nil"/>
            </w:tcBorders>
            <w:vAlign w:val="bottom"/>
          </w:tcPr>
          <w:p w:rsidR="0028507F" w:rsidRDefault="0028507F">
            <w:pPr>
              <w:pStyle w:val="ConsPlusNormal"/>
              <w:jc w:val="right"/>
            </w:pPr>
            <w:hyperlink w:anchor="P4414" w:history="1">
              <w:r>
                <w:rPr>
                  <w:color w:val="0000FF"/>
                </w:rPr>
                <w:t>498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списании и уничтожении изделий (продукции), приборов и их составных частей</w:t>
            </w:r>
          </w:p>
        </w:tc>
        <w:tc>
          <w:tcPr>
            <w:tcW w:w="2154" w:type="dxa"/>
            <w:tcBorders>
              <w:top w:val="nil"/>
              <w:left w:val="nil"/>
              <w:bottom w:val="nil"/>
              <w:right w:val="nil"/>
            </w:tcBorders>
            <w:vAlign w:val="bottom"/>
          </w:tcPr>
          <w:p w:rsidR="0028507F" w:rsidRDefault="0028507F">
            <w:pPr>
              <w:pStyle w:val="ConsPlusNormal"/>
              <w:jc w:val="right"/>
            </w:pPr>
            <w:hyperlink w:anchor="P3091" w:history="1">
              <w:r>
                <w:rPr>
                  <w:color w:val="0000FF"/>
                </w:rPr>
                <w:t>305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базы данных федеральной информационной системы государственной научной аттестации (ФИС ГНА)</w:t>
            </w:r>
          </w:p>
        </w:tc>
        <w:tc>
          <w:tcPr>
            <w:tcW w:w="2154" w:type="dxa"/>
            <w:tcBorders>
              <w:top w:val="nil"/>
              <w:left w:val="nil"/>
              <w:bottom w:val="nil"/>
              <w:right w:val="nil"/>
            </w:tcBorders>
            <w:vAlign w:val="bottom"/>
          </w:tcPr>
          <w:p w:rsidR="0028507F" w:rsidRDefault="0028507F">
            <w:pPr>
              <w:pStyle w:val="ConsPlusNormal"/>
              <w:jc w:val="right"/>
            </w:pPr>
            <w:hyperlink w:anchor="P814" w:history="1">
              <w:r>
                <w:rPr>
                  <w:color w:val="0000FF"/>
                </w:rPr>
                <w:t>67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публикаций</w:t>
            </w:r>
          </w:p>
        </w:tc>
        <w:tc>
          <w:tcPr>
            <w:tcW w:w="2154" w:type="dxa"/>
            <w:tcBorders>
              <w:top w:val="nil"/>
              <w:left w:val="nil"/>
              <w:bottom w:val="nil"/>
              <w:right w:val="nil"/>
            </w:tcBorders>
            <w:vAlign w:val="bottom"/>
          </w:tcPr>
          <w:p w:rsidR="0028507F" w:rsidRDefault="0028507F">
            <w:pPr>
              <w:pStyle w:val="ConsPlusNormal"/>
              <w:jc w:val="right"/>
            </w:pPr>
            <w:hyperlink w:anchor="P716" w:history="1">
              <w:r>
                <w:rPr>
                  <w:color w:val="0000FF"/>
                </w:rPr>
                <w:t>58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рассылки авторефератов</w:t>
            </w:r>
          </w:p>
        </w:tc>
        <w:tc>
          <w:tcPr>
            <w:tcW w:w="2154" w:type="dxa"/>
            <w:tcBorders>
              <w:top w:val="nil"/>
              <w:left w:val="nil"/>
              <w:bottom w:val="nil"/>
              <w:right w:val="nil"/>
            </w:tcBorders>
            <w:vAlign w:val="bottom"/>
          </w:tcPr>
          <w:p w:rsidR="0028507F" w:rsidRDefault="0028507F">
            <w:pPr>
              <w:pStyle w:val="ConsPlusNormal"/>
              <w:jc w:val="right"/>
            </w:pPr>
            <w:hyperlink w:anchor="P769" w:history="1">
              <w:r>
                <w:rPr>
                  <w:color w:val="0000FF"/>
                </w:rPr>
                <w:t>62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соискателей ученых степеней и ученых званий,</w:t>
            </w:r>
          </w:p>
        </w:tc>
        <w:tc>
          <w:tcPr>
            <w:tcW w:w="2154" w:type="dxa"/>
            <w:tcBorders>
              <w:top w:val="nil"/>
              <w:left w:val="nil"/>
              <w:bottom w:val="nil"/>
              <w:right w:val="nil"/>
            </w:tcBorders>
            <w:vAlign w:val="bottom"/>
          </w:tcPr>
          <w:p w:rsidR="0028507F" w:rsidRDefault="0028507F">
            <w:pPr>
              <w:pStyle w:val="ConsPlusNormal"/>
              <w:jc w:val="right"/>
            </w:pPr>
            <w:hyperlink w:anchor="P880" w:history="1">
              <w:r>
                <w:rPr>
                  <w:color w:val="0000FF"/>
                </w:rPr>
                <w:t>75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титульные объектов нового строительства, реконструкции, реставрации капитального ремонта, внутрипостроечные списки</w:t>
            </w:r>
          </w:p>
        </w:tc>
        <w:tc>
          <w:tcPr>
            <w:tcW w:w="2154" w:type="dxa"/>
            <w:tcBorders>
              <w:top w:val="nil"/>
              <w:left w:val="nil"/>
              <w:bottom w:val="nil"/>
              <w:right w:val="nil"/>
            </w:tcBorders>
            <w:vAlign w:val="bottom"/>
          </w:tcPr>
          <w:p w:rsidR="0028507F" w:rsidRDefault="0028507F">
            <w:pPr>
              <w:pStyle w:val="ConsPlusNormal"/>
              <w:jc w:val="right"/>
            </w:pPr>
            <w:hyperlink w:anchor="P5660" w:history="1">
              <w:r>
                <w:rPr>
                  <w:color w:val="0000FF"/>
                </w:rPr>
                <w:t>627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членов диссертационных советов (спецсоветов)</w:t>
            </w:r>
          </w:p>
        </w:tc>
        <w:tc>
          <w:tcPr>
            <w:tcW w:w="2154" w:type="dxa"/>
            <w:tcBorders>
              <w:top w:val="nil"/>
              <w:left w:val="nil"/>
              <w:bottom w:val="nil"/>
              <w:right w:val="nil"/>
            </w:tcBorders>
            <w:vAlign w:val="bottom"/>
          </w:tcPr>
          <w:p w:rsidR="0028507F" w:rsidRDefault="0028507F">
            <w:pPr>
              <w:pStyle w:val="ConsPlusNormal"/>
              <w:jc w:val="right"/>
            </w:pPr>
            <w:hyperlink w:anchor="P724" w:history="1">
              <w:r>
                <w:rPr>
                  <w:color w:val="0000FF"/>
                </w:rPr>
                <w:t>59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экспертных советов ВАК</w:t>
            </w:r>
          </w:p>
        </w:tc>
        <w:tc>
          <w:tcPr>
            <w:tcW w:w="2154" w:type="dxa"/>
            <w:tcBorders>
              <w:top w:val="nil"/>
              <w:left w:val="nil"/>
              <w:bottom w:val="nil"/>
              <w:right w:val="nil"/>
            </w:tcBorders>
            <w:vAlign w:val="bottom"/>
          </w:tcPr>
          <w:p w:rsidR="0028507F" w:rsidRDefault="0028507F">
            <w:pPr>
              <w:pStyle w:val="ConsPlusNormal"/>
              <w:jc w:val="right"/>
            </w:pPr>
            <w:hyperlink w:anchor="P654" w:history="1">
              <w:r>
                <w:rPr>
                  <w:color w:val="0000FF"/>
                </w:rPr>
                <w:t>51</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СПРАВКИ: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аналитические к интерактивной карте недропользования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6279" w:history="1">
              <w:r>
                <w:rPr>
                  <w:color w:val="0000FF"/>
                </w:rPr>
                <w:t>682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из базы данных информационной системы по результатам государственной экспертизы проектной документации и/или результатов инженерных изысканий</w:t>
            </w:r>
          </w:p>
        </w:tc>
        <w:tc>
          <w:tcPr>
            <w:tcW w:w="2154" w:type="dxa"/>
            <w:tcBorders>
              <w:top w:val="nil"/>
              <w:left w:val="nil"/>
              <w:bottom w:val="nil"/>
              <w:right w:val="nil"/>
            </w:tcBorders>
            <w:vAlign w:val="bottom"/>
          </w:tcPr>
          <w:p w:rsidR="0028507F" w:rsidRDefault="0028507F">
            <w:pPr>
              <w:pStyle w:val="ConsPlusNormal"/>
              <w:jc w:val="right"/>
            </w:pPr>
            <w:hyperlink w:anchor="P5779" w:history="1">
              <w:r>
                <w:rPr>
                  <w:color w:val="0000FF"/>
                </w:rPr>
                <w:t>637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из Кадастра недвижимости Единого государственного реестра </w:t>
            </w:r>
            <w:r>
              <w:lastRenderedPageBreak/>
              <w:t>недвижимости</w:t>
            </w:r>
          </w:p>
        </w:tc>
        <w:tc>
          <w:tcPr>
            <w:tcW w:w="2154" w:type="dxa"/>
            <w:tcBorders>
              <w:top w:val="nil"/>
              <w:left w:val="nil"/>
              <w:bottom w:val="nil"/>
              <w:right w:val="nil"/>
            </w:tcBorders>
            <w:vAlign w:val="bottom"/>
          </w:tcPr>
          <w:p w:rsidR="0028507F" w:rsidRDefault="0028507F">
            <w:pPr>
              <w:pStyle w:val="ConsPlusNormal"/>
              <w:jc w:val="right"/>
            </w:pPr>
            <w:hyperlink w:anchor="P5761" w:history="1">
              <w:r>
                <w:rPr>
                  <w:color w:val="0000FF"/>
                </w:rPr>
                <w:t>635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из реестра технической документации на объекты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824" w:history="1">
              <w:r>
                <w:rPr>
                  <w:color w:val="0000FF"/>
                </w:rPr>
                <w:t>642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актам по результатам комплексных проверок (обследований) условий хранения и использования особо опасных веществ и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83" w:history="1">
              <w:r>
                <w:rPr>
                  <w:color w:val="0000FF"/>
                </w:rPr>
                <w:t>1003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документам по контролю за соблюдением законодательства по градостроительной деятельности в организациях</w:t>
            </w:r>
          </w:p>
        </w:tc>
        <w:tc>
          <w:tcPr>
            <w:tcW w:w="2154" w:type="dxa"/>
            <w:tcBorders>
              <w:top w:val="nil"/>
              <w:left w:val="nil"/>
              <w:bottom w:val="nil"/>
              <w:right w:val="nil"/>
            </w:tcBorders>
            <w:vAlign w:val="bottom"/>
          </w:tcPr>
          <w:p w:rsidR="0028507F" w:rsidRDefault="0028507F">
            <w:pPr>
              <w:pStyle w:val="ConsPlusNormal"/>
              <w:jc w:val="right"/>
            </w:pPr>
            <w:hyperlink w:anchor="P4870" w:history="1">
              <w:r>
                <w:rPr>
                  <w:color w:val="0000FF"/>
                </w:rPr>
                <w:t>550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документам по согласованию органами государственной власти проектной документации пользования недрами</w:t>
            </w:r>
          </w:p>
        </w:tc>
        <w:tc>
          <w:tcPr>
            <w:tcW w:w="2154" w:type="dxa"/>
            <w:tcBorders>
              <w:top w:val="nil"/>
              <w:left w:val="nil"/>
              <w:bottom w:val="nil"/>
              <w:right w:val="nil"/>
            </w:tcBorders>
            <w:vAlign w:val="bottom"/>
          </w:tcPr>
          <w:p w:rsidR="0028507F" w:rsidRDefault="0028507F">
            <w:pPr>
              <w:pStyle w:val="ConsPlusNormal"/>
              <w:jc w:val="right"/>
            </w:pPr>
            <w:hyperlink w:anchor="P6055" w:history="1">
              <w:r>
                <w:rPr>
                  <w:color w:val="0000FF"/>
                </w:rPr>
                <w:t>661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документам по утверждению документации о градостроительном планировании развития территорий, поселений и их застройке</w:t>
            </w:r>
          </w:p>
        </w:tc>
        <w:tc>
          <w:tcPr>
            <w:tcW w:w="2154" w:type="dxa"/>
            <w:tcBorders>
              <w:top w:val="nil"/>
              <w:left w:val="nil"/>
              <w:bottom w:val="nil"/>
              <w:right w:val="nil"/>
            </w:tcBorders>
            <w:vAlign w:val="bottom"/>
          </w:tcPr>
          <w:p w:rsidR="0028507F" w:rsidRDefault="0028507F">
            <w:pPr>
              <w:pStyle w:val="ConsPlusNormal"/>
              <w:jc w:val="right"/>
            </w:pPr>
            <w:hyperlink w:anchor="P4893" w:history="1">
              <w:r>
                <w:rPr>
                  <w:color w:val="0000FF"/>
                </w:rPr>
                <w:t>551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документам технических расследований нарушений в порядке хранения и использования особо опасных веществ и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91" w:history="1">
              <w:r>
                <w:rPr>
                  <w:color w:val="0000FF"/>
                </w:rPr>
                <w:t>1004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документам технической инвентаризации на объекты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833" w:history="1">
              <w:r>
                <w:rPr>
                  <w:color w:val="0000FF"/>
                </w:rPr>
                <w:t>643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предложениям о рациональном использовании земель</w:t>
            </w:r>
          </w:p>
        </w:tc>
        <w:tc>
          <w:tcPr>
            <w:tcW w:w="2154" w:type="dxa"/>
            <w:tcBorders>
              <w:top w:val="nil"/>
              <w:left w:val="nil"/>
              <w:bottom w:val="nil"/>
              <w:right w:val="nil"/>
            </w:tcBorders>
            <w:vAlign w:val="bottom"/>
          </w:tcPr>
          <w:p w:rsidR="0028507F" w:rsidRDefault="0028507F">
            <w:pPr>
              <w:pStyle w:val="ConsPlusNormal"/>
              <w:jc w:val="right"/>
            </w:pPr>
            <w:hyperlink w:anchor="P6589" w:history="1">
              <w:r>
                <w:rPr>
                  <w:color w:val="0000FF"/>
                </w:rPr>
                <w:t>716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программ комплексного развития коммунальной, транспортной, социальной инфраструктуры поселений, городских округов</w:t>
            </w:r>
          </w:p>
        </w:tc>
        <w:tc>
          <w:tcPr>
            <w:tcW w:w="2154" w:type="dxa"/>
            <w:tcBorders>
              <w:top w:val="nil"/>
              <w:left w:val="nil"/>
              <w:bottom w:val="nil"/>
              <w:right w:val="nil"/>
            </w:tcBorders>
            <w:vAlign w:val="bottom"/>
          </w:tcPr>
          <w:p w:rsidR="0028507F" w:rsidRDefault="0028507F">
            <w:pPr>
              <w:pStyle w:val="ConsPlusNormal"/>
              <w:jc w:val="right"/>
            </w:pPr>
            <w:hyperlink w:anchor="P4573" w:history="1">
              <w:r>
                <w:rPr>
                  <w:color w:val="0000FF"/>
                </w:rPr>
                <w:t>518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протоколам и решениям по вопросам градостроительной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4688" w:history="1">
              <w:r>
                <w:rPr>
                  <w:color w:val="0000FF"/>
                </w:rPr>
                <w:t>530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протоколам и стенограммы диссертационных советов (спецсоветов), их комиссий</w:t>
            </w:r>
          </w:p>
        </w:tc>
        <w:tc>
          <w:tcPr>
            <w:tcW w:w="2154" w:type="dxa"/>
            <w:tcBorders>
              <w:top w:val="nil"/>
              <w:left w:val="nil"/>
              <w:bottom w:val="nil"/>
              <w:right w:val="nil"/>
            </w:tcBorders>
            <w:vAlign w:val="bottom"/>
          </w:tcPr>
          <w:p w:rsidR="0028507F" w:rsidRDefault="0028507F">
            <w:pPr>
              <w:pStyle w:val="ConsPlusNormal"/>
              <w:jc w:val="right"/>
            </w:pPr>
            <w:hyperlink w:anchor="P716" w:history="1">
              <w:r>
                <w:rPr>
                  <w:color w:val="0000FF"/>
                </w:rPr>
                <w:t>58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разрешению на ввод объекта в эксплуатацию</w:t>
            </w:r>
          </w:p>
        </w:tc>
        <w:tc>
          <w:tcPr>
            <w:tcW w:w="2154" w:type="dxa"/>
            <w:tcBorders>
              <w:top w:val="nil"/>
              <w:left w:val="nil"/>
              <w:bottom w:val="nil"/>
              <w:right w:val="nil"/>
            </w:tcBorders>
            <w:vAlign w:val="bottom"/>
          </w:tcPr>
          <w:p w:rsidR="0028507F" w:rsidRDefault="0028507F">
            <w:pPr>
              <w:pStyle w:val="ConsPlusNormal"/>
              <w:jc w:val="right"/>
            </w:pPr>
            <w:hyperlink w:anchor="P5609" w:history="1">
              <w:r>
                <w:rPr>
                  <w:color w:val="0000FF"/>
                </w:rPr>
                <w:t>623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Реестрам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0" w:history="1">
              <w:r>
                <w:rPr>
                  <w:color w:val="0000FF"/>
                </w:rPr>
                <w:t>1063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свидетельствам об установлении факта открытия месторождения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247" w:history="1">
              <w:r>
                <w:rPr>
                  <w:color w:val="0000FF"/>
                </w:rPr>
                <w:t>680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внедрении в производство результатов опытно-конструкторских работ</w:t>
            </w:r>
          </w:p>
        </w:tc>
        <w:tc>
          <w:tcPr>
            <w:tcW w:w="2154" w:type="dxa"/>
            <w:tcBorders>
              <w:top w:val="nil"/>
              <w:left w:val="nil"/>
              <w:bottom w:val="nil"/>
              <w:right w:val="nil"/>
            </w:tcBorders>
            <w:vAlign w:val="bottom"/>
          </w:tcPr>
          <w:p w:rsidR="0028507F" w:rsidRDefault="0028507F">
            <w:pPr>
              <w:pStyle w:val="ConsPlusNormal"/>
              <w:jc w:val="right"/>
            </w:pPr>
            <w:hyperlink w:anchor="P2399" w:history="1">
              <w:r>
                <w:rPr>
                  <w:color w:val="0000FF"/>
                </w:rPr>
                <w:t>220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внедрении и использовании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7" w:history="1">
              <w:r>
                <w:rPr>
                  <w:color w:val="0000FF"/>
                </w:rPr>
                <w:t>1064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внедрении и освоении технологических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2738" w:history="1">
              <w:r>
                <w:rPr>
                  <w:color w:val="0000FF"/>
                </w:rPr>
                <w:t>263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внедрении новых видов сырья и материалов в производство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49" w:history="1">
              <w:r>
                <w:rPr>
                  <w:color w:val="0000FF"/>
                </w:rPr>
                <w:t>286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внедрении новых технологических процессов, регламентов, рецептур и режимов производства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353" w:history="1">
              <w:r>
                <w:rPr>
                  <w:color w:val="0000FF"/>
                </w:rPr>
                <w:t>337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внедрении технических регламентов и документов по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92" w:history="1">
              <w:r>
                <w:rPr>
                  <w:color w:val="0000FF"/>
                </w:rPr>
                <w:t>904</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о водоснабжении, водоотведении предприятия</w:t>
            </w:r>
          </w:p>
        </w:tc>
        <w:tc>
          <w:tcPr>
            <w:tcW w:w="2154" w:type="dxa"/>
            <w:tcBorders>
              <w:top w:val="nil"/>
              <w:left w:val="nil"/>
              <w:bottom w:val="nil"/>
              <w:right w:val="nil"/>
            </w:tcBorders>
            <w:vAlign w:val="bottom"/>
          </w:tcPr>
          <w:p w:rsidR="0028507F" w:rsidRDefault="0028507F">
            <w:pPr>
              <w:pStyle w:val="ConsPlusNormal"/>
              <w:jc w:val="right"/>
            </w:pPr>
            <w:hyperlink w:anchor="P4239" w:history="1">
              <w:r>
                <w:rPr>
                  <w:color w:val="0000FF"/>
                </w:rPr>
                <w:t>472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выполнении договоров (контрактов), заявок об оказании организациям научно-консультационных услуг</w:t>
            </w:r>
          </w:p>
        </w:tc>
        <w:tc>
          <w:tcPr>
            <w:tcW w:w="2154" w:type="dxa"/>
            <w:tcBorders>
              <w:top w:val="nil"/>
              <w:left w:val="nil"/>
              <w:bottom w:val="nil"/>
              <w:right w:val="nil"/>
            </w:tcBorders>
            <w:vAlign w:val="bottom"/>
          </w:tcPr>
          <w:p w:rsidR="0028507F" w:rsidRDefault="0028507F">
            <w:pPr>
              <w:pStyle w:val="ConsPlusNormal"/>
              <w:jc w:val="right"/>
            </w:pPr>
            <w:hyperlink w:anchor="P1022" w:history="1">
              <w:r>
                <w:rPr>
                  <w:color w:val="0000FF"/>
                </w:rPr>
                <w:t>88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выполнении предписаний (актов-предписаний) по результатам проверок (обследований) опасных производственных объектов,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95" w:history="1">
              <w:r>
                <w:rPr>
                  <w:color w:val="0000FF"/>
                </w:rPr>
                <w:t>982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выполнении производственных программ подразделений</w:t>
            </w:r>
          </w:p>
        </w:tc>
        <w:tc>
          <w:tcPr>
            <w:tcW w:w="2154" w:type="dxa"/>
            <w:tcBorders>
              <w:top w:val="nil"/>
              <w:left w:val="nil"/>
              <w:bottom w:val="nil"/>
              <w:right w:val="nil"/>
            </w:tcBorders>
            <w:vAlign w:val="bottom"/>
          </w:tcPr>
          <w:p w:rsidR="0028507F" w:rsidRDefault="0028507F">
            <w:pPr>
              <w:pStyle w:val="ConsPlusNormal"/>
              <w:jc w:val="right"/>
            </w:pPr>
            <w:hyperlink w:anchor="P3192" w:history="1">
              <w:r>
                <w:rPr>
                  <w:color w:val="0000FF"/>
                </w:rPr>
                <w:t>317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контроле использования особо опасных веществ и материалов в промышленных целях</w:t>
            </w:r>
          </w:p>
        </w:tc>
        <w:tc>
          <w:tcPr>
            <w:tcW w:w="2154" w:type="dxa"/>
            <w:tcBorders>
              <w:top w:val="nil"/>
              <w:left w:val="nil"/>
              <w:bottom w:val="nil"/>
              <w:right w:val="nil"/>
            </w:tcBorders>
            <w:vAlign w:val="bottom"/>
          </w:tcPr>
          <w:p w:rsidR="0028507F" w:rsidRDefault="0028507F">
            <w:pPr>
              <w:pStyle w:val="ConsPlusNormal"/>
              <w:jc w:val="right"/>
            </w:pPr>
            <w:hyperlink w:anchor="P9358" w:history="1">
              <w:r>
                <w:rPr>
                  <w:color w:val="0000FF"/>
                </w:rPr>
                <w:t>1000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переводе энергетических установок на новые виды топлива</w:t>
            </w:r>
          </w:p>
        </w:tc>
        <w:tc>
          <w:tcPr>
            <w:tcW w:w="2154" w:type="dxa"/>
            <w:tcBorders>
              <w:top w:val="nil"/>
              <w:left w:val="nil"/>
              <w:bottom w:val="nil"/>
              <w:right w:val="nil"/>
            </w:tcBorders>
            <w:vAlign w:val="bottom"/>
          </w:tcPr>
          <w:p w:rsidR="0028507F" w:rsidRDefault="0028507F">
            <w:pPr>
              <w:pStyle w:val="ConsPlusNormal"/>
              <w:jc w:val="right"/>
            </w:pPr>
            <w:hyperlink w:anchor="P4203" w:history="1">
              <w:r>
                <w:rPr>
                  <w:color w:val="0000FF"/>
                </w:rPr>
                <w:t>466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повреждении линий и средств связи, сетей передачи данных</w:t>
            </w:r>
          </w:p>
        </w:tc>
        <w:tc>
          <w:tcPr>
            <w:tcW w:w="2154" w:type="dxa"/>
            <w:tcBorders>
              <w:top w:val="nil"/>
              <w:left w:val="nil"/>
              <w:bottom w:val="nil"/>
              <w:right w:val="nil"/>
            </w:tcBorders>
            <w:vAlign w:val="bottom"/>
          </w:tcPr>
          <w:p w:rsidR="0028507F" w:rsidRDefault="0028507F">
            <w:pPr>
              <w:pStyle w:val="ConsPlusNormal"/>
              <w:jc w:val="right"/>
            </w:pPr>
            <w:hyperlink w:anchor="P4303" w:history="1">
              <w:r>
                <w:rPr>
                  <w:color w:val="0000FF"/>
                </w:rPr>
                <w:t>481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повышении культуры производства на предприятиях</w:t>
            </w:r>
          </w:p>
        </w:tc>
        <w:tc>
          <w:tcPr>
            <w:tcW w:w="2154" w:type="dxa"/>
            <w:tcBorders>
              <w:top w:val="nil"/>
              <w:left w:val="nil"/>
              <w:bottom w:val="nil"/>
              <w:right w:val="nil"/>
            </w:tcBorders>
            <w:vAlign w:val="bottom"/>
          </w:tcPr>
          <w:p w:rsidR="0028507F" w:rsidRDefault="0028507F">
            <w:pPr>
              <w:pStyle w:val="ConsPlusNormal"/>
              <w:jc w:val="right"/>
            </w:pPr>
            <w:hyperlink w:anchor="P3129" w:history="1">
              <w:r>
                <w:rPr>
                  <w:color w:val="0000FF"/>
                </w:rPr>
                <w:t>310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приостановке или прекращении выполнения инженерных изысканий и разработке проектной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273" w:history="1">
              <w:r>
                <w:rPr>
                  <w:color w:val="0000FF"/>
                </w:rPr>
                <w:t>588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проведении контроля (надзора) за деятельностью юридических лиц и индивидуальных предпринимателей, выполняющих и (или) оказывающих услуги по обеспечению единства измерений</w:t>
            </w:r>
          </w:p>
        </w:tc>
        <w:tc>
          <w:tcPr>
            <w:tcW w:w="2154" w:type="dxa"/>
            <w:tcBorders>
              <w:top w:val="nil"/>
              <w:left w:val="nil"/>
              <w:bottom w:val="nil"/>
              <w:right w:val="nil"/>
            </w:tcBorders>
            <w:vAlign w:val="bottom"/>
          </w:tcPr>
          <w:p w:rsidR="0028507F" w:rsidRDefault="0028507F">
            <w:pPr>
              <w:pStyle w:val="ConsPlusNormal"/>
              <w:jc w:val="right"/>
            </w:pPr>
            <w:hyperlink w:anchor="P8897" w:history="1">
              <w:r>
                <w:rPr>
                  <w:color w:val="0000FF"/>
                </w:rPr>
                <w:t>949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проверке состояния средств измерений</w:t>
            </w:r>
          </w:p>
        </w:tc>
        <w:tc>
          <w:tcPr>
            <w:tcW w:w="2154" w:type="dxa"/>
            <w:tcBorders>
              <w:top w:val="nil"/>
              <w:left w:val="nil"/>
              <w:bottom w:val="nil"/>
              <w:right w:val="nil"/>
            </w:tcBorders>
            <w:vAlign w:val="bottom"/>
          </w:tcPr>
          <w:p w:rsidR="0028507F" w:rsidRDefault="0028507F">
            <w:pPr>
              <w:pStyle w:val="ConsPlusNormal"/>
              <w:jc w:val="right"/>
            </w:pPr>
            <w:hyperlink w:anchor="P8822" w:history="1">
              <w:r>
                <w:rPr>
                  <w:color w:val="0000FF"/>
                </w:rPr>
                <w:t>942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размещении производственных предприятий</w:t>
            </w:r>
          </w:p>
        </w:tc>
        <w:tc>
          <w:tcPr>
            <w:tcW w:w="2154" w:type="dxa"/>
            <w:tcBorders>
              <w:top w:val="nil"/>
              <w:left w:val="nil"/>
              <w:bottom w:val="nil"/>
              <w:right w:val="nil"/>
            </w:tcBorders>
            <w:vAlign w:val="bottom"/>
          </w:tcPr>
          <w:p w:rsidR="0028507F" w:rsidRDefault="0028507F">
            <w:pPr>
              <w:pStyle w:val="ConsPlusNormal"/>
              <w:jc w:val="right"/>
            </w:pPr>
            <w:hyperlink w:anchor="P2917" w:history="1">
              <w:r>
                <w:rPr>
                  <w:color w:val="0000FF"/>
                </w:rPr>
                <w:t>284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разработке справочников административно-территориального деления субъектов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8228" w:history="1">
              <w:r>
                <w:rPr>
                  <w:color w:val="0000FF"/>
                </w:rPr>
                <w:t>875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реализации и применении экспериментальных проектов в строительстве</w:t>
            </w:r>
          </w:p>
        </w:tc>
        <w:tc>
          <w:tcPr>
            <w:tcW w:w="2154" w:type="dxa"/>
            <w:tcBorders>
              <w:top w:val="nil"/>
              <w:left w:val="nil"/>
              <w:bottom w:val="nil"/>
              <w:right w:val="nil"/>
            </w:tcBorders>
            <w:vAlign w:val="bottom"/>
          </w:tcPr>
          <w:p w:rsidR="0028507F" w:rsidRDefault="0028507F">
            <w:pPr>
              <w:pStyle w:val="ConsPlusNormal"/>
              <w:jc w:val="right"/>
            </w:pPr>
            <w:hyperlink w:anchor="P5318" w:history="1">
              <w:r>
                <w:rPr>
                  <w:color w:val="0000FF"/>
                </w:rPr>
                <w:t>593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результатах исследований, послужившие основой для НИР</w:t>
            </w:r>
          </w:p>
        </w:tc>
        <w:tc>
          <w:tcPr>
            <w:tcW w:w="2154" w:type="dxa"/>
            <w:tcBorders>
              <w:top w:val="nil"/>
              <w:left w:val="nil"/>
              <w:bottom w:val="nil"/>
              <w:right w:val="nil"/>
            </w:tcBorders>
            <w:vAlign w:val="bottom"/>
          </w:tcPr>
          <w:p w:rsidR="0028507F" w:rsidRDefault="0028507F">
            <w:pPr>
              <w:pStyle w:val="ConsPlusNormal"/>
              <w:jc w:val="right"/>
            </w:pPr>
            <w:hyperlink w:anchor="P367" w:history="1">
              <w:r>
                <w:rPr>
                  <w:color w:val="0000FF"/>
                </w:rPr>
                <w:t>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результатах контроля соблюдения технологии</w:t>
            </w:r>
          </w:p>
        </w:tc>
        <w:tc>
          <w:tcPr>
            <w:tcW w:w="2154" w:type="dxa"/>
            <w:tcBorders>
              <w:top w:val="nil"/>
              <w:left w:val="nil"/>
              <w:bottom w:val="nil"/>
              <w:right w:val="nil"/>
            </w:tcBorders>
            <w:vAlign w:val="bottom"/>
          </w:tcPr>
          <w:p w:rsidR="0028507F" w:rsidRDefault="0028507F">
            <w:pPr>
              <w:pStyle w:val="ConsPlusNormal"/>
              <w:jc w:val="right"/>
            </w:pPr>
            <w:hyperlink w:anchor="P3896" w:history="1">
              <w:r>
                <w:rPr>
                  <w:color w:val="0000FF"/>
                </w:rPr>
                <w:t>421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результатах лабораторных испытаний, исследований и обработки анализов по технологиям изготовления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680" w:history="1">
              <w:r>
                <w:rPr>
                  <w:color w:val="0000FF"/>
                </w:rPr>
                <w:t>255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соответствии технических требований техническим заданиям и нормативно-технической документации на технологические процессы</w:t>
            </w:r>
          </w:p>
        </w:tc>
        <w:tc>
          <w:tcPr>
            <w:tcW w:w="2154" w:type="dxa"/>
            <w:tcBorders>
              <w:top w:val="nil"/>
              <w:left w:val="nil"/>
              <w:bottom w:val="nil"/>
              <w:right w:val="nil"/>
            </w:tcBorders>
            <w:vAlign w:val="bottom"/>
          </w:tcPr>
          <w:p w:rsidR="0028507F" w:rsidRDefault="0028507F">
            <w:pPr>
              <w:pStyle w:val="ConsPlusNormal"/>
              <w:jc w:val="right"/>
            </w:pPr>
            <w:hyperlink w:anchor="P2699" w:history="1">
              <w:r>
                <w:rPr>
                  <w:color w:val="0000FF"/>
                </w:rPr>
                <w:t>258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состоянии и перспективах использования, геологической и гидрогеологической изученности минерально-сырьевой базы (ресурсов)</w:t>
            </w:r>
          </w:p>
        </w:tc>
        <w:tc>
          <w:tcPr>
            <w:tcW w:w="2154" w:type="dxa"/>
            <w:tcBorders>
              <w:top w:val="nil"/>
              <w:left w:val="nil"/>
              <w:bottom w:val="nil"/>
              <w:right w:val="nil"/>
            </w:tcBorders>
            <w:vAlign w:val="bottom"/>
          </w:tcPr>
          <w:p w:rsidR="0028507F" w:rsidRDefault="0028507F">
            <w:pPr>
              <w:pStyle w:val="ConsPlusNormal"/>
              <w:jc w:val="right"/>
            </w:pPr>
            <w:hyperlink w:anchor="P6306" w:history="1">
              <w:r>
                <w:rPr>
                  <w:color w:val="0000FF"/>
                </w:rPr>
                <w:t>685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специализации и производственном кооперировании</w:t>
            </w:r>
          </w:p>
        </w:tc>
        <w:tc>
          <w:tcPr>
            <w:tcW w:w="2154" w:type="dxa"/>
            <w:tcBorders>
              <w:top w:val="nil"/>
              <w:left w:val="nil"/>
              <w:bottom w:val="nil"/>
              <w:right w:val="nil"/>
            </w:tcBorders>
            <w:vAlign w:val="bottom"/>
          </w:tcPr>
          <w:p w:rsidR="0028507F" w:rsidRDefault="0028507F">
            <w:pPr>
              <w:pStyle w:val="ConsPlusNormal"/>
              <w:jc w:val="right"/>
            </w:pPr>
            <w:hyperlink w:anchor="P3029" w:history="1">
              <w:r>
                <w:rPr>
                  <w:color w:val="0000FF"/>
                </w:rPr>
                <w:t>296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степени эффективности внедренных и используемых изобретений и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53" w:history="1">
              <w:r>
                <w:rPr>
                  <w:color w:val="0000FF"/>
                </w:rPr>
                <w:t>1065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техническом перевооружении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558" w:history="1">
              <w:r>
                <w:rPr>
                  <w:color w:val="0000FF"/>
                </w:rPr>
                <w:t>369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о ходе выполнения договоров (контрактов) на создание, передачу, использование научной (научно-технической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314" w:history="1">
              <w:r>
                <w:rPr>
                  <w:color w:val="0000FF"/>
                </w:rPr>
                <w:t>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анализе брака продукции</w:t>
            </w:r>
          </w:p>
        </w:tc>
        <w:tc>
          <w:tcPr>
            <w:tcW w:w="2154" w:type="dxa"/>
            <w:tcBorders>
              <w:top w:val="nil"/>
              <w:left w:val="nil"/>
              <w:bottom w:val="nil"/>
              <w:right w:val="nil"/>
            </w:tcBorders>
            <w:vAlign w:val="bottom"/>
          </w:tcPr>
          <w:p w:rsidR="0028507F" w:rsidRDefault="0028507F">
            <w:pPr>
              <w:pStyle w:val="ConsPlusNormal"/>
              <w:jc w:val="right"/>
            </w:pPr>
            <w:hyperlink w:anchor="P4022" w:history="1">
              <w:r>
                <w:rPr>
                  <w:color w:val="0000FF"/>
                </w:rPr>
                <w:t>438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анализе отклонений от норм технологических регламентов, инструкций, рецептур и режимов производства изделий</w:t>
            </w:r>
          </w:p>
        </w:tc>
        <w:tc>
          <w:tcPr>
            <w:tcW w:w="2154" w:type="dxa"/>
            <w:tcBorders>
              <w:top w:val="nil"/>
              <w:left w:val="nil"/>
              <w:bottom w:val="nil"/>
              <w:right w:val="nil"/>
            </w:tcBorders>
            <w:vAlign w:val="bottom"/>
          </w:tcPr>
          <w:p w:rsidR="0028507F" w:rsidRDefault="0028507F">
            <w:pPr>
              <w:pStyle w:val="ConsPlusNormal"/>
              <w:jc w:val="right"/>
            </w:pPr>
            <w:hyperlink w:anchor="P3822" w:history="1">
              <w:r>
                <w:rPr>
                  <w:color w:val="0000FF"/>
                </w:rPr>
                <w:t>410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апробации технологических процессов разработки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717" w:history="1">
              <w:r>
                <w:rPr>
                  <w:color w:val="0000FF"/>
                </w:rPr>
                <w:t>261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использовании производственных мощностей</w:t>
            </w:r>
          </w:p>
        </w:tc>
        <w:tc>
          <w:tcPr>
            <w:tcW w:w="2154" w:type="dxa"/>
            <w:tcBorders>
              <w:top w:val="nil"/>
              <w:left w:val="nil"/>
              <w:bottom w:val="nil"/>
              <w:right w:val="nil"/>
            </w:tcBorders>
            <w:vAlign w:val="bottom"/>
          </w:tcPr>
          <w:p w:rsidR="0028507F" w:rsidRDefault="0028507F">
            <w:pPr>
              <w:pStyle w:val="ConsPlusNormal"/>
              <w:jc w:val="right"/>
            </w:pPr>
            <w:hyperlink w:anchor="P2979" w:history="1">
              <w:r>
                <w:rPr>
                  <w:color w:val="0000FF"/>
                </w:rPr>
                <w:t>289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испытаниях изделий, не вошедшие в состав отчетной документации по испытаниям</w:t>
            </w:r>
          </w:p>
        </w:tc>
        <w:tc>
          <w:tcPr>
            <w:tcW w:w="2154" w:type="dxa"/>
            <w:tcBorders>
              <w:top w:val="nil"/>
              <w:left w:val="nil"/>
              <w:bottom w:val="nil"/>
              <w:right w:val="nil"/>
            </w:tcBorders>
            <w:vAlign w:val="bottom"/>
          </w:tcPr>
          <w:p w:rsidR="0028507F" w:rsidRDefault="0028507F">
            <w:pPr>
              <w:pStyle w:val="ConsPlusNormal"/>
              <w:jc w:val="right"/>
            </w:pPr>
            <w:hyperlink w:anchor="P2372" w:history="1">
              <w:r>
                <w:rPr>
                  <w:color w:val="0000FF"/>
                </w:rPr>
                <w:t>217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определении экономической эффективности и повышении рентабельности производства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11" w:history="1">
              <w:r>
                <w:rPr>
                  <w:color w:val="0000FF"/>
                </w:rPr>
                <w:t>283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организации надзора за внедрением и соблюдением технических регламентов и стандартов</w:t>
            </w:r>
          </w:p>
        </w:tc>
        <w:tc>
          <w:tcPr>
            <w:tcW w:w="2154" w:type="dxa"/>
            <w:tcBorders>
              <w:top w:val="nil"/>
              <w:left w:val="nil"/>
              <w:bottom w:val="nil"/>
              <w:right w:val="nil"/>
            </w:tcBorders>
            <w:vAlign w:val="bottom"/>
          </w:tcPr>
          <w:p w:rsidR="0028507F" w:rsidRDefault="0028507F">
            <w:pPr>
              <w:pStyle w:val="ConsPlusNormal"/>
              <w:jc w:val="right"/>
            </w:pPr>
            <w:hyperlink w:anchor="P8889" w:history="1">
              <w:r>
                <w:rPr>
                  <w:color w:val="0000FF"/>
                </w:rPr>
                <w:t>948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освоении выпуска новых видов сырья и изделий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31" w:history="1">
              <w:r>
                <w:rPr>
                  <w:color w:val="0000FF"/>
                </w:rPr>
                <w:t>285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утилизации отходов</w:t>
            </w:r>
          </w:p>
        </w:tc>
        <w:tc>
          <w:tcPr>
            <w:tcW w:w="2154" w:type="dxa"/>
            <w:tcBorders>
              <w:top w:val="nil"/>
              <w:left w:val="nil"/>
              <w:bottom w:val="nil"/>
              <w:right w:val="nil"/>
            </w:tcBorders>
            <w:vAlign w:val="bottom"/>
          </w:tcPr>
          <w:p w:rsidR="0028507F" w:rsidRDefault="0028507F">
            <w:pPr>
              <w:pStyle w:val="ConsPlusNormal"/>
              <w:jc w:val="right"/>
            </w:pPr>
            <w:hyperlink w:anchor="P3047" w:history="1">
              <w:r>
                <w:rPr>
                  <w:color w:val="0000FF"/>
                </w:rPr>
                <w:t>299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учете незавершенного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3228" w:history="1">
              <w:r>
                <w:rPr>
                  <w:color w:val="0000FF"/>
                </w:rPr>
                <w:t>319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базы данных федеральной информационной системы государственной научной аттестации (ФИС ГНА)</w:t>
            </w:r>
          </w:p>
        </w:tc>
        <w:tc>
          <w:tcPr>
            <w:tcW w:w="2154" w:type="dxa"/>
            <w:tcBorders>
              <w:top w:val="nil"/>
              <w:left w:val="nil"/>
              <w:bottom w:val="nil"/>
              <w:right w:val="nil"/>
            </w:tcBorders>
            <w:vAlign w:val="bottom"/>
          </w:tcPr>
          <w:p w:rsidR="0028507F" w:rsidRDefault="0028507F">
            <w:pPr>
              <w:pStyle w:val="ConsPlusNormal"/>
              <w:jc w:val="right"/>
            </w:pPr>
            <w:hyperlink w:anchor="P814" w:history="1">
              <w:r>
                <w:rPr>
                  <w:color w:val="0000FF"/>
                </w:rPr>
                <w:t>67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и использованию базы данных ФГИС "Единый реестр проверок"</w:t>
            </w:r>
          </w:p>
        </w:tc>
        <w:tc>
          <w:tcPr>
            <w:tcW w:w="2154" w:type="dxa"/>
            <w:tcBorders>
              <w:top w:val="nil"/>
              <w:left w:val="nil"/>
              <w:bottom w:val="nil"/>
              <w:right w:val="nil"/>
            </w:tcBorders>
            <w:vAlign w:val="bottom"/>
          </w:tcPr>
          <w:p w:rsidR="0028507F" w:rsidRDefault="0028507F">
            <w:pPr>
              <w:pStyle w:val="ConsPlusNormal"/>
              <w:jc w:val="right"/>
            </w:pPr>
            <w:hyperlink w:anchor="P9247" w:history="1">
              <w:r>
                <w:rPr>
                  <w:color w:val="0000FF"/>
                </w:rPr>
                <w:t>988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государственной кадастровой оценке</w:t>
            </w:r>
          </w:p>
        </w:tc>
        <w:tc>
          <w:tcPr>
            <w:tcW w:w="2154" w:type="dxa"/>
            <w:tcBorders>
              <w:top w:val="nil"/>
              <w:left w:val="nil"/>
              <w:bottom w:val="nil"/>
              <w:right w:val="nil"/>
            </w:tcBorders>
            <w:vAlign w:val="bottom"/>
          </w:tcPr>
          <w:p w:rsidR="0028507F" w:rsidRDefault="0028507F">
            <w:pPr>
              <w:pStyle w:val="ConsPlusNormal"/>
              <w:jc w:val="right"/>
            </w:pPr>
            <w:hyperlink w:anchor="P6670" w:history="1">
              <w:r>
                <w:rPr>
                  <w:color w:val="0000FF"/>
                </w:rPr>
                <w:t>723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испытаниям технологических процессов изготовления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674" w:history="1">
              <w:r>
                <w:rPr>
                  <w:color w:val="0000FF"/>
                </w:rPr>
                <w:t>254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мониторингу и анализу реализации программ, проектов</w:t>
            </w:r>
          </w:p>
        </w:tc>
        <w:tc>
          <w:tcPr>
            <w:tcW w:w="2154" w:type="dxa"/>
            <w:tcBorders>
              <w:top w:val="nil"/>
              <w:left w:val="nil"/>
              <w:bottom w:val="nil"/>
              <w:right w:val="nil"/>
            </w:tcBorders>
            <w:vAlign w:val="bottom"/>
          </w:tcPr>
          <w:p w:rsidR="0028507F" w:rsidRDefault="0028507F">
            <w:pPr>
              <w:pStyle w:val="ConsPlusNormal"/>
              <w:jc w:val="right"/>
            </w:pPr>
            <w:hyperlink w:anchor="P473" w:history="1">
              <w:r>
                <w:rPr>
                  <w:color w:val="0000FF"/>
                </w:rPr>
                <w:t>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незавершенным научным и научно-техническим программам и проектам</w:t>
            </w:r>
          </w:p>
        </w:tc>
        <w:tc>
          <w:tcPr>
            <w:tcW w:w="2154" w:type="dxa"/>
            <w:tcBorders>
              <w:top w:val="nil"/>
              <w:left w:val="nil"/>
              <w:bottom w:val="nil"/>
              <w:right w:val="nil"/>
            </w:tcBorders>
            <w:vAlign w:val="bottom"/>
          </w:tcPr>
          <w:p w:rsidR="0028507F" w:rsidRDefault="0028507F">
            <w:pPr>
              <w:pStyle w:val="ConsPlusNormal"/>
              <w:jc w:val="right"/>
            </w:pPr>
            <w:hyperlink w:anchor="P322" w:history="1">
              <w:r>
                <w:rPr>
                  <w:color w:val="0000FF"/>
                </w:rPr>
                <w:t>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нормированию расхода сырья, материалов и энергии, трудоемкости изделий</w:t>
            </w:r>
          </w:p>
        </w:tc>
        <w:tc>
          <w:tcPr>
            <w:tcW w:w="2154" w:type="dxa"/>
            <w:tcBorders>
              <w:top w:val="nil"/>
              <w:left w:val="nil"/>
              <w:bottom w:val="nil"/>
              <w:right w:val="nil"/>
            </w:tcBorders>
            <w:vAlign w:val="bottom"/>
          </w:tcPr>
          <w:p w:rsidR="0028507F" w:rsidRDefault="0028507F">
            <w:pPr>
              <w:pStyle w:val="ConsPlusNormal"/>
              <w:jc w:val="right"/>
            </w:pPr>
            <w:hyperlink w:anchor="P3135" w:history="1">
              <w:r>
                <w:rPr>
                  <w:color w:val="0000FF"/>
                </w:rPr>
                <w:t>311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проверке средств контроля и автоматики</w:t>
            </w:r>
          </w:p>
        </w:tc>
        <w:tc>
          <w:tcPr>
            <w:tcW w:w="2154" w:type="dxa"/>
            <w:tcBorders>
              <w:top w:val="nil"/>
              <w:left w:val="nil"/>
              <w:bottom w:val="nil"/>
              <w:right w:val="nil"/>
            </w:tcBorders>
            <w:vAlign w:val="bottom"/>
          </w:tcPr>
          <w:p w:rsidR="0028507F" w:rsidRDefault="0028507F">
            <w:pPr>
              <w:pStyle w:val="ConsPlusNormal"/>
              <w:jc w:val="right"/>
            </w:pPr>
            <w:hyperlink w:anchor="P3626" w:history="1">
              <w:r>
                <w:rPr>
                  <w:color w:val="0000FF"/>
                </w:rPr>
                <w:t>379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расчету коэффициента сменности работы оборудования</w:t>
            </w:r>
          </w:p>
        </w:tc>
        <w:tc>
          <w:tcPr>
            <w:tcW w:w="2154" w:type="dxa"/>
            <w:tcBorders>
              <w:top w:val="nil"/>
              <w:left w:val="nil"/>
              <w:bottom w:val="nil"/>
              <w:right w:val="nil"/>
            </w:tcBorders>
            <w:vAlign w:val="bottom"/>
          </w:tcPr>
          <w:p w:rsidR="0028507F" w:rsidRDefault="0028507F">
            <w:pPr>
              <w:pStyle w:val="ConsPlusNormal"/>
              <w:jc w:val="right"/>
            </w:pPr>
            <w:hyperlink w:anchor="P4439" w:history="1">
              <w:r>
                <w:rPr>
                  <w:color w:val="0000FF"/>
                </w:rPr>
                <w:t>502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сохранению объектов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5202" w:history="1">
              <w:r>
                <w:rPr>
                  <w:color w:val="0000FF"/>
                </w:rPr>
                <w:t>581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подготовленные при проектировании архитектурных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5300" w:history="1">
              <w:r>
                <w:rPr>
                  <w:color w:val="0000FF"/>
                </w:rPr>
                <w:t>591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техническому регулированию,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36" w:history="1">
              <w:r>
                <w:rPr>
                  <w:color w:val="0000FF"/>
                </w:rPr>
                <w:t>897</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СПРАВОЧНИКИ: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административно-территориального деления субъектов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8228" w:history="1">
              <w:r>
                <w:rPr>
                  <w:color w:val="0000FF"/>
                </w:rPr>
                <w:t>875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географических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8248" w:history="1">
              <w:r>
                <w:rPr>
                  <w:color w:val="0000FF"/>
                </w:rPr>
                <w:t>877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информационно-технические</w:t>
            </w:r>
          </w:p>
        </w:tc>
        <w:tc>
          <w:tcPr>
            <w:tcW w:w="2154" w:type="dxa"/>
            <w:tcBorders>
              <w:top w:val="nil"/>
              <w:left w:val="nil"/>
              <w:bottom w:val="nil"/>
              <w:right w:val="nil"/>
            </w:tcBorders>
            <w:vAlign w:val="bottom"/>
          </w:tcPr>
          <w:p w:rsidR="0028507F" w:rsidRDefault="0028507F">
            <w:pPr>
              <w:pStyle w:val="ConsPlusNormal"/>
              <w:jc w:val="right"/>
            </w:pPr>
            <w:hyperlink w:anchor="P8420" w:history="1">
              <w:r>
                <w:rPr>
                  <w:color w:val="0000FF"/>
                </w:rPr>
                <w:t>895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наименований объектов транспортной инфраструктуры</w:t>
            </w:r>
          </w:p>
        </w:tc>
        <w:tc>
          <w:tcPr>
            <w:tcW w:w="2154" w:type="dxa"/>
            <w:tcBorders>
              <w:top w:val="nil"/>
              <w:left w:val="nil"/>
              <w:bottom w:val="nil"/>
              <w:right w:val="nil"/>
            </w:tcBorders>
            <w:vAlign w:val="bottom"/>
          </w:tcPr>
          <w:p w:rsidR="0028507F" w:rsidRDefault="0028507F">
            <w:pPr>
              <w:pStyle w:val="ConsPlusNormal"/>
              <w:jc w:val="right"/>
            </w:pPr>
            <w:hyperlink w:anchor="P8257" w:history="1">
              <w:r>
                <w:rPr>
                  <w:color w:val="0000FF"/>
                </w:rPr>
                <w:t>878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являющиеся результатами НИР, прилагаемые к отчетам</w:t>
            </w:r>
          </w:p>
        </w:tc>
        <w:tc>
          <w:tcPr>
            <w:tcW w:w="2154" w:type="dxa"/>
            <w:tcBorders>
              <w:top w:val="nil"/>
              <w:left w:val="nil"/>
              <w:bottom w:val="nil"/>
              <w:right w:val="nil"/>
            </w:tcBorders>
            <w:vAlign w:val="bottom"/>
          </w:tcPr>
          <w:p w:rsidR="0028507F" w:rsidRDefault="0028507F">
            <w:pPr>
              <w:pStyle w:val="ConsPlusNormal"/>
              <w:jc w:val="right"/>
            </w:pPr>
            <w:hyperlink w:anchor="P573" w:history="1">
              <w:r>
                <w:rPr>
                  <w:color w:val="0000FF"/>
                </w:rPr>
                <w:t>42</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СРЕДСТВА:</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справочно-поисковые по проектной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291" w:history="1">
              <w:r>
                <w:rPr>
                  <w:color w:val="0000FF"/>
                </w:rPr>
                <w:t>590</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СТАНДАРТЫ: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для строительных ресурсов</w:t>
            </w:r>
          </w:p>
        </w:tc>
        <w:tc>
          <w:tcPr>
            <w:tcW w:w="2154" w:type="dxa"/>
            <w:tcBorders>
              <w:top w:val="nil"/>
              <w:left w:val="nil"/>
              <w:bottom w:val="nil"/>
              <w:right w:val="nil"/>
            </w:tcBorders>
            <w:vAlign w:val="bottom"/>
          </w:tcPr>
          <w:p w:rsidR="0028507F" w:rsidRDefault="0028507F">
            <w:pPr>
              <w:pStyle w:val="ConsPlusNormal"/>
              <w:jc w:val="right"/>
            </w:pPr>
            <w:hyperlink w:anchor="P5842" w:history="1">
              <w:r>
                <w:rPr>
                  <w:color w:val="0000FF"/>
                </w:rPr>
                <w:t>644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иностранных государств</w:t>
            </w:r>
          </w:p>
        </w:tc>
        <w:tc>
          <w:tcPr>
            <w:tcW w:w="2154" w:type="dxa"/>
            <w:tcBorders>
              <w:top w:val="nil"/>
              <w:left w:val="nil"/>
              <w:bottom w:val="nil"/>
              <w:right w:val="nil"/>
            </w:tcBorders>
            <w:vAlign w:val="bottom"/>
          </w:tcPr>
          <w:p w:rsidR="0028507F" w:rsidRDefault="0028507F">
            <w:pPr>
              <w:pStyle w:val="ConsPlusNormal"/>
              <w:jc w:val="right"/>
            </w:pPr>
            <w:hyperlink w:anchor="P8500" w:history="1">
              <w:r>
                <w:rPr>
                  <w:color w:val="0000FF"/>
                </w:rPr>
                <w:t>905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медицинской помощи</w:t>
            </w:r>
          </w:p>
        </w:tc>
        <w:tc>
          <w:tcPr>
            <w:tcW w:w="2154" w:type="dxa"/>
            <w:tcBorders>
              <w:top w:val="nil"/>
              <w:left w:val="nil"/>
              <w:bottom w:val="nil"/>
              <w:right w:val="nil"/>
            </w:tcBorders>
            <w:vAlign w:val="bottom"/>
          </w:tcPr>
          <w:p w:rsidR="0028507F" w:rsidRDefault="0028507F">
            <w:pPr>
              <w:pStyle w:val="ConsPlusNormal"/>
              <w:jc w:val="right"/>
            </w:pPr>
            <w:hyperlink w:anchor="P8348" w:history="1">
              <w:r>
                <w:rPr>
                  <w:color w:val="0000FF"/>
                </w:rPr>
                <w:t>886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межгосударственные (региональные)</w:t>
            </w:r>
          </w:p>
        </w:tc>
        <w:tc>
          <w:tcPr>
            <w:tcW w:w="2154" w:type="dxa"/>
            <w:tcBorders>
              <w:top w:val="nil"/>
              <w:left w:val="nil"/>
              <w:bottom w:val="nil"/>
              <w:right w:val="nil"/>
            </w:tcBorders>
            <w:vAlign w:val="bottom"/>
          </w:tcPr>
          <w:p w:rsidR="0028507F" w:rsidRDefault="0028507F">
            <w:pPr>
              <w:pStyle w:val="ConsPlusNormal"/>
              <w:jc w:val="right"/>
            </w:pPr>
            <w:hyperlink w:anchor="P8324" w:history="1">
              <w:r>
                <w:rPr>
                  <w:color w:val="0000FF"/>
                </w:rPr>
                <w:t>883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международные</w:t>
            </w:r>
          </w:p>
        </w:tc>
        <w:tc>
          <w:tcPr>
            <w:tcW w:w="2154" w:type="dxa"/>
            <w:tcBorders>
              <w:top w:val="nil"/>
              <w:left w:val="nil"/>
              <w:bottom w:val="nil"/>
              <w:right w:val="nil"/>
            </w:tcBorders>
            <w:vAlign w:val="bottom"/>
          </w:tcPr>
          <w:p w:rsidR="0028507F" w:rsidRDefault="0028507F">
            <w:pPr>
              <w:pStyle w:val="ConsPlusNormal"/>
              <w:jc w:val="right"/>
            </w:pPr>
            <w:hyperlink w:anchor="P8500" w:history="1">
              <w:r>
                <w:rPr>
                  <w:color w:val="0000FF"/>
                </w:rPr>
                <w:t>905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межреспубликанские, республиканские</w:t>
            </w:r>
          </w:p>
        </w:tc>
        <w:tc>
          <w:tcPr>
            <w:tcW w:w="2154" w:type="dxa"/>
            <w:tcBorders>
              <w:top w:val="nil"/>
              <w:left w:val="nil"/>
              <w:bottom w:val="nil"/>
              <w:right w:val="nil"/>
            </w:tcBorders>
            <w:vAlign w:val="bottom"/>
          </w:tcPr>
          <w:p w:rsidR="0028507F" w:rsidRDefault="0028507F">
            <w:pPr>
              <w:pStyle w:val="ConsPlusNormal"/>
              <w:jc w:val="right"/>
            </w:pPr>
            <w:hyperlink w:anchor="P8324" w:history="1">
              <w:r>
                <w:rPr>
                  <w:color w:val="0000FF"/>
                </w:rPr>
                <w:t>883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производство геодезических и картографических работ, продукцию геодезической и картографической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7840" w:history="1">
              <w:r>
                <w:rPr>
                  <w:color w:val="0000FF"/>
                </w:rPr>
                <w:t>837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образовательные</w:t>
            </w:r>
          </w:p>
        </w:tc>
        <w:tc>
          <w:tcPr>
            <w:tcW w:w="2154" w:type="dxa"/>
            <w:tcBorders>
              <w:top w:val="nil"/>
              <w:left w:val="nil"/>
              <w:bottom w:val="nil"/>
              <w:right w:val="nil"/>
            </w:tcBorders>
            <w:vAlign w:val="bottom"/>
          </w:tcPr>
          <w:p w:rsidR="0028507F" w:rsidRDefault="0028507F">
            <w:pPr>
              <w:pStyle w:val="ConsPlusNormal"/>
              <w:jc w:val="right"/>
            </w:pPr>
            <w:hyperlink w:anchor="P8348" w:history="1">
              <w:r>
                <w:rPr>
                  <w:color w:val="0000FF"/>
                </w:rPr>
                <w:t>886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организаций</w:t>
            </w:r>
          </w:p>
        </w:tc>
        <w:tc>
          <w:tcPr>
            <w:tcW w:w="2154" w:type="dxa"/>
            <w:tcBorders>
              <w:top w:val="nil"/>
              <w:left w:val="nil"/>
              <w:bottom w:val="nil"/>
              <w:right w:val="nil"/>
            </w:tcBorders>
            <w:vAlign w:val="bottom"/>
          </w:tcPr>
          <w:p w:rsidR="0028507F" w:rsidRDefault="0028507F">
            <w:pPr>
              <w:pStyle w:val="ConsPlusNormal"/>
              <w:jc w:val="right"/>
            </w:pPr>
            <w:hyperlink w:anchor="P8428" w:history="1">
              <w:r>
                <w:rPr>
                  <w:color w:val="0000FF"/>
                </w:rPr>
                <w:t>896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основополагающие национальные</w:t>
            </w:r>
          </w:p>
        </w:tc>
        <w:tc>
          <w:tcPr>
            <w:tcW w:w="2154" w:type="dxa"/>
            <w:tcBorders>
              <w:top w:val="nil"/>
              <w:left w:val="nil"/>
              <w:bottom w:val="nil"/>
              <w:right w:val="nil"/>
            </w:tcBorders>
            <w:vAlign w:val="bottom"/>
          </w:tcPr>
          <w:p w:rsidR="0028507F" w:rsidRDefault="0028507F">
            <w:pPr>
              <w:pStyle w:val="ConsPlusNormal"/>
              <w:jc w:val="right"/>
            </w:pPr>
            <w:hyperlink w:anchor="P8332" w:history="1">
              <w:r>
                <w:rPr>
                  <w:color w:val="0000FF"/>
                </w:rPr>
                <w:t>884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отраслевые</w:t>
            </w:r>
          </w:p>
        </w:tc>
        <w:tc>
          <w:tcPr>
            <w:tcW w:w="2154" w:type="dxa"/>
            <w:tcBorders>
              <w:top w:val="nil"/>
              <w:left w:val="nil"/>
              <w:bottom w:val="nil"/>
              <w:right w:val="nil"/>
            </w:tcBorders>
            <w:vAlign w:val="bottom"/>
          </w:tcPr>
          <w:p w:rsidR="0028507F" w:rsidRDefault="0028507F">
            <w:pPr>
              <w:pStyle w:val="ConsPlusNormal"/>
              <w:jc w:val="right"/>
            </w:pPr>
            <w:hyperlink w:anchor="P8348" w:history="1">
              <w:r>
                <w:rPr>
                  <w:color w:val="0000FF"/>
                </w:rPr>
                <w:t>886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транспортному обслуживанию</w:t>
            </w:r>
          </w:p>
        </w:tc>
        <w:tc>
          <w:tcPr>
            <w:tcW w:w="2154" w:type="dxa"/>
            <w:tcBorders>
              <w:top w:val="nil"/>
              <w:left w:val="nil"/>
              <w:bottom w:val="nil"/>
              <w:right w:val="nil"/>
            </w:tcBorders>
            <w:vAlign w:val="bottom"/>
          </w:tcPr>
          <w:p w:rsidR="0028507F" w:rsidRDefault="0028507F">
            <w:pPr>
              <w:pStyle w:val="ConsPlusNormal"/>
              <w:jc w:val="right"/>
            </w:pPr>
            <w:hyperlink w:anchor="P4259" w:history="1">
              <w:r>
                <w:rPr>
                  <w:color w:val="0000FF"/>
                </w:rPr>
                <w:t>475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предварительные национальные</w:t>
            </w:r>
          </w:p>
        </w:tc>
        <w:tc>
          <w:tcPr>
            <w:tcW w:w="2154" w:type="dxa"/>
            <w:tcBorders>
              <w:top w:val="nil"/>
              <w:left w:val="nil"/>
              <w:bottom w:val="nil"/>
              <w:right w:val="nil"/>
            </w:tcBorders>
            <w:vAlign w:val="bottom"/>
          </w:tcPr>
          <w:p w:rsidR="0028507F" w:rsidRDefault="0028507F">
            <w:pPr>
              <w:pStyle w:val="ConsPlusNormal"/>
              <w:jc w:val="right"/>
            </w:pPr>
            <w:hyperlink w:anchor="P8332" w:history="1">
              <w:r>
                <w:rPr>
                  <w:color w:val="0000FF"/>
                </w:rPr>
                <w:t>884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профессиональные</w:t>
            </w:r>
          </w:p>
        </w:tc>
        <w:tc>
          <w:tcPr>
            <w:tcW w:w="2154" w:type="dxa"/>
            <w:tcBorders>
              <w:top w:val="nil"/>
              <w:left w:val="nil"/>
              <w:bottom w:val="nil"/>
              <w:right w:val="nil"/>
            </w:tcBorders>
            <w:vAlign w:val="bottom"/>
          </w:tcPr>
          <w:p w:rsidR="0028507F" w:rsidRDefault="0028507F">
            <w:pPr>
              <w:pStyle w:val="ConsPlusNormal"/>
              <w:jc w:val="right"/>
            </w:pPr>
            <w:hyperlink w:anchor="P8348" w:history="1">
              <w:r>
                <w:rPr>
                  <w:color w:val="0000FF"/>
                </w:rPr>
                <w:t>886</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СТЕНОГРАММЫ: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диссертационных советов (спецсоветов), их комиссий</w:t>
            </w:r>
          </w:p>
        </w:tc>
        <w:tc>
          <w:tcPr>
            <w:tcW w:w="2154" w:type="dxa"/>
            <w:tcBorders>
              <w:top w:val="nil"/>
              <w:left w:val="nil"/>
              <w:bottom w:val="nil"/>
              <w:right w:val="nil"/>
            </w:tcBorders>
            <w:vAlign w:val="bottom"/>
          </w:tcPr>
          <w:p w:rsidR="0028507F" w:rsidRDefault="0028507F">
            <w:pPr>
              <w:pStyle w:val="ConsPlusNormal"/>
              <w:jc w:val="right"/>
            </w:pPr>
            <w:hyperlink w:anchor="P716" w:history="1">
              <w:r>
                <w:rPr>
                  <w:color w:val="0000FF"/>
                </w:rPr>
                <w:t>58</w:t>
              </w:r>
            </w:hyperlink>
            <w:r>
              <w:t xml:space="preserve">, </w:t>
            </w:r>
            <w:hyperlink w:anchor="P778" w:history="1">
              <w:r>
                <w:rPr>
                  <w:color w:val="0000FF"/>
                </w:rPr>
                <w:t>63</w:t>
              </w:r>
            </w:hyperlink>
            <w:r>
              <w:t xml:space="preserve">, </w:t>
            </w:r>
            <w:hyperlink w:anchor="P787" w:history="1">
              <w:r>
                <w:rPr>
                  <w:color w:val="0000FF"/>
                </w:rPr>
                <w:t>64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базе данных федеральной информационной системы государственной научной аттестации (ФИС ГНА)</w:t>
            </w:r>
          </w:p>
        </w:tc>
        <w:tc>
          <w:tcPr>
            <w:tcW w:w="2154" w:type="dxa"/>
            <w:tcBorders>
              <w:top w:val="nil"/>
              <w:left w:val="nil"/>
              <w:bottom w:val="nil"/>
              <w:right w:val="nil"/>
            </w:tcBorders>
            <w:vAlign w:val="bottom"/>
          </w:tcPr>
          <w:p w:rsidR="0028507F" w:rsidRDefault="0028507F">
            <w:pPr>
              <w:pStyle w:val="ConsPlusNormal"/>
              <w:jc w:val="right"/>
            </w:pPr>
            <w:hyperlink w:anchor="P814" w:history="1">
              <w:r>
                <w:rPr>
                  <w:color w:val="0000FF"/>
                </w:rPr>
                <w:t>67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технических комитетов (подкомитетов) по техническому регулированию, стандартизации</w:t>
            </w:r>
          </w:p>
        </w:tc>
        <w:tc>
          <w:tcPr>
            <w:tcW w:w="2154" w:type="dxa"/>
            <w:tcBorders>
              <w:top w:val="nil"/>
              <w:left w:val="nil"/>
              <w:bottom w:val="nil"/>
              <w:right w:val="nil"/>
            </w:tcBorders>
            <w:vAlign w:val="bottom"/>
          </w:tcPr>
          <w:p w:rsidR="0028507F" w:rsidRDefault="0028507F">
            <w:pPr>
              <w:pStyle w:val="ConsPlusNormal"/>
              <w:jc w:val="right"/>
            </w:pPr>
            <w:hyperlink w:anchor="P8436" w:history="1">
              <w:r>
                <w:rPr>
                  <w:color w:val="0000FF"/>
                </w:rPr>
                <w:t>897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ученых, технических советов, НТС, их секций, приемочных комиссий, экспертных органов, рабочих групп, временных творческих коллективов</w:t>
            </w:r>
          </w:p>
        </w:tc>
        <w:tc>
          <w:tcPr>
            <w:tcW w:w="2154" w:type="dxa"/>
            <w:tcBorders>
              <w:top w:val="nil"/>
              <w:left w:val="nil"/>
              <w:bottom w:val="nil"/>
              <w:right w:val="nil"/>
            </w:tcBorders>
            <w:vAlign w:val="bottom"/>
          </w:tcPr>
          <w:p w:rsidR="0028507F" w:rsidRDefault="0028507F">
            <w:pPr>
              <w:pStyle w:val="ConsPlusNormal"/>
              <w:jc w:val="right"/>
            </w:pPr>
            <w:hyperlink w:anchor="P161" w:history="1">
              <w:r>
                <w:rPr>
                  <w:color w:val="0000FF"/>
                </w:rPr>
                <w:t>12</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lastRenderedPageBreak/>
              <w:t>СТРАТЕГИИ: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научно-технического развития</w:t>
            </w:r>
          </w:p>
        </w:tc>
        <w:tc>
          <w:tcPr>
            <w:tcW w:w="2154" w:type="dxa"/>
            <w:tcBorders>
              <w:top w:val="nil"/>
              <w:left w:val="nil"/>
              <w:bottom w:val="nil"/>
              <w:right w:val="nil"/>
            </w:tcBorders>
            <w:vAlign w:val="bottom"/>
          </w:tcPr>
          <w:p w:rsidR="0028507F" w:rsidRDefault="0028507F">
            <w:pPr>
              <w:pStyle w:val="ConsPlusNormal"/>
              <w:jc w:val="right"/>
            </w:pPr>
            <w:hyperlink w:anchor="P57" w:history="1">
              <w:r>
                <w:rPr>
                  <w:color w:val="0000FF"/>
                </w:rPr>
                <w:t>1</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СТРУКТУРЫ: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комплектам эксплуатационно-технологических документов разработки твердых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342" w:history="1">
              <w:r>
                <w:rPr>
                  <w:color w:val="0000FF"/>
                </w:rPr>
                <w:t>689</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СХЕМЫ: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водных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6779" w:history="1">
              <w:r>
                <w:rPr>
                  <w:color w:val="0000FF"/>
                </w:rPr>
                <w:t>733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генеральная землеустройства территории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6498" w:history="1">
              <w:r>
                <w:rPr>
                  <w:color w:val="0000FF"/>
                </w:rPr>
                <w:t>706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делимитации, демаркации и редемаркации Государственной границы СССР,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8195" w:history="1">
              <w:r>
                <w:rPr>
                  <w:color w:val="0000FF"/>
                </w:rPr>
                <w:t>873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отнесения историко-культурных территорий к объектам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4707" w:history="1">
              <w:r>
                <w:rPr>
                  <w:color w:val="0000FF"/>
                </w:rPr>
                <w:t>532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получение разрешения на проведение работ по сохранению объекта культурного наследия</w:t>
            </w:r>
          </w:p>
        </w:tc>
        <w:tc>
          <w:tcPr>
            <w:tcW w:w="2154" w:type="dxa"/>
            <w:tcBorders>
              <w:top w:val="nil"/>
              <w:left w:val="nil"/>
              <w:bottom w:val="nil"/>
              <w:right w:val="nil"/>
            </w:tcBorders>
            <w:vAlign w:val="bottom"/>
          </w:tcPr>
          <w:p w:rsidR="0028507F" w:rsidRDefault="0028507F">
            <w:pPr>
              <w:pStyle w:val="ConsPlusNormal"/>
              <w:jc w:val="right"/>
            </w:pPr>
            <w:hyperlink w:anchor="P4940" w:history="1">
              <w:r>
                <w:rPr>
                  <w:color w:val="0000FF"/>
                </w:rPr>
                <w:t>556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проектов консервации объекта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448" w:history="1">
              <w:r>
                <w:rPr>
                  <w:color w:val="0000FF"/>
                </w:rPr>
                <w:t>606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организационно-технологической документации для производства работ</w:t>
            </w:r>
          </w:p>
        </w:tc>
        <w:tc>
          <w:tcPr>
            <w:tcW w:w="2154" w:type="dxa"/>
            <w:tcBorders>
              <w:top w:val="nil"/>
              <w:left w:val="nil"/>
              <w:bottom w:val="nil"/>
              <w:right w:val="nil"/>
            </w:tcBorders>
            <w:vAlign w:val="bottom"/>
          </w:tcPr>
          <w:p w:rsidR="0028507F" w:rsidRDefault="0028507F">
            <w:pPr>
              <w:pStyle w:val="ConsPlusNormal"/>
              <w:jc w:val="right"/>
            </w:pPr>
            <w:hyperlink w:anchor="P5420" w:history="1">
              <w:r>
                <w:rPr>
                  <w:color w:val="0000FF"/>
                </w:rPr>
                <w:t>603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разрешение на ввод объекта в эксплуатацию</w:t>
            </w:r>
          </w:p>
        </w:tc>
        <w:tc>
          <w:tcPr>
            <w:tcW w:w="2154" w:type="dxa"/>
            <w:tcBorders>
              <w:top w:val="nil"/>
              <w:left w:val="nil"/>
              <w:bottom w:val="nil"/>
              <w:right w:val="nil"/>
            </w:tcBorders>
            <w:vAlign w:val="bottom"/>
          </w:tcPr>
          <w:p w:rsidR="0028507F" w:rsidRDefault="0028507F">
            <w:pPr>
              <w:pStyle w:val="ConsPlusNormal"/>
              <w:jc w:val="right"/>
            </w:pPr>
            <w:hyperlink w:anchor="P5609" w:history="1">
              <w:r>
                <w:rPr>
                  <w:color w:val="0000FF"/>
                </w:rPr>
                <w:t>623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ремонта изделий</w:t>
            </w:r>
          </w:p>
        </w:tc>
        <w:tc>
          <w:tcPr>
            <w:tcW w:w="2154" w:type="dxa"/>
            <w:tcBorders>
              <w:top w:val="nil"/>
              <w:left w:val="nil"/>
              <w:bottom w:val="nil"/>
              <w:right w:val="nil"/>
            </w:tcBorders>
            <w:vAlign w:val="bottom"/>
          </w:tcPr>
          <w:p w:rsidR="0028507F" w:rsidRDefault="0028507F">
            <w:pPr>
              <w:pStyle w:val="ConsPlusNormal"/>
              <w:jc w:val="right"/>
            </w:pPr>
            <w:hyperlink w:anchor="P2429" w:history="1">
              <w:r>
                <w:rPr>
                  <w:color w:val="0000FF"/>
                </w:rPr>
                <w:t>225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земельных участков</w:t>
            </w:r>
          </w:p>
        </w:tc>
        <w:tc>
          <w:tcPr>
            <w:tcW w:w="2154" w:type="dxa"/>
            <w:tcBorders>
              <w:top w:val="nil"/>
              <w:left w:val="nil"/>
              <w:bottom w:val="nil"/>
              <w:right w:val="nil"/>
            </w:tcBorders>
            <w:vAlign w:val="bottom"/>
          </w:tcPr>
          <w:p w:rsidR="0028507F" w:rsidRDefault="0028507F">
            <w:pPr>
              <w:pStyle w:val="ConsPlusNormal"/>
              <w:jc w:val="right"/>
            </w:pPr>
            <w:hyperlink w:anchor="P4789" w:history="1">
              <w:r>
                <w:rPr>
                  <w:color w:val="0000FF"/>
                </w:rPr>
                <w:t>541</w:t>
              </w:r>
            </w:hyperlink>
            <w:r>
              <w:t xml:space="preserve">, </w:t>
            </w:r>
            <w:hyperlink w:anchor="P5770" w:history="1">
              <w:r>
                <w:rPr>
                  <w:color w:val="0000FF"/>
                </w:rPr>
                <w:t>636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землеустройства территорий муниципальных образований</w:t>
            </w:r>
          </w:p>
        </w:tc>
        <w:tc>
          <w:tcPr>
            <w:tcW w:w="2154" w:type="dxa"/>
            <w:tcBorders>
              <w:top w:val="nil"/>
              <w:left w:val="nil"/>
              <w:bottom w:val="nil"/>
              <w:right w:val="nil"/>
            </w:tcBorders>
            <w:vAlign w:val="bottom"/>
          </w:tcPr>
          <w:p w:rsidR="0028507F" w:rsidRDefault="0028507F">
            <w:pPr>
              <w:pStyle w:val="ConsPlusNormal"/>
              <w:jc w:val="right"/>
            </w:pPr>
            <w:hyperlink w:anchor="P6507" w:history="1">
              <w:r>
                <w:rPr>
                  <w:color w:val="0000FF"/>
                </w:rPr>
                <w:t>707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землеустройства территорий субъектов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6507" w:history="1">
              <w:r>
                <w:rPr>
                  <w:color w:val="0000FF"/>
                </w:rPr>
                <w:t>707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инвентаризации земель и земельных участков</w:t>
            </w:r>
          </w:p>
        </w:tc>
        <w:tc>
          <w:tcPr>
            <w:tcW w:w="2154" w:type="dxa"/>
            <w:tcBorders>
              <w:top w:val="nil"/>
              <w:left w:val="nil"/>
              <w:bottom w:val="nil"/>
              <w:right w:val="nil"/>
            </w:tcBorders>
            <w:vAlign w:val="bottom"/>
          </w:tcPr>
          <w:p w:rsidR="0028507F" w:rsidRDefault="0028507F">
            <w:pPr>
              <w:pStyle w:val="ConsPlusNormal"/>
              <w:jc w:val="right"/>
            </w:pPr>
            <w:hyperlink w:anchor="P6525" w:history="1">
              <w:r>
                <w:rPr>
                  <w:color w:val="0000FF"/>
                </w:rPr>
                <w:t>709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интеграции прикладной науки и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137" w:history="1">
              <w:r>
                <w:rPr>
                  <w:color w:val="0000FF"/>
                </w:rPr>
                <w:t>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исполнительные</w:t>
            </w:r>
          </w:p>
        </w:tc>
        <w:tc>
          <w:tcPr>
            <w:tcW w:w="2154" w:type="dxa"/>
            <w:tcBorders>
              <w:top w:val="nil"/>
              <w:left w:val="nil"/>
              <w:bottom w:val="nil"/>
              <w:right w:val="nil"/>
            </w:tcBorders>
            <w:vAlign w:val="bottom"/>
          </w:tcPr>
          <w:p w:rsidR="0028507F" w:rsidRDefault="0028507F">
            <w:pPr>
              <w:pStyle w:val="ConsPlusNormal"/>
              <w:jc w:val="right"/>
            </w:pPr>
            <w:hyperlink w:anchor="P5448" w:history="1">
              <w:r>
                <w:rPr>
                  <w:color w:val="0000FF"/>
                </w:rPr>
                <w:t>606</w:t>
              </w:r>
            </w:hyperlink>
            <w:r>
              <w:t xml:space="preserve">, </w:t>
            </w:r>
            <w:hyperlink w:anchor="P5458" w:history="1">
              <w:r>
                <w:rPr>
                  <w:color w:val="0000FF"/>
                </w:rPr>
                <w:t>607</w:t>
              </w:r>
            </w:hyperlink>
            <w:r>
              <w:t xml:space="preserve">, </w:t>
            </w:r>
            <w:hyperlink w:anchor="P5678" w:history="1">
              <w:r>
                <w:rPr>
                  <w:color w:val="0000FF"/>
                </w:rPr>
                <w:t>629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документам по утверждению архитектурно-градостроительных решений объектов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4735" w:history="1">
              <w:r>
                <w:rPr>
                  <w:color w:val="0000FF"/>
                </w:rPr>
                <w:t>535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заданиям (техническим) на разработку предпроектных предложений, на выполнение инженерных изысканий, подготовку проектной документации для строительства, реконструкции и реставрации, проектирование малых архитектурных форм</w:t>
            </w:r>
          </w:p>
        </w:tc>
        <w:tc>
          <w:tcPr>
            <w:tcW w:w="2154" w:type="dxa"/>
            <w:tcBorders>
              <w:top w:val="nil"/>
              <w:left w:val="nil"/>
              <w:bottom w:val="nil"/>
              <w:right w:val="nil"/>
            </w:tcBorders>
            <w:vAlign w:val="bottom"/>
          </w:tcPr>
          <w:p w:rsidR="0028507F" w:rsidRDefault="0028507F">
            <w:pPr>
              <w:pStyle w:val="ConsPlusNormal"/>
              <w:jc w:val="right"/>
            </w:pPr>
            <w:hyperlink w:anchor="P5007" w:history="1">
              <w:r>
                <w:rPr>
                  <w:color w:val="0000FF"/>
                </w:rPr>
                <w:t>563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комплектам маркшейдерско-геологических документов</w:t>
            </w:r>
          </w:p>
        </w:tc>
        <w:tc>
          <w:tcPr>
            <w:tcW w:w="2154" w:type="dxa"/>
            <w:tcBorders>
              <w:top w:val="nil"/>
              <w:left w:val="nil"/>
              <w:bottom w:val="nil"/>
              <w:right w:val="nil"/>
            </w:tcBorders>
            <w:vAlign w:val="bottom"/>
          </w:tcPr>
          <w:p w:rsidR="0028507F" w:rsidRDefault="0028507F">
            <w:pPr>
              <w:pStyle w:val="ConsPlusNormal"/>
              <w:jc w:val="right"/>
            </w:pPr>
            <w:hyperlink w:anchor="P6333" w:history="1">
              <w:r>
                <w:rPr>
                  <w:color w:val="0000FF"/>
                </w:rPr>
                <w:t>688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комплектам эксплуатационно-технологических документов разработки твердых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342" w:history="1">
              <w:r>
                <w:rPr>
                  <w:color w:val="0000FF"/>
                </w:rPr>
                <w:t>689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к научно-проектной документации зон охраны объектов </w:t>
            </w:r>
            <w:r>
              <w:lastRenderedPageBreak/>
              <w:t>культурного наследия (памятников истории и культуры)</w:t>
            </w:r>
          </w:p>
        </w:tc>
        <w:tc>
          <w:tcPr>
            <w:tcW w:w="2154" w:type="dxa"/>
            <w:tcBorders>
              <w:top w:val="nil"/>
              <w:left w:val="nil"/>
              <w:bottom w:val="nil"/>
              <w:right w:val="nil"/>
            </w:tcBorders>
            <w:vAlign w:val="bottom"/>
          </w:tcPr>
          <w:p w:rsidR="0028507F" w:rsidRDefault="0028507F">
            <w:pPr>
              <w:pStyle w:val="ConsPlusNormal"/>
              <w:jc w:val="right"/>
            </w:pPr>
            <w:hyperlink w:anchor="P4725" w:history="1">
              <w:r>
                <w:rPr>
                  <w:color w:val="0000FF"/>
                </w:rPr>
                <w:t>534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планам профилактических работ на опасных производственных объектах и гидротехнических сооружениях</w:t>
            </w:r>
          </w:p>
        </w:tc>
        <w:tc>
          <w:tcPr>
            <w:tcW w:w="2154" w:type="dxa"/>
            <w:tcBorders>
              <w:top w:val="nil"/>
              <w:left w:val="nil"/>
              <w:bottom w:val="nil"/>
              <w:right w:val="nil"/>
            </w:tcBorders>
            <w:vAlign w:val="bottom"/>
          </w:tcPr>
          <w:p w:rsidR="0028507F" w:rsidRDefault="0028507F">
            <w:pPr>
              <w:pStyle w:val="ConsPlusNormal"/>
              <w:jc w:val="right"/>
            </w:pPr>
            <w:hyperlink w:anchor="P9444" w:history="1">
              <w:r>
                <w:rPr>
                  <w:color w:val="0000FF"/>
                </w:rPr>
                <w:t>1009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предложениям о рациональном использовании земель</w:t>
            </w:r>
          </w:p>
        </w:tc>
        <w:tc>
          <w:tcPr>
            <w:tcW w:w="2154" w:type="dxa"/>
            <w:tcBorders>
              <w:top w:val="nil"/>
              <w:left w:val="nil"/>
              <w:bottom w:val="nil"/>
              <w:right w:val="nil"/>
            </w:tcBorders>
            <w:vAlign w:val="bottom"/>
          </w:tcPr>
          <w:p w:rsidR="0028507F" w:rsidRDefault="0028507F">
            <w:pPr>
              <w:pStyle w:val="ConsPlusNormal"/>
              <w:jc w:val="right"/>
            </w:pPr>
            <w:hyperlink w:anchor="P6589" w:history="1">
              <w:r>
                <w:rPr>
                  <w:color w:val="0000FF"/>
                </w:rPr>
                <w:t>716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генеральных планов поселений, городских округов</w:t>
            </w:r>
          </w:p>
        </w:tc>
        <w:tc>
          <w:tcPr>
            <w:tcW w:w="2154" w:type="dxa"/>
            <w:tcBorders>
              <w:top w:val="nil"/>
              <w:left w:val="nil"/>
              <w:bottom w:val="nil"/>
              <w:right w:val="nil"/>
            </w:tcBorders>
            <w:vAlign w:val="bottom"/>
          </w:tcPr>
          <w:p w:rsidR="0028507F" w:rsidRDefault="0028507F">
            <w:pPr>
              <w:pStyle w:val="ConsPlusNormal"/>
              <w:jc w:val="right"/>
            </w:pPr>
            <w:hyperlink w:anchor="P4630" w:history="1">
              <w:r>
                <w:rPr>
                  <w:color w:val="0000FF"/>
                </w:rPr>
                <w:t>524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рнг</w:t>
            </w:r>
          </w:p>
        </w:tc>
        <w:tc>
          <w:tcPr>
            <w:tcW w:w="2154" w:type="dxa"/>
            <w:tcBorders>
              <w:top w:val="nil"/>
              <w:left w:val="nil"/>
              <w:bottom w:val="nil"/>
              <w:right w:val="nil"/>
            </w:tcBorders>
            <w:vAlign w:val="bottom"/>
          </w:tcPr>
          <w:p w:rsidR="0028507F" w:rsidRDefault="0028507F">
            <w:pPr>
              <w:pStyle w:val="ConsPlusNormal"/>
              <w:jc w:val="right"/>
            </w:pPr>
            <w:hyperlink w:anchor="P7035" w:history="1">
              <w:r>
                <w:rPr>
                  <w:color w:val="0000FF"/>
                </w:rPr>
                <w:t>754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планировки и (или) проектам межевания территории</w:t>
            </w:r>
          </w:p>
        </w:tc>
        <w:tc>
          <w:tcPr>
            <w:tcW w:w="2154" w:type="dxa"/>
            <w:tcBorders>
              <w:top w:val="nil"/>
              <w:left w:val="nil"/>
              <w:bottom w:val="nil"/>
              <w:right w:val="nil"/>
            </w:tcBorders>
            <w:vAlign w:val="bottom"/>
          </w:tcPr>
          <w:p w:rsidR="0028507F" w:rsidRDefault="0028507F">
            <w:pPr>
              <w:pStyle w:val="ConsPlusNormal"/>
              <w:jc w:val="right"/>
            </w:pPr>
            <w:hyperlink w:anchor="P4659" w:history="1">
              <w:r>
                <w:rPr>
                  <w:color w:val="0000FF"/>
                </w:rPr>
                <w:t>527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планировки и/(или) проектам межевания территории исторических поселений</w:t>
            </w:r>
          </w:p>
        </w:tc>
        <w:tc>
          <w:tcPr>
            <w:tcW w:w="2154" w:type="dxa"/>
            <w:tcBorders>
              <w:top w:val="nil"/>
              <w:left w:val="nil"/>
              <w:bottom w:val="nil"/>
              <w:right w:val="nil"/>
            </w:tcBorders>
            <w:vAlign w:val="bottom"/>
          </w:tcPr>
          <w:p w:rsidR="0028507F" w:rsidRDefault="0028507F">
            <w:pPr>
              <w:pStyle w:val="ConsPlusNormal"/>
              <w:jc w:val="right"/>
            </w:pPr>
            <w:hyperlink w:anchor="P4669" w:history="1">
              <w:r>
                <w:rPr>
                  <w:color w:val="0000FF"/>
                </w:rPr>
                <w:t>528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протоколам лесоустроительных совещаний</w:t>
            </w:r>
          </w:p>
        </w:tc>
        <w:tc>
          <w:tcPr>
            <w:tcW w:w="2154" w:type="dxa"/>
            <w:tcBorders>
              <w:top w:val="nil"/>
              <w:left w:val="nil"/>
              <w:bottom w:val="nil"/>
              <w:right w:val="nil"/>
            </w:tcBorders>
            <w:vAlign w:val="bottom"/>
          </w:tcPr>
          <w:p w:rsidR="0028507F" w:rsidRDefault="0028507F">
            <w:pPr>
              <w:pStyle w:val="ConsPlusNormal"/>
              <w:jc w:val="right"/>
            </w:pPr>
            <w:hyperlink w:anchor="P6846" w:history="1">
              <w:r>
                <w:rPr>
                  <w:color w:val="0000FF"/>
                </w:rPr>
                <w:t>740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Реестрам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0" w:history="1">
              <w:r>
                <w:rPr>
                  <w:color w:val="0000FF"/>
                </w:rPr>
                <w:t>1063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комплексного использования водных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6789" w:history="1">
              <w:r>
                <w:rPr>
                  <w:color w:val="0000FF"/>
                </w:rPr>
                <w:t>734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организации дорожного движения</w:t>
            </w:r>
          </w:p>
        </w:tc>
        <w:tc>
          <w:tcPr>
            <w:tcW w:w="2154" w:type="dxa"/>
            <w:tcBorders>
              <w:top w:val="nil"/>
              <w:left w:val="nil"/>
              <w:bottom w:val="nil"/>
              <w:right w:val="nil"/>
            </w:tcBorders>
            <w:vAlign w:val="bottom"/>
          </w:tcPr>
          <w:p w:rsidR="0028507F" w:rsidRDefault="0028507F">
            <w:pPr>
              <w:pStyle w:val="ConsPlusNormal"/>
              <w:jc w:val="right"/>
            </w:pPr>
            <w:hyperlink w:anchor="P4744" w:history="1">
              <w:r>
                <w:rPr>
                  <w:color w:val="0000FF"/>
                </w:rPr>
                <w:t>536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организации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2905" w:history="1">
              <w:r>
                <w:rPr>
                  <w:color w:val="0000FF"/>
                </w:rPr>
                <w:t>282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охраны водных объектов</w:t>
            </w:r>
          </w:p>
        </w:tc>
        <w:tc>
          <w:tcPr>
            <w:tcW w:w="2154" w:type="dxa"/>
            <w:tcBorders>
              <w:top w:val="nil"/>
              <w:left w:val="nil"/>
              <w:bottom w:val="nil"/>
              <w:right w:val="nil"/>
            </w:tcBorders>
            <w:vAlign w:val="bottom"/>
          </w:tcPr>
          <w:p w:rsidR="0028507F" w:rsidRDefault="0028507F">
            <w:pPr>
              <w:pStyle w:val="ConsPlusNormal"/>
              <w:jc w:val="right"/>
            </w:pPr>
            <w:hyperlink w:anchor="P6789" w:history="1">
              <w:r>
                <w:rPr>
                  <w:color w:val="0000FF"/>
                </w:rPr>
                <w:t>734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планов предупреждения и ликвидации разливов нефти и нефтепродуктов</w:t>
            </w:r>
          </w:p>
        </w:tc>
        <w:tc>
          <w:tcPr>
            <w:tcW w:w="2154" w:type="dxa"/>
            <w:tcBorders>
              <w:top w:val="nil"/>
              <w:left w:val="nil"/>
              <w:bottom w:val="nil"/>
              <w:right w:val="nil"/>
            </w:tcBorders>
            <w:vAlign w:val="bottom"/>
          </w:tcPr>
          <w:p w:rsidR="0028507F" w:rsidRDefault="0028507F">
            <w:pPr>
              <w:pStyle w:val="ConsPlusNormal"/>
              <w:jc w:val="right"/>
            </w:pPr>
            <w:hyperlink w:anchor="P7413" w:history="1">
              <w:r>
                <w:rPr>
                  <w:color w:val="0000FF"/>
                </w:rPr>
                <w:t>794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организации связи и распределению частот диапазонов для средств связи всех назначений</w:t>
            </w:r>
          </w:p>
        </w:tc>
        <w:tc>
          <w:tcPr>
            <w:tcW w:w="2154" w:type="dxa"/>
            <w:tcBorders>
              <w:top w:val="nil"/>
              <w:left w:val="nil"/>
              <w:bottom w:val="nil"/>
              <w:right w:val="nil"/>
            </w:tcBorders>
            <w:vAlign w:val="bottom"/>
          </w:tcPr>
          <w:p w:rsidR="0028507F" w:rsidRDefault="0028507F">
            <w:pPr>
              <w:pStyle w:val="ConsPlusNormal"/>
              <w:jc w:val="right"/>
            </w:pPr>
            <w:hyperlink w:anchor="P4285" w:history="1">
              <w:r>
                <w:rPr>
                  <w:color w:val="0000FF"/>
                </w:rPr>
                <w:t>478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подготовке к производству и выпуску продукции</w:t>
            </w:r>
          </w:p>
        </w:tc>
        <w:tc>
          <w:tcPr>
            <w:tcW w:w="2154" w:type="dxa"/>
            <w:tcBorders>
              <w:top w:val="nil"/>
              <w:left w:val="nil"/>
              <w:bottom w:val="nil"/>
              <w:right w:val="nil"/>
            </w:tcBorders>
            <w:vAlign w:val="bottom"/>
          </w:tcPr>
          <w:p w:rsidR="0028507F" w:rsidRDefault="0028507F">
            <w:pPr>
              <w:pStyle w:val="ConsPlusNormal"/>
              <w:jc w:val="right"/>
            </w:pPr>
            <w:hyperlink w:anchor="P3053" w:history="1">
              <w:r>
                <w:rPr>
                  <w:color w:val="0000FF"/>
                </w:rPr>
                <w:t>300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разработке норм расхода топлива и различных видов электроэнергии</w:t>
            </w:r>
          </w:p>
        </w:tc>
        <w:tc>
          <w:tcPr>
            <w:tcW w:w="2154" w:type="dxa"/>
            <w:tcBorders>
              <w:top w:val="nil"/>
              <w:left w:val="nil"/>
              <w:bottom w:val="nil"/>
              <w:right w:val="nil"/>
            </w:tcBorders>
            <w:vAlign w:val="bottom"/>
          </w:tcPr>
          <w:p w:rsidR="0028507F" w:rsidRDefault="0028507F">
            <w:pPr>
              <w:pStyle w:val="ConsPlusNormal"/>
              <w:jc w:val="right"/>
            </w:pPr>
            <w:hyperlink w:anchor="P4159" w:history="1">
              <w:r>
                <w:rPr>
                  <w:color w:val="0000FF"/>
                </w:rPr>
                <w:t>459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результатам геолого-геофизических исследований морей и океанов</w:t>
            </w:r>
          </w:p>
        </w:tc>
        <w:tc>
          <w:tcPr>
            <w:tcW w:w="2154" w:type="dxa"/>
            <w:tcBorders>
              <w:top w:val="nil"/>
              <w:left w:val="nil"/>
              <w:bottom w:val="nil"/>
              <w:right w:val="nil"/>
            </w:tcBorders>
            <w:vAlign w:val="bottom"/>
          </w:tcPr>
          <w:p w:rsidR="0028507F" w:rsidRDefault="0028507F">
            <w:pPr>
              <w:pStyle w:val="ConsPlusNormal"/>
              <w:jc w:val="right"/>
            </w:pPr>
            <w:hyperlink w:anchor="P6441" w:history="1">
              <w:r>
                <w:rPr>
                  <w:color w:val="0000FF"/>
                </w:rPr>
                <w:t>700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поверочные</w:t>
            </w:r>
          </w:p>
        </w:tc>
        <w:tc>
          <w:tcPr>
            <w:tcW w:w="2154" w:type="dxa"/>
            <w:tcBorders>
              <w:top w:val="nil"/>
              <w:left w:val="nil"/>
              <w:bottom w:val="nil"/>
              <w:right w:val="nil"/>
            </w:tcBorders>
            <w:vAlign w:val="bottom"/>
          </w:tcPr>
          <w:p w:rsidR="0028507F" w:rsidRDefault="0028507F">
            <w:pPr>
              <w:pStyle w:val="ConsPlusNormal"/>
              <w:jc w:val="right"/>
            </w:pPr>
            <w:hyperlink w:anchor="P8686" w:history="1">
              <w:r>
                <w:rPr>
                  <w:color w:val="0000FF"/>
                </w:rPr>
                <w:t>928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пунктов государственной нивелирной сети</w:t>
            </w:r>
          </w:p>
        </w:tc>
        <w:tc>
          <w:tcPr>
            <w:tcW w:w="2154" w:type="dxa"/>
            <w:tcBorders>
              <w:top w:val="nil"/>
              <w:left w:val="nil"/>
              <w:bottom w:val="nil"/>
              <w:right w:val="nil"/>
            </w:tcBorders>
            <w:vAlign w:val="bottom"/>
          </w:tcPr>
          <w:p w:rsidR="0028507F" w:rsidRDefault="0028507F">
            <w:pPr>
              <w:pStyle w:val="ConsPlusNormal"/>
              <w:jc w:val="right"/>
            </w:pPr>
            <w:hyperlink w:anchor="P7943" w:history="1">
              <w:r>
                <w:rPr>
                  <w:color w:val="0000FF"/>
                </w:rPr>
                <w:t>848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пунктов фундаментальной астрономо-геодезической сети</w:t>
            </w:r>
          </w:p>
        </w:tc>
        <w:tc>
          <w:tcPr>
            <w:tcW w:w="2154" w:type="dxa"/>
            <w:tcBorders>
              <w:top w:val="nil"/>
              <w:left w:val="nil"/>
              <w:bottom w:val="nil"/>
              <w:right w:val="nil"/>
            </w:tcBorders>
            <w:vAlign w:val="bottom"/>
          </w:tcPr>
          <w:p w:rsidR="0028507F" w:rsidRDefault="0028507F">
            <w:pPr>
              <w:pStyle w:val="ConsPlusNormal"/>
              <w:jc w:val="right"/>
            </w:pPr>
            <w:hyperlink w:anchor="P7934" w:history="1">
              <w:r>
                <w:rPr>
                  <w:color w:val="0000FF"/>
                </w:rPr>
                <w:t>847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рабочие автоматизации производственных процессов</w:t>
            </w:r>
          </w:p>
        </w:tc>
        <w:tc>
          <w:tcPr>
            <w:tcW w:w="2154" w:type="dxa"/>
            <w:tcBorders>
              <w:top w:val="nil"/>
              <w:left w:val="nil"/>
              <w:bottom w:val="nil"/>
              <w:right w:val="nil"/>
            </w:tcBorders>
            <w:vAlign w:val="bottom"/>
          </w:tcPr>
          <w:p w:rsidR="0028507F" w:rsidRDefault="0028507F">
            <w:pPr>
              <w:pStyle w:val="ConsPlusNormal"/>
              <w:jc w:val="right"/>
            </w:pPr>
            <w:hyperlink w:anchor="P3638" w:history="1">
              <w:r>
                <w:rPr>
                  <w:color w:val="0000FF"/>
                </w:rPr>
                <w:t>381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развития генеральные для строительства, реставрации, реконструкции объектов капитального строительства и малых архитектурных форм</w:t>
            </w:r>
          </w:p>
        </w:tc>
        <w:tc>
          <w:tcPr>
            <w:tcW w:w="2154" w:type="dxa"/>
            <w:tcBorders>
              <w:top w:val="nil"/>
              <w:left w:val="nil"/>
              <w:bottom w:val="nil"/>
              <w:right w:val="nil"/>
            </w:tcBorders>
            <w:vAlign w:val="bottom"/>
          </w:tcPr>
          <w:p w:rsidR="0028507F" w:rsidRDefault="0028507F">
            <w:pPr>
              <w:pStyle w:val="ConsPlusNormal"/>
              <w:jc w:val="right"/>
            </w:pPr>
            <w:hyperlink w:anchor="P5072" w:history="1">
              <w:r>
                <w:rPr>
                  <w:color w:val="0000FF"/>
                </w:rPr>
                <w:t>570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развития горных работ</w:t>
            </w:r>
          </w:p>
        </w:tc>
        <w:tc>
          <w:tcPr>
            <w:tcW w:w="2154" w:type="dxa"/>
            <w:tcBorders>
              <w:top w:val="nil"/>
              <w:left w:val="nil"/>
              <w:bottom w:val="nil"/>
              <w:right w:val="nil"/>
            </w:tcBorders>
            <w:vAlign w:val="bottom"/>
          </w:tcPr>
          <w:p w:rsidR="0028507F" w:rsidRDefault="0028507F">
            <w:pPr>
              <w:pStyle w:val="ConsPlusNormal"/>
              <w:jc w:val="right"/>
            </w:pPr>
            <w:hyperlink w:anchor="P6369" w:history="1">
              <w:r>
                <w:rPr>
                  <w:color w:val="0000FF"/>
                </w:rPr>
                <w:t>692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размещения земельных участков на кадастровом плане</w:t>
            </w:r>
          </w:p>
        </w:tc>
        <w:tc>
          <w:tcPr>
            <w:tcW w:w="2154" w:type="dxa"/>
            <w:tcBorders>
              <w:top w:val="nil"/>
              <w:left w:val="nil"/>
              <w:bottom w:val="nil"/>
              <w:right w:val="nil"/>
            </w:tcBorders>
            <w:vAlign w:val="bottom"/>
          </w:tcPr>
          <w:p w:rsidR="0028507F" w:rsidRDefault="0028507F">
            <w:pPr>
              <w:pStyle w:val="ConsPlusNormal"/>
              <w:jc w:val="right"/>
            </w:pPr>
            <w:hyperlink w:anchor="P6690" w:history="1">
              <w:r>
                <w:rPr>
                  <w:color w:val="0000FF"/>
                </w:rPr>
                <w:t>725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 xml:space="preserve">размещения инженерных сетей и сооружений (водоснабжения, </w:t>
            </w:r>
            <w:r>
              <w:lastRenderedPageBreak/>
              <w:t>канализации, отопления, электроснабжения, газоснабжения, теплоснабжения)</w:t>
            </w:r>
          </w:p>
        </w:tc>
        <w:tc>
          <w:tcPr>
            <w:tcW w:w="2154" w:type="dxa"/>
            <w:tcBorders>
              <w:top w:val="nil"/>
              <w:left w:val="nil"/>
              <w:bottom w:val="nil"/>
              <w:right w:val="nil"/>
            </w:tcBorders>
            <w:vAlign w:val="bottom"/>
          </w:tcPr>
          <w:p w:rsidR="0028507F" w:rsidRDefault="0028507F">
            <w:pPr>
              <w:pStyle w:val="ConsPlusNormal"/>
              <w:jc w:val="right"/>
            </w:pPr>
            <w:hyperlink w:anchor="P4771" w:history="1">
              <w:r>
                <w:rPr>
                  <w:color w:val="0000FF"/>
                </w:rPr>
                <w:t>539</w:t>
              </w:r>
            </w:hyperlink>
            <w:r>
              <w:t xml:space="preserve">, </w:t>
            </w:r>
            <w:hyperlink w:anchor="P5609" w:history="1">
              <w:r>
                <w:rPr>
                  <w:color w:val="0000FF"/>
                </w:rPr>
                <w:t>623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расположения проектируемого лесного участка</w:t>
            </w:r>
          </w:p>
        </w:tc>
        <w:tc>
          <w:tcPr>
            <w:tcW w:w="2154" w:type="dxa"/>
            <w:tcBorders>
              <w:top w:val="nil"/>
              <w:left w:val="nil"/>
              <w:bottom w:val="nil"/>
              <w:right w:val="nil"/>
            </w:tcBorders>
            <w:vAlign w:val="bottom"/>
          </w:tcPr>
          <w:p w:rsidR="0028507F" w:rsidRDefault="0028507F">
            <w:pPr>
              <w:pStyle w:val="ConsPlusNormal"/>
              <w:jc w:val="right"/>
            </w:pPr>
            <w:hyperlink w:anchor="P6907" w:history="1">
              <w:r>
                <w:rPr>
                  <w:color w:val="0000FF"/>
                </w:rPr>
                <w:t>746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расположения публичного сервитута</w:t>
            </w:r>
          </w:p>
        </w:tc>
        <w:tc>
          <w:tcPr>
            <w:tcW w:w="2154" w:type="dxa"/>
            <w:tcBorders>
              <w:top w:val="nil"/>
              <w:left w:val="nil"/>
              <w:bottom w:val="nil"/>
              <w:right w:val="nil"/>
            </w:tcBorders>
            <w:vAlign w:val="bottom"/>
          </w:tcPr>
          <w:p w:rsidR="0028507F" w:rsidRDefault="0028507F">
            <w:pPr>
              <w:pStyle w:val="ConsPlusNormal"/>
              <w:jc w:val="right"/>
            </w:pPr>
            <w:hyperlink w:anchor="P6742" w:history="1">
              <w:r>
                <w:rPr>
                  <w:color w:val="0000FF"/>
                </w:rPr>
                <w:t>729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резервирования земель для государственных или муниципальных нужд</w:t>
            </w:r>
          </w:p>
        </w:tc>
        <w:tc>
          <w:tcPr>
            <w:tcW w:w="2154" w:type="dxa"/>
            <w:tcBorders>
              <w:top w:val="nil"/>
              <w:left w:val="nil"/>
              <w:bottom w:val="nil"/>
              <w:right w:val="nil"/>
            </w:tcBorders>
            <w:vAlign w:val="bottom"/>
          </w:tcPr>
          <w:p w:rsidR="0028507F" w:rsidRDefault="0028507F">
            <w:pPr>
              <w:pStyle w:val="ConsPlusNormal"/>
              <w:jc w:val="right"/>
            </w:pPr>
            <w:hyperlink w:anchor="P6607" w:history="1">
              <w:r>
                <w:rPr>
                  <w:color w:val="0000FF"/>
                </w:rPr>
                <w:t>718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территориального планирования Российской Федерации, субъектов Российской Федерации, муниципальных районов</w:t>
            </w:r>
          </w:p>
        </w:tc>
        <w:tc>
          <w:tcPr>
            <w:tcW w:w="2154" w:type="dxa"/>
            <w:tcBorders>
              <w:top w:val="nil"/>
              <w:left w:val="nil"/>
              <w:bottom w:val="nil"/>
              <w:right w:val="nil"/>
            </w:tcBorders>
            <w:vAlign w:val="bottom"/>
          </w:tcPr>
          <w:p w:rsidR="0028507F" w:rsidRDefault="0028507F">
            <w:pPr>
              <w:pStyle w:val="ConsPlusNormal"/>
              <w:jc w:val="right"/>
            </w:pPr>
            <w:hyperlink w:anchor="P4600" w:history="1">
              <w:r>
                <w:rPr>
                  <w:color w:val="0000FF"/>
                </w:rPr>
                <w:t>521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территорий</w:t>
            </w:r>
          </w:p>
        </w:tc>
        <w:tc>
          <w:tcPr>
            <w:tcW w:w="2154" w:type="dxa"/>
            <w:tcBorders>
              <w:top w:val="nil"/>
              <w:left w:val="nil"/>
              <w:bottom w:val="nil"/>
              <w:right w:val="nil"/>
            </w:tcBorders>
            <w:vAlign w:val="bottom"/>
          </w:tcPr>
          <w:p w:rsidR="0028507F" w:rsidRDefault="0028507F">
            <w:pPr>
              <w:pStyle w:val="ConsPlusNormal"/>
              <w:jc w:val="right"/>
            </w:pPr>
            <w:hyperlink w:anchor="P6779" w:history="1">
              <w:r>
                <w:rPr>
                  <w:color w:val="0000FF"/>
                </w:rPr>
                <w:t>733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технологической планировки и расстановки оборудования и поточных линий</w:t>
            </w:r>
          </w:p>
        </w:tc>
        <w:tc>
          <w:tcPr>
            <w:tcW w:w="2154" w:type="dxa"/>
            <w:tcBorders>
              <w:top w:val="nil"/>
              <w:left w:val="nil"/>
              <w:bottom w:val="nil"/>
              <w:right w:val="nil"/>
            </w:tcBorders>
            <w:vAlign w:val="bottom"/>
          </w:tcPr>
          <w:p w:rsidR="0028507F" w:rsidRDefault="0028507F">
            <w:pPr>
              <w:pStyle w:val="ConsPlusNormal"/>
              <w:jc w:val="right"/>
            </w:pPr>
            <w:hyperlink w:anchor="P3534" w:history="1">
              <w:r>
                <w:rPr>
                  <w:color w:val="0000FF"/>
                </w:rPr>
                <w:t>365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технологической разработки месторождения трудноизвлекаемых полезных ископаемых</w:t>
            </w:r>
          </w:p>
        </w:tc>
        <w:tc>
          <w:tcPr>
            <w:tcW w:w="2154" w:type="dxa"/>
            <w:tcBorders>
              <w:top w:val="nil"/>
              <w:left w:val="nil"/>
              <w:bottom w:val="nil"/>
              <w:right w:val="nil"/>
            </w:tcBorders>
            <w:vAlign w:val="bottom"/>
          </w:tcPr>
          <w:p w:rsidR="0028507F" w:rsidRDefault="0028507F">
            <w:pPr>
              <w:pStyle w:val="ConsPlusNormal"/>
              <w:jc w:val="right"/>
            </w:pPr>
            <w:hyperlink w:anchor="P6085" w:history="1">
              <w:r>
                <w:rPr>
                  <w:color w:val="0000FF"/>
                </w:rPr>
                <w:t>664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топографо-геодезического обеспечения проведения установления (восстановления) и изменения границ между субъектами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8219" w:history="1">
              <w:r>
                <w:rPr>
                  <w:color w:val="0000FF"/>
                </w:rPr>
                <w:t>874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ценовых зон кадастровой оценки</w:t>
            </w:r>
          </w:p>
        </w:tc>
        <w:tc>
          <w:tcPr>
            <w:tcW w:w="2154" w:type="dxa"/>
            <w:tcBorders>
              <w:top w:val="nil"/>
              <w:left w:val="nil"/>
              <w:bottom w:val="nil"/>
              <w:right w:val="nil"/>
            </w:tcBorders>
            <w:vAlign w:val="bottom"/>
          </w:tcPr>
          <w:p w:rsidR="0028507F" w:rsidRDefault="0028507F">
            <w:pPr>
              <w:pStyle w:val="ConsPlusNormal"/>
              <w:jc w:val="right"/>
            </w:pPr>
            <w:hyperlink w:anchor="P6722" w:history="1">
              <w:r>
                <w:rPr>
                  <w:color w:val="0000FF"/>
                </w:rPr>
                <w:t>727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экологических правонарушений</w:t>
            </w:r>
          </w:p>
        </w:tc>
        <w:tc>
          <w:tcPr>
            <w:tcW w:w="2154" w:type="dxa"/>
            <w:tcBorders>
              <w:top w:val="nil"/>
              <w:left w:val="nil"/>
              <w:bottom w:val="nil"/>
              <w:right w:val="nil"/>
            </w:tcBorders>
            <w:vAlign w:val="bottom"/>
          </w:tcPr>
          <w:p w:rsidR="0028507F" w:rsidRDefault="0028507F">
            <w:pPr>
              <w:pStyle w:val="ConsPlusNormal"/>
              <w:jc w:val="right"/>
            </w:pPr>
            <w:hyperlink w:anchor="P7712" w:history="1">
              <w:r>
                <w:rPr>
                  <w:color w:val="0000FF"/>
                </w:rPr>
                <w:t>826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энергоснабжения</w:t>
            </w:r>
          </w:p>
        </w:tc>
        <w:tc>
          <w:tcPr>
            <w:tcW w:w="2154" w:type="dxa"/>
            <w:tcBorders>
              <w:top w:val="nil"/>
              <w:left w:val="nil"/>
              <w:bottom w:val="nil"/>
              <w:right w:val="nil"/>
            </w:tcBorders>
            <w:vAlign w:val="bottom"/>
          </w:tcPr>
          <w:p w:rsidR="0028507F" w:rsidRDefault="0028507F">
            <w:pPr>
              <w:pStyle w:val="ConsPlusNormal"/>
              <w:jc w:val="right"/>
            </w:pPr>
            <w:hyperlink w:anchor="P4103" w:history="1">
              <w:r>
                <w:rPr>
                  <w:color w:val="0000FF"/>
                </w:rPr>
                <w:t>450</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СЦЕНАРИИ: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испытаний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675" w:history="1">
              <w:r>
                <w:rPr>
                  <w:color w:val="0000FF"/>
                </w:rPr>
                <w:t>138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тестирования средств технической защиты и средств обеспечения безопасности информационных технологий</w:t>
            </w:r>
          </w:p>
        </w:tc>
        <w:tc>
          <w:tcPr>
            <w:tcW w:w="2154" w:type="dxa"/>
            <w:tcBorders>
              <w:top w:val="nil"/>
              <w:left w:val="nil"/>
              <w:bottom w:val="nil"/>
              <w:right w:val="nil"/>
            </w:tcBorders>
            <w:vAlign w:val="bottom"/>
          </w:tcPr>
          <w:p w:rsidR="0028507F" w:rsidRDefault="0028507F">
            <w:pPr>
              <w:pStyle w:val="ConsPlusNormal"/>
              <w:jc w:val="right"/>
            </w:pPr>
            <w:hyperlink w:anchor="P2082" w:history="1">
              <w:r>
                <w:rPr>
                  <w:color w:val="0000FF"/>
                </w:rPr>
                <w:t>184</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СЧЕТА:</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актам о рекультивации и консервации нарушенных земель</w:t>
            </w:r>
          </w:p>
        </w:tc>
        <w:tc>
          <w:tcPr>
            <w:tcW w:w="2154" w:type="dxa"/>
            <w:tcBorders>
              <w:top w:val="nil"/>
              <w:left w:val="nil"/>
              <w:bottom w:val="nil"/>
              <w:right w:val="nil"/>
            </w:tcBorders>
            <w:vAlign w:val="bottom"/>
          </w:tcPr>
          <w:p w:rsidR="0028507F" w:rsidRDefault="0028507F">
            <w:pPr>
              <w:pStyle w:val="ConsPlusNormal"/>
              <w:jc w:val="right"/>
            </w:pPr>
            <w:hyperlink w:anchor="P7431" w:history="1">
              <w:r>
                <w:rPr>
                  <w:color w:val="0000FF"/>
                </w:rPr>
                <w:t>796</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СЪЕМКИ: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комплекту маркшейдерско-геологических документов при проведении государственного мониторинга</w:t>
            </w:r>
          </w:p>
        </w:tc>
        <w:tc>
          <w:tcPr>
            <w:tcW w:w="2154" w:type="dxa"/>
            <w:tcBorders>
              <w:top w:val="nil"/>
              <w:left w:val="nil"/>
              <w:bottom w:val="nil"/>
              <w:right w:val="nil"/>
            </w:tcBorders>
            <w:vAlign w:val="bottom"/>
          </w:tcPr>
          <w:p w:rsidR="0028507F" w:rsidRDefault="0028507F">
            <w:pPr>
              <w:pStyle w:val="ConsPlusNormal"/>
              <w:jc w:val="right"/>
            </w:pPr>
            <w:hyperlink w:anchor="P6333" w:history="1">
              <w:r>
                <w:rPr>
                  <w:color w:val="0000FF"/>
                </w:rPr>
                <w:t>688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земель</w:t>
            </w:r>
          </w:p>
        </w:tc>
        <w:tc>
          <w:tcPr>
            <w:tcW w:w="2154" w:type="dxa"/>
            <w:tcBorders>
              <w:top w:val="nil"/>
              <w:left w:val="nil"/>
              <w:bottom w:val="nil"/>
              <w:right w:val="nil"/>
            </w:tcBorders>
            <w:vAlign w:val="bottom"/>
          </w:tcPr>
          <w:p w:rsidR="0028507F" w:rsidRDefault="0028507F">
            <w:pPr>
              <w:pStyle w:val="ConsPlusNormal"/>
              <w:jc w:val="right"/>
            </w:pPr>
            <w:hyperlink w:anchor="P7081" w:history="1">
              <w:r>
                <w:rPr>
                  <w:color w:val="0000FF"/>
                </w:rPr>
                <w:t>759</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ТАБЛИЦЫ: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агрометеорологических наблюдений</w:t>
            </w:r>
          </w:p>
        </w:tc>
        <w:tc>
          <w:tcPr>
            <w:tcW w:w="2154" w:type="dxa"/>
            <w:tcBorders>
              <w:top w:val="nil"/>
              <w:left w:val="nil"/>
              <w:bottom w:val="nil"/>
              <w:right w:val="nil"/>
            </w:tcBorders>
            <w:vAlign w:val="bottom"/>
          </w:tcPr>
          <w:p w:rsidR="0028507F" w:rsidRDefault="0028507F">
            <w:pPr>
              <w:pStyle w:val="ConsPlusNormal"/>
              <w:jc w:val="right"/>
            </w:pPr>
            <w:hyperlink w:anchor="P7176" w:history="1">
              <w:r>
                <w:rPr>
                  <w:color w:val="0000FF"/>
                </w:rPr>
                <w:t>768</w:t>
              </w:r>
            </w:hyperlink>
          </w:p>
        </w:tc>
      </w:tr>
      <w:tr w:rsidR="0028507F">
        <w:tc>
          <w:tcPr>
            <w:tcW w:w="6907" w:type="dxa"/>
            <w:tcBorders>
              <w:top w:val="nil"/>
              <w:left w:val="nil"/>
              <w:bottom w:val="nil"/>
              <w:right w:val="nil"/>
            </w:tcBorders>
          </w:tcPr>
          <w:p w:rsidR="0028507F" w:rsidRDefault="0028507F">
            <w:pPr>
              <w:pStyle w:val="ConsPlusNormal"/>
              <w:ind w:left="283"/>
            </w:pPr>
            <w:r>
              <w:t>аналитические:</w:t>
            </w:r>
          </w:p>
        </w:tc>
        <w:tc>
          <w:tcPr>
            <w:tcW w:w="2154" w:type="dxa"/>
            <w:tcBorders>
              <w:top w:val="nil"/>
              <w:left w:val="nil"/>
              <w:bottom w:val="nil"/>
              <w:right w:val="nil"/>
            </w:tcBorders>
            <w:vAlign w:val="bottom"/>
          </w:tcPr>
          <w:p w:rsidR="0028507F" w:rsidRDefault="0028507F">
            <w:pPr>
              <w:pStyle w:val="ConsPlusNormal"/>
              <w:jc w:val="right"/>
            </w:pPr>
            <w:hyperlink w:anchor="P2581" w:history="1">
              <w:r>
                <w:rPr>
                  <w:color w:val="0000FF"/>
                </w:rPr>
                <w:t>244</w:t>
              </w:r>
            </w:hyperlink>
            <w:r>
              <w:t xml:space="preserve">, </w:t>
            </w:r>
            <w:hyperlink w:anchor="P2674" w:history="1">
              <w:r>
                <w:rPr>
                  <w:color w:val="0000FF"/>
                </w:rPr>
                <w:t>254</w:t>
              </w:r>
            </w:hyperlink>
            <w:r>
              <w:t xml:space="preserve">, </w:t>
            </w:r>
            <w:hyperlink w:anchor="P2717" w:history="1">
              <w:r>
                <w:rPr>
                  <w:color w:val="0000FF"/>
                </w:rPr>
                <w:t>261</w:t>
              </w:r>
            </w:hyperlink>
            <w:r>
              <w:t xml:space="preserve">, </w:t>
            </w:r>
            <w:hyperlink w:anchor="P2824" w:history="1">
              <w:r>
                <w:rPr>
                  <w:color w:val="0000FF"/>
                </w:rPr>
                <w:t>274</w:t>
              </w:r>
            </w:hyperlink>
            <w:r>
              <w:t xml:space="preserve">, </w:t>
            </w:r>
            <w:hyperlink w:anchor="P2836" w:history="1">
              <w:r>
                <w:rPr>
                  <w:color w:val="0000FF"/>
                </w:rPr>
                <w:t>276</w:t>
              </w:r>
            </w:hyperlink>
            <w:r>
              <w:t xml:space="preserve">, </w:t>
            </w:r>
            <w:hyperlink w:anchor="P2842" w:history="1">
              <w:r>
                <w:rPr>
                  <w:color w:val="0000FF"/>
                </w:rPr>
                <w:t>277</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испытаний изделий, не вошедшие в состав отчетной документации по испытаниям</w:t>
            </w:r>
          </w:p>
        </w:tc>
        <w:tc>
          <w:tcPr>
            <w:tcW w:w="2154" w:type="dxa"/>
            <w:tcBorders>
              <w:top w:val="nil"/>
              <w:left w:val="nil"/>
              <w:bottom w:val="nil"/>
              <w:right w:val="nil"/>
            </w:tcBorders>
            <w:vAlign w:val="bottom"/>
          </w:tcPr>
          <w:p w:rsidR="0028507F" w:rsidRDefault="0028507F">
            <w:pPr>
              <w:pStyle w:val="ConsPlusNormal"/>
              <w:jc w:val="right"/>
            </w:pPr>
            <w:hyperlink w:anchor="P2372" w:history="1">
              <w:r>
                <w:rPr>
                  <w:color w:val="0000FF"/>
                </w:rPr>
                <w:t>217</w:t>
              </w:r>
            </w:hyperlink>
          </w:p>
        </w:tc>
      </w:tr>
      <w:tr w:rsidR="0028507F">
        <w:tc>
          <w:tcPr>
            <w:tcW w:w="6907" w:type="dxa"/>
            <w:tcBorders>
              <w:top w:val="nil"/>
              <w:left w:val="nil"/>
              <w:bottom w:val="nil"/>
              <w:right w:val="nil"/>
            </w:tcBorders>
            <w:vAlign w:val="bottom"/>
          </w:tcPr>
          <w:p w:rsidR="0028507F" w:rsidRDefault="0028507F">
            <w:pPr>
              <w:pStyle w:val="ConsPlusNormal"/>
              <w:ind w:left="566"/>
            </w:pPr>
            <w:r>
              <w:lastRenderedPageBreak/>
              <w:t>к докладам о состоянии и об охране окружающей среды</w:t>
            </w:r>
          </w:p>
        </w:tc>
        <w:tc>
          <w:tcPr>
            <w:tcW w:w="2154" w:type="dxa"/>
            <w:tcBorders>
              <w:top w:val="nil"/>
              <w:left w:val="nil"/>
              <w:bottom w:val="nil"/>
              <w:right w:val="nil"/>
            </w:tcBorders>
            <w:vAlign w:val="bottom"/>
          </w:tcPr>
          <w:p w:rsidR="0028507F" w:rsidRDefault="0028507F">
            <w:pPr>
              <w:pStyle w:val="ConsPlusNormal"/>
              <w:jc w:val="right"/>
            </w:pPr>
            <w:hyperlink w:anchor="P7303" w:history="1">
              <w:r>
                <w:rPr>
                  <w:color w:val="0000FF"/>
                </w:rPr>
                <w:t>782</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по контролю за соблюдением законодательства по градостроительной деятельности в организациях</w:t>
            </w:r>
          </w:p>
        </w:tc>
        <w:tc>
          <w:tcPr>
            <w:tcW w:w="2154" w:type="dxa"/>
            <w:tcBorders>
              <w:top w:val="nil"/>
              <w:left w:val="nil"/>
              <w:bottom w:val="nil"/>
              <w:right w:val="nil"/>
            </w:tcBorders>
            <w:vAlign w:val="bottom"/>
          </w:tcPr>
          <w:p w:rsidR="0028507F" w:rsidRDefault="0028507F">
            <w:pPr>
              <w:pStyle w:val="ConsPlusNormal"/>
              <w:jc w:val="right"/>
            </w:pPr>
            <w:hyperlink w:anchor="P4870" w:history="1">
              <w:r>
                <w:rPr>
                  <w:color w:val="0000FF"/>
                </w:rPr>
                <w:t>550</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послужившие основой для НИР</w:t>
            </w:r>
          </w:p>
        </w:tc>
        <w:tc>
          <w:tcPr>
            <w:tcW w:w="2154" w:type="dxa"/>
            <w:tcBorders>
              <w:top w:val="nil"/>
              <w:left w:val="nil"/>
              <w:bottom w:val="nil"/>
              <w:right w:val="nil"/>
            </w:tcBorders>
            <w:vAlign w:val="bottom"/>
          </w:tcPr>
          <w:p w:rsidR="0028507F" w:rsidRDefault="0028507F">
            <w:pPr>
              <w:pStyle w:val="ConsPlusNormal"/>
              <w:jc w:val="right"/>
            </w:pPr>
            <w:hyperlink w:anchor="P367" w:history="1">
              <w:r>
                <w:rPr>
                  <w:color w:val="0000FF"/>
                </w:rPr>
                <w:t>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инвентаризации стационарных источников и выбросов вредных (загрязняющих) веществ</w:t>
            </w:r>
          </w:p>
        </w:tc>
        <w:tc>
          <w:tcPr>
            <w:tcW w:w="2154" w:type="dxa"/>
            <w:tcBorders>
              <w:top w:val="nil"/>
              <w:left w:val="nil"/>
              <w:bottom w:val="nil"/>
              <w:right w:val="nil"/>
            </w:tcBorders>
            <w:vAlign w:val="bottom"/>
          </w:tcPr>
          <w:p w:rsidR="0028507F" w:rsidRDefault="0028507F">
            <w:pPr>
              <w:pStyle w:val="ConsPlusNormal"/>
              <w:jc w:val="right"/>
            </w:pPr>
            <w:hyperlink w:anchor="P7330" w:history="1">
              <w:r>
                <w:rPr>
                  <w:color w:val="0000FF"/>
                </w:rPr>
                <w:t>785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использования производственных мощностей</w:t>
            </w:r>
          </w:p>
        </w:tc>
        <w:tc>
          <w:tcPr>
            <w:tcW w:w="2154" w:type="dxa"/>
            <w:tcBorders>
              <w:top w:val="nil"/>
              <w:left w:val="nil"/>
              <w:bottom w:val="nil"/>
              <w:right w:val="nil"/>
            </w:tcBorders>
            <w:vAlign w:val="bottom"/>
          </w:tcPr>
          <w:p w:rsidR="0028507F" w:rsidRDefault="0028507F">
            <w:pPr>
              <w:pStyle w:val="ConsPlusNormal"/>
              <w:jc w:val="right"/>
            </w:pPr>
            <w:hyperlink w:anchor="P2979" w:history="1">
              <w:r>
                <w:rPr>
                  <w:color w:val="0000FF"/>
                </w:rPr>
                <w:t>289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заключению по обследованию, мониторингу технического состояния здания</w:t>
            </w:r>
          </w:p>
        </w:tc>
        <w:tc>
          <w:tcPr>
            <w:tcW w:w="2154" w:type="dxa"/>
            <w:tcBorders>
              <w:top w:val="nil"/>
              <w:left w:val="nil"/>
              <w:bottom w:val="nil"/>
              <w:right w:val="nil"/>
            </w:tcBorders>
            <w:vAlign w:val="bottom"/>
          </w:tcPr>
          <w:p w:rsidR="0028507F" w:rsidRDefault="0028507F">
            <w:pPr>
              <w:pStyle w:val="ConsPlusNormal"/>
              <w:jc w:val="right"/>
            </w:pPr>
            <w:hyperlink w:anchor="P5878" w:history="1">
              <w:r>
                <w:rPr>
                  <w:color w:val="0000FF"/>
                </w:rPr>
                <w:t>648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отчетам об анализе опасностей технологических процессов на опасном производственном объекте</w:t>
            </w:r>
          </w:p>
        </w:tc>
        <w:tc>
          <w:tcPr>
            <w:tcW w:w="2154" w:type="dxa"/>
            <w:tcBorders>
              <w:top w:val="nil"/>
              <w:left w:val="nil"/>
              <w:bottom w:val="nil"/>
              <w:right w:val="nil"/>
            </w:tcBorders>
            <w:vAlign w:val="bottom"/>
          </w:tcPr>
          <w:p w:rsidR="0028507F" w:rsidRDefault="0028507F">
            <w:pPr>
              <w:pStyle w:val="ConsPlusNormal"/>
              <w:jc w:val="right"/>
            </w:pPr>
            <w:hyperlink w:anchor="P9147" w:history="1">
              <w:r>
                <w:rPr>
                  <w:color w:val="0000FF"/>
                </w:rPr>
                <w:t>976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наблюдений:</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6"/>
            </w:pPr>
            <w:r>
              <w:t>градиентных</w:t>
            </w:r>
          </w:p>
        </w:tc>
        <w:tc>
          <w:tcPr>
            <w:tcW w:w="2154" w:type="dxa"/>
            <w:tcBorders>
              <w:top w:val="nil"/>
              <w:left w:val="nil"/>
              <w:bottom w:val="nil"/>
              <w:right w:val="nil"/>
            </w:tcBorders>
            <w:vAlign w:val="bottom"/>
          </w:tcPr>
          <w:p w:rsidR="0028507F" w:rsidRDefault="0028507F">
            <w:pPr>
              <w:pStyle w:val="ConsPlusNormal"/>
              <w:jc w:val="right"/>
            </w:pPr>
            <w:hyperlink w:anchor="P7239" w:history="1">
              <w:r>
                <w:rPr>
                  <w:color w:val="0000FF"/>
                </w:rPr>
                <w:t>775</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за загрязнением атмосферного воздуха</w:t>
            </w:r>
          </w:p>
        </w:tc>
        <w:tc>
          <w:tcPr>
            <w:tcW w:w="2154" w:type="dxa"/>
            <w:tcBorders>
              <w:top w:val="nil"/>
              <w:left w:val="nil"/>
              <w:bottom w:val="nil"/>
              <w:right w:val="nil"/>
            </w:tcBorders>
            <w:vAlign w:val="bottom"/>
          </w:tcPr>
          <w:p w:rsidR="0028507F" w:rsidRDefault="0028507F">
            <w:pPr>
              <w:pStyle w:val="ConsPlusNormal"/>
              <w:jc w:val="right"/>
            </w:pPr>
            <w:hyperlink w:anchor="P7194" w:history="1">
              <w:r>
                <w:rPr>
                  <w:color w:val="0000FF"/>
                </w:rPr>
                <w:t>770</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за загрязнением атмосферных осадков, в том числе за химическим составом атмосферных осадков</w:t>
            </w:r>
          </w:p>
        </w:tc>
        <w:tc>
          <w:tcPr>
            <w:tcW w:w="2154" w:type="dxa"/>
            <w:tcBorders>
              <w:top w:val="nil"/>
              <w:left w:val="nil"/>
              <w:bottom w:val="nil"/>
              <w:right w:val="nil"/>
            </w:tcBorders>
            <w:vAlign w:val="bottom"/>
          </w:tcPr>
          <w:p w:rsidR="0028507F" w:rsidRDefault="0028507F">
            <w:pPr>
              <w:pStyle w:val="ConsPlusNormal"/>
              <w:jc w:val="right"/>
            </w:pPr>
            <w:hyperlink w:anchor="P7185" w:history="1">
              <w:r>
                <w:rPr>
                  <w:color w:val="0000FF"/>
                </w:rPr>
                <w:t>769</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за и загрязнением поверхностных вод суши и морских вод, в т.ч. по гидрохимическим и гидробиологическим показателям</w:t>
            </w:r>
          </w:p>
        </w:tc>
        <w:tc>
          <w:tcPr>
            <w:tcW w:w="2154" w:type="dxa"/>
            <w:tcBorders>
              <w:top w:val="nil"/>
              <w:left w:val="nil"/>
              <w:bottom w:val="nil"/>
              <w:right w:val="nil"/>
            </w:tcBorders>
            <w:vAlign w:val="bottom"/>
          </w:tcPr>
          <w:p w:rsidR="0028507F" w:rsidRDefault="0028507F">
            <w:pPr>
              <w:pStyle w:val="ConsPlusNormal"/>
              <w:jc w:val="right"/>
            </w:pPr>
            <w:hyperlink w:anchor="P7212" w:history="1">
              <w:r>
                <w:rPr>
                  <w:color w:val="0000FF"/>
                </w:rPr>
                <w:t>772</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за загрязнением почв</w:t>
            </w:r>
          </w:p>
        </w:tc>
        <w:tc>
          <w:tcPr>
            <w:tcW w:w="2154" w:type="dxa"/>
            <w:tcBorders>
              <w:top w:val="nil"/>
              <w:left w:val="nil"/>
              <w:bottom w:val="nil"/>
              <w:right w:val="nil"/>
            </w:tcBorders>
            <w:vAlign w:val="bottom"/>
          </w:tcPr>
          <w:p w:rsidR="0028507F" w:rsidRDefault="0028507F">
            <w:pPr>
              <w:pStyle w:val="ConsPlusNormal"/>
              <w:jc w:val="right"/>
            </w:pPr>
            <w:hyperlink w:anchor="P7203" w:history="1">
              <w:r>
                <w:rPr>
                  <w:color w:val="0000FF"/>
                </w:rPr>
                <w:t>771</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за радиоактивным загрязнением</w:t>
            </w:r>
          </w:p>
        </w:tc>
        <w:tc>
          <w:tcPr>
            <w:tcW w:w="2154" w:type="dxa"/>
            <w:tcBorders>
              <w:top w:val="nil"/>
              <w:left w:val="nil"/>
              <w:bottom w:val="nil"/>
              <w:right w:val="nil"/>
            </w:tcBorders>
            <w:vAlign w:val="bottom"/>
          </w:tcPr>
          <w:p w:rsidR="0028507F" w:rsidRDefault="0028507F">
            <w:pPr>
              <w:pStyle w:val="ConsPlusNormal"/>
              <w:jc w:val="right"/>
            </w:pPr>
            <w:hyperlink w:anchor="P7230" w:history="1">
              <w:r>
                <w:rPr>
                  <w:color w:val="0000FF"/>
                </w:rPr>
                <w:t>774</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за солнечной активностью</w:t>
            </w:r>
          </w:p>
        </w:tc>
        <w:tc>
          <w:tcPr>
            <w:tcW w:w="2154" w:type="dxa"/>
            <w:tcBorders>
              <w:top w:val="nil"/>
              <w:left w:val="nil"/>
              <w:bottom w:val="nil"/>
              <w:right w:val="nil"/>
            </w:tcBorders>
            <w:vAlign w:val="bottom"/>
          </w:tcPr>
          <w:p w:rsidR="0028507F" w:rsidRDefault="0028507F">
            <w:pPr>
              <w:pStyle w:val="ConsPlusNormal"/>
              <w:jc w:val="right"/>
            </w:pPr>
            <w:hyperlink w:anchor="P7266" w:history="1">
              <w:r>
                <w:rPr>
                  <w:color w:val="0000FF"/>
                </w:rPr>
                <w:t>778</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за состоянием объектов животного и растительного мира</w:t>
            </w:r>
          </w:p>
        </w:tc>
        <w:tc>
          <w:tcPr>
            <w:tcW w:w="2154" w:type="dxa"/>
            <w:tcBorders>
              <w:top w:val="nil"/>
              <w:left w:val="nil"/>
              <w:bottom w:val="nil"/>
              <w:right w:val="nil"/>
            </w:tcBorders>
            <w:vAlign w:val="bottom"/>
          </w:tcPr>
          <w:p w:rsidR="0028507F" w:rsidRDefault="0028507F">
            <w:pPr>
              <w:pStyle w:val="ConsPlusNormal"/>
              <w:jc w:val="right"/>
            </w:pPr>
            <w:hyperlink w:anchor="P7221" w:history="1">
              <w:r>
                <w:rPr>
                  <w:color w:val="0000FF"/>
                </w:rPr>
                <w:t>773</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за характеристиками ветра</w:t>
            </w:r>
          </w:p>
        </w:tc>
        <w:tc>
          <w:tcPr>
            <w:tcW w:w="2154" w:type="dxa"/>
            <w:tcBorders>
              <w:top w:val="nil"/>
              <w:left w:val="nil"/>
              <w:bottom w:val="nil"/>
              <w:right w:val="nil"/>
            </w:tcBorders>
            <w:vAlign w:val="bottom"/>
          </w:tcPr>
          <w:p w:rsidR="0028507F" w:rsidRDefault="0028507F">
            <w:pPr>
              <w:pStyle w:val="ConsPlusNormal"/>
              <w:jc w:val="right"/>
            </w:pPr>
            <w:hyperlink w:anchor="P7248" w:history="1">
              <w:r>
                <w:rPr>
                  <w:color w:val="0000FF"/>
                </w:rPr>
                <w:t>776</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метеорологических</w:t>
            </w:r>
          </w:p>
        </w:tc>
        <w:tc>
          <w:tcPr>
            <w:tcW w:w="2154" w:type="dxa"/>
            <w:tcBorders>
              <w:top w:val="nil"/>
              <w:left w:val="nil"/>
              <w:bottom w:val="nil"/>
              <w:right w:val="nil"/>
            </w:tcBorders>
            <w:vAlign w:val="bottom"/>
          </w:tcPr>
          <w:p w:rsidR="0028507F" w:rsidRDefault="0028507F">
            <w:pPr>
              <w:pStyle w:val="ConsPlusNormal"/>
              <w:jc w:val="right"/>
            </w:pPr>
            <w:hyperlink w:anchor="P7153" w:history="1">
              <w:r>
                <w:rPr>
                  <w:color w:val="0000FF"/>
                </w:rPr>
                <w:t>767</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метеорологических и геофизических наблюдений в Арктике и Антарктике</w:t>
            </w:r>
          </w:p>
        </w:tc>
        <w:tc>
          <w:tcPr>
            <w:tcW w:w="2154" w:type="dxa"/>
            <w:tcBorders>
              <w:top w:val="nil"/>
              <w:left w:val="nil"/>
              <w:bottom w:val="nil"/>
              <w:right w:val="nil"/>
            </w:tcBorders>
            <w:vAlign w:val="bottom"/>
          </w:tcPr>
          <w:p w:rsidR="0028507F" w:rsidRDefault="0028507F">
            <w:pPr>
              <w:pStyle w:val="ConsPlusNormal"/>
              <w:jc w:val="right"/>
            </w:pPr>
            <w:hyperlink w:anchor="P7275" w:history="1">
              <w:r>
                <w:rPr>
                  <w:color w:val="0000FF"/>
                </w:rPr>
                <w:t>779</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метеорологических над обледенением</w:t>
            </w:r>
          </w:p>
        </w:tc>
        <w:tc>
          <w:tcPr>
            <w:tcW w:w="2154" w:type="dxa"/>
            <w:tcBorders>
              <w:top w:val="nil"/>
              <w:left w:val="nil"/>
              <w:bottom w:val="nil"/>
              <w:right w:val="nil"/>
            </w:tcBorders>
            <w:vAlign w:val="bottom"/>
          </w:tcPr>
          <w:p w:rsidR="0028507F" w:rsidRDefault="0028507F">
            <w:pPr>
              <w:pStyle w:val="ConsPlusNormal"/>
              <w:jc w:val="right"/>
            </w:pPr>
            <w:hyperlink w:anchor="P7489" w:history="1">
              <w:r>
                <w:rPr>
                  <w:color w:val="0000FF"/>
                </w:rPr>
                <w:t>802</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над снежным покровом</w:t>
            </w:r>
          </w:p>
        </w:tc>
        <w:tc>
          <w:tcPr>
            <w:tcW w:w="2154" w:type="dxa"/>
            <w:tcBorders>
              <w:top w:val="nil"/>
              <w:left w:val="nil"/>
              <w:bottom w:val="nil"/>
              <w:right w:val="nil"/>
            </w:tcBorders>
            <w:vAlign w:val="bottom"/>
          </w:tcPr>
          <w:p w:rsidR="0028507F" w:rsidRDefault="0028507F">
            <w:pPr>
              <w:pStyle w:val="ConsPlusNormal"/>
              <w:jc w:val="right"/>
            </w:pPr>
            <w:hyperlink w:anchor="P7257" w:history="1">
              <w:r>
                <w:rPr>
                  <w:color w:val="0000FF"/>
                </w:rPr>
                <w:t>777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повышении уровня, контроле качества продукции, замене дефектных изделий</w:t>
            </w:r>
          </w:p>
        </w:tc>
        <w:tc>
          <w:tcPr>
            <w:tcW w:w="2154" w:type="dxa"/>
            <w:tcBorders>
              <w:top w:val="nil"/>
              <w:left w:val="nil"/>
              <w:bottom w:val="nil"/>
              <w:right w:val="nil"/>
            </w:tcBorders>
            <w:vAlign w:val="bottom"/>
          </w:tcPr>
          <w:p w:rsidR="0028507F" w:rsidRDefault="0028507F">
            <w:pPr>
              <w:pStyle w:val="ConsPlusNormal"/>
              <w:jc w:val="right"/>
            </w:pPr>
            <w:hyperlink w:anchor="P3842" w:history="1">
              <w:r>
                <w:rPr>
                  <w:color w:val="0000FF"/>
                </w:rPr>
                <w:t>412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работе, периодических измерениях и испытаниях средств связи и кабелей</w:t>
            </w:r>
          </w:p>
        </w:tc>
        <w:tc>
          <w:tcPr>
            <w:tcW w:w="2154" w:type="dxa"/>
            <w:tcBorders>
              <w:top w:val="nil"/>
              <w:left w:val="nil"/>
              <w:bottom w:val="nil"/>
              <w:right w:val="nil"/>
            </w:tcBorders>
            <w:vAlign w:val="bottom"/>
          </w:tcPr>
          <w:p w:rsidR="0028507F" w:rsidRDefault="0028507F">
            <w:pPr>
              <w:pStyle w:val="ConsPlusNormal"/>
              <w:jc w:val="right"/>
            </w:pPr>
            <w:hyperlink w:anchor="P4291" w:history="1">
              <w:r>
                <w:rPr>
                  <w:color w:val="0000FF"/>
                </w:rPr>
                <w:t>479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обследований геоботанических</w:t>
            </w:r>
          </w:p>
        </w:tc>
        <w:tc>
          <w:tcPr>
            <w:tcW w:w="2154" w:type="dxa"/>
            <w:tcBorders>
              <w:top w:val="nil"/>
              <w:left w:val="nil"/>
              <w:bottom w:val="nil"/>
              <w:right w:val="nil"/>
            </w:tcBorders>
            <w:vAlign w:val="bottom"/>
          </w:tcPr>
          <w:p w:rsidR="0028507F" w:rsidRDefault="0028507F">
            <w:pPr>
              <w:pStyle w:val="ConsPlusNormal"/>
              <w:jc w:val="right"/>
            </w:pPr>
            <w:hyperlink w:anchor="P6617" w:history="1">
              <w:r>
                <w:rPr>
                  <w:color w:val="0000FF"/>
                </w:rPr>
                <w:t>719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обследований почвенных</w:t>
            </w:r>
          </w:p>
        </w:tc>
        <w:tc>
          <w:tcPr>
            <w:tcW w:w="2154" w:type="dxa"/>
            <w:tcBorders>
              <w:top w:val="nil"/>
              <w:left w:val="nil"/>
              <w:bottom w:val="nil"/>
              <w:right w:val="nil"/>
            </w:tcBorders>
            <w:vAlign w:val="bottom"/>
          </w:tcPr>
          <w:p w:rsidR="0028507F" w:rsidRDefault="0028507F">
            <w:pPr>
              <w:pStyle w:val="ConsPlusNormal"/>
              <w:jc w:val="right"/>
            </w:pPr>
            <w:hyperlink w:anchor="P6617" w:history="1">
              <w:r>
                <w:rPr>
                  <w:color w:val="0000FF"/>
                </w:rPr>
                <w:t>719</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определения экономической эффективности и повышении рентабельности производства продукции</w:t>
            </w:r>
          </w:p>
        </w:tc>
        <w:tc>
          <w:tcPr>
            <w:tcW w:w="2154" w:type="dxa"/>
            <w:tcBorders>
              <w:top w:val="nil"/>
              <w:left w:val="nil"/>
              <w:bottom w:val="nil"/>
              <w:right w:val="nil"/>
            </w:tcBorders>
            <w:vAlign w:val="bottom"/>
          </w:tcPr>
          <w:p w:rsidR="0028507F" w:rsidRDefault="0028507F">
            <w:pPr>
              <w:pStyle w:val="ConsPlusNormal"/>
              <w:jc w:val="right"/>
            </w:pPr>
            <w:hyperlink w:anchor="P2911" w:history="1">
              <w:r>
                <w:rPr>
                  <w:color w:val="0000FF"/>
                </w:rPr>
                <w:t>283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информационной системе Единый фонд геологической информации о недрах</w:t>
            </w:r>
          </w:p>
        </w:tc>
        <w:tc>
          <w:tcPr>
            <w:tcW w:w="2154" w:type="dxa"/>
            <w:tcBorders>
              <w:top w:val="nil"/>
              <w:left w:val="nil"/>
              <w:bottom w:val="nil"/>
              <w:right w:val="nil"/>
            </w:tcBorders>
            <w:vAlign w:val="bottom"/>
          </w:tcPr>
          <w:p w:rsidR="0028507F" w:rsidRDefault="0028507F">
            <w:pPr>
              <w:pStyle w:val="ConsPlusNormal"/>
              <w:jc w:val="right"/>
            </w:pPr>
            <w:hyperlink w:anchor="P6468" w:history="1">
              <w:r>
                <w:rPr>
                  <w:color w:val="0000FF"/>
                </w:rPr>
                <w:t>703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организации связи и распределению частот диапазонов для средств связи всех назначений</w:t>
            </w:r>
          </w:p>
        </w:tc>
        <w:tc>
          <w:tcPr>
            <w:tcW w:w="2154" w:type="dxa"/>
            <w:tcBorders>
              <w:top w:val="nil"/>
              <w:left w:val="nil"/>
              <w:bottom w:val="nil"/>
              <w:right w:val="nil"/>
            </w:tcBorders>
            <w:vAlign w:val="bottom"/>
          </w:tcPr>
          <w:p w:rsidR="0028507F" w:rsidRDefault="0028507F">
            <w:pPr>
              <w:pStyle w:val="ConsPlusNormal"/>
              <w:jc w:val="right"/>
            </w:pPr>
            <w:hyperlink w:anchor="P4285" w:history="1">
              <w:r>
                <w:rPr>
                  <w:color w:val="0000FF"/>
                </w:rPr>
                <w:t>478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регулированию использования минерально-сырьевых ресурсов</w:t>
            </w:r>
          </w:p>
        </w:tc>
        <w:tc>
          <w:tcPr>
            <w:tcW w:w="2154" w:type="dxa"/>
            <w:tcBorders>
              <w:top w:val="nil"/>
              <w:left w:val="nil"/>
              <w:bottom w:val="nil"/>
              <w:right w:val="nil"/>
            </w:tcBorders>
            <w:vAlign w:val="bottom"/>
          </w:tcPr>
          <w:p w:rsidR="0028507F" w:rsidRDefault="0028507F">
            <w:pPr>
              <w:pStyle w:val="ConsPlusNormal"/>
              <w:jc w:val="right"/>
            </w:pPr>
            <w:hyperlink w:anchor="P6137" w:history="1">
              <w:r>
                <w:rPr>
                  <w:color w:val="0000FF"/>
                </w:rPr>
                <w:t>668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разногласий к проектам стратегий, программ, планов НИОКТР, научно-технического развития</w:t>
            </w:r>
          </w:p>
        </w:tc>
        <w:tc>
          <w:tcPr>
            <w:tcW w:w="2154" w:type="dxa"/>
            <w:tcBorders>
              <w:top w:val="nil"/>
              <w:left w:val="nil"/>
              <w:bottom w:val="nil"/>
              <w:right w:val="nil"/>
            </w:tcBorders>
            <w:vAlign w:val="bottom"/>
          </w:tcPr>
          <w:p w:rsidR="0028507F" w:rsidRDefault="0028507F">
            <w:pPr>
              <w:pStyle w:val="ConsPlusNormal"/>
              <w:jc w:val="right"/>
            </w:pPr>
            <w:hyperlink w:anchor="P94" w:history="1">
              <w:r>
                <w:rPr>
                  <w:color w:val="0000FF"/>
                </w:rPr>
                <w:t>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результатов работ по сбору геологических коллекционных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6459" w:history="1">
              <w:r>
                <w:rPr>
                  <w:color w:val="0000FF"/>
                </w:rPr>
                <w:t>702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снегомерных съемок</w:t>
            </w:r>
          </w:p>
        </w:tc>
        <w:tc>
          <w:tcPr>
            <w:tcW w:w="2154" w:type="dxa"/>
            <w:tcBorders>
              <w:top w:val="nil"/>
              <w:left w:val="nil"/>
              <w:bottom w:val="nil"/>
              <w:right w:val="nil"/>
            </w:tcBorders>
            <w:vAlign w:val="bottom"/>
          </w:tcPr>
          <w:p w:rsidR="0028507F" w:rsidRDefault="0028507F">
            <w:pPr>
              <w:pStyle w:val="ConsPlusNormal"/>
              <w:jc w:val="right"/>
            </w:pPr>
            <w:hyperlink w:anchor="P7257" w:history="1">
              <w:r>
                <w:rPr>
                  <w:color w:val="0000FF"/>
                </w:rPr>
                <w:t>777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специализации и производственном кооперировании</w:t>
            </w:r>
          </w:p>
        </w:tc>
        <w:tc>
          <w:tcPr>
            <w:tcW w:w="2154" w:type="dxa"/>
            <w:tcBorders>
              <w:top w:val="nil"/>
              <w:left w:val="nil"/>
              <w:bottom w:val="nil"/>
              <w:right w:val="nil"/>
            </w:tcBorders>
            <w:vAlign w:val="bottom"/>
          </w:tcPr>
          <w:p w:rsidR="0028507F" w:rsidRDefault="0028507F">
            <w:pPr>
              <w:pStyle w:val="ConsPlusNormal"/>
              <w:jc w:val="right"/>
            </w:pPr>
            <w:hyperlink w:anchor="P3029" w:history="1">
              <w:r>
                <w:rPr>
                  <w:color w:val="0000FF"/>
                </w:rPr>
                <w:t>296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технологической подготовки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2999" w:history="1">
              <w:r>
                <w:rPr>
                  <w:color w:val="0000FF"/>
                </w:rPr>
                <w:t>291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условных обозначений и условных знаков карт атласа</w:t>
            </w:r>
          </w:p>
        </w:tc>
        <w:tc>
          <w:tcPr>
            <w:tcW w:w="2154" w:type="dxa"/>
            <w:tcBorders>
              <w:top w:val="nil"/>
              <w:left w:val="nil"/>
              <w:bottom w:val="nil"/>
              <w:right w:val="nil"/>
            </w:tcBorders>
            <w:vAlign w:val="bottom"/>
          </w:tcPr>
          <w:p w:rsidR="0028507F" w:rsidRDefault="0028507F">
            <w:pPr>
              <w:pStyle w:val="ConsPlusNormal"/>
              <w:jc w:val="right"/>
            </w:pPr>
            <w:hyperlink w:anchor="P8158" w:history="1">
              <w:r>
                <w:rPr>
                  <w:color w:val="0000FF"/>
                </w:rPr>
                <w:t>869</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ТЕКСТЫ: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696" w:history="1">
              <w:r>
                <w:rPr>
                  <w:color w:val="0000FF"/>
                </w:rPr>
                <w:t>141</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ТЕСТЫ: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программам и методикам опытной эксплуатации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351" w:history="1">
              <w:r>
                <w:rPr>
                  <w:color w:val="0000FF"/>
                </w:rPr>
                <w:t>113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программам и методикам предварительных испытаний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310" w:history="1">
              <w:r>
                <w:rPr>
                  <w:color w:val="0000FF"/>
                </w:rPr>
                <w:t>110</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ТОПОКАРТЫ: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протоколам лесоустроительных совещаний</w:t>
            </w:r>
          </w:p>
        </w:tc>
        <w:tc>
          <w:tcPr>
            <w:tcW w:w="2154" w:type="dxa"/>
            <w:tcBorders>
              <w:top w:val="nil"/>
              <w:left w:val="nil"/>
              <w:bottom w:val="nil"/>
              <w:right w:val="nil"/>
            </w:tcBorders>
            <w:vAlign w:val="bottom"/>
          </w:tcPr>
          <w:p w:rsidR="0028507F" w:rsidRDefault="0028507F">
            <w:pPr>
              <w:pStyle w:val="ConsPlusNormal"/>
              <w:jc w:val="right"/>
            </w:pPr>
            <w:hyperlink w:anchor="P6846" w:history="1">
              <w:r>
                <w:rPr>
                  <w:color w:val="0000FF"/>
                </w:rPr>
                <w:t>740</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ТРЕБОВАНИЯ: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организационно-техническому взаимодействию систем, в том числе в составе цифровых платформ</w:t>
            </w:r>
          </w:p>
        </w:tc>
        <w:tc>
          <w:tcPr>
            <w:tcW w:w="2154" w:type="dxa"/>
            <w:tcBorders>
              <w:top w:val="nil"/>
              <w:left w:val="nil"/>
              <w:bottom w:val="nil"/>
              <w:right w:val="nil"/>
            </w:tcBorders>
            <w:vAlign w:val="bottom"/>
          </w:tcPr>
          <w:p w:rsidR="0028507F" w:rsidRDefault="0028507F">
            <w:pPr>
              <w:pStyle w:val="ConsPlusNormal"/>
              <w:jc w:val="right"/>
            </w:pPr>
            <w:hyperlink w:anchor="P1100" w:history="1">
              <w:r>
                <w:rPr>
                  <w:color w:val="0000FF"/>
                </w:rPr>
                <w:t>92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реестрам новостных агрегаторов, социальных сетей, аудиовизуальных сервисов</w:t>
            </w:r>
          </w:p>
        </w:tc>
        <w:tc>
          <w:tcPr>
            <w:tcW w:w="2154" w:type="dxa"/>
            <w:tcBorders>
              <w:top w:val="nil"/>
              <w:left w:val="nil"/>
              <w:bottom w:val="nil"/>
              <w:right w:val="nil"/>
            </w:tcBorders>
            <w:vAlign w:val="bottom"/>
          </w:tcPr>
          <w:p w:rsidR="0028507F" w:rsidRDefault="0028507F">
            <w:pPr>
              <w:pStyle w:val="ConsPlusNormal"/>
              <w:jc w:val="right"/>
            </w:pPr>
            <w:hyperlink w:anchor="P1826" w:history="1">
              <w:r>
                <w:rPr>
                  <w:color w:val="0000FF"/>
                </w:rPr>
                <w:t>153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тестовой среде и проверяемым данным, используемых при испытаниях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675" w:history="1">
              <w:r>
                <w:rPr>
                  <w:color w:val="0000FF"/>
                </w:rPr>
                <w:t>138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инструмент</w:t>
            </w:r>
          </w:p>
        </w:tc>
        <w:tc>
          <w:tcPr>
            <w:tcW w:w="2154" w:type="dxa"/>
            <w:tcBorders>
              <w:top w:val="nil"/>
              <w:left w:val="nil"/>
              <w:bottom w:val="nil"/>
              <w:right w:val="nil"/>
            </w:tcBorders>
            <w:vAlign w:val="bottom"/>
          </w:tcPr>
          <w:p w:rsidR="0028507F" w:rsidRDefault="0028507F">
            <w:pPr>
              <w:pStyle w:val="ConsPlusNormal"/>
              <w:jc w:val="right"/>
            </w:pPr>
            <w:hyperlink w:anchor="P4366" w:history="1">
              <w:r>
                <w:rPr>
                  <w:color w:val="0000FF"/>
                </w:rPr>
                <w:t>490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системы мониторинга и управления сетью связи общего пользования</w:t>
            </w:r>
          </w:p>
        </w:tc>
        <w:tc>
          <w:tcPr>
            <w:tcW w:w="2154" w:type="dxa"/>
            <w:tcBorders>
              <w:top w:val="nil"/>
              <w:left w:val="nil"/>
              <w:bottom w:val="nil"/>
              <w:right w:val="nil"/>
            </w:tcBorders>
            <w:vAlign w:val="bottom"/>
          </w:tcPr>
          <w:p w:rsidR="0028507F" w:rsidRDefault="0028507F">
            <w:pPr>
              <w:pStyle w:val="ConsPlusNormal"/>
              <w:jc w:val="right"/>
            </w:pPr>
            <w:hyperlink w:anchor="P1804" w:history="1">
              <w:r>
                <w:rPr>
                  <w:color w:val="0000FF"/>
                </w:rPr>
                <w:t>152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технические к изделиям</w:t>
            </w:r>
          </w:p>
        </w:tc>
        <w:tc>
          <w:tcPr>
            <w:tcW w:w="2154" w:type="dxa"/>
            <w:tcBorders>
              <w:top w:val="nil"/>
              <w:left w:val="nil"/>
              <w:bottom w:val="nil"/>
              <w:right w:val="nil"/>
            </w:tcBorders>
            <w:vAlign w:val="bottom"/>
          </w:tcPr>
          <w:p w:rsidR="0028507F" w:rsidRDefault="0028507F">
            <w:pPr>
              <w:pStyle w:val="ConsPlusNormal"/>
              <w:jc w:val="right"/>
            </w:pPr>
            <w:hyperlink w:anchor="P2153" w:history="1">
              <w:r>
                <w:rPr>
                  <w:color w:val="0000FF"/>
                </w:rPr>
                <w:t>192</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технические к организационно-техническому взаимодействию систем, в том числе в составе цифровых платформ</w:t>
            </w:r>
          </w:p>
        </w:tc>
        <w:tc>
          <w:tcPr>
            <w:tcW w:w="2154" w:type="dxa"/>
            <w:tcBorders>
              <w:top w:val="nil"/>
              <w:left w:val="nil"/>
              <w:bottom w:val="nil"/>
              <w:right w:val="nil"/>
            </w:tcBorders>
            <w:vAlign w:val="bottom"/>
          </w:tcPr>
          <w:p w:rsidR="0028507F" w:rsidRDefault="0028507F">
            <w:pPr>
              <w:pStyle w:val="ConsPlusNormal"/>
              <w:jc w:val="right"/>
            </w:pPr>
            <w:hyperlink w:anchor="P1100" w:history="1">
              <w:r>
                <w:rPr>
                  <w:color w:val="0000FF"/>
                </w:rPr>
                <w:t>92</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УВЕДОМЛЕНИЯ: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в лицензионном деле</w:t>
            </w:r>
          </w:p>
        </w:tc>
        <w:tc>
          <w:tcPr>
            <w:tcW w:w="2154" w:type="dxa"/>
            <w:tcBorders>
              <w:top w:val="nil"/>
              <w:left w:val="nil"/>
              <w:bottom w:val="nil"/>
              <w:right w:val="nil"/>
            </w:tcBorders>
            <w:vAlign w:val="bottom"/>
          </w:tcPr>
          <w:p w:rsidR="0028507F" w:rsidRDefault="0028507F">
            <w:pPr>
              <w:pStyle w:val="ConsPlusNormal"/>
              <w:jc w:val="right"/>
            </w:pPr>
            <w:hyperlink w:anchor="P4922" w:history="1">
              <w:r>
                <w:rPr>
                  <w:color w:val="0000FF"/>
                </w:rPr>
                <w:t>554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актам по результатам комплексных проверок (обследований) условий хранения и использования особо опасных веществ и материалов</w:t>
            </w:r>
          </w:p>
        </w:tc>
        <w:tc>
          <w:tcPr>
            <w:tcW w:w="2154" w:type="dxa"/>
            <w:tcBorders>
              <w:top w:val="nil"/>
              <w:left w:val="nil"/>
              <w:bottom w:val="nil"/>
              <w:right w:val="nil"/>
            </w:tcBorders>
            <w:vAlign w:val="bottom"/>
          </w:tcPr>
          <w:p w:rsidR="0028507F" w:rsidRDefault="0028507F">
            <w:pPr>
              <w:pStyle w:val="ConsPlusNormal"/>
              <w:jc w:val="right"/>
            </w:pPr>
            <w:hyperlink w:anchor="P9383" w:history="1">
              <w:r>
                <w:rPr>
                  <w:color w:val="0000FF"/>
                </w:rPr>
                <w:t>1003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племенному регистру</w:t>
            </w:r>
          </w:p>
        </w:tc>
        <w:tc>
          <w:tcPr>
            <w:tcW w:w="2154" w:type="dxa"/>
            <w:tcBorders>
              <w:top w:val="nil"/>
              <w:left w:val="nil"/>
              <w:bottom w:val="nil"/>
              <w:right w:val="nil"/>
            </w:tcBorders>
            <w:vAlign w:val="bottom"/>
          </w:tcPr>
          <w:p w:rsidR="0028507F" w:rsidRDefault="0028507F">
            <w:pPr>
              <w:pStyle w:val="ConsPlusNormal"/>
              <w:jc w:val="right"/>
            </w:pPr>
            <w:hyperlink w:anchor="P9707" w:history="1">
              <w:r>
                <w:rPr>
                  <w:color w:val="0000FF"/>
                </w:rPr>
                <w:t>1043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охраняемых селекционных достижений</w:t>
            </w:r>
          </w:p>
        </w:tc>
        <w:tc>
          <w:tcPr>
            <w:tcW w:w="2154" w:type="dxa"/>
            <w:tcBorders>
              <w:top w:val="nil"/>
              <w:left w:val="nil"/>
              <w:bottom w:val="nil"/>
              <w:right w:val="nil"/>
            </w:tcBorders>
            <w:vAlign w:val="bottom"/>
          </w:tcPr>
          <w:p w:rsidR="0028507F" w:rsidRDefault="0028507F">
            <w:pPr>
              <w:pStyle w:val="ConsPlusNormal"/>
              <w:jc w:val="right"/>
            </w:pPr>
            <w:hyperlink w:anchor="P9689" w:history="1">
              <w:r>
                <w:rPr>
                  <w:color w:val="0000FF"/>
                </w:rPr>
                <w:t>1040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селекционных достижений допущенных к использованию</w:t>
            </w:r>
          </w:p>
        </w:tc>
        <w:tc>
          <w:tcPr>
            <w:tcW w:w="2154" w:type="dxa"/>
            <w:tcBorders>
              <w:top w:val="nil"/>
              <w:left w:val="nil"/>
              <w:bottom w:val="nil"/>
              <w:right w:val="nil"/>
            </w:tcBorders>
            <w:vAlign w:val="bottom"/>
          </w:tcPr>
          <w:p w:rsidR="0028507F" w:rsidRDefault="0028507F">
            <w:pPr>
              <w:pStyle w:val="ConsPlusNormal"/>
              <w:jc w:val="right"/>
            </w:pPr>
            <w:hyperlink w:anchor="P9695" w:history="1">
              <w:r>
                <w:rPr>
                  <w:color w:val="0000FF"/>
                </w:rPr>
                <w:t>1041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декларациям промышленной безопасности опасных производственных объектов и безопасности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088" w:history="1">
              <w:r>
                <w:rPr>
                  <w:color w:val="0000FF"/>
                </w:rPr>
                <w:t>969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договорам о залоге, предоставлении права на использование результатов интеллектуальной деятельности, средства индивидуализации</w:t>
            </w:r>
          </w:p>
        </w:tc>
        <w:tc>
          <w:tcPr>
            <w:tcW w:w="2154" w:type="dxa"/>
            <w:tcBorders>
              <w:top w:val="nil"/>
              <w:left w:val="nil"/>
              <w:bottom w:val="nil"/>
              <w:right w:val="nil"/>
            </w:tcBorders>
            <w:vAlign w:val="bottom"/>
          </w:tcPr>
          <w:p w:rsidR="0028507F" w:rsidRDefault="0028507F">
            <w:pPr>
              <w:pStyle w:val="ConsPlusNormal"/>
              <w:jc w:val="right"/>
            </w:pPr>
            <w:hyperlink w:anchor="P9762" w:history="1">
              <w:r>
                <w:rPr>
                  <w:color w:val="0000FF"/>
                </w:rPr>
                <w:t>1052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договорам о переходе исключительного права на объекты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768" w:history="1">
              <w:r>
                <w:rPr>
                  <w:color w:val="0000FF"/>
                </w:rPr>
                <w:t>1053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выдачу патентов Российской Федерации на изобретение</w:t>
            </w:r>
          </w:p>
        </w:tc>
        <w:tc>
          <w:tcPr>
            <w:tcW w:w="2154" w:type="dxa"/>
            <w:tcBorders>
              <w:top w:val="nil"/>
              <w:left w:val="nil"/>
              <w:bottom w:val="nil"/>
              <w:right w:val="nil"/>
            </w:tcBorders>
            <w:vAlign w:val="bottom"/>
          </w:tcPr>
          <w:p w:rsidR="0028507F" w:rsidRDefault="0028507F">
            <w:pPr>
              <w:pStyle w:val="ConsPlusNormal"/>
              <w:jc w:val="right"/>
            </w:pPr>
            <w:hyperlink w:anchor="P9593" w:history="1">
              <w:r>
                <w:rPr>
                  <w:color w:val="0000FF"/>
                </w:rPr>
                <w:t>1024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выдачу патентов Российской Федерации на полезную модель</w:t>
            </w:r>
          </w:p>
        </w:tc>
        <w:tc>
          <w:tcPr>
            <w:tcW w:w="2154" w:type="dxa"/>
            <w:tcBorders>
              <w:top w:val="nil"/>
              <w:left w:val="nil"/>
              <w:bottom w:val="nil"/>
              <w:right w:val="nil"/>
            </w:tcBorders>
            <w:vAlign w:val="bottom"/>
          </w:tcPr>
          <w:p w:rsidR="0028507F" w:rsidRDefault="0028507F">
            <w:pPr>
              <w:pStyle w:val="ConsPlusNormal"/>
              <w:jc w:val="right"/>
            </w:pPr>
            <w:hyperlink w:anchor="P9605" w:history="1">
              <w:r>
                <w:rPr>
                  <w:color w:val="0000FF"/>
                </w:rPr>
                <w:t>1026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выдачу патентов Российской Федерации на промышленный образец</w:t>
            </w:r>
          </w:p>
        </w:tc>
        <w:tc>
          <w:tcPr>
            <w:tcW w:w="2154" w:type="dxa"/>
            <w:tcBorders>
              <w:top w:val="nil"/>
              <w:left w:val="nil"/>
              <w:bottom w:val="nil"/>
              <w:right w:val="nil"/>
            </w:tcBorders>
            <w:vAlign w:val="bottom"/>
          </w:tcPr>
          <w:p w:rsidR="0028507F" w:rsidRDefault="0028507F">
            <w:pPr>
              <w:pStyle w:val="ConsPlusNormal"/>
              <w:jc w:val="right"/>
            </w:pPr>
            <w:hyperlink w:anchor="P9617" w:history="1">
              <w:r>
                <w:rPr>
                  <w:color w:val="0000FF"/>
                </w:rPr>
                <w:t>1028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регистрацию наименования места происхождения товара</w:t>
            </w:r>
          </w:p>
        </w:tc>
        <w:tc>
          <w:tcPr>
            <w:tcW w:w="2154" w:type="dxa"/>
            <w:tcBorders>
              <w:top w:val="nil"/>
              <w:left w:val="nil"/>
              <w:bottom w:val="nil"/>
              <w:right w:val="nil"/>
            </w:tcBorders>
            <w:vAlign w:val="bottom"/>
          </w:tcPr>
          <w:p w:rsidR="0028507F" w:rsidRDefault="0028507F">
            <w:pPr>
              <w:pStyle w:val="ConsPlusNormal"/>
              <w:jc w:val="right"/>
            </w:pPr>
            <w:hyperlink w:anchor="P9647" w:history="1">
              <w:r>
                <w:rPr>
                  <w:color w:val="0000FF"/>
                </w:rPr>
                <w:t>1033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регистрацию товарного знака и знака обслуживания</w:t>
            </w:r>
          </w:p>
        </w:tc>
        <w:tc>
          <w:tcPr>
            <w:tcW w:w="2154" w:type="dxa"/>
            <w:tcBorders>
              <w:top w:val="nil"/>
              <w:left w:val="nil"/>
              <w:bottom w:val="nil"/>
              <w:right w:val="nil"/>
            </w:tcBorders>
            <w:vAlign w:val="bottom"/>
          </w:tcPr>
          <w:p w:rsidR="0028507F" w:rsidRDefault="0028507F">
            <w:pPr>
              <w:pStyle w:val="ConsPlusNormal"/>
              <w:jc w:val="right"/>
            </w:pPr>
            <w:hyperlink w:anchor="P9629" w:history="1">
              <w:r>
                <w:rPr>
                  <w:color w:val="0000FF"/>
                </w:rPr>
                <w:t>1030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Перечню общеизвестных в Российской Федерации товарных знаков</w:t>
            </w:r>
          </w:p>
        </w:tc>
        <w:tc>
          <w:tcPr>
            <w:tcW w:w="2154" w:type="dxa"/>
            <w:tcBorders>
              <w:top w:val="nil"/>
              <w:left w:val="nil"/>
              <w:bottom w:val="nil"/>
              <w:right w:val="nil"/>
            </w:tcBorders>
            <w:vAlign w:val="bottom"/>
          </w:tcPr>
          <w:p w:rsidR="0028507F" w:rsidRDefault="0028507F">
            <w:pPr>
              <w:pStyle w:val="ConsPlusNormal"/>
              <w:jc w:val="right"/>
            </w:pPr>
            <w:hyperlink w:anchor="P9635" w:history="1">
              <w:r>
                <w:rPr>
                  <w:color w:val="0000FF"/>
                </w:rPr>
                <w:t>1031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планам предупреждения и ликвидации разливов нефти и нефтепродуктов</w:t>
            </w:r>
          </w:p>
        </w:tc>
        <w:tc>
          <w:tcPr>
            <w:tcW w:w="2154" w:type="dxa"/>
            <w:tcBorders>
              <w:top w:val="nil"/>
              <w:left w:val="nil"/>
              <w:bottom w:val="nil"/>
              <w:right w:val="nil"/>
            </w:tcBorders>
            <w:vAlign w:val="bottom"/>
          </w:tcPr>
          <w:p w:rsidR="0028507F" w:rsidRDefault="0028507F">
            <w:pPr>
              <w:pStyle w:val="ConsPlusNormal"/>
              <w:jc w:val="right"/>
            </w:pPr>
            <w:hyperlink w:anchor="P7413" w:history="1">
              <w:r>
                <w:rPr>
                  <w:color w:val="0000FF"/>
                </w:rPr>
                <w:t>794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баз данных</w:t>
            </w:r>
          </w:p>
        </w:tc>
        <w:tc>
          <w:tcPr>
            <w:tcW w:w="2154" w:type="dxa"/>
            <w:tcBorders>
              <w:top w:val="nil"/>
              <w:left w:val="nil"/>
              <w:bottom w:val="nil"/>
              <w:right w:val="nil"/>
            </w:tcBorders>
            <w:vAlign w:val="bottom"/>
          </w:tcPr>
          <w:p w:rsidR="0028507F" w:rsidRDefault="0028507F">
            <w:pPr>
              <w:pStyle w:val="ConsPlusNormal"/>
              <w:jc w:val="right"/>
            </w:pPr>
            <w:hyperlink w:anchor="P9659" w:history="1">
              <w:r>
                <w:rPr>
                  <w:color w:val="0000FF"/>
                </w:rPr>
                <w:t>1035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возражений и заявлений, связанных с оспариванием и признанием недействительным предоставления правовой охраны объектам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671" w:history="1">
              <w:r>
                <w:rPr>
                  <w:color w:val="0000FF"/>
                </w:rPr>
                <w:t>1037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программ для электронных вычислительных машин</w:t>
            </w:r>
          </w:p>
        </w:tc>
        <w:tc>
          <w:tcPr>
            <w:tcW w:w="2154" w:type="dxa"/>
            <w:tcBorders>
              <w:top w:val="nil"/>
              <w:left w:val="nil"/>
              <w:bottom w:val="nil"/>
              <w:right w:val="nil"/>
            </w:tcBorders>
            <w:vAlign w:val="bottom"/>
          </w:tcPr>
          <w:p w:rsidR="0028507F" w:rsidRDefault="0028507F">
            <w:pPr>
              <w:pStyle w:val="ConsPlusNormal"/>
              <w:jc w:val="right"/>
            </w:pPr>
            <w:hyperlink w:anchor="P9653" w:history="1">
              <w:r>
                <w:rPr>
                  <w:color w:val="0000FF"/>
                </w:rPr>
                <w:t>1034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топологий интегральных микросхем</w:t>
            </w:r>
          </w:p>
        </w:tc>
        <w:tc>
          <w:tcPr>
            <w:tcW w:w="2154" w:type="dxa"/>
            <w:tcBorders>
              <w:top w:val="nil"/>
              <w:left w:val="nil"/>
              <w:bottom w:val="nil"/>
              <w:right w:val="nil"/>
            </w:tcBorders>
            <w:vAlign w:val="bottom"/>
          </w:tcPr>
          <w:p w:rsidR="0028507F" w:rsidRDefault="0028507F">
            <w:pPr>
              <w:pStyle w:val="ConsPlusNormal"/>
              <w:jc w:val="right"/>
            </w:pPr>
            <w:hyperlink w:anchor="P9665" w:history="1">
              <w:r>
                <w:rPr>
                  <w:color w:val="0000FF"/>
                </w:rPr>
                <w:t>1036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о ведении реестра действующих лицензий на осуществление геодезической и картографической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7849" w:history="1">
              <w:r>
                <w:rPr>
                  <w:color w:val="0000FF"/>
                </w:rPr>
                <w:t>838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внесении изменений в программную документацию</w:t>
            </w:r>
          </w:p>
        </w:tc>
        <w:tc>
          <w:tcPr>
            <w:tcW w:w="2154" w:type="dxa"/>
            <w:tcBorders>
              <w:top w:val="nil"/>
              <w:left w:val="nil"/>
              <w:bottom w:val="nil"/>
              <w:right w:val="nil"/>
            </w:tcBorders>
            <w:vAlign w:val="bottom"/>
          </w:tcPr>
          <w:p w:rsidR="0028507F" w:rsidRDefault="0028507F">
            <w:pPr>
              <w:pStyle w:val="ConsPlusNormal"/>
              <w:jc w:val="right"/>
            </w:pPr>
            <w:hyperlink w:anchor="P1754" w:history="1">
              <w:r>
                <w:rPr>
                  <w:color w:val="0000FF"/>
                </w:rPr>
                <w:t>145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выполнении предписаний (актов-предписаний) по результатам проверок (обследований) опасных производственных объектов,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95" w:history="1">
              <w:r>
                <w:rPr>
                  <w:color w:val="0000FF"/>
                </w:rPr>
                <w:t>982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государственной регистрации продления, восстановления, досрочного прекращения срока действия исключительного права на объекты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782" w:history="1">
              <w:r>
                <w:rPr>
                  <w:color w:val="0000FF"/>
                </w:rPr>
                <w:t>1055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государственной регистрации сделок, предусматривающих использование единых технологий гражданского назначения на территориях иностранных государств, изменений и расторжения зарегистрированной сделки</w:t>
            </w:r>
          </w:p>
        </w:tc>
        <w:tc>
          <w:tcPr>
            <w:tcW w:w="2154" w:type="dxa"/>
            <w:tcBorders>
              <w:top w:val="nil"/>
              <w:left w:val="nil"/>
              <w:bottom w:val="nil"/>
              <w:right w:val="nil"/>
            </w:tcBorders>
            <w:vAlign w:val="bottom"/>
          </w:tcPr>
          <w:p w:rsidR="0028507F" w:rsidRDefault="0028507F">
            <w:pPr>
              <w:pStyle w:val="ConsPlusNormal"/>
              <w:jc w:val="right"/>
            </w:pPr>
            <w:hyperlink w:anchor="P9775" w:history="1">
              <w:r>
                <w:rPr>
                  <w:color w:val="0000FF"/>
                </w:rPr>
                <w:t>1054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проведении строительного контроля</w:t>
            </w:r>
          </w:p>
        </w:tc>
        <w:tc>
          <w:tcPr>
            <w:tcW w:w="2154" w:type="dxa"/>
            <w:tcBorders>
              <w:top w:val="nil"/>
              <w:left w:val="nil"/>
              <w:bottom w:val="nil"/>
              <w:right w:val="nil"/>
            </w:tcBorders>
            <w:vAlign w:val="bottom"/>
          </w:tcPr>
          <w:p w:rsidR="0028507F" w:rsidRDefault="0028507F">
            <w:pPr>
              <w:pStyle w:val="ConsPlusNormal"/>
              <w:jc w:val="right"/>
            </w:pPr>
            <w:hyperlink w:anchor="P5920" w:history="1">
              <w:r>
                <w:rPr>
                  <w:color w:val="0000FF"/>
                </w:rPr>
                <w:t>651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строительстве или реконструкции объекта индивидуального жилищного строительства или садового дома</w:t>
            </w:r>
          </w:p>
        </w:tc>
        <w:tc>
          <w:tcPr>
            <w:tcW w:w="2154" w:type="dxa"/>
            <w:tcBorders>
              <w:top w:val="nil"/>
              <w:left w:val="nil"/>
              <w:bottom w:val="nil"/>
              <w:right w:val="nil"/>
            </w:tcBorders>
            <w:vAlign w:val="bottom"/>
          </w:tcPr>
          <w:p w:rsidR="0028507F" w:rsidRDefault="0028507F">
            <w:pPr>
              <w:pStyle w:val="ConsPlusNormal"/>
              <w:jc w:val="right"/>
            </w:pPr>
            <w:hyperlink w:anchor="P5380" w:history="1">
              <w:r>
                <w:rPr>
                  <w:color w:val="0000FF"/>
                </w:rPr>
                <w:t>599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 учете технических устройств, применяемых на опасных производственных объектах</w:t>
            </w:r>
          </w:p>
        </w:tc>
        <w:tc>
          <w:tcPr>
            <w:tcW w:w="2154" w:type="dxa"/>
            <w:tcBorders>
              <w:top w:val="nil"/>
              <w:left w:val="nil"/>
              <w:bottom w:val="nil"/>
              <w:right w:val="nil"/>
            </w:tcBorders>
            <w:vAlign w:val="bottom"/>
          </w:tcPr>
          <w:p w:rsidR="0028507F" w:rsidRDefault="0028507F">
            <w:pPr>
              <w:pStyle w:val="ConsPlusNormal"/>
              <w:jc w:val="right"/>
            </w:pPr>
            <w:hyperlink w:anchor="P9155" w:history="1">
              <w:r>
                <w:rPr>
                  <w:color w:val="0000FF"/>
                </w:rPr>
                <w:t>977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и использованию реестра деклараций промышленной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097" w:history="1">
              <w:r>
                <w:rPr>
                  <w:color w:val="0000FF"/>
                </w:rPr>
                <w:t>970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и использованию реестра заключений экспертизы промышленной безопасности</w:t>
            </w:r>
          </w:p>
        </w:tc>
        <w:tc>
          <w:tcPr>
            <w:tcW w:w="2154" w:type="dxa"/>
            <w:tcBorders>
              <w:top w:val="nil"/>
              <w:left w:val="nil"/>
              <w:bottom w:val="nil"/>
              <w:right w:val="nil"/>
            </w:tcBorders>
            <w:vAlign w:val="bottom"/>
          </w:tcPr>
          <w:p w:rsidR="0028507F" w:rsidRDefault="0028507F">
            <w:pPr>
              <w:pStyle w:val="ConsPlusNormal"/>
              <w:jc w:val="right"/>
            </w:pPr>
            <w:hyperlink w:anchor="P9079" w:history="1">
              <w:r>
                <w:rPr>
                  <w:color w:val="0000FF"/>
                </w:rPr>
                <w:t>968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ведению и использованию российского регистра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036" w:history="1">
              <w:r>
                <w:rPr>
                  <w:color w:val="0000FF"/>
                </w:rPr>
                <w:t>963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системы мониторинга и управления сетью связи общего пользования</w:t>
            </w:r>
          </w:p>
        </w:tc>
        <w:tc>
          <w:tcPr>
            <w:tcW w:w="2154" w:type="dxa"/>
            <w:tcBorders>
              <w:top w:val="nil"/>
              <w:left w:val="nil"/>
              <w:bottom w:val="nil"/>
              <w:right w:val="nil"/>
            </w:tcBorders>
            <w:vAlign w:val="bottom"/>
          </w:tcPr>
          <w:p w:rsidR="0028507F" w:rsidRDefault="0028507F">
            <w:pPr>
              <w:pStyle w:val="ConsPlusNormal"/>
              <w:jc w:val="right"/>
            </w:pPr>
            <w:hyperlink w:anchor="P1804" w:history="1">
              <w:r>
                <w:rPr>
                  <w:color w:val="0000FF"/>
                </w:rPr>
                <w:t>152</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УДОСТОВЕРЕНИЯ: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реестрам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0" w:history="1">
              <w:r>
                <w:rPr>
                  <w:color w:val="0000FF"/>
                </w:rPr>
                <w:t>1063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качестве готовой продукции</w:t>
            </w:r>
          </w:p>
        </w:tc>
        <w:tc>
          <w:tcPr>
            <w:tcW w:w="2154" w:type="dxa"/>
            <w:tcBorders>
              <w:top w:val="nil"/>
              <w:left w:val="nil"/>
              <w:bottom w:val="nil"/>
              <w:right w:val="nil"/>
            </w:tcBorders>
            <w:vAlign w:val="bottom"/>
          </w:tcPr>
          <w:p w:rsidR="0028507F" w:rsidRDefault="0028507F">
            <w:pPr>
              <w:pStyle w:val="ConsPlusNormal"/>
              <w:jc w:val="right"/>
            </w:pPr>
            <w:hyperlink w:anchor="P4058" w:history="1">
              <w:r>
                <w:rPr>
                  <w:color w:val="0000FF"/>
                </w:rPr>
                <w:t>444</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УКАЗАНИЯ: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методические по ведению баз данных Государственного патентного фонда</w:t>
            </w:r>
          </w:p>
        </w:tc>
        <w:tc>
          <w:tcPr>
            <w:tcW w:w="2154" w:type="dxa"/>
            <w:tcBorders>
              <w:top w:val="nil"/>
              <w:left w:val="nil"/>
              <w:bottom w:val="nil"/>
              <w:right w:val="nil"/>
            </w:tcBorders>
            <w:vAlign w:val="bottom"/>
          </w:tcPr>
          <w:p w:rsidR="0028507F" w:rsidRDefault="0028507F">
            <w:pPr>
              <w:pStyle w:val="ConsPlusNormal"/>
              <w:jc w:val="right"/>
            </w:pPr>
            <w:hyperlink w:anchor="P9794" w:history="1">
              <w:r>
                <w:rPr>
                  <w:color w:val="0000FF"/>
                </w:rPr>
                <w:t>1057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методические к проектам нормативов в области охраны окружающей среды</w:t>
            </w:r>
          </w:p>
        </w:tc>
        <w:tc>
          <w:tcPr>
            <w:tcW w:w="2154" w:type="dxa"/>
            <w:tcBorders>
              <w:top w:val="nil"/>
              <w:left w:val="nil"/>
              <w:bottom w:val="nil"/>
              <w:right w:val="nil"/>
            </w:tcBorders>
            <w:vAlign w:val="bottom"/>
          </w:tcPr>
          <w:p w:rsidR="0028507F" w:rsidRDefault="0028507F">
            <w:pPr>
              <w:pStyle w:val="ConsPlusNormal"/>
              <w:jc w:val="right"/>
            </w:pPr>
            <w:hyperlink w:anchor="P7035" w:history="1">
              <w:r>
                <w:rPr>
                  <w:color w:val="0000FF"/>
                </w:rPr>
                <w:t>754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методические по метрологии</w:t>
            </w:r>
          </w:p>
        </w:tc>
        <w:tc>
          <w:tcPr>
            <w:tcW w:w="2154" w:type="dxa"/>
            <w:tcBorders>
              <w:top w:val="nil"/>
              <w:left w:val="nil"/>
              <w:bottom w:val="nil"/>
              <w:right w:val="nil"/>
            </w:tcBorders>
            <w:vAlign w:val="bottom"/>
          </w:tcPr>
          <w:p w:rsidR="0028507F" w:rsidRDefault="0028507F">
            <w:pPr>
              <w:pStyle w:val="ConsPlusNormal"/>
              <w:jc w:val="right"/>
            </w:pPr>
            <w:hyperlink w:anchor="P8738" w:history="1">
              <w:r>
                <w:rPr>
                  <w:color w:val="0000FF"/>
                </w:rPr>
                <w:t>933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методические по созданию информационных систем и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131" w:history="1">
              <w:r>
                <w:rPr>
                  <w:color w:val="0000FF"/>
                </w:rPr>
                <w:t>95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производству работ</w:t>
            </w:r>
          </w:p>
        </w:tc>
        <w:tc>
          <w:tcPr>
            <w:tcW w:w="2154" w:type="dxa"/>
            <w:tcBorders>
              <w:top w:val="nil"/>
              <w:left w:val="nil"/>
              <w:bottom w:val="nil"/>
              <w:right w:val="nil"/>
            </w:tcBorders>
            <w:vAlign w:val="bottom"/>
          </w:tcPr>
          <w:p w:rsidR="0028507F" w:rsidRDefault="0028507F">
            <w:pPr>
              <w:pStyle w:val="ConsPlusNormal"/>
              <w:jc w:val="right"/>
            </w:pPr>
            <w:hyperlink w:anchor="P5420" w:history="1">
              <w:r>
                <w:rPr>
                  <w:color w:val="0000FF"/>
                </w:rPr>
                <w:t>603</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lastRenderedPageBreak/>
              <w:t>УКАЗАТЕЛИ: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проектной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291" w:history="1">
              <w:r>
                <w:rPr>
                  <w:color w:val="0000FF"/>
                </w:rPr>
                <w:t>590</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УСЛОВИЯ:</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предоставления участков недр в пользование</w:t>
            </w:r>
          </w:p>
        </w:tc>
        <w:tc>
          <w:tcPr>
            <w:tcW w:w="2154" w:type="dxa"/>
            <w:tcBorders>
              <w:top w:val="nil"/>
              <w:left w:val="nil"/>
              <w:bottom w:val="nil"/>
              <w:right w:val="nil"/>
            </w:tcBorders>
            <w:vAlign w:val="bottom"/>
          </w:tcPr>
          <w:p w:rsidR="0028507F" w:rsidRDefault="0028507F">
            <w:pPr>
              <w:pStyle w:val="ConsPlusNormal"/>
              <w:jc w:val="right"/>
            </w:pPr>
            <w:hyperlink w:anchor="P5989" w:history="1">
              <w:r>
                <w:rPr>
                  <w:color w:val="0000FF"/>
                </w:rPr>
                <w:t>656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технические:</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566"/>
            </w:pPr>
            <w:r>
              <w:t>для выбора земельных участков для строительства объектов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4780" w:history="1">
              <w:r>
                <w:rPr>
                  <w:color w:val="0000FF"/>
                </w:rPr>
                <w:t>540</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для присоединения к электрическим сетям</w:t>
            </w:r>
          </w:p>
        </w:tc>
        <w:tc>
          <w:tcPr>
            <w:tcW w:w="2154" w:type="dxa"/>
            <w:tcBorders>
              <w:top w:val="nil"/>
              <w:left w:val="nil"/>
              <w:bottom w:val="nil"/>
              <w:right w:val="nil"/>
            </w:tcBorders>
            <w:vAlign w:val="bottom"/>
          </w:tcPr>
          <w:p w:rsidR="0028507F" w:rsidRDefault="0028507F">
            <w:pPr>
              <w:pStyle w:val="ConsPlusNormal"/>
              <w:jc w:val="right"/>
            </w:pPr>
            <w:hyperlink w:anchor="P4139" w:history="1">
              <w:r>
                <w:rPr>
                  <w:color w:val="0000FF"/>
                </w:rPr>
                <w:t>456</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на подключения (технологическое присоединение), отключения объекта капитального строительства, реставрации к сетям инженерно-технического обеспечения</w:t>
            </w:r>
          </w:p>
        </w:tc>
        <w:tc>
          <w:tcPr>
            <w:tcW w:w="2154" w:type="dxa"/>
            <w:tcBorders>
              <w:top w:val="nil"/>
              <w:left w:val="nil"/>
              <w:bottom w:val="nil"/>
              <w:right w:val="nil"/>
            </w:tcBorders>
            <w:vAlign w:val="bottom"/>
          </w:tcPr>
          <w:p w:rsidR="0028507F" w:rsidRDefault="0028507F">
            <w:pPr>
              <w:pStyle w:val="ConsPlusNormal"/>
              <w:jc w:val="right"/>
            </w:pPr>
            <w:hyperlink w:anchor="P4989" w:history="1">
              <w:r>
                <w:rPr>
                  <w:color w:val="0000FF"/>
                </w:rPr>
                <w:t>561</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организаций</w:t>
            </w:r>
          </w:p>
        </w:tc>
        <w:tc>
          <w:tcPr>
            <w:tcW w:w="2154" w:type="dxa"/>
            <w:tcBorders>
              <w:top w:val="nil"/>
              <w:left w:val="nil"/>
              <w:bottom w:val="nil"/>
              <w:right w:val="nil"/>
            </w:tcBorders>
            <w:vAlign w:val="bottom"/>
          </w:tcPr>
          <w:p w:rsidR="0028507F" w:rsidRDefault="0028507F">
            <w:pPr>
              <w:pStyle w:val="ConsPlusNormal"/>
              <w:jc w:val="right"/>
            </w:pPr>
            <w:hyperlink w:anchor="P8428" w:history="1">
              <w:r>
                <w:rPr>
                  <w:color w:val="0000FF"/>
                </w:rPr>
                <w:t>896</w:t>
              </w:r>
            </w:hyperlink>
          </w:p>
        </w:tc>
      </w:tr>
      <w:tr w:rsidR="0028507F">
        <w:tc>
          <w:tcPr>
            <w:tcW w:w="6907" w:type="dxa"/>
            <w:tcBorders>
              <w:top w:val="nil"/>
              <w:left w:val="nil"/>
              <w:bottom w:val="nil"/>
              <w:right w:val="nil"/>
            </w:tcBorders>
            <w:vAlign w:val="bottom"/>
          </w:tcPr>
          <w:p w:rsidR="0028507F" w:rsidRDefault="0028507F">
            <w:pPr>
              <w:pStyle w:val="ConsPlusNormal"/>
              <w:ind w:left="566"/>
            </w:pPr>
            <w:r>
              <w:t>по транспортному обслуживанию</w:t>
            </w:r>
          </w:p>
        </w:tc>
        <w:tc>
          <w:tcPr>
            <w:tcW w:w="2154" w:type="dxa"/>
            <w:tcBorders>
              <w:top w:val="nil"/>
              <w:left w:val="nil"/>
              <w:bottom w:val="nil"/>
              <w:right w:val="nil"/>
            </w:tcBorders>
            <w:vAlign w:val="bottom"/>
          </w:tcPr>
          <w:p w:rsidR="0028507F" w:rsidRDefault="0028507F">
            <w:pPr>
              <w:pStyle w:val="ConsPlusNormal"/>
              <w:jc w:val="right"/>
            </w:pPr>
            <w:hyperlink w:anchor="P4259" w:history="1">
              <w:r>
                <w:rPr>
                  <w:color w:val="0000FF"/>
                </w:rPr>
                <w:t>475</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УСТАВЫ: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саморегулируемых организаций (СРО) осуществляющих инженерные изыскания и проектные работы, строительство, реконструкцию, капитальный ремонт, снос объектов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806" w:history="1">
              <w:r>
                <w:rPr>
                  <w:color w:val="0000FF"/>
                </w:rPr>
                <w:t>640</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ФОРМУЛЯРЫ: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изделий</w:t>
            </w:r>
          </w:p>
        </w:tc>
        <w:tc>
          <w:tcPr>
            <w:tcW w:w="2154" w:type="dxa"/>
            <w:tcBorders>
              <w:top w:val="nil"/>
              <w:left w:val="nil"/>
              <w:bottom w:val="nil"/>
              <w:right w:val="nil"/>
            </w:tcBorders>
            <w:vAlign w:val="bottom"/>
          </w:tcPr>
          <w:p w:rsidR="0028507F" w:rsidRDefault="0028507F">
            <w:pPr>
              <w:pStyle w:val="ConsPlusNormal"/>
              <w:jc w:val="right"/>
            </w:pPr>
            <w:hyperlink w:anchor="P2423" w:history="1">
              <w:r>
                <w:rPr>
                  <w:color w:val="0000FF"/>
                </w:rPr>
                <w:t>224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монтажные</w:t>
            </w:r>
          </w:p>
        </w:tc>
        <w:tc>
          <w:tcPr>
            <w:tcW w:w="2154" w:type="dxa"/>
            <w:tcBorders>
              <w:top w:val="nil"/>
              <w:left w:val="nil"/>
              <w:bottom w:val="nil"/>
              <w:right w:val="nil"/>
            </w:tcBorders>
            <w:vAlign w:val="bottom"/>
          </w:tcPr>
          <w:p w:rsidR="0028507F" w:rsidRDefault="0028507F">
            <w:pPr>
              <w:pStyle w:val="ConsPlusNormal"/>
              <w:jc w:val="right"/>
            </w:pPr>
            <w:hyperlink w:anchor="P3467" w:history="1">
              <w:r>
                <w:rPr>
                  <w:color w:val="0000FF"/>
                </w:rPr>
                <w:t>354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патентные</w:t>
            </w:r>
          </w:p>
        </w:tc>
        <w:tc>
          <w:tcPr>
            <w:tcW w:w="2154" w:type="dxa"/>
            <w:tcBorders>
              <w:top w:val="nil"/>
              <w:left w:val="nil"/>
              <w:bottom w:val="nil"/>
              <w:right w:val="nil"/>
            </w:tcBorders>
            <w:vAlign w:val="bottom"/>
          </w:tcPr>
          <w:p w:rsidR="0028507F" w:rsidRDefault="0028507F">
            <w:pPr>
              <w:pStyle w:val="ConsPlusNormal"/>
              <w:jc w:val="right"/>
            </w:pPr>
            <w:hyperlink w:anchor="P9801" w:history="1">
              <w:r>
                <w:rPr>
                  <w:color w:val="0000FF"/>
                </w:rPr>
                <w:t>1058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сварочные</w:t>
            </w:r>
          </w:p>
        </w:tc>
        <w:tc>
          <w:tcPr>
            <w:tcW w:w="2154" w:type="dxa"/>
            <w:tcBorders>
              <w:top w:val="nil"/>
              <w:left w:val="nil"/>
              <w:bottom w:val="nil"/>
              <w:right w:val="nil"/>
            </w:tcBorders>
            <w:vAlign w:val="bottom"/>
          </w:tcPr>
          <w:p w:rsidR="0028507F" w:rsidRDefault="0028507F">
            <w:pPr>
              <w:pStyle w:val="ConsPlusNormal"/>
              <w:jc w:val="right"/>
            </w:pPr>
            <w:hyperlink w:anchor="P3467" w:history="1">
              <w:r>
                <w:rPr>
                  <w:color w:val="0000FF"/>
                </w:rPr>
                <w:t>354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технического контроля на изделия опытного производства</w:t>
            </w:r>
          </w:p>
        </w:tc>
        <w:tc>
          <w:tcPr>
            <w:tcW w:w="2154" w:type="dxa"/>
            <w:tcBorders>
              <w:top w:val="nil"/>
              <w:left w:val="nil"/>
              <w:bottom w:val="nil"/>
              <w:right w:val="nil"/>
            </w:tcBorders>
            <w:vAlign w:val="bottom"/>
          </w:tcPr>
          <w:p w:rsidR="0028507F" w:rsidRDefault="0028507F">
            <w:pPr>
              <w:pStyle w:val="ConsPlusNormal"/>
              <w:jc w:val="right"/>
            </w:pPr>
            <w:hyperlink w:anchor="P4064" w:history="1">
              <w:r>
                <w:rPr>
                  <w:color w:val="0000FF"/>
                </w:rPr>
                <w:t>445</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ФОРМЫ: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выходные, использующиеся при эксплуатации информационных систем</w:t>
            </w:r>
          </w:p>
        </w:tc>
        <w:tc>
          <w:tcPr>
            <w:tcW w:w="2154" w:type="dxa"/>
            <w:tcBorders>
              <w:top w:val="nil"/>
              <w:left w:val="nil"/>
              <w:bottom w:val="nil"/>
              <w:right w:val="nil"/>
            </w:tcBorders>
            <w:vAlign w:val="bottom"/>
          </w:tcPr>
          <w:p w:rsidR="0028507F" w:rsidRDefault="0028507F">
            <w:pPr>
              <w:pStyle w:val="ConsPlusNormal"/>
              <w:jc w:val="right"/>
            </w:pPr>
            <w:hyperlink w:anchor="P1534" w:history="1">
              <w:r>
                <w:rPr>
                  <w:color w:val="0000FF"/>
                </w:rPr>
                <w:t>126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регистрационно-учетные по ведению Государственного каталога географических названий</w:t>
            </w:r>
          </w:p>
        </w:tc>
        <w:tc>
          <w:tcPr>
            <w:tcW w:w="2154" w:type="dxa"/>
            <w:tcBorders>
              <w:top w:val="nil"/>
              <w:left w:val="nil"/>
              <w:bottom w:val="nil"/>
              <w:right w:val="nil"/>
            </w:tcBorders>
            <w:vAlign w:val="bottom"/>
          </w:tcPr>
          <w:p w:rsidR="0028507F" w:rsidRDefault="0028507F">
            <w:pPr>
              <w:pStyle w:val="ConsPlusNormal"/>
              <w:jc w:val="right"/>
            </w:pPr>
            <w:hyperlink w:anchor="P8257" w:history="1">
              <w:r>
                <w:rPr>
                  <w:color w:val="0000FF"/>
                </w:rPr>
                <w:t>878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регистрационно-учетные по выявлению и регистрации наименований географических объектов</w:t>
            </w:r>
          </w:p>
        </w:tc>
        <w:tc>
          <w:tcPr>
            <w:tcW w:w="2154" w:type="dxa"/>
            <w:tcBorders>
              <w:top w:val="nil"/>
              <w:left w:val="nil"/>
              <w:bottom w:val="nil"/>
              <w:right w:val="nil"/>
            </w:tcBorders>
            <w:vAlign w:val="bottom"/>
          </w:tcPr>
          <w:p w:rsidR="0028507F" w:rsidRDefault="0028507F">
            <w:pPr>
              <w:pStyle w:val="ConsPlusNormal"/>
              <w:jc w:val="right"/>
            </w:pPr>
            <w:hyperlink w:anchor="P8257" w:history="1">
              <w:r>
                <w:rPr>
                  <w:color w:val="0000FF"/>
                </w:rPr>
                <w:t>878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сертификатов соответствия при обязательной сертификации услуг, работ</w:t>
            </w:r>
          </w:p>
        </w:tc>
        <w:tc>
          <w:tcPr>
            <w:tcW w:w="2154" w:type="dxa"/>
            <w:tcBorders>
              <w:top w:val="nil"/>
              <w:left w:val="nil"/>
              <w:bottom w:val="nil"/>
              <w:right w:val="nil"/>
            </w:tcBorders>
            <w:vAlign w:val="bottom"/>
          </w:tcPr>
          <w:p w:rsidR="0028507F" w:rsidRDefault="0028507F">
            <w:pPr>
              <w:pStyle w:val="ConsPlusNormal"/>
              <w:jc w:val="right"/>
            </w:pPr>
            <w:hyperlink w:anchor="P8621" w:history="1">
              <w:r>
                <w:rPr>
                  <w:color w:val="0000FF"/>
                </w:rPr>
                <w:t>920</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ФОТОДОКУМЕНТЫ: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охраняемых селекционных достижений</w:t>
            </w:r>
          </w:p>
        </w:tc>
        <w:tc>
          <w:tcPr>
            <w:tcW w:w="2154" w:type="dxa"/>
            <w:tcBorders>
              <w:top w:val="nil"/>
              <w:left w:val="nil"/>
              <w:bottom w:val="nil"/>
              <w:right w:val="nil"/>
            </w:tcBorders>
            <w:vAlign w:val="bottom"/>
          </w:tcPr>
          <w:p w:rsidR="0028507F" w:rsidRDefault="0028507F">
            <w:pPr>
              <w:pStyle w:val="ConsPlusNormal"/>
              <w:jc w:val="right"/>
            </w:pPr>
            <w:hyperlink w:anchor="P9689" w:history="1">
              <w:r>
                <w:rPr>
                  <w:color w:val="0000FF"/>
                </w:rPr>
                <w:t>1040</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к Государственному реестру селекционных достижений допущенных к использованию</w:t>
            </w:r>
          </w:p>
        </w:tc>
        <w:tc>
          <w:tcPr>
            <w:tcW w:w="2154" w:type="dxa"/>
            <w:tcBorders>
              <w:top w:val="nil"/>
              <w:left w:val="nil"/>
              <w:bottom w:val="nil"/>
              <w:right w:val="nil"/>
            </w:tcBorders>
            <w:vAlign w:val="bottom"/>
          </w:tcPr>
          <w:p w:rsidR="0028507F" w:rsidRDefault="0028507F">
            <w:pPr>
              <w:pStyle w:val="ConsPlusNormal"/>
              <w:jc w:val="right"/>
            </w:pPr>
            <w:hyperlink w:anchor="P9695" w:history="1">
              <w:r>
                <w:rPr>
                  <w:color w:val="0000FF"/>
                </w:rPr>
                <w:t>1041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топологий интегральных микросхем</w:t>
            </w:r>
          </w:p>
        </w:tc>
        <w:tc>
          <w:tcPr>
            <w:tcW w:w="2154" w:type="dxa"/>
            <w:tcBorders>
              <w:top w:val="nil"/>
              <w:left w:val="nil"/>
              <w:bottom w:val="nil"/>
              <w:right w:val="nil"/>
            </w:tcBorders>
            <w:vAlign w:val="bottom"/>
          </w:tcPr>
          <w:p w:rsidR="0028507F" w:rsidRDefault="0028507F">
            <w:pPr>
              <w:pStyle w:val="ConsPlusNormal"/>
              <w:jc w:val="right"/>
            </w:pPr>
            <w:hyperlink w:anchor="P9665" w:history="1">
              <w:r>
                <w:rPr>
                  <w:color w:val="0000FF"/>
                </w:rPr>
                <w:t>1036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утверждению архитектурно-градостроительных решений объектов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4735" w:history="1">
              <w:r>
                <w:rPr>
                  <w:color w:val="0000FF"/>
                </w:rPr>
                <w:t>535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контрольно-надзорных мероприятий</w:t>
            </w:r>
          </w:p>
        </w:tc>
        <w:tc>
          <w:tcPr>
            <w:tcW w:w="2154" w:type="dxa"/>
            <w:tcBorders>
              <w:top w:val="nil"/>
              <w:left w:val="nil"/>
              <w:bottom w:val="nil"/>
              <w:right w:val="nil"/>
            </w:tcBorders>
            <w:vAlign w:val="bottom"/>
          </w:tcPr>
          <w:p w:rsidR="0028507F" w:rsidRDefault="0028507F">
            <w:pPr>
              <w:pStyle w:val="ConsPlusNormal"/>
              <w:jc w:val="right"/>
            </w:pPr>
            <w:hyperlink w:anchor="P7731" w:history="1">
              <w:r>
                <w:rPr>
                  <w:color w:val="0000FF"/>
                </w:rPr>
                <w:t>828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контроля состава и свойств сточных вод</w:t>
            </w:r>
          </w:p>
        </w:tc>
        <w:tc>
          <w:tcPr>
            <w:tcW w:w="2154" w:type="dxa"/>
            <w:tcBorders>
              <w:top w:val="nil"/>
              <w:left w:val="nil"/>
              <w:bottom w:val="nil"/>
              <w:right w:val="nil"/>
            </w:tcBorders>
            <w:vAlign w:val="bottom"/>
          </w:tcPr>
          <w:p w:rsidR="0028507F" w:rsidRDefault="0028507F">
            <w:pPr>
              <w:pStyle w:val="ConsPlusNormal"/>
              <w:jc w:val="right"/>
            </w:pPr>
            <w:hyperlink w:anchor="P7366" w:history="1">
              <w:r>
                <w:rPr>
                  <w:color w:val="0000FF"/>
                </w:rPr>
                <w:t>789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пунктов фундаментальной астрономо-геодезической сети</w:t>
            </w:r>
          </w:p>
        </w:tc>
        <w:tc>
          <w:tcPr>
            <w:tcW w:w="2154" w:type="dxa"/>
            <w:tcBorders>
              <w:top w:val="nil"/>
              <w:left w:val="nil"/>
              <w:bottom w:val="nil"/>
              <w:right w:val="nil"/>
            </w:tcBorders>
            <w:vAlign w:val="bottom"/>
          </w:tcPr>
          <w:p w:rsidR="0028507F" w:rsidRDefault="0028507F">
            <w:pPr>
              <w:pStyle w:val="ConsPlusNormal"/>
              <w:jc w:val="right"/>
            </w:pPr>
            <w:hyperlink w:anchor="P7934" w:history="1">
              <w:r>
                <w:rPr>
                  <w:color w:val="0000FF"/>
                </w:rPr>
                <w:t>847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результатов геолого-геофизических исследований морей и океанов</w:t>
            </w:r>
          </w:p>
        </w:tc>
        <w:tc>
          <w:tcPr>
            <w:tcW w:w="2154" w:type="dxa"/>
            <w:tcBorders>
              <w:top w:val="nil"/>
              <w:left w:val="nil"/>
              <w:bottom w:val="nil"/>
              <w:right w:val="nil"/>
            </w:tcBorders>
            <w:vAlign w:val="bottom"/>
          </w:tcPr>
          <w:p w:rsidR="0028507F" w:rsidRDefault="0028507F">
            <w:pPr>
              <w:pStyle w:val="ConsPlusNormal"/>
              <w:jc w:val="right"/>
            </w:pPr>
            <w:hyperlink w:anchor="P6441" w:history="1">
              <w:r>
                <w:rPr>
                  <w:color w:val="0000FF"/>
                </w:rPr>
                <w:t>700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экологических правонарушений</w:t>
            </w:r>
          </w:p>
        </w:tc>
        <w:tc>
          <w:tcPr>
            <w:tcW w:w="2154" w:type="dxa"/>
            <w:tcBorders>
              <w:top w:val="nil"/>
              <w:left w:val="nil"/>
              <w:bottom w:val="nil"/>
              <w:right w:val="nil"/>
            </w:tcBorders>
            <w:vAlign w:val="bottom"/>
          </w:tcPr>
          <w:p w:rsidR="0028507F" w:rsidRDefault="0028507F">
            <w:pPr>
              <w:pStyle w:val="ConsPlusNormal"/>
              <w:jc w:val="right"/>
            </w:pPr>
            <w:hyperlink w:anchor="P7712" w:history="1">
              <w:r>
                <w:rPr>
                  <w:color w:val="0000FF"/>
                </w:rPr>
                <w:t>826</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ФОТООТЧЕТЫ: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по инвентаризации лесов</w:t>
            </w:r>
          </w:p>
        </w:tc>
        <w:tc>
          <w:tcPr>
            <w:tcW w:w="2154" w:type="dxa"/>
            <w:tcBorders>
              <w:top w:val="nil"/>
              <w:left w:val="nil"/>
              <w:bottom w:val="nil"/>
              <w:right w:val="nil"/>
            </w:tcBorders>
            <w:vAlign w:val="bottom"/>
          </w:tcPr>
          <w:p w:rsidR="0028507F" w:rsidRDefault="0028507F">
            <w:pPr>
              <w:pStyle w:val="ConsPlusNormal"/>
              <w:jc w:val="right"/>
            </w:pPr>
            <w:hyperlink w:anchor="P6917" w:history="1">
              <w:r>
                <w:rPr>
                  <w:color w:val="0000FF"/>
                </w:rPr>
                <w:t>747</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ХАРАКТЕРИСТИКИ: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для разработки нормативов градостроительного проектирования</w:t>
            </w:r>
          </w:p>
        </w:tc>
        <w:tc>
          <w:tcPr>
            <w:tcW w:w="2154" w:type="dxa"/>
            <w:tcBorders>
              <w:top w:val="nil"/>
              <w:left w:val="nil"/>
              <w:bottom w:val="nil"/>
              <w:right w:val="nil"/>
            </w:tcBorders>
            <w:vAlign w:val="bottom"/>
          </w:tcPr>
          <w:p w:rsidR="0028507F" w:rsidRDefault="0028507F">
            <w:pPr>
              <w:pStyle w:val="ConsPlusNormal"/>
              <w:jc w:val="right"/>
            </w:pPr>
            <w:hyperlink w:anchor="P4536" w:history="1">
              <w:r>
                <w:rPr>
                  <w:color w:val="0000FF"/>
                </w:rPr>
                <w:t>514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разработки правила благоустройства территорий муниципальных образований</w:t>
            </w:r>
          </w:p>
        </w:tc>
        <w:tc>
          <w:tcPr>
            <w:tcW w:w="2154" w:type="dxa"/>
            <w:tcBorders>
              <w:top w:val="nil"/>
              <w:left w:val="nil"/>
              <w:bottom w:val="nil"/>
              <w:right w:val="nil"/>
            </w:tcBorders>
            <w:vAlign w:val="bottom"/>
          </w:tcPr>
          <w:p w:rsidR="0028507F" w:rsidRDefault="0028507F">
            <w:pPr>
              <w:pStyle w:val="ConsPlusNormal"/>
              <w:jc w:val="right"/>
            </w:pPr>
            <w:hyperlink w:anchor="P4555" w:history="1">
              <w:r>
                <w:rPr>
                  <w:color w:val="0000FF"/>
                </w:rPr>
                <w:t>516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лесному реестру</w:t>
            </w:r>
          </w:p>
        </w:tc>
        <w:tc>
          <w:tcPr>
            <w:tcW w:w="2154" w:type="dxa"/>
            <w:tcBorders>
              <w:top w:val="nil"/>
              <w:left w:val="nil"/>
              <w:bottom w:val="nil"/>
              <w:right w:val="nil"/>
            </w:tcBorders>
            <w:vAlign w:val="bottom"/>
          </w:tcPr>
          <w:p w:rsidR="0028507F" w:rsidRDefault="0028507F">
            <w:pPr>
              <w:pStyle w:val="ConsPlusNormal"/>
              <w:jc w:val="right"/>
            </w:pPr>
            <w:hyperlink w:anchor="P6808" w:history="1">
              <w:r>
                <w:rPr>
                  <w:color w:val="0000FF"/>
                </w:rPr>
                <w:t>736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документам по разработке схем и проектов организации дорожного движения</w:t>
            </w:r>
          </w:p>
        </w:tc>
        <w:tc>
          <w:tcPr>
            <w:tcW w:w="2154" w:type="dxa"/>
            <w:tcBorders>
              <w:top w:val="nil"/>
              <w:left w:val="nil"/>
              <w:bottom w:val="nil"/>
              <w:right w:val="nil"/>
            </w:tcBorders>
            <w:vAlign w:val="bottom"/>
          </w:tcPr>
          <w:p w:rsidR="0028507F" w:rsidRDefault="0028507F">
            <w:pPr>
              <w:pStyle w:val="ConsPlusNormal"/>
              <w:jc w:val="right"/>
            </w:pPr>
            <w:hyperlink w:anchor="P4753" w:history="1">
              <w:r>
                <w:rPr>
                  <w:color w:val="0000FF"/>
                </w:rPr>
                <w:t>537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проектам генеральных планов поселений, городских округов</w:t>
            </w:r>
          </w:p>
        </w:tc>
        <w:tc>
          <w:tcPr>
            <w:tcW w:w="2154" w:type="dxa"/>
            <w:tcBorders>
              <w:top w:val="nil"/>
              <w:left w:val="nil"/>
              <w:bottom w:val="nil"/>
              <w:right w:val="nil"/>
            </w:tcBorders>
            <w:vAlign w:val="bottom"/>
          </w:tcPr>
          <w:p w:rsidR="0028507F" w:rsidRDefault="0028507F">
            <w:pPr>
              <w:pStyle w:val="ConsPlusNormal"/>
              <w:jc w:val="right"/>
            </w:pPr>
            <w:hyperlink w:anchor="P4630" w:history="1">
              <w:r>
                <w:rPr>
                  <w:color w:val="0000FF"/>
                </w:rPr>
                <w:t>524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метеорологических наблюдений</w:t>
            </w:r>
          </w:p>
        </w:tc>
        <w:tc>
          <w:tcPr>
            <w:tcW w:w="2154" w:type="dxa"/>
            <w:tcBorders>
              <w:top w:val="nil"/>
              <w:left w:val="nil"/>
              <w:bottom w:val="nil"/>
              <w:right w:val="nil"/>
            </w:tcBorders>
            <w:vAlign w:val="bottom"/>
          </w:tcPr>
          <w:p w:rsidR="0028507F" w:rsidRDefault="0028507F">
            <w:pPr>
              <w:pStyle w:val="ConsPlusNormal"/>
              <w:jc w:val="right"/>
            </w:pPr>
            <w:hyperlink w:anchor="P7153" w:history="1">
              <w:r>
                <w:rPr>
                  <w:color w:val="0000FF"/>
                </w:rPr>
                <w:t>767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объектов размещения отходов</w:t>
            </w:r>
          </w:p>
        </w:tc>
        <w:tc>
          <w:tcPr>
            <w:tcW w:w="2154" w:type="dxa"/>
            <w:tcBorders>
              <w:top w:val="nil"/>
              <w:left w:val="nil"/>
              <w:bottom w:val="nil"/>
              <w:right w:val="nil"/>
            </w:tcBorders>
            <w:vAlign w:val="bottom"/>
          </w:tcPr>
          <w:p w:rsidR="0028507F" w:rsidRDefault="0028507F">
            <w:pPr>
              <w:pStyle w:val="ConsPlusNormal"/>
              <w:jc w:val="right"/>
            </w:pPr>
            <w:hyperlink w:anchor="P7535" w:history="1">
              <w:r>
                <w:rPr>
                  <w:color w:val="0000FF"/>
                </w:rPr>
                <w:t>807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результатам геолого-геофизических исследований морей и океанов</w:t>
            </w:r>
          </w:p>
        </w:tc>
        <w:tc>
          <w:tcPr>
            <w:tcW w:w="2154" w:type="dxa"/>
            <w:tcBorders>
              <w:top w:val="nil"/>
              <w:left w:val="nil"/>
              <w:bottom w:val="nil"/>
              <w:right w:val="nil"/>
            </w:tcBorders>
            <w:vAlign w:val="bottom"/>
          </w:tcPr>
          <w:p w:rsidR="0028507F" w:rsidRDefault="0028507F">
            <w:pPr>
              <w:pStyle w:val="ConsPlusNormal"/>
              <w:jc w:val="right"/>
            </w:pPr>
            <w:hyperlink w:anchor="P6441" w:history="1">
              <w:r>
                <w:rPr>
                  <w:color w:val="0000FF"/>
                </w:rPr>
                <w:t>700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сводные производственно-технические промышленных предприятий</w:t>
            </w:r>
          </w:p>
        </w:tc>
        <w:tc>
          <w:tcPr>
            <w:tcW w:w="2154" w:type="dxa"/>
            <w:tcBorders>
              <w:top w:val="nil"/>
              <w:left w:val="nil"/>
              <w:bottom w:val="nil"/>
              <w:right w:val="nil"/>
            </w:tcBorders>
            <w:vAlign w:val="bottom"/>
          </w:tcPr>
          <w:p w:rsidR="0028507F" w:rsidRDefault="0028507F">
            <w:pPr>
              <w:pStyle w:val="ConsPlusNormal"/>
              <w:jc w:val="right"/>
            </w:pPr>
            <w:hyperlink w:anchor="P2871" w:history="1">
              <w:r>
                <w:rPr>
                  <w:color w:val="0000FF"/>
                </w:rPr>
                <w:t>279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строительного ресурса в Классификаторе строительных ресурсов</w:t>
            </w:r>
          </w:p>
        </w:tc>
        <w:tc>
          <w:tcPr>
            <w:tcW w:w="2154" w:type="dxa"/>
            <w:tcBorders>
              <w:top w:val="nil"/>
              <w:left w:val="nil"/>
              <w:bottom w:val="nil"/>
              <w:right w:val="nil"/>
            </w:tcBorders>
            <w:vAlign w:val="bottom"/>
          </w:tcPr>
          <w:p w:rsidR="0028507F" w:rsidRDefault="0028507F">
            <w:pPr>
              <w:pStyle w:val="ConsPlusNormal"/>
              <w:jc w:val="right"/>
            </w:pPr>
            <w:hyperlink w:anchor="P5842" w:history="1">
              <w:r>
                <w:rPr>
                  <w:color w:val="0000FF"/>
                </w:rPr>
                <w:t>644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технологические о трудоемкости, станкоемкости, способах механической обработки и сборки изделий</w:t>
            </w:r>
          </w:p>
        </w:tc>
        <w:tc>
          <w:tcPr>
            <w:tcW w:w="2154" w:type="dxa"/>
            <w:tcBorders>
              <w:top w:val="nil"/>
              <w:left w:val="nil"/>
              <w:bottom w:val="nil"/>
              <w:right w:val="nil"/>
            </w:tcBorders>
            <w:vAlign w:val="bottom"/>
          </w:tcPr>
          <w:p w:rsidR="0028507F" w:rsidRDefault="0028507F">
            <w:pPr>
              <w:pStyle w:val="ConsPlusNormal"/>
              <w:jc w:val="right"/>
            </w:pPr>
            <w:hyperlink w:anchor="P3279" w:history="1">
              <w:r>
                <w:rPr>
                  <w:color w:val="0000FF"/>
                </w:rPr>
                <w:t>326</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ХОДАТАЙСТВА:</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к документам по проверкам лиценциата</w:t>
            </w:r>
          </w:p>
        </w:tc>
        <w:tc>
          <w:tcPr>
            <w:tcW w:w="2154" w:type="dxa"/>
            <w:tcBorders>
              <w:top w:val="nil"/>
              <w:left w:val="nil"/>
              <w:bottom w:val="nil"/>
              <w:right w:val="nil"/>
            </w:tcBorders>
            <w:vAlign w:val="bottom"/>
          </w:tcPr>
          <w:p w:rsidR="0028507F" w:rsidRDefault="0028507F">
            <w:pPr>
              <w:pStyle w:val="ConsPlusNormal"/>
              <w:jc w:val="right"/>
            </w:pPr>
            <w:hyperlink w:anchor="P4949" w:history="1">
              <w:r>
                <w:rPr>
                  <w:color w:val="0000FF"/>
                </w:rPr>
                <w:t>557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договорам о залоге, предоставлении права на использование результатов интеллектуальной деятельности, средства индивидуализации</w:t>
            </w:r>
          </w:p>
        </w:tc>
        <w:tc>
          <w:tcPr>
            <w:tcW w:w="2154" w:type="dxa"/>
            <w:tcBorders>
              <w:top w:val="nil"/>
              <w:left w:val="nil"/>
              <w:bottom w:val="nil"/>
              <w:right w:val="nil"/>
            </w:tcBorders>
            <w:vAlign w:val="bottom"/>
          </w:tcPr>
          <w:p w:rsidR="0028507F" w:rsidRDefault="0028507F">
            <w:pPr>
              <w:pStyle w:val="ConsPlusNormal"/>
              <w:jc w:val="right"/>
            </w:pPr>
            <w:hyperlink w:anchor="P9762" w:history="1">
              <w:r>
                <w:rPr>
                  <w:color w:val="0000FF"/>
                </w:rPr>
                <w:t>1052</w:t>
              </w:r>
            </w:hyperlink>
          </w:p>
        </w:tc>
      </w:tr>
      <w:tr w:rsidR="0028507F">
        <w:tc>
          <w:tcPr>
            <w:tcW w:w="6907" w:type="dxa"/>
            <w:tcBorders>
              <w:top w:val="nil"/>
              <w:left w:val="nil"/>
              <w:bottom w:val="nil"/>
              <w:right w:val="nil"/>
            </w:tcBorders>
            <w:vAlign w:val="bottom"/>
          </w:tcPr>
          <w:p w:rsidR="0028507F" w:rsidRDefault="0028507F">
            <w:pPr>
              <w:pStyle w:val="ConsPlusNormal"/>
              <w:ind w:left="283"/>
            </w:pPr>
            <w:r>
              <w:lastRenderedPageBreak/>
              <w:t>к договорам о переходе исключительного права на объекты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768" w:history="1">
              <w:r>
                <w:rPr>
                  <w:color w:val="0000FF"/>
                </w:rPr>
                <w:t>1053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выдачу патентов Российской Федерации на изобретение</w:t>
            </w:r>
          </w:p>
        </w:tc>
        <w:tc>
          <w:tcPr>
            <w:tcW w:w="2154" w:type="dxa"/>
            <w:tcBorders>
              <w:top w:val="nil"/>
              <w:left w:val="nil"/>
              <w:bottom w:val="nil"/>
              <w:right w:val="nil"/>
            </w:tcBorders>
            <w:vAlign w:val="bottom"/>
          </w:tcPr>
          <w:p w:rsidR="0028507F" w:rsidRDefault="0028507F">
            <w:pPr>
              <w:pStyle w:val="ConsPlusNormal"/>
              <w:jc w:val="right"/>
            </w:pPr>
            <w:hyperlink w:anchor="P9593" w:history="1">
              <w:r>
                <w:rPr>
                  <w:color w:val="0000FF"/>
                </w:rPr>
                <w:t>1024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выдачу патентов Российской Федерации на полезную модель</w:t>
            </w:r>
          </w:p>
        </w:tc>
        <w:tc>
          <w:tcPr>
            <w:tcW w:w="2154" w:type="dxa"/>
            <w:tcBorders>
              <w:top w:val="nil"/>
              <w:left w:val="nil"/>
              <w:bottom w:val="nil"/>
              <w:right w:val="nil"/>
            </w:tcBorders>
            <w:vAlign w:val="bottom"/>
          </w:tcPr>
          <w:p w:rsidR="0028507F" w:rsidRDefault="0028507F">
            <w:pPr>
              <w:pStyle w:val="ConsPlusNormal"/>
              <w:jc w:val="right"/>
            </w:pPr>
            <w:hyperlink w:anchor="P9605" w:history="1">
              <w:r>
                <w:rPr>
                  <w:color w:val="0000FF"/>
                </w:rPr>
                <w:t>1026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выдачу патентов Российской Федерации на промышленный образец</w:t>
            </w:r>
          </w:p>
        </w:tc>
        <w:tc>
          <w:tcPr>
            <w:tcW w:w="2154" w:type="dxa"/>
            <w:tcBorders>
              <w:top w:val="nil"/>
              <w:left w:val="nil"/>
              <w:bottom w:val="nil"/>
              <w:right w:val="nil"/>
            </w:tcBorders>
            <w:vAlign w:val="bottom"/>
          </w:tcPr>
          <w:p w:rsidR="0028507F" w:rsidRDefault="0028507F">
            <w:pPr>
              <w:pStyle w:val="ConsPlusNormal"/>
              <w:jc w:val="right"/>
            </w:pPr>
            <w:hyperlink w:anchor="P9617" w:history="1">
              <w:r>
                <w:rPr>
                  <w:color w:val="0000FF"/>
                </w:rPr>
                <w:t>1028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регистрацию наименования места происхождения товара</w:t>
            </w:r>
          </w:p>
        </w:tc>
        <w:tc>
          <w:tcPr>
            <w:tcW w:w="2154" w:type="dxa"/>
            <w:tcBorders>
              <w:top w:val="nil"/>
              <w:left w:val="nil"/>
              <w:bottom w:val="nil"/>
              <w:right w:val="nil"/>
            </w:tcBorders>
            <w:vAlign w:val="bottom"/>
          </w:tcPr>
          <w:p w:rsidR="0028507F" w:rsidRDefault="0028507F">
            <w:pPr>
              <w:pStyle w:val="ConsPlusNormal"/>
              <w:jc w:val="right"/>
            </w:pPr>
            <w:hyperlink w:anchor="P9647" w:history="1">
              <w:r>
                <w:rPr>
                  <w:color w:val="0000FF"/>
                </w:rPr>
                <w:t>1033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регистрацию наименования места происхождения товара</w:t>
            </w:r>
          </w:p>
        </w:tc>
        <w:tc>
          <w:tcPr>
            <w:tcW w:w="2154" w:type="dxa"/>
            <w:tcBorders>
              <w:top w:val="nil"/>
              <w:left w:val="nil"/>
              <w:bottom w:val="nil"/>
              <w:right w:val="nil"/>
            </w:tcBorders>
            <w:vAlign w:val="bottom"/>
          </w:tcPr>
          <w:p w:rsidR="0028507F" w:rsidRDefault="0028507F">
            <w:pPr>
              <w:pStyle w:val="ConsPlusNormal"/>
              <w:jc w:val="right"/>
            </w:pPr>
            <w:hyperlink w:anchor="P9647" w:history="1">
              <w:r>
                <w:rPr>
                  <w:color w:val="0000FF"/>
                </w:rPr>
                <w:t>1033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регистрацию товарного знака и знака обслуживания</w:t>
            </w:r>
          </w:p>
        </w:tc>
        <w:tc>
          <w:tcPr>
            <w:tcW w:w="2154" w:type="dxa"/>
            <w:tcBorders>
              <w:top w:val="nil"/>
              <w:left w:val="nil"/>
              <w:bottom w:val="nil"/>
              <w:right w:val="nil"/>
            </w:tcBorders>
            <w:vAlign w:val="bottom"/>
          </w:tcPr>
          <w:p w:rsidR="0028507F" w:rsidRDefault="0028507F">
            <w:pPr>
              <w:pStyle w:val="ConsPlusNormal"/>
              <w:jc w:val="right"/>
            </w:pPr>
            <w:hyperlink w:anchor="P9629" w:history="1">
              <w:r>
                <w:rPr>
                  <w:color w:val="0000FF"/>
                </w:rPr>
                <w:t>1030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Перечню общеизвестных в Российской Федерации товарных знаков</w:t>
            </w:r>
          </w:p>
        </w:tc>
        <w:tc>
          <w:tcPr>
            <w:tcW w:w="2154" w:type="dxa"/>
            <w:tcBorders>
              <w:top w:val="nil"/>
              <w:left w:val="nil"/>
              <w:bottom w:val="nil"/>
              <w:right w:val="nil"/>
            </w:tcBorders>
            <w:vAlign w:val="bottom"/>
          </w:tcPr>
          <w:p w:rsidR="0028507F" w:rsidRDefault="0028507F">
            <w:pPr>
              <w:pStyle w:val="ConsPlusNormal"/>
              <w:jc w:val="right"/>
            </w:pPr>
            <w:hyperlink w:anchor="P9635" w:history="1">
              <w:r>
                <w:rPr>
                  <w:color w:val="0000FF"/>
                </w:rPr>
                <w:t>1031</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протоколам и стенограммам диссертационных советов (спецсоветов)</w:t>
            </w:r>
          </w:p>
        </w:tc>
        <w:tc>
          <w:tcPr>
            <w:tcW w:w="2154" w:type="dxa"/>
            <w:tcBorders>
              <w:top w:val="nil"/>
              <w:left w:val="nil"/>
              <w:bottom w:val="nil"/>
              <w:right w:val="nil"/>
            </w:tcBorders>
            <w:vAlign w:val="bottom"/>
          </w:tcPr>
          <w:p w:rsidR="0028507F" w:rsidRDefault="0028507F">
            <w:pPr>
              <w:pStyle w:val="ConsPlusNormal"/>
              <w:jc w:val="right"/>
            </w:pPr>
            <w:hyperlink w:anchor="P716" w:history="1">
              <w:r>
                <w:rPr>
                  <w:color w:val="0000FF"/>
                </w:rPr>
                <w:t>58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баз данных</w:t>
            </w:r>
          </w:p>
        </w:tc>
        <w:tc>
          <w:tcPr>
            <w:tcW w:w="2154" w:type="dxa"/>
            <w:tcBorders>
              <w:top w:val="nil"/>
              <w:left w:val="nil"/>
              <w:bottom w:val="nil"/>
              <w:right w:val="nil"/>
            </w:tcBorders>
            <w:vAlign w:val="bottom"/>
          </w:tcPr>
          <w:p w:rsidR="0028507F" w:rsidRDefault="0028507F">
            <w:pPr>
              <w:pStyle w:val="ConsPlusNormal"/>
              <w:jc w:val="right"/>
            </w:pPr>
            <w:hyperlink w:anchor="P9659" w:history="1">
              <w:r>
                <w:rPr>
                  <w:color w:val="0000FF"/>
                </w:rPr>
                <w:t>1035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программ для электронных вычислительных машин</w:t>
            </w:r>
          </w:p>
        </w:tc>
        <w:tc>
          <w:tcPr>
            <w:tcW w:w="2154" w:type="dxa"/>
            <w:tcBorders>
              <w:top w:val="nil"/>
              <w:left w:val="nil"/>
              <w:bottom w:val="nil"/>
              <w:right w:val="nil"/>
            </w:tcBorders>
            <w:vAlign w:val="bottom"/>
          </w:tcPr>
          <w:p w:rsidR="0028507F" w:rsidRDefault="0028507F">
            <w:pPr>
              <w:pStyle w:val="ConsPlusNormal"/>
              <w:jc w:val="right"/>
            </w:pPr>
            <w:hyperlink w:anchor="P9653" w:history="1">
              <w:r>
                <w:rPr>
                  <w:color w:val="0000FF"/>
                </w:rPr>
                <w:t>1034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топологий интегральных микросхем</w:t>
            </w:r>
          </w:p>
        </w:tc>
        <w:tc>
          <w:tcPr>
            <w:tcW w:w="2154" w:type="dxa"/>
            <w:tcBorders>
              <w:top w:val="nil"/>
              <w:left w:val="nil"/>
              <w:bottom w:val="nil"/>
              <w:right w:val="nil"/>
            </w:tcBorders>
            <w:vAlign w:val="bottom"/>
          </w:tcPr>
          <w:p w:rsidR="0028507F" w:rsidRDefault="0028507F">
            <w:pPr>
              <w:pStyle w:val="ConsPlusNormal"/>
              <w:jc w:val="right"/>
            </w:pPr>
            <w:hyperlink w:anchor="P9665" w:history="1">
              <w:r>
                <w:rPr>
                  <w:color w:val="0000FF"/>
                </w:rPr>
                <w:t>1036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обмен авторских свидетельств СССР на дубликаты патентов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725" w:history="1">
              <w:r>
                <w:rPr>
                  <w:color w:val="0000FF"/>
                </w:rPr>
                <w:t>1046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выполнении предписаний (актов-предписаний) по результатам проверок (обследований) опасных производственных объектов, гидротехнических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9195" w:history="1">
              <w:r>
                <w:rPr>
                  <w:color w:val="0000FF"/>
                </w:rPr>
                <w:t>982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государственной регистрации продления, восстановления, досрочного прекращения срока действия исключительного права на объекты интеллектуальной собственности</w:t>
            </w:r>
          </w:p>
        </w:tc>
        <w:tc>
          <w:tcPr>
            <w:tcW w:w="2154" w:type="dxa"/>
            <w:tcBorders>
              <w:top w:val="nil"/>
              <w:left w:val="nil"/>
              <w:bottom w:val="nil"/>
              <w:right w:val="nil"/>
            </w:tcBorders>
            <w:vAlign w:val="bottom"/>
          </w:tcPr>
          <w:p w:rsidR="0028507F" w:rsidRDefault="0028507F">
            <w:pPr>
              <w:pStyle w:val="ConsPlusNormal"/>
              <w:jc w:val="right"/>
            </w:pPr>
            <w:hyperlink w:anchor="P9782" w:history="1">
              <w:r>
                <w:rPr>
                  <w:color w:val="0000FF"/>
                </w:rPr>
                <w:t>1055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государственной регистрации сделок, предусматривающих использование единых технологий гражданского назначения на территориях иностранных государств, изменений и расторжения зарегистрированной сделки</w:t>
            </w:r>
          </w:p>
        </w:tc>
        <w:tc>
          <w:tcPr>
            <w:tcW w:w="2154" w:type="dxa"/>
            <w:tcBorders>
              <w:top w:val="nil"/>
              <w:left w:val="nil"/>
              <w:bottom w:val="nil"/>
              <w:right w:val="nil"/>
            </w:tcBorders>
            <w:vAlign w:val="bottom"/>
          </w:tcPr>
          <w:p w:rsidR="0028507F" w:rsidRDefault="0028507F">
            <w:pPr>
              <w:pStyle w:val="ConsPlusNormal"/>
              <w:jc w:val="right"/>
            </w:pPr>
            <w:hyperlink w:anchor="P9775" w:history="1">
              <w:r>
                <w:rPr>
                  <w:color w:val="0000FF"/>
                </w:rPr>
                <w:t>1054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намерениях</w:t>
            </w:r>
          </w:p>
        </w:tc>
        <w:tc>
          <w:tcPr>
            <w:tcW w:w="2154" w:type="dxa"/>
            <w:tcBorders>
              <w:top w:val="nil"/>
              <w:left w:val="nil"/>
              <w:bottom w:val="nil"/>
              <w:right w:val="nil"/>
            </w:tcBorders>
            <w:vAlign w:val="bottom"/>
          </w:tcPr>
          <w:p w:rsidR="0028507F" w:rsidRDefault="0028507F">
            <w:pPr>
              <w:pStyle w:val="ConsPlusNormal"/>
              <w:jc w:val="right"/>
            </w:pPr>
            <w:hyperlink w:anchor="P5072" w:history="1">
              <w:r>
                <w:rPr>
                  <w:color w:val="0000FF"/>
                </w:rPr>
                <w:t>570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 переводе земель и земельных участков из одной категории в другую</w:t>
            </w:r>
          </w:p>
        </w:tc>
        <w:tc>
          <w:tcPr>
            <w:tcW w:w="2154" w:type="dxa"/>
            <w:tcBorders>
              <w:top w:val="nil"/>
              <w:left w:val="nil"/>
              <w:bottom w:val="nil"/>
              <w:right w:val="nil"/>
            </w:tcBorders>
            <w:vAlign w:val="bottom"/>
          </w:tcPr>
          <w:p w:rsidR="0028507F" w:rsidRDefault="0028507F">
            <w:pPr>
              <w:pStyle w:val="ConsPlusNormal"/>
              <w:jc w:val="right"/>
            </w:pPr>
            <w:hyperlink w:anchor="P6598" w:history="1">
              <w:r>
                <w:rPr>
                  <w:color w:val="0000FF"/>
                </w:rPr>
                <w:t>717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образовательных организаций о выдаче разрешения на создание на их базе советов по защите диссертаций на соискание ученой степени кандидата наук, на соискание ученой степени доктора наук, о прекращении и возобновлении их деятельности</w:t>
            </w:r>
          </w:p>
        </w:tc>
        <w:tc>
          <w:tcPr>
            <w:tcW w:w="2154" w:type="dxa"/>
            <w:tcBorders>
              <w:top w:val="nil"/>
              <w:left w:val="nil"/>
              <w:bottom w:val="nil"/>
              <w:right w:val="nil"/>
            </w:tcBorders>
            <w:vAlign w:val="bottom"/>
          </w:tcPr>
          <w:p w:rsidR="0028507F" w:rsidRDefault="0028507F">
            <w:pPr>
              <w:pStyle w:val="ConsPlusNormal"/>
              <w:jc w:val="right"/>
            </w:pPr>
            <w:hyperlink w:anchor="P672" w:history="1">
              <w:r>
                <w:rPr>
                  <w:color w:val="0000FF"/>
                </w:rPr>
                <w:t>53</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lastRenderedPageBreak/>
              <w:t>ЧЕРТЕЖИ: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для отчетов по научно-техническому сопровождению работ в процессе изысканий, проектирования, строительства, эксплуатации зданий и сооружений</w:t>
            </w:r>
          </w:p>
        </w:tc>
        <w:tc>
          <w:tcPr>
            <w:tcW w:w="2154" w:type="dxa"/>
            <w:tcBorders>
              <w:top w:val="nil"/>
              <w:left w:val="nil"/>
              <w:bottom w:val="nil"/>
              <w:right w:val="nil"/>
            </w:tcBorders>
            <w:vAlign w:val="bottom"/>
          </w:tcPr>
          <w:p w:rsidR="0028507F" w:rsidRDefault="0028507F">
            <w:pPr>
              <w:pStyle w:val="ConsPlusNormal"/>
              <w:jc w:val="right"/>
            </w:pPr>
            <w:hyperlink w:anchor="P5468" w:history="1">
              <w:r>
                <w:rPr>
                  <w:color w:val="0000FF"/>
                </w:rPr>
                <w:t>608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для проекта организации работ по сносу объекта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478" w:history="1">
              <w:r>
                <w:rPr>
                  <w:color w:val="0000FF"/>
                </w:rPr>
                <w:t>609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инвентаризации земель и земельных участков</w:t>
            </w:r>
          </w:p>
        </w:tc>
        <w:tc>
          <w:tcPr>
            <w:tcW w:w="2154" w:type="dxa"/>
            <w:tcBorders>
              <w:top w:val="nil"/>
              <w:left w:val="nil"/>
              <w:bottom w:val="nil"/>
              <w:right w:val="nil"/>
            </w:tcBorders>
            <w:vAlign w:val="bottom"/>
          </w:tcPr>
          <w:p w:rsidR="0028507F" w:rsidRDefault="0028507F">
            <w:pPr>
              <w:pStyle w:val="ConsPlusNormal"/>
              <w:jc w:val="right"/>
            </w:pPr>
            <w:hyperlink w:anchor="P6525" w:history="1">
              <w:r>
                <w:rPr>
                  <w:color w:val="0000FF"/>
                </w:rPr>
                <w:t>709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исполнительные рабочие</w:t>
            </w:r>
          </w:p>
        </w:tc>
        <w:tc>
          <w:tcPr>
            <w:tcW w:w="2154" w:type="dxa"/>
            <w:tcBorders>
              <w:top w:val="nil"/>
              <w:left w:val="nil"/>
              <w:bottom w:val="nil"/>
              <w:right w:val="nil"/>
            </w:tcBorders>
            <w:vAlign w:val="bottom"/>
          </w:tcPr>
          <w:p w:rsidR="0028507F" w:rsidRDefault="0028507F">
            <w:pPr>
              <w:pStyle w:val="ConsPlusNormal"/>
              <w:jc w:val="right"/>
            </w:pPr>
            <w:hyperlink w:anchor="P5458" w:history="1">
              <w:r>
                <w:rPr>
                  <w:color w:val="0000FF"/>
                </w:rPr>
                <w:t>607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изобретений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587" w:history="1">
              <w:r>
                <w:rPr>
                  <w:color w:val="0000FF"/>
                </w:rPr>
                <w:t>1023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полезных моделей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599" w:history="1">
              <w:r>
                <w:rPr>
                  <w:color w:val="0000FF"/>
                </w:rPr>
                <w:t>1025</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Государственному реестру промышленных образцов Российской Федерации</w:t>
            </w:r>
          </w:p>
        </w:tc>
        <w:tc>
          <w:tcPr>
            <w:tcW w:w="2154" w:type="dxa"/>
            <w:tcBorders>
              <w:top w:val="nil"/>
              <w:left w:val="nil"/>
              <w:bottom w:val="nil"/>
              <w:right w:val="nil"/>
            </w:tcBorders>
            <w:vAlign w:val="bottom"/>
          </w:tcPr>
          <w:p w:rsidR="0028507F" w:rsidRDefault="0028507F">
            <w:pPr>
              <w:pStyle w:val="ConsPlusNormal"/>
              <w:jc w:val="right"/>
            </w:pPr>
            <w:hyperlink w:anchor="P9611" w:history="1">
              <w:r>
                <w:rPr>
                  <w:color w:val="0000FF"/>
                </w:rPr>
                <w:t>1027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выдачу патентов Российской Федерации на изобретение</w:t>
            </w:r>
          </w:p>
        </w:tc>
        <w:tc>
          <w:tcPr>
            <w:tcW w:w="2154" w:type="dxa"/>
            <w:tcBorders>
              <w:top w:val="nil"/>
              <w:left w:val="nil"/>
              <w:bottom w:val="nil"/>
              <w:right w:val="nil"/>
            </w:tcBorders>
            <w:vAlign w:val="bottom"/>
          </w:tcPr>
          <w:p w:rsidR="0028507F" w:rsidRDefault="0028507F">
            <w:pPr>
              <w:pStyle w:val="ConsPlusNormal"/>
              <w:jc w:val="right"/>
            </w:pPr>
            <w:hyperlink w:anchor="P9593" w:history="1">
              <w:r>
                <w:rPr>
                  <w:color w:val="0000FF"/>
                </w:rPr>
                <w:t>1024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выдачу патентов Российской Федерации на полезную модель</w:t>
            </w:r>
          </w:p>
        </w:tc>
        <w:tc>
          <w:tcPr>
            <w:tcW w:w="2154" w:type="dxa"/>
            <w:tcBorders>
              <w:top w:val="nil"/>
              <w:left w:val="nil"/>
              <w:bottom w:val="nil"/>
              <w:right w:val="nil"/>
            </w:tcBorders>
            <w:vAlign w:val="bottom"/>
          </w:tcPr>
          <w:p w:rsidR="0028507F" w:rsidRDefault="0028507F">
            <w:pPr>
              <w:pStyle w:val="ConsPlusNormal"/>
              <w:jc w:val="right"/>
            </w:pPr>
            <w:hyperlink w:anchor="P9605" w:history="1">
              <w:r>
                <w:rPr>
                  <w:color w:val="0000FF"/>
                </w:rPr>
                <w:t>1026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заявкам на выдачу патентов Российской Федерации на промышленный образец</w:t>
            </w:r>
          </w:p>
        </w:tc>
        <w:tc>
          <w:tcPr>
            <w:tcW w:w="2154" w:type="dxa"/>
            <w:tcBorders>
              <w:top w:val="nil"/>
              <w:left w:val="nil"/>
              <w:bottom w:val="nil"/>
              <w:right w:val="nil"/>
            </w:tcBorders>
            <w:vAlign w:val="bottom"/>
          </w:tcPr>
          <w:p w:rsidR="0028507F" w:rsidRDefault="0028507F">
            <w:pPr>
              <w:pStyle w:val="ConsPlusNormal"/>
              <w:jc w:val="right"/>
            </w:pPr>
            <w:hyperlink w:anchor="P9617" w:history="1">
              <w:r>
                <w:rPr>
                  <w:color w:val="0000FF"/>
                </w:rPr>
                <w:t>1028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комплекту маркшейдерско-геологических документов</w:t>
            </w:r>
          </w:p>
        </w:tc>
        <w:tc>
          <w:tcPr>
            <w:tcW w:w="2154" w:type="dxa"/>
            <w:tcBorders>
              <w:top w:val="nil"/>
              <w:left w:val="nil"/>
              <w:bottom w:val="nil"/>
              <w:right w:val="nil"/>
            </w:tcBorders>
            <w:vAlign w:val="bottom"/>
          </w:tcPr>
          <w:p w:rsidR="0028507F" w:rsidRDefault="0028507F">
            <w:pPr>
              <w:pStyle w:val="ConsPlusNormal"/>
              <w:jc w:val="right"/>
            </w:pPr>
            <w:hyperlink w:anchor="P6333" w:history="1">
              <w:r>
                <w:rPr>
                  <w:color w:val="0000FF"/>
                </w:rPr>
                <w:t>688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первичной камеральной документации</w:t>
            </w:r>
          </w:p>
        </w:tc>
        <w:tc>
          <w:tcPr>
            <w:tcW w:w="2154" w:type="dxa"/>
            <w:tcBorders>
              <w:top w:val="nil"/>
              <w:left w:val="nil"/>
              <w:bottom w:val="nil"/>
              <w:right w:val="nil"/>
            </w:tcBorders>
            <w:vAlign w:val="bottom"/>
          </w:tcPr>
          <w:p w:rsidR="0028507F" w:rsidRDefault="0028507F">
            <w:pPr>
              <w:pStyle w:val="ConsPlusNormal"/>
              <w:jc w:val="right"/>
            </w:pPr>
            <w:hyperlink w:anchor="P5045" w:history="1">
              <w:r>
                <w:rPr>
                  <w:color w:val="0000FF"/>
                </w:rPr>
                <w:t>567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Реестрам рационализаторских предложений</w:t>
            </w:r>
          </w:p>
        </w:tc>
        <w:tc>
          <w:tcPr>
            <w:tcW w:w="2154" w:type="dxa"/>
            <w:tcBorders>
              <w:top w:val="nil"/>
              <w:left w:val="nil"/>
              <w:bottom w:val="nil"/>
              <w:right w:val="nil"/>
            </w:tcBorders>
            <w:vAlign w:val="bottom"/>
          </w:tcPr>
          <w:p w:rsidR="0028507F" w:rsidRDefault="0028507F">
            <w:pPr>
              <w:pStyle w:val="ConsPlusNormal"/>
              <w:jc w:val="right"/>
            </w:pPr>
            <w:hyperlink w:anchor="P9840" w:history="1">
              <w:r>
                <w:rPr>
                  <w:color w:val="0000FF"/>
                </w:rPr>
                <w:t>1063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Реестру топологий интегральных микросхем</w:t>
            </w:r>
          </w:p>
        </w:tc>
        <w:tc>
          <w:tcPr>
            <w:tcW w:w="2154" w:type="dxa"/>
            <w:tcBorders>
              <w:top w:val="nil"/>
              <w:left w:val="nil"/>
              <w:bottom w:val="nil"/>
              <w:right w:val="nil"/>
            </w:tcBorders>
            <w:vAlign w:val="bottom"/>
          </w:tcPr>
          <w:p w:rsidR="0028507F" w:rsidRDefault="0028507F">
            <w:pPr>
              <w:pStyle w:val="ConsPlusNormal"/>
              <w:jc w:val="right"/>
            </w:pPr>
            <w:hyperlink w:anchor="P9665" w:history="1">
              <w:r>
                <w:rPr>
                  <w:color w:val="0000FF"/>
                </w:rPr>
                <w:t>1036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эталоны, стандартные образцы и средства измерений</w:t>
            </w:r>
          </w:p>
        </w:tc>
        <w:tc>
          <w:tcPr>
            <w:tcW w:w="2154" w:type="dxa"/>
            <w:tcBorders>
              <w:top w:val="nil"/>
              <w:left w:val="nil"/>
              <w:bottom w:val="nil"/>
              <w:right w:val="nil"/>
            </w:tcBorders>
            <w:vAlign w:val="bottom"/>
          </w:tcPr>
          <w:p w:rsidR="0028507F" w:rsidRDefault="0028507F">
            <w:pPr>
              <w:pStyle w:val="ConsPlusNormal"/>
              <w:jc w:val="right"/>
            </w:pPr>
            <w:hyperlink w:anchor="P8762" w:history="1">
              <w:r>
                <w:rPr>
                  <w:color w:val="0000FF"/>
                </w:rPr>
                <w:t>936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общего вида изделия к техническим предложениям на изделия</w:t>
            </w:r>
          </w:p>
        </w:tc>
        <w:tc>
          <w:tcPr>
            <w:tcW w:w="2154" w:type="dxa"/>
            <w:tcBorders>
              <w:top w:val="nil"/>
              <w:left w:val="nil"/>
              <w:bottom w:val="nil"/>
              <w:right w:val="nil"/>
            </w:tcBorders>
            <w:vAlign w:val="bottom"/>
          </w:tcPr>
          <w:p w:rsidR="0028507F" w:rsidRDefault="0028507F">
            <w:pPr>
              <w:pStyle w:val="ConsPlusNormal"/>
              <w:jc w:val="right"/>
            </w:pPr>
            <w:hyperlink w:anchor="P2203" w:history="1">
              <w:r>
                <w:rPr>
                  <w:color w:val="0000FF"/>
                </w:rPr>
                <w:t>197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общего вида изделия к техническим проектам изделий</w:t>
            </w:r>
          </w:p>
        </w:tc>
        <w:tc>
          <w:tcPr>
            <w:tcW w:w="2154" w:type="dxa"/>
            <w:tcBorders>
              <w:top w:val="nil"/>
              <w:left w:val="nil"/>
              <w:bottom w:val="nil"/>
              <w:right w:val="nil"/>
            </w:tcBorders>
            <w:vAlign w:val="bottom"/>
          </w:tcPr>
          <w:p w:rsidR="0028507F" w:rsidRDefault="0028507F">
            <w:pPr>
              <w:pStyle w:val="ConsPlusNormal"/>
              <w:jc w:val="right"/>
            </w:pPr>
            <w:hyperlink w:anchor="P2229" w:history="1">
              <w:r>
                <w:rPr>
                  <w:color w:val="0000FF"/>
                </w:rPr>
                <w:t>200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общего вида изделия к эскизным проектам изделий</w:t>
            </w:r>
          </w:p>
        </w:tc>
        <w:tc>
          <w:tcPr>
            <w:tcW w:w="2154" w:type="dxa"/>
            <w:tcBorders>
              <w:top w:val="nil"/>
              <w:left w:val="nil"/>
              <w:bottom w:val="nil"/>
              <w:right w:val="nil"/>
            </w:tcBorders>
            <w:vAlign w:val="bottom"/>
          </w:tcPr>
          <w:p w:rsidR="0028507F" w:rsidRDefault="0028507F">
            <w:pPr>
              <w:pStyle w:val="ConsPlusNormal"/>
              <w:jc w:val="right"/>
            </w:pPr>
            <w:hyperlink w:anchor="P2215" w:history="1">
              <w:r>
                <w:rPr>
                  <w:color w:val="0000FF"/>
                </w:rPr>
                <w:t>199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рабочие для строительно-технической экспертизы</w:t>
            </w:r>
          </w:p>
        </w:tc>
        <w:tc>
          <w:tcPr>
            <w:tcW w:w="2154" w:type="dxa"/>
            <w:tcBorders>
              <w:top w:val="nil"/>
              <w:left w:val="nil"/>
              <w:bottom w:val="nil"/>
              <w:right w:val="nil"/>
            </w:tcBorders>
            <w:vAlign w:val="bottom"/>
          </w:tcPr>
          <w:p w:rsidR="0028507F" w:rsidRDefault="0028507F">
            <w:pPr>
              <w:pStyle w:val="ConsPlusNormal"/>
              <w:jc w:val="right"/>
            </w:pPr>
            <w:hyperlink w:anchor="P5600" w:history="1">
              <w:r>
                <w:rPr>
                  <w:color w:val="0000FF"/>
                </w:rPr>
                <w:t>622</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сборочные изделий</w:t>
            </w:r>
          </w:p>
        </w:tc>
        <w:tc>
          <w:tcPr>
            <w:tcW w:w="2154" w:type="dxa"/>
            <w:tcBorders>
              <w:top w:val="nil"/>
              <w:left w:val="nil"/>
              <w:bottom w:val="nil"/>
              <w:right w:val="nil"/>
            </w:tcBorders>
            <w:vAlign w:val="bottom"/>
          </w:tcPr>
          <w:p w:rsidR="0028507F" w:rsidRDefault="0028507F">
            <w:pPr>
              <w:pStyle w:val="ConsPlusNormal"/>
              <w:jc w:val="right"/>
            </w:pPr>
            <w:hyperlink w:anchor="P2302" w:history="1">
              <w:r>
                <w:rPr>
                  <w:color w:val="0000FF"/>
                </w:rPr>
                <w:t>208</w:t>
              </w:r>
            </w:hyperlink>
          </w:p>
        </w:tc>
      </w:tr>
      <w:tr w:rsidR="0028507F">
        <w:tc>
          <w:tcPr>
            <w:tcW w:w="6907" w:type="dxa"/>
            <w:tcBorders>
              <w:top w:val="nil"/>
              <w:left w:val="nil"/>
              <w:bottom w:val="nil"/>
              <w:right w:val="nil"/>
            </w:tcBorders>
            <w:vAlign w:val="bottom"/>
          </w:tcPr>
          <w:p w:rsidR="0028507F" w:rsidRDefault="0028507F">
            <w:pPr>
              <w:pStyle w:val="ConsPlusNormal"/>
              <w:ind w:left="283"/>
            </w:pPr>
            <w:r>
              <w:t>технической документации для проведения работ по консервации объекта капитального строительства</w:t>
            </w:r>
          </w:p>
        </w:tc>
        <w:tc>
          <w:tcPr>
            <w:tcW w:w="2154" w:type="dxa"/>
            <w:tcBorders>
              <w:top w:val="nil"/>
              <w:left w:val="nil"/>
              <w:bottom w:val="nil"/>
              <w:right w:val="nil"/>
            </w:tcBorders>
            <w:vAlign w:val="bottom"/>
          </w:tcPr>
          <w:p w:rsidR="0028507F" w:rsidRDefault="0028507F">
            <w:pPr>
              <w:pStyle w:val="ConsPlusNormal"/>
              <w:jc w:val="right"/>
            </w:pPr>
            <w:hyperlink w:anchor="P5448" w:history="1">
              <w:r>
                <w:rPr>
                  <w:color w:val="0000FF"/>
                </w:rPr>
                <w:t>606</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ЭКСПЛИКАЦИИ: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земельных участков</w:t>
            </w:r>
          </w:p>
        </w:tc>
        <w:tc>
          <w:tcPr>
            <w:tcW w:w="2154" w:type="dxa"/>
            <w:tcBorders>
              <w:top w:val="nil"/>
              <w:left w:val="nil"/>
              <w:bottom w:val="nil"/>
              <w:right w:val="nil"/>
            </w:tcBorders>
            <w:vAlign w:val="bottom"/>
          </w:tcPr>
          <w:p w:rsidR="0028507F" w:rsidRDefault="0028507F">
            <w:pPr>
              <w:pStyle w:val="ConsPlusNormal"/>
              <w:jc w:val="right"/>
            </w:pPr>
            <w:hyperlink w:anchor="P6562" w:history="1">
              <w:r>
                <w:rPr>
                  <w:color w:val="0000FF"/>
                </w:rPr>
                <w:t>713</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помещений к техническому паспорту</w:t>
            </w:r>
          </w:p>
        </w:tc>
        <w:tc>
          <w:tcPr>
            <w:tcW w:w="2154" w:type="dxa"/>
            <w:tcBorders>
              <w:top w:val="nil"/>
              <w:left w:val="nil"/>
              <w:bottom w:val="nil"/>
              <w:right w:val="nil"/>
            </w:tcBorders>
            <w:vAlign w:val="bottom"/>
          </w:tcPr>
          <w:p w:rsidR="0028507F" w:rsidRDefault="0028507F">
            <w:pPr>
              <w:pStyle w:val="ConsPlusNormal"/>
              <w:jc w:val="right"/>
            </w:pPr>
            <w:hyperlink w:anchor="P5833" w:history="1">
              <w:r>
                <w:rPr>
                  <w:color w:val="0000FF"/>
                </w:rPr>
                <w:t>643</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lastRenderedPageBreak/>
              <w:t>ЭЛЕМЕНТЫ: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показателей качества для испытаний программ для ЭВМ</w:t>
            </w:r>
          </w:p>
        </w:tc>
        <w:tc>
          <w:tcPr>
            <w:tcW w:w="2154" w:type="dxa"/>
            <w:tcBorders>
              <w:top w:val="nil"/>
              <w:left w:val="nil"/>
              <w:bottom w:val="nil"/>
              <w:right w:val="nil"/>
            </w:tcBorders>
            <w:vAlign w:val="bottom"/>
          </w:tcPr>
          <w:p w:rsidR="0028507F" w:rsidRDefault="0028507F">
            <w:pPr>
              <w:pStyle w:val="ConsPlusNormal"/>
              <w:jc w:val="right"/>
            </w:pPr>
            <w:hyperlink w:anchor="P1675" w:history="1">
              <w:r>
                <w:rPr>
                  <w:color w:val="0000FF"/>
                </w:rPr>
                <w:t>138</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ЭСКИЗЫ:</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изделий</w:t>
            </w:r>
          </w:p>
        </w:tc>
        <w:tc>
          <w:tcPr>
            <w:tcW w:w="2154" w:type="dxa"/>
            <w:tcBorders>
              <w:top w:val="nil"/>
              <w:left w:val="nil"/>
              <w:bottom w:val="nil"/>
              <w:right w:val="nil"/>
            </w:tcBorders>
            <w:vAlign w:val="bottom"/>
          </w:tcPr>
          <w:p w:rsidR="0028507F" w:rsidRDefault="0028507F">
            <w:pPr>
              <w:pStyle w:val="ConsPlusNormal"/>
              <w:jc w:val="right"/>
            </w:pPr>
            <w:hyperlink w:anchor="P2135" w:history="1">
              <w:r>
                <w:rPr>
                  <w:color w:val="0000FF"/>
                </w:rPr>
                <w:t>189</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документам по контролю за соблюдением законодательства по градостроительной деятельности в организациях</w:t>
            </w:r>
          </w:p>
        </w:tc>
        <w:tc>
          <w:tcPr>
            <w:tcW w:w="2154" w:type="dxa"/>
            <w:tcBorders>
              <w:top w:val="nil"/>
              <w:left w:val="nil"/>
              <w:bottom w:val="nil"/>
              <w:right w:val="nil"/>
            </w:tcBorders>
            <w:vAlign w:val="bottom"/>
          </w:tcPr>
          <w:p w:rsidR="0028507F" w:rsidRDefault="0028507F">
            <w:pPr>
              <w:pStyle w:val="ConsPlusNormal"/>
              <w:jc w:val="right"/>
            </w:pPr>
            <w:hyperlink w:anchor="P4870" w:history="1">
              <w:r>
                <w:rPr>
                  <w:color w:val="0000FF"/>
                </w:rPr>
                <w:t>550</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дополнительному комплекту на единичный технологический процесс</w:t>
            </w:r>
          </w:p>
        </w:tc>
        <w:tc>
          <w:tcPr>
            <w:tcW w:w="2154" w:type="dxa"/>
            <w:tcBorders>
              <w:top w:val="nil"/>
              <w:left w:val="nil"/>
              <w:bottom w:val="nil"/>
              <w:right w:val="nil"/>
            </w:tcBorders>
            <w:vAlign w:val="bottom"/>
          </w:tcPr>
          <w:p w:rsidR="0028507F" w:rsidRDefault="0028507F">
            <w:pPr>
              <w:pStyle w:val="ConsPlusNormal"/>
              <w:jc w:val="right"/>
            </w:pPr>
            <w:hyperlink w:anchor="P2842" w:history="1">
              <w:r>
                <w:rPr>
                  <w:color w:val="0000FF"/>
                </w:rPr>
                <w:t>277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комплекту временных документов технологическому процессу (операции)</w:t>
            </w:r>
          </w:p>
        </w:tc>
        <w:tc>
          <w:tcPr>
            <w:tcW w:w="2154" w:type="dxa"/>
            <w:tcBorders>
              <w:top w:val="nil"/>
              <w:left w:val="nil"/>
              <w:bottom w:val="nil"/>
              <w:right w:val="nil"/>
            </w:tcBorders>
            <w:vAlign w:val="bottom"/>
          </w:tcPr>
          <w:p w:rsidR="0028507F" w:rsidRDefault="0028507F">
            <w:pPr>
              <w:pStyle w:val="ConsPlusNormal"/>
              <w:jc w:val="right"/>
            </w:pPr>
            <w:hyperlink w:anchor="P2824" w:history="1">
              <w:r>
                <w:rPr>
                  <w:color w:val="0000FF"/>
                </w:rPr>
                <w:t>274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к основному комплекту на единичный технологический процесс</w:t>
            </w:r>
          </w:p>
        </w:tc>
        <w:tc>
          <w:tcPr>
            <w:tcW w:w="2154" w:type="dxa"/>
            <w:tcBorders>
              <w:top w:val="nil"/>
              <w:left w:val="nil"/>
              <w:bottom w:val="nil"/>
              <w:right w:val="nil"/>
            </w:tcBorders>
            <w:vAlign w:val="bottom"/>
          </w:tcPr>
          <w:p w:rsidR="0028507F" w:rsidRDefault="0028507F">
            <w:pPr>
              <w:pStyle w:val="ConsPlusNormal"/>
              <w:jc w:val="right"/>
            </w:pPr>
            <w:hyperlink w:anchor="P2836" w:history="1">
              <w:r>
                <w:rPr>
                  <w:color w:val="0000FF"/>
                </w:rPr>
                <w:t>276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на опытные образцы (партии) продукции</w:t>
            </w:r>
          </w:p>
        </w:tc>
        <w:tc>
          <w:tcPr>
            <w:tcW w:w="2154" w:type="dxa"/>
            <w:tcBorders>
              <w:top w:val="nil"/>
              <w:left w:val="nil"/>
              <w:bottom w:val="nil"/>
              <w:right w:val="nil"/>
            </w:tcBorders>
            <w:vAlign w:val="bottom"/>
          </w:tcPr>
          <w:p w:rsidR="0028507F" w:rsidRDefault="0028507F">
            <w:pPr>
              <w:pStyle w:val="ConsPlusNormal"/>
              <w:jc w:val="right"/>
            </w:pPr>
            <w:hyperlink w:anchor="P2581" w:history="1">
              <w:r>
                <w:rPr>
                  <w:color w:val="0000FF"/>
                </w:rPr>
                <w:t>244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 испытаниям технологических процессов изготовления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674" w:history="1">
              <w:r>
                <w:rPr>
                  <w:color w:val="0000FF"/>
                </w:rPr>
                <w:t>254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послужившие основой для НИР</w:t>
            </w:r>
          </w:p>
        </w:tc>
        <w:tc>
          <w:tcPr>
            <w:tcW w:w="2154" w:type="dxa"/>
            <w:tcBorders>
              <w:top w:val="nil"/>
              <w:left w:val="nil"/>
              <w:bottom w:val="nil"/>
              <w:right w:val="nil"/>
            </w:tcBorders>
            <w:vAlign w:val="bottom"/>
          </w:tcPr>
          <w:p w:rsidR="0028507F" w:rsidRDefault="0028507F">
            <w:pPr>
              <w:pStyle w:val="ConsPlusNormal"/>
              <w:jc w:val="right"/>
            </w:pPr>
            <w:hyperlink w:anchor="P367" w:history="1">
              <w:r>
                <w:rPr>
                  <w:color w:val="0000FF"/>
                </w:rPr>
                <w:t>26</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при апробации технологических процессов разработки опытного образца (партии)</w:t>
            </w:r>
          </w:p>
        </w:tc>
        <w:tc>
          <w:tcPr>
            <w:tcW w:w="2154" w:type="dxa"/>
            <w:tcBorders>
              <w:top w:val="nil"/>
              <w:left w:val="nil"/>
              <w:bottom w:val="nil"/>
              <w:right w:val="nil"/>
            </w:tcBorders>
            <w:vAlign w:val="bottom"/>
          </w:tcPr>
          <w:p w:rsidR="0028507F" w:rsidRDefault="0028507F">
            <w:pPr>
              <w:pStyle w:val="ConsPlusNormal"/>
              <w:jc w:val="right"/>
            </w:pPr>
            <w:hyperlink w:anchor="P2717" w:history="1">
              <w:r>
                <w:rPr>
                  <w:color w:val="0000FF"/>
                </w:rPr>
                <w:t>261</w:t>
              </w:r>
            </w:hyperlink>
          </w:p>
        </w:tc>
      </w:tr>
      <w:tr w:rsidR="0028507F">
        <w:tc>
          <w:tcPr>
            <w:tcW w:w="6907" w:type="dxa"/>
            <w:tcBorders>
              <w:top w:val="nil"/>
              <w:left w:val="nil"/>
              <w:bottom w:val="nil"/>
              <w:right w:val="nil"/>
            </w:tcBorders>
            <w:vAlign w:val="bottom"/>
          </w:tcPr>
          <w:p w:rsidR="0028507F" w:rsidRDefault="0028507F">
            <w:pPr>
              <w:pStyle w:val="ConsPlusNormal"/>
              <w:outlineLvl w:val="2"/>
            </w:pPr>
            <w:r>
              <w:t>ЭТИКЕТКИ:</w:t>
            </w:r>
          </w:p>
        </w:tc>
        <w:tc>
          <w:tcPr>
            <w:tcW w:w="2154" w:type="dxa"/>
            <w:tcBorders>
              <w:top w:val="nil"/>
              <w:left w:val="nil"/>
              <w:bottom w:val="nil"/>
              <w:right w:val="nil"/>
            </w:tcBorders>
            <w:vAlign w:val="bottom"/>
          </w:tcPr>
          <w:p w:rsidR="0028507F" w:rsidRDefault="0028507F">
            <w:pPr>
              <w:pStyle w:val="ConsPlusNormal"/>
            </w:pPr>
          </w:p>
        </w:tc>
      </w:tr>
      <w:tr w:rsidR="0028507F">
        <w:tc>
          <w:tcPr>
            <w:tcW w:w="6907" w:type="dxa"/>
            <w:tcBorders>
              <w:top w:val="nil"/>
              <w:left w:val="nil"/>
              <w:bottom w:val="nil"/>
              <w:right w:val="nil"/>
            </w:tcBorders>
            <w:vAlign w:val="bottom"/>
          </w:tcPr>
          <w:p w:rsidR="0028507F" w:rsidRDefault="0028507F">
            <w:pPr>
              <w:pStyle w:val="ConsPlusNormal"/>
              <w:ind w:left="283"/>
            </w:pPr>
            <w:r>
              <w:t>изделий</w:t>
            </w:r>
          </w:p>
        </w:tc>
        <w:tc>
          <w:tcPr>
            <w:tcW w:w="2154" w:type="dxa"/>
            <w:tcBorders>
              <w:top w:val="nil"/>
              <w:left w:val="nil"/>
              <w:bottom w:val="nil"/>
              <w:right w:val="nil"/>
            </w:tcBorders>
            <w:vAlign w:val="bottom"/>
          </w:tcPr>
          <w:p w:rsidR="0028507F" w:rsidRDefault="0028507F">
            <w:pPr>
              <w:pStyle w:val="ConsPlusNormal"/>
              <w:jc w:val="right"/>
            </w:pPr>
            <w:hyperlink w:anchor="P2423" w:history="1">
              <w:r>
                <w:rPr>
                  <w:color w:val="0000FF"/>
                </w:rPr>
                <w:t>224</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образцов инженерно-геологических выработок</w:t>
            </w:r>
          </w:p>
        </w:tc>
        <w:tc>
          <w:tcPr>
            <w:tcW w:w="2154" w:type="dxa"/>
            <w:tcBorders>
              <w:top w:val="nil"/>
              <w:left w:val="nil"/>
              <w:bottom w:val="nil"/>
              <w:right w:val="nil"/>
            </w:tcBorders>
            <w:vAlign w:val="bottom"/>
          </w:tcPr>
          <w:p w:rsidR="0028507F" w:rsidRDefault="0028507F">
            <w:pPr>
              <w:pStyle w:val="ConsPlusNormal"/>
              <w:jc w:val="right"/>
            </w:pPr>
            <w:hyperlink w:anchor="P6324" w:history="1">
              <w:r>
                <w:rPr>
                  <w:color w:val="0000FF"/>
                </w:rPr>
                <w:t>687</w:t>
              </w:r>
            </w:hyperlink>
          </w:p>
        </w:tc>
      </w:tr>
      <w:tr w:rsidR="0028507F">
        <w:tc>
          <w:tcPr>
            <w:tcW w:w="6907" w:type="dxa"/>
            <w:tcBorders>
              <w:top w:val="nil"/>
              <w:left w:val="nil"/>
              <w:bottom w:val="nil"/>
              <w:right w:val="nil"/>
            </w:tcBorders>
            <w:vAlign w:val="bottom"/>
          </w:tcPr>
          <w:p w:rsidR="0028507F" w:rsidRDefault="0028507F">
            <w:pPr>
              <w:pStyle w:val="ConsPlusNormal"/>
              <w:ind w:left="283"/>
            </w:pPr>
            <w:r>
              <w:t>проб инженерно-геологических выработок</w:t>
            </w:r>
          </w:p>
        </w:tc>
        <w:tc>
          <w:tcPr>
            <w:tcW w:w="2154" w:type="dxa"/>
            <w:tcBorders>
              <w:top w:val="nil"/>
              <w:left w:val="nil"/>
              <w:bottom w:val="nil"/>
              <w:right w:val="nil"/>
            </w:tcBorders>
            <w:vAlign w:val="bottom"/>
          </w:tcPr>
          <w:p w:rsidR="0028507F" w:rsidRDefault="0028507F">
            <w:pPr>
              <w:pStyle w:val="ConsPlusNormal"/>
              <w:jc w:val="right"/>
            </w:pPr>
            <w:hyperlink w:anchor="P6324" w:history="1">
              <w:r>
                <w:rPr>
                  <w:color w:val="0000FF"/>
                </w:rPr>
                <w:t>687</w:t>
              </w:r>
            </w:hyperlink>
          </w:p>
        </w:tc>
      </w:tr>
    </w:tbl>
    <w:p w:rsidR="0028507F" w:rsidRDefault="0028507F">
      <w:pPr>
        <w:pStyle w:val="ConsPlusNormal"/>
        <w:jc w:val="both"/>
      </w:pPr>
    </w:p>
    <w:p w:rsidR="0028507F" w:rsidRDefault="0028507F">
      <w:pPr>
        <w:pStyle w:val="ConsPlusNormal"/>
        <w:jc w:val="both"/>
      </w:pPr>
    </w:p>
    <w:p w:rsidR="0028507F" w:rsidRDefault="0028507F">
      <w:pPr>
        <w:pStyle w:val="ConsPlusNormal"/>
        <w:pBdr>
          <w:top w:val="single" w:sz="6" w:space="0" w:color="auto"/>
        </w:pBdr>
        <w:spacing w:before="100" w:after="100"/>
        <w:jc w:val="both"/>
        <w:rPr>
          <w:sz w:val="2"/>
          <w:szCs w:val="2"/>
        </w:rPr>
      </w:pPr>
    </w:p>
    <w:p w:rsidR="006B0D67" w:rsidRDefault="0028507F">
      <w:bookmarkStart w:id="1074" w:name="_GoBack"/>
      <w:bookmarkEnd w:id="1074"/>
    </w:p>
    <w:sectPr w:rsidR="006B0D67" w:rsidSect="0025060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7F"/>
    <w:rsid w:val="0028507F"/>
    <w:rsid w:val="00361BEC"/>
    <w:rsid w:val="0039196F"/>
    <w:rsid w:val="00B10FD4"/>
    <w:rsid w:val="00CC2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A0B94-348A-409F-BF9B-7DC7B709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0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50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50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50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50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50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50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507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07F76DDB338B93AA361D05434085B11CFC9B0F9C85ADAE1E0BA1125152C8AB1CA95A150122471A569315BB7DA545A8993B9C83DCB45677S46DH" TargetMode="External"/><Relationship Id="rId3" Type="http://schemas.openxmlformats.org/officeDocument/2006/relationships/webSettings" Target="webSettings.xml"/><Relationship Id="rId7" Type="http://schemas.openxmlformats.org/officeDocument/2006/relationships/hyperlink" Target="consultantplus://offline/ref=6107F76DDB338B93AA361D05434085B11CFC9B0F9C85ADAE1E0BA1125152C8AB1CA95A150122471A569315BB7DA545A8993B9C83DCB45677S46D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107F76DDB338B93AA361D05434085B11BFB940B9C85ADAE1E0BA1125152C8AB1CA95A100222471D5B9315BB7DA545A8993B9C83DCB45677S46DH" TargetMode="External"/><Relationship Id="rId11" Type="http://schemas.openxmlformats.org/officeDocument/2006/relationships/theme" Target="theme/theme1.xml"/><Relationship Id="rId5" Type="http://schemas.openxmlformats.org/officeDocument/2006/relationships/hyperlink" Target="consultantplus://offline/ref=6107F76DDB338B93AA361D05434085B11BF49A009387ADAE1E0BA1125152C8AB1CA95A100222441B559315BB7DA545A8993B9C83DCB45677S46DH"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6107F76DDB338B93AA361D05434085B11CFC9B0F9C85ADAE1E0BA1125152C8AB1CA95A150122471A569315BB7DA545A8993B9C83DCB45677S46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386</Pages>
  <Words>85095</Words>
  <Characters>485048</Characters>
  <Application>Microsoft Office Word</Application>
  <DocSecurity>0</DocSecurity>
  <Lines>4042</Lines>
  <Paragraphs>1138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Казаева Ирина Анатольевна</dc:creator>
  <cp:keywords/>
  <dc:description/>
  <cp:lastModifiedBy>Казаева Ирина Анатольевна</cp:lastModifiedBy>
  <cp:revision>1</cp:revision>
  <dcterms:created xsi:type="dcterms:W3CDTF">2022-02-25T07:58:00Z</dcterms:created>
  <dcterms:modified xsi:type="dcterms:W3CDTF">2022-02-25T07:59:00Z</dcterms:modified>
</cp:coreProperties>
</file>